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lastRenderedPageBreak/>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w:t>
      </w:r>
      <w:r w:rsidR="00D34057">
        <w:lastRenderedPageBreak/>
        <w:t xml:space="preserve">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lastRenderedPageBreak/>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lastRenderedPageBreak/>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t>
      </w:r>
      <w:r w:rsidR="00023901">
        <w:rPr>
          <w:rFonts w:ascii="Segoe UI" w:eastAsia="Times New Roman" w:hAnsi="Segoe UI" w:cs="Segoe UI"/>
          <w:sz w:val="18"/>
          <w:szCs w:val="18"/>
          <w:lang w:val="de-DE"/>
        </w:rPr>
        <w:lastRenderedPageBreak/>
        <w:t xml:space="preserve">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2"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D321E2" w:rsidP="00194C69">
      <w:pPr>
        <w:pStyle w:val="Listenabsatz"/>
        <w:numPr>
          <w:ilvl w:val="2"/>
          <w:numId w:val="2"/>
        </w:numPr>
        <w:spacing w:after="120" w:line="240" w:lineRule="auto"/>
        <w:rPr>
          <w:rFonts w:ascii="Segoe UI" w:eastAsia="Times New Roman" w:hAnsi="Segoe UI" w:cs="Segoe UI"/>
          <w:sz w:val="18"/>
          <w:szCs w:val="18"/>
          <w:lang w:val="de-DE"/>
        </w:rPr>
      </w:pPr>
      <w:hyperlink r:id="rId13"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CookBERT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Word </w:t>
      </w:r>
      <w:proofErr w:type="spellStart"/>
      <w:r>
        <w:rPr>
          <w:rFonts w:ascii="Segoe UI" w:eastAsia="Times New Roman" w:hAnsi="Segoe UI" w:cs="Segoe UI"/>
          <w:sz w:val="18"/>
          <w:szCs w:val="18"/>
          <w:lang w:val="de-DE"/>
        </w:rPr>
        <w:t>embeddings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w:t>
      </w: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DoQA</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FoodBase</w:t>
      </w:r>
      <w:proofErr w:type="spellEnd"/>
      <w:r>
        <w:rPr>
          <w:rFonts w:ascii="Segoe UI" w:eastAsia="Times New Roman" w:hAnsi="Segoe UI" w:cs="Segoe UI"/>
          <w:sz w:val="18"/>
          <w:szCs w:val="18"/>
          <w:lang w:val="de-DE"/>
        </w:rPr>
        <w:t>)</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02798FD4" w14:textId="14A90885" w:rsidR="00824607" w:rsidRDefault="00C55AC1" w:rsidP="00C55AC1">
      <w:pPr>
        <w:pStyle w:val="berschrift3"/>
        <w:rPr>
          <w:lang w:val="de-DE"/>
        </w:rPr>
      </w:pPr>
      <w:r>
        <w:rPr>
          <w:lang w:val="de-DE"/>
        </w:rPr>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63E6371D" w14:textId="4B8099C7" w:rsidR="00434DD8" w:rsidRPr="00FF70A9" w:rsidRDefault="008D792D">
      <w:pPr>
        <w:rPr>
          <w:lang w:val="de-DE"/>
        </w:rPr>
      </w:pPr>
      <w:r>
        <w:rPr>
          <w:lang w:val="de-DE"/>
        </w:rPr>
        <w:br w:type="page"/>
      </w:r>
      <w:r w:rsidR="00434DD8">
        <w:lastRenderedPageBreak/>
        <w:br w:type="page"/>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0" w:name="_Toc96413065"/>
      <w:r>
        <w:t>BERT and Conversational Agents</w:t>
      </w:r>
      <w:bookmarkEnd w:id="0"/>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D321E2"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D321E2"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lastRenderedPageBreak/>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1" w:name="_Toc96413066"/>
      <w:r>
        <w:t>Adapting BERT for Different Domains</w:t>
      </w:r>
      <w:bookmarkEnd w:id="1"/>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4"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r>
        <w:t xml:space="preserve">FoodBERT: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 xml:space="preserve">FoodBERT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D321E2" w:rsidP="008D792D">
      <w:pPr>
        <w:pStyle w:val="Folgeabsatz"/>
        <w:numPr>
          <w:ilvl w:val="0"/>
          <w:numId w:val="8"/>
        </w:numPr>
      </w:pPr>
      <w:hyperlink r:id="rId15"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2" w:name="_Toc96413067"/>
      <w:r>
        <w:rPr>
          <w:lang w:val="en-US" w:eastAsia="en-US"/>
        </w:rPr>
        <w:lastRenderedPageBreak/>
        <w:t>BERT for the Cooking Domain</w:t>
      </w:r>
      <w:bookmarkEnd w:id="2"/>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3" w:name="_Toc96413068"/>
      <w:r>
        <w:rPr>
          <w:lang w:val="en-US" w:eastAsia="en-US"/>
        </w:rPr>
        <w:t>Summary and Key Differentiators</w:t>
      </w:r>
      <w:bookmarkEnd w:id="3"/>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(FoodBERT)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CookBERT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3E2AA0C9" w:rsidR="00895E9E" w:rsidRDefault="00895E9E">
      <w:pPr>
        <w:rPr>
          <w:lang w:val="de-DE"/>
        </w:rPr>
      </w:pPr>
      <w:r>
        <w:rPr>
          <w:lang w:val="de-DE"/>
        </w:rPr>
        <w:br w:type="page"/>
      </w:r>
    </w:p>
    <w:p w14:paraId="04670275" w14:textId="7C253EE2" w:rsidR="00210F40" w:rsidRDefault="00895E9E" w:rsidP="00895E9E">
      <w:pPr>
        <w:rPr>
          <w:lang w:val="de-DE"/>
        </w:rPr>
      </w:pPr>
      <w:proofErr w:type="spellStart"/>
      <w:r w:rsidRPr="00895E9E">
        <w:rPr>
          <w:lang w:val="de-DE"/>
        </w:rPr>
        <w:lastRenderedPageBreak/>
        <w:t>Frummet</w:t>
      </w:r>
      <w:proofErr w:type="spellEnd"/>
    </w:p>
    <w:p w14:paraId="3BEA625B" w14:textId="2FFD5087" w:rsidR="005137C5" w:rsidRDefault="0049591F" w:rsidP="005137C5">
      <w:pPr>
        <w:pStyle w:val="Listenabsatz"/>
        <w:numPr>
          <w:ilvl w:val="0"/>
          <w:numId w:val="13"/>
        </w:numPr>
        <w:rPr>
          <w:lang w:val="de-DE"/>
        </w:rPr>
      </w:pPr>
      <w:r>
        <w:rPr>
          <w:lang w:val="de-DE"/>
        </w:rPr>
        <w:t>In situ-</w:t>
      </w:r>
      <w:proofErr w:type="spellStart"/>
      <w:proofErr w:type="gramStart"/>
      <w:r>
        <w:rPr>
          <w:lang w:val="de-DE"/>
        </w:rPr>
        <w:t>study</w:t>
      </w:r>
      <w:proofErr w:type="spellEnd"/>
      <w:proofErr w:type="gramEnd"/>
      <w:r>
        <w:rPr>
          <w:lang w:val="de-DE"/>
        </w:rPr>
        <w:t xml:space="preserve"> um die Informationsbedürfnisse der Nutzer beim Kochen zu untersuchen</w:t>
      </w:r>
    </w:p>
    <w:p w14:paraId="240711B4" w14:textId="168ED784" w:rsidR="00515031" w:rsidRDefault="00515031" w:rsidP="005137C5">
      <w:pPr>
        <w:pStyle w:val="Listenabsatz"/>
        <w:numPr>
          <w:ilvl w:val="0"/>
          <w:numId w:val="13"/>
        </w:numPr>
        <w:rPr>
          <w:lang w:val="de-DE"/>
        </w:rPr>
      </w:pPr>
      <w:r>
        <w:rPr>
          <w:lang w:val="de-DE"/>
        </w:rPr>
        <w:t>„</w:t>
      </w:r>
      <w:proofErr w:type="spellStart"/>
      <w:r>
        <w:rPr>
          <w:lang w:val="de-DE"/>
        </w:rPr>
        <w:t>our</w:t>
      </w:r>
      <w:proofErr w:type="spellEnd"/>
      <w:r>
        <w:rPr>
          <w:lang w:val="de-DE"/>
        </w:rPr>
        <w:t xml:space="preserve"> </w:t>
      </w:r>
      <w:proofErr w:type="spellStart"/>
      <w:r>
        <w:rPr>
          <w:lang w:val="de-DE"/>
        </w:rPr>
        <w:t>results</w:t>
      </w:r>
      <w:proofErr w:type="spellEnd"/>
      <w:r>
        <w:rPr>
          <w:lang w:val="de-DE"/>
        </w:rPr>
        <w:t xml:space="preserve"> </w:t>
      </w:r>
      <w:proofErr w:type="spellStart"/>
      <w:r>
        <w:rPr>
          <w:lang w:val="de-DE"/>
        </w:rPr>
        <w:t>provide</w:t>
      </w:r>
      <w:proofErr w:type="spellEnd"/>
      <w:r>
        <w:rPr>
          <w:lang w:val="de-DE"/>
        </w:rPr>
        <w:t xml:space="preserve"> an in-</w:t>
      </w:r>
      <w:proofErr w:type="spellStart"/>
      <w:r>
        <w:rPr>
          <w:lang w:val="de-DE"/>
        </w:rPr>
        <w:t>depth</w:t>
      </w:r>
      <w:proofErr w:type="spellEnd"/>
      <w:r>
        <w:rPr>
          <w:lang w:val="de-DE"/>
        </w:rPr>
        <w:t xml:space="preserve"> </w:t>
      </w:r>
      <w:proofErr w:type="spellStart"/>
      <w:r>
        <w:rPr>
          <w:lang w:val="de-DE"/>
        </w:rPr>
        <w:t>understanding</w:t>
      </w:r>
      <w:proofErr w:type="spellEnd"/>
      <w:r>
        <w:rPr>
          <w:lang w:val="de-DE"/>
        </w:rPr>
        <w:t xml:space="preserve"> oft he </w:t>
      </w:r>
      <w:proofErr w:type="spellStart"/>
      <w:r>
        <w:rPr>
          <w:lang w:val="de-DE"/>
        </w:rPr>
        <w:t>information</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occuring</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domain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home</w:t>
      </w:r>
      <w:proofErr w:type="spellEnd"/>
      <w:r>
        <w:rPr>
          <w:lang w:val="de-DE"/>
        </w:rPr>
        <w:t xml:space="preserve"> </w:t>
      </w:r>
      <w:proofErr w:type="spellStart"/>
      <w:r>
        <w:rPr>
          <w:lang w:val="de-DE"/>
        </w:rPr>
        <w:t>cooking</w:t>
      </w:r>
      <w:proofErr w:type="spellEnd"/>
      <w:r>
        <w:rPr>
          <w:lang w:val="de-DE"/>
        </w:rPr>
        <w:t>“</w:t>
      </w:r>
    </w:p>
    <w:p w14:paraId="00EEA75E" w14:textId="3A268D1B" w:rsidR="00515031" w:rsidRDefault="00515031" w:rsidP="00515031">
      <w:pPr>
        <w:pStyle w:val="Listenabsatz"/>
        <w:numPr>
          <w:ilvl w:val="1"/>
          <w:numId w:val="13"/>
        </w:numPr>
        <w:rPr>
          <w:lang w:val="de-DE"/>
        </w:rPr>
      </w:pPr>
      <w:proofErr w:type="spellStart"/>
      <w:r>
        <w:rPr>
          <w:lang w:val="de-DE"/>
        </w:rPr>
        <w:t>They</w:t>
      </w:r>
      <w:proofErr w:type="spellEnd"/>
      <w:r>
        <w:rPr>
          <w:lang w:val="de-DE"/>
        </w:rPr>
        <w:t xml:space="preserve"> </w:t>
      </w:r>
      <w:proofErr w:type="spellStart"/>
      <w:r>
        <w:rPr>
          <w:lang w:val="de-DE"/>
        </w:rPr>
        <w:t>provide</w:t>
      </w:r>
      <w:proofErr w:type="spellEnd"/>
      <w:r>
        <w:rPr>
          <w:lang w:val="de-DE"/>
        </w:rPr>
        <w:t xml:space="preserve"> a </w:t>
      </w:r>
      <w:proofErr w:type="spellStart"/>
      <w:r>
        <w:rPr>
          <w:lang w:val="de-DE"/>
        </w:rPr>
        <w:t>detailed</w:t>
      </w:r>
      <w:proofErr w:type="spellEnd"/>
      <w:r>
        <w:rPr>
          <w:lang w:val="de-DE"/>
        </w:rPr>
        <w:t xml:space="preserve"> </w:t>
      </w:r>
      <w:proofErr w:type="spellStart"/>
      <w:r>
        <w:rPr>
          <w:lang w:val="de-DE"/>
        </w:rPr>
        <w:t>hierarchical</w:t>
      </w:r>
      <w:proofErr w:type="spellEnd"/>
      <w:r>
        <w:rPr>
          <w:lang w:val="de-DE"/>
        </w:rPr>
        <w:t xml:space="preserve"> </w:t>
      </w:r>
      <w:proofErr w:type="spellStart"/>
      <w:r>
        <w:rPr>
          <w:lang w:val="de-DE"/>
        </w:rPr>
        <w:t>taxonomy</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shows</w:t>
      </w:r>
      <w:proofErr w:type="spellEnd"/>
      <w:r>
        <w:rPr>
          <w:lang w:val="de-DE"/>
        </w:rPr>
        <w:t xml:space="preserve"> a </w:t>
      </w:r>
      <w:proofErr w:type="spellStart"/>
      <w:r>
        <w:rPr>
          <w:lang w:val="de-DE"/>
        </w:rPr>
        <w:t>variety</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needs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occur</w:t>
      </w:r>
      <w:proofErr w:type="spellEnd"/>
    </w:p>
    <w:p w14:paraId="740009BD" w14:textId="2224F0FA" w:rsidR="00515031" w:rsidRDefault="00515031" w:rsidP="00515031">
      <w:pPr>
        <w:pStyle w:val="Listenabsatz"/>
        <w:numPr>
          <w:ilvl w:val="1"/>
          <w:numId w:val="13"/>
        </w:numPr>
        <w:rPr>
          <w:lang w:val="de-DE"/>
        </w:rPr>
      </w:pPr>
      <w:r>
        <w:rPr>
          <w:lang w:val="de-DE"/>
        </w:rPr>
        <w:t xml:space="preserve">Im Rahmend der Arbeit ist auch der </w:t>
      </w:r>
      <w:proofErr w:type="spellStart"/>
      <w:r>
        <w:rPr>
          <w:lang w:val="de-DE"/>
        </w:rPr>
        <w:t>CookversationalDatensatz</w:t>
      </w:r>
      <w:proofErr w:type="spellEnd"/>
      <w:r>
        <w:rPr>
          <w:lang w:val="de-DE"/>
        </w:rPr>
        <w:t xml:space="preserve"> </w:t>
      </w:r>
      <w:proofErr w:type="spellStart"/>
      <w:r>
        <w:rPr>
          <w:lang w:val="de-DE"/>
        </w:rPr>
        <w:t>entsanden</w:t>
      </w:r>
      <w:proofErr w:type="spellEnd"/>
      <w:r>
        <w:rPr>
          <w:lang w:val="de-DE"/>
        </w:rPr>
        <w:t xml:space="preserve">, welcher in </w:t>
      </w:r>
      <w:proofErr w:type="spellStart"/>
      <w:r>
        <w:rPr>
          <w:lang w:val="de-DE"/>
        </w:rPr>
        <w:t>section</w:t>
      </w:r>
      <w:proofErr w:type="spellEnd"/>
      <w:r>
        <w:rPr>
          <w:lang w:val="de-DE"/>
        </w:rPr>
        <w:t xml:space="preserve"> … besprochen wird.</w:t>
      </w:r>
    </w:p>
    <w:p w14:paraId="7E3D5E57" w14:textId="3A9A442E" w:rsidR="0016549C" w:rsidRPr="00515031" w:rsidRDefault="0016549C" w:rsidP="00515031">
      <w:pPr>
        <w:pStyle w:val="Listenabsatz"/>
        <w:numPr>
          <w:ilvl w:val="1"/>
          <w:numId w:val="13"/>
        </w:numPr>
        <w:rPr>
          <w:lang w:val="de-DE"/>
        </w:rPr>
      </w:pPr>
      <w:proofErr w:type="spellStart"/>
      <w:r>
        <w:rPr>
          <w:lang w:val="de-DE"/>
        </w:rPr>
        <w:t>They</w:t>
      </w:r>
      <w:proofErr w:type="spellEnd"/>
      <w:r>
        <w:rPr>
          <w:lang w:val="de-DE"/>
        </w:rPr>
        <w:t xml:space="preserve"> also </w:t>
      </w:r>
      <w:proofErr w:type="spellStart"/>
      <w:r>
        <w:rPr>
          <w:lang w:val="de-DE"/>
        </w:rPr>
        <w:t>try</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automatically</w:t>
      </w:r>
      <w:proofErr w:type="spellEnd"/>
      <w:r>
        <w:rPr>
          <w:lang w:val="de-DE"/>
        </w:rPr>
        <w:t xml:space="preserve"> </w:t>
      </w:r>
      <w:proofErr w:type="spellStart"/>
      <w:r>
        <w:rPr>
          <w:lang w:val="de-DE"/>
        </w:rPr>
        <w:t>identify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information</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their</w:t>
      </w:r>
      <w:proofErr w:type="spellEnd"/>
      <w:r>
        <w:rPr>
          <w:lang w:val="de-DE"/>
        </w:rPr>
        <w:t xml:space="preserve"> </w:t>
      </w:r>
      <w:proofErr w:type="spellStart"/>
      <w:r>
        <w:rPr>
          <w:lang w:val="de-DE"/>
        </w:rPr>
        <w:t>dataset</w:t>
      </w:r>
      <w:proofErr w:type="spellEnd"/>
      <w:r>
        <w:rPr>
          <w:lang w:val="de-DE"/>
        </w:rPr>
        <w:t xml:space="preserve">. </w:t>
      </w:r>
      <w:r w:rsidRPr="0016549C">
        <w:rPr>
          <w:lang w:val="de-DE"/>
        </w:rPr>
        <w:sym w:font="Wingdings" w:char="F0E0"/>
      </w:r>
      <w:r>
        <w:rPr>
          <w:lang w:val="de-DE"/>
        </w:rPr>
        <w:t xml:space="preserve"> BERT </w:t>
      </w:r>
      <w:proofErr w:type="spellStart"/>
      <w:r>
        <w:rPr>
          <w:lang w:val="de-DE"/>
        </w:rPr>
        <w:t>models</w:t>
      </w:r>
      <w:proofErr w:type="spellEnd"/>
      <w:r>
        <w:rPr>
          <w:lang w:val="de-DE"/>
        </w:rPr>
        <w:t xml:space="preserve"> </w:t>
      </w:r>
      <w:proofErr w:type="spellStart"/>
      <w:r>
        <w:rPr>
          <w:lang w:val="de-DE"/>
        </w:rPr>
        <w:t>performed</w:t>
      </w:r>
      <w:proofErr w:type="spellEnd"/>
      <w:r>
        <w:rPr>
          <w:lang w:val="de-DE"/>
        </w:rPr>
        <w:t xml:space="preserve"> </w:t>
      </w:r>
      <w:proofErr w:type="spellStart"/>
      <w:r>
        <w:rPr>
          <w:lang w:val="de-DE"/>
        </w:rPr>
        <w:t>best</w:t>
      </w:r>
      <w:proofErr w:type="spellEnd"/>
      <w:r>
        <w:rPr>
          <w:lang w:val="de-DE"/>
        </w:rPr>
        <w:t xml:space="preserve"> but still not </w:t>
      </w:r>
      <w:proofErr w:type="spellStart"/>
      <w:r>
        <w:rPr>
          <w:lang w:val="de-DE"/>
        </w:rPr>
        <w:t>good</w:t>
      </w:r>
      <w:proofErr w:type="spellEnd"/>
      <w:r>
        <w:rPr>
          <w:lang w:val="de-DE"/>
        </w:rPr>
        <w:t xml:space="preserve"> </w:t>
      </w:r>
      <w:proofErr w:type="spellStart"/>
      <w:r>
        <w:rPr>
          <w:lang w:val="de-DE"/>
        </w:rPr>
        <w:t>enough</w:t>
      </w:r>
      <w:proofErr w:type="spellEnd"/>
      <w:r>
        <w:rPr>
          <w:lang w:val="de-DE"/>
        </w:rPr>
        <w:t xml:space="preserve"> </w:t>
      </w:r>
      <w:r w:rsidRPr="0016549C">
        <w:rPr>
          <w:lang w:val="de-DE"/>
        </w:rPr>
        <w:sym w:font="Wingdings" w:char="F0E0"/>
      </w:r>
      <w:r>
        <w:rPr>
          <w:lang w:val="de-DE"/>
        </w:rPr>
        <w:t xml:space="preserve"> </w:t>
      </w:r>
      <w:r w:rsidR="003C293C">
        <w:rPr>
          <w:lang w:val="de-DE"/>
        </w:rPr>
        <w:t xml:space="preserve">sie meinen, dass </w:t>
      </w:r>
      <w:proofErr w:type="gramStart"/>
      <w:r w:rsidR="003C293C">
        <w:rPr>
          <w:lang w:val="de-DE"/>
        </w:rPr>
        <w:t>das einbeziehen</w:t>
      </w:r>
      <w:proofErr w:type="gramEnd"/>
      <w:r w:rsidR="003C293C">
        <w:rPr>
          <w:lang w:val="de-DE"/>
        </w:rPr>
        <w:t xml:space="preserve"> von Kontext hilfreich ist</w:t>
      </w:r>
    </w:p>
    <w:p w14:paraId="1EC6B925" w14:textId="77777777" w:rsidR="00895E9E" w:rsidRDefault="00895E9E" w:rsidP="00895E9E">
      <w:pPr>
        <w:pStyle w:val="Folgeabsatz"/>
        <w:numPr>
          <w:ilvl w:val="0"/>
          <w:numId w:val="13"/>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48B97DF5" w14:textId="77777777" w:rsidR="00895E9E" w:rsidRDefault="00895E9E" w:rsidP="00895E9E">
      <w:pPr>
        <w:pStyle w:val="Folgeabsatz"/>
        <w:numPr>
          <w:ilvl w:val="0"/>
          <w:numId w:val="13"/>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F21FEB7" w14:textId="77777777" w:rsidR="00895E9E" w:rsidRDefault="00895E9E" w:rsidP="00895E9E">
      <w:pPr>
        <w:pStyle w:val="Folgeabsatz"/>
        <w:numPr>
          <w:ilvl w:val="0"/>
          <w:numId w:val="13"/>
        </w:numPr>
      </w:pPr>
      <w:r>
        <w:t xml:space="preserve">When looking at the conditions, where the utterance was prepended with 1 or all previous utterances, no significant differences between the models performance was found. </w:t>
      </w:r>
    </w:p>
    <w:p w14:paraId="26357CBC" w14:textId="77777777" w:rsidR="00895E9E" w:rsidRDefault="00895E9E" w:rsidP="00895E9E">
      <w:pPr>
        <w:pStyle w:val="Folgeabsatz"/>
        <w:numPr>
          <w:ilvl w:val="0"/>
          <w:numId w:val="13"/>
        </w:numPr>
      </w:pPr>
      <w:r>
        <w:t>During the coding process, they found context to be an important factor for identifying information needs and thus tested for the three conditions</w:t>
      </w:r>
    </w:p>
    <w:p w14:paraId="6CFF125C" w14:textId="77777777" w:rsidR="00895E9E" w:rsidRDefault="00895E9E" w:rsidP="00895E9E">
      <w:pPr>
        <w:pStyle w:val="Folgeabsatz"/>
        <w:numPr>
          <w:ilvl w:val="0"/>
          <w:numId w:val="13"/>
        </w:numPr>
      </w:pPr>
      <w:r>
        <w:t>They applied multiple baseline () and BERT-based models (</w:t>
      </w:r>
      <w:proofErr w:type="spellStart"/>
      <w:r>
        <w:t>GermanBERT</w:t>
      </w:r>
      <w:proofErr w:type="spellEnd"/>
      <w:r>
        <w:t xml:space="preserve"> and two multilingual BERT models)</w:t>
      </w:r>
    </w:p>
    <w:p w14:paraId="10703A00"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Similar to our results, Ren et al. [68] and </w:t>
      </w:r>
      <w:proofErr w:type="spellStart"/>
      <w:r w:rsidRPr="00631A9D">
        <w:rPr>
          <w:rFonts w:ascii="Segoe UI" w:hAnsi="Segoe UI" w:cs="Segoe UI"/>
          <w:sz w:val="18"/>
          <w:szCs w:val="18"/>
          <w:lang w:val="en-US"/>
        </w:rPr>
        <w:t>Aliannejadi</w:t>
      </w:r>
      <w:proofErr w:type="spellEnd"/>
      <w:r w:rsidRPr="00631A9D">
        <w:rPr>
          <w:rFonts w:ascii="Segoe UI" w:hAnsi="Segoe UI" w:cs="Segoe UI"/>
          <w:sz w:val="18"/>
          <w:szCs w:val="18"/>
          <w:lang w:val="en-US"/>
        </w:rPr>
        <w:t xml:space="preserve"> et al. [5] showed that including more context, </w:t>
      </w:r>
      <w:proofErr w:type="gramStart"/>
      <w:r w:rsidRPr="00631A9D">
        <w:rPr>
          <w:rFonts w:ascii="Segoe UI" w:hAnsi="Segoe UI" w:cs="Segoe UI"/>
          <w:sz w:val="18"/>
          <w:szCs w:val="18"/>
          <w:lang w:val="en-US"/>
        </w:rPr>
        <w:t>i.e.</w:t>
      </w:r>
      <w:proofErr w:type="gramEnd"/>
      <w:r w:rsidRPr="00631A9D">
        <w:rPr>
          <w:rFonts w:ascii="Segoe UI" w:hAnsi="Segoe UI" w:cs="Segoe UI"/>
          <w:sz w:val="18"/>
          <w:szCs w:val="18"/>
          <w:lang w:val="en-US"/>
        </w:rPr>
        <w:t xml:space="preserve"> conversational history, improves the classification performance of the current turn.</w:t>
      </w:r>
    </w:p>
    <w:p w14:paraId="3C6DDF1A"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Including the context in the form of previous turns, however, significantly improved results in competence-oriented needs </w:t>
      </w:r>
      <w:proofErr w:type="gramStart"/>
      <w:r w:rsidRPr="00631A9D">
        <w:rPr>
          <w:rFonts w:ascii="Segoe UI" w:hAnsi="Segoe UI" w:cs="Segoe UI"/>
          <w:sz w:val="18"/>
          <w:szCs w:val="18"/>
          <w:lang w:val="en-US"/>
        </w:rPr>
        <w:t>Cooking</w:t>
      </w:r>
      <w:proofErr w:type="gramEnd"/>
      <w:r w:rsidRPr="00631A9D">
        <w:rPr>
          <w:rFonts w:ascii="Segoe UI" w:hAnsi="Segoe UI" w:cs="Segoe UI"/>
          <w:sz w:val="18"/>
          <w:szCs w:val="18"/>
          <w:lang w:val="en-US"/>
        </w:rPr>
        <w:t xml:space="preserve"> technique and Preparation.</w:t>
      </w:r>
    </w:p>
    <w:p w14:paraId="5E14BEC3"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Beides Seite 21</w:t>
      </w:r>
    </w:p>
    <w:p w14:paraId="5CE72245" w14:textId="77777777" w:rsidR="00895E9E" w:rsidRDefault="00895E9E" w:rsidP="00895E9E">
      <w:pPr>
        <w:pStyle w:val="Listenabsatz"/>
        <w:numPr>
          <w:ilvl w:val="0"/>
          <w:numId w:val="13"/>
        </w:numPr>
        <w:spacing w:after="120" w:line="240" w:lineRule="auto"/>
        <w:rPr>
          <w:rFonts w:ascii="Segoe UI" w:hAnsi="Segoe UI" w:cs="Segoe UI"/>
          <w:sz w:val="18"/>
          <w:szCs w:val="18"/>
          <w:lang w:val="de-DE"/>
        </w:rPr>
      </w:pPr>
      <w:r>
        <w:rPr>
          <w:rFonts w:ascii="Segoe UI" w:hAnsi="Segoe UI" w:cs="Segoe UI"/>
          <w:sz w:val="18"/>
          <w:szCs w:val="18"/>
          <w:lang w:val="de-DE"/>
        </w:rPr>
        <w:t>Auch wenn es beim best-</w:t>
      </w:r>
      <w:proofErr w:type="spellStart"/>
      <w:r>
        <w:rPr>
          <w:rFonts w:ascii="Segoe UI" w:hAnsi="Segoe UI" w:cs="Segoe UI"/>
          <w:sz w:val="18"/>
          <w:szCs w:val="18"/>
          <w:lang w:val="de-DE"/>
        </w:rPr>
        <w:t>performendsten</w:t>
      </w:r>
      <w:proofErr w:type="spellEnd"/>
      <w:r>
        <w:rPr>
          <w:rFonts w:ascii="Segoe UI" w:hAnsi="Segoe UI" w:cs="Segoe UI"/>
          <w:sz w:val="18"/>
          <w:szCs w:val="18"/>
          <w:lang w:val="de-DE"/>
        </w:rPr>
        <w:t xml:space="preserve"> Model (</w:t>
      </w:r>
      <w:proofErr w:type="spellStart"/>
      <w:r>
        <w:rPr>
          <w:rFonts w:ascii="Segoe UI" w:hAnsi="Segoe UI" w:cs="Segoe UI"/>
          <w:sz w:val="18"/>
          <w:szCs w:val="18"/>
          <w:lang w:val="de-DE"/>
        </w:rPr>
        <w:t>GermanBERT</w:t>
      </w:r>
      <w:proofErr w:type="spellEnd"/>
      <w:r>
        <w:rPr>
          <w:rFonts w:ascii="Segoe UI" w:hAnsi="Segoe UI" w:cs="Segoe UI"/>
          <w:sz w:val="18"/>
          <w:szCs w:val="18"/>
          <w:lang w:val="de-DE"/>
        </w:rPr>
        <w:t xml:space="preserve">, welches dann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applied</w:t>
      </w:r>
      <w:proofErr w:type="spellEnd"/>
      <w:r>
        <w:rPr>
          <w:rFonts w:ascii="Segoe UI" w:hAnsi="Segoe UI" w:cs="Segoe UI"/>
          <w:sz w:val="18"/>
          <w:szCs w:val="18"/>
          <w:lang w:val="de-DE"/>
        </w:rPr>
        <w:t xml:space="preserve"> wurde) </w:t>
      </w:r>
      <w:proofErr w:type="spellStart"/>
      <w:r>
        <w:rPr>
          <w:rFonts w:ascii="Segoe UI" w:hAnsi="Segoe UI" w:cs="Segoe UI"/>
          <w:sz w:val="18"/>
          <w:szCs w:val="18"/>
          <w:lang w:val="de-DE"/>
        </w:rPr>
        <w:t>overall</w:t>
      </w:r>
      <w:proofErr w:type="spellEnd"/>
      <w:r>
        <w:rPr>
          <w:rFonts w:ascii="Segoe UI" w:hAnsi="Segoe UI" w:cs="Segoe UI"/>
          <w:sz w:val="18"/>
          <w:szCs w:val="18"/>
          <w:lang w:val="de-DE"/>
        </w:rPr>
        <w:t xml:space="preserve"> keine signifikanten </w:t>
      </w:r>
      <w:proofErr w:type="spellStart"/>
      <w:r>
        <w:rPr>
          <w:rFonts w:ascii="Segoe UI" w:hAnsi="Segoe UI" w:cs="Segoe UI"/>
          <w:sz w:val="18"/>
          <w:szCs w:val="18"/>
          <w:lang w:val="de-DE"/>
        </w:rPr>
        <w:t>unterschiede</w:t>
      </w:r>
      <w:proofErr w:type="spellEnd"/>
      <w:r>
        <w:rPr>
          <w:rFonts w:ascii="Segoe UI" w:hAnsi="Segoe UI" w:cs="Segoe UI"/>
          <w:sz w:val="18"/>
          <w:szCs w:val="18"/>
          <w:lang w:val="de-DE"/>
        </w:rPr>
        <w:t xml:space="preserve"> bei der Performance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gibt, kann das </w:t>
      </w:r>
      <w:proofErr w:type="spellStart"/>
      <w:r>
        <w:rPr>
          <w:rFonts w:ascii="Segoe UI" w:hAnsi="Segoe UI" w:cs="Segoe UI"/>
          <w:sz w:val="18"/>
          <w:szCs w:val="18"/>
          <w:lang w:val="de-DE"/>
        </w:rPr>
        <w:t>hinzufügen</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kontext</w:t>
      </w:r>
      <w:proofErr w:type="spellEnd"/>
      <w:r>
        <w:rPr>
          <w:rFonts w:ascii="Segoe UI" w:hAnsi="Segoe UI" w:cs="Segoe UI"/>
          <w:sz w:val="18"/>
          <w:szCs w:val="18"/>
          <w:lang w:val="de-DE"/>
        </w:rPr>
        <w:t xml:space="preserve"> in </w:t>
      </w:r>
      <w:proofErr w:type="spellStart"/>
      <w:r>
        <w:rPr>
          <w:rFonts w:ascii="Segoe UI" w:hAnsi="Segoe UI" w:cs="Segoe UI"/>
          <w:sz w:val="18"/>
          <w:szCs w:val="18"/>
          <w:lang w:val="de-DE"/>
        </w:rPr>
        <w:t>form</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previous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turns</w:t>
      </w:r>
      <w:proofErr w:type="spellEnd"/>
      <w:r>
        <w:rPr>
          <w:rFonts w:ascii="Segoe UI" w:hAnsi="Segoe UI" w:cs="Segoe UI"/>
          <w:sz w:val="18"/>
          <w:szCs w:val="18"/>
          <w:lang w:val="de-DE"/>
        </w:rPr>
        <w:t xml:space="preserve"> trotzdem für bestimmte </w:t>
      </w:r>
      <w:proofErr w:type="spellStart"/>
      <w:r>
        <w:rPr>
          <w:rFonts w:ascii="Segoe UI" w:hAnsi="Segoe UI" w:cs="Segoe UI"/>
          <w:sz w:val="18"/>
          <w:szCs w:val="18"/>
          <w:lang w:val="de-DE"/>
        </w:rPr>
        <w:t>information</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needs</w:t>
      </w:r>
      <w:proofErr w:type="spellEnd"/>
      <w:r>
        <w:rPr>
          <w:rFonts w:ascii="Segoe UI" w:hAnsi="Segoe UI" w:cs="Segoe UI"/>
          <w:sz w:val="18"/>
          <w:szCs w:val="18"/>
          <w:lang w:val="de-DE"/>
        </w:rPr>
        <w:t xml:space="preserve"> signifikant die Performance verbessern. Und wird deshalb als sinnvoll erachtet</w:t>
      </w:r>
    </w:p>
    <w:p w14:paraId="2A1A8C55" w14:textId="7703C032"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 xml:space="preserve">Das aber alles eher schon vorher in </w:t>
      </w:r>
      <w:proofErr w:type="spellStart"/>
      <w:r>
        <w:rPr>
          <w:rFonts w:ascii="Segoe UI" w:hAnsi="Segoe UI" w:cs="Segoe UI"/>
          <w:sz w:val="18"/>
          <w:szCs w:val="18"/>
          <w:lang w:val="de-DE"/>
        </w:rPr>
        <w:t>related</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work</w:t>
      </w:r>
      <w:proofErr w:type="spellEnd"/>
      <w:r>
        <w:rPr>
          <w:rFonts w:ascii="Segoe UI" w:hAnsi="Segoe UI" w:cs="Segoe UI"/>
          <w:sz w:val="18"/>
          <w:szCs w:val="18"/>
          <w:lang w:val="de-DE"/>
        </w:rPr>
        <w:t xml:space="preserve"> packen und nicht hier beim </w:t>
      </w:r>
      <w:proofErr w:type="spellStart"/>
      <w:r>
        <w:rPr>
          <w:rFonts w:ascii="Segoe UI" w:hAnsi="Segoe UI" w:cs="Segoe UI"/>
          <w:sz w:val="18"/>
          <w:szCs w:val="18"/>
          <w:lang w:val="de-DE"/>
        </w:rPr>
        <w:t>datensatz</w:t>
      </w:r>
      <w:proofErr w:type="spellEnd"/>
    </w:p>
    <w:p w14:paraId="65F13B24" w14:textId="5C8B69E0" w:rsidR="005137C5" w:rsidRPr="005137C5" w:rsidRDefault="005137C5" w:rsidP="00895E9E">
      <w:pPr>
        <w:pStyle w:val="Listenabsatz"/>
        <w:numPr>
          <w:ilvl w:val="0"/>
          <w:numId w:val="16"/>
        </w:numPr>
        <w:spacing w:after="120" w:line="240" w:lineRule="auto"/>
        <w:rPr>
          <w:rFonts w:ascii="Segoe UI" w:hAnsi="Segoe UI" w:cs="Segoe UI"/>
          <w:b/>
          <w:bCs/>
          <w:sz w:val="18"/>
          <w:szCs w:val="18"/>
          <w:lang w:val="de-DE"/>
        </w:rPr>
      </w:pPr>
      <w:r w:rsidRPr="005137C5">
        <w:rPr>
          <w:rFonts w:ascii="Segoe UI" w:hAnsi="Segoe UI" w:cs="Segoe UI"/>
          <w:b/>
          <w:bCs/>
          <w:color w:val="FF0000"/>
          <w:sz w:val="18"/>
          <w:szCs w:val="18"/>
          <w:lang w:val="de-DE"/>
        </w:rPr>
        <w:t>Der Vorschlag, dass BERT Domänenspezifisches Wissen fehlt, wurde auch von Schwabl gemacht!</w:t>
      </w:r>
    </w:p>
    <w:p w14:paraId="2124E089" w14:textId="389A93A7" w:rsidR="00660598" w:rsidRDefault="00660598">
      <w:pPr>
        <w:rPr>
          <w:lang w:val="de-DE"/>
        </w:rPr>
      </w:pPr>
      <w:r>
        <w:rPr>
          <w:lang w:val="de-DE"/>
        </w:rPr>
        <w:br w:type="page"/>
      </w:r>
    </w:p>
    <w:p w14:paraId="5CAF5CA5" w14:textId="6DF0474B" w:rsidR="00660598" w:rsidRDefault="005137C5" w:rsidP="00660598">
      <w:pPr>
        <w:rPr>
          <w:lang w:val="de-DE"/>
        </w:rPr>
      </w:pPr>
      <w:r>
        <w:rPr>
          <w:lang w:val="de-DE"/>
        </w:rPr>
        <w:lastRenderedPageBreak/>
        <w:t xml:space="preserve">Sabrina </w:t>
      </w:r>
      <w:proofErr w:type="spellStart"/>
      <w:r>
        <w:rPr>
          <w:lang w:val="de-DE"/>
        </w:rPr>
        <w:t>paper</w:t>
      </w:r>
      <w:proofErr w:type="spellEnd"/>
    </w:p>
    <w:p w14:paraId="11B4120D" w14:textId="184B69D1" w:rsidR="00DF62E0" w:rsidRPr="004D7AEF" w:rsidRDefault="002338EF" w:rsidP="004D7AEF">
      <w:pPr>
        <w:pStyle w:val="Listenabsatz"/>
        <w:numPr>
          <w:ilvl w:val="0"/>
          <w:numId w:val="13"/>
        </w:numPr>
        <w:rPr>
          <w:lang w:val="de-DE"/>
        </w:rPr>
      </w:pPr>
      <w:r>
        <w:rPr>
          <w:lang w:val="de-DE"/>
        </w:rPr>
        <w:t xml:space="preserve">Untersucht, wie Nutzer mit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w:t>
      </w:r>
      <w:proofErr w:type="spellStart"/>
      <w:r>
        <w:rPr>
          <w:lang w:val="de-DE"/>
        </w:rPr>
        <w:t>for</w:t>
      </w:r>
      <w:proofErr w:type="spellEnd"/>
      <w:r>
        <w:rPr>
          <w:lang w:val="de-DE"/>
        </w:rPr>
        <w:t xml:space="preserve"> recipe </w:t>
      </w:r>
      <w:proofErr w:type="spellStart"/>
      <w:r>
        <w:rPr>
          <w:lang w:val="de-DE"/>
        </w:rPr>
        <w:t>recommendation</w:t>
      </w:r>
      <w:proofErr w:type="spellEnd"/>
      <w:r>
        <w:rPr>
          <w:lang w:val="de-DE"/>
        </w:rPr>
        <w:t xml:space="preserve"> interagieren</w:t>
      </w:r>
    </w:p>
    <w:p w14:paraId="76625292" w14:textId="04D0B0F6" w:rsidR="002338EF" w:rsidRDefault="002338EF" w:rsidP="004D7AEF">
      <w:pPr>
        <w:pStyle w:val="Listenabsatz"/>
        <w:numPr>
          <w:ilvl w:val="0"/>
          <w:numId w:val="16"/>
        </w:numPr>
        <w:rPr>
          <w:lang w:val="de-DE"/>
        </w:rPr>
      </w:pPr>
      <w:r>
        <w:rPr>
          <w:lang w:val="de-DE"/>
        </w:rPr>
        <w:t xml:space="preserve">Wizard </w:t>
      </w:r>
      <w:proofErr w:type="spellStart"/>
      <w:r>
        <w:rPr>
          <w:lang w:val="de-DE"/>
        </w:rPr>
        <w:t>of</w:t>
      </w:r>
      <w:proofErr w:type="spellEnd"/>
      <w:r>
        <w:rPr>
          <w:lang w:val="de-DE"/>
        </w:rPr>
        <w:t xml:space="preserve"> </w:t>
      </w:r>
      <w:proofErr w:type="spellStart"/>
      <w:r>
        <w:rPr>
          <w:lang w:val="de-DE"/>
        </w:rPr>
        <w:t>oz</w:t>
      </w:r>
      <w:proofErr w:type="spellEnd"/>
      <w:r>
        <w:rPr>
          <w:lang w:val="de-DE"/>
        </w:rPr>
        <w:t xml:space="preserve"> Methode wurde verwendet</w:t>
      </w:r>
    </w:p>
    <w:p w14:paraId="4413B452" w14:textId="3DBF2B48" w:rsidR="002338EF" w:rsidRDefault="002338EF" w:rsidP="002338EF">
      <w:pPr>
        <w:pStyle w:val="Listenabsatz"/>
        <w:numPr>
          <w:ilvl w:val="1"/>
          <w:numId w:val="13"/>
        </w:numPr>
        <w:rPr>
          <w:lang w:val="de-DE"/>
        </w:rPr>
      </w:pPr>
      <w:r>
        <w:rPr>
          <w:lang w:val="de-DE"/>
        </w:rPr>
        <w:t xml:space="preserve">28 </w:t>
      </w:r>
      <w:proofErr w:type="spellStart"/>
      <w:r>
        <w:rPr>
          <w:lang w:val="de-DE"/>
        </w:rPr>
        <w:t>participants</w:t>
      </w:r>
      <w:proofErr w:type="spellEnd"/>
      <w:r>
        <w:rPr>
          <w:lang w:val="de-DE"/>
        </w:rPr>
        <w:t xml:space="preserve"> für zwei </w:t>
      </w:r>
      <w:proofErr w:type="spellStart"/>
      <w:r>
        <w:rPr>
          <w:lang w:val="de-DE"/>
        </w:rPr>
        <w:t>conditions</w:t>
      </w:r>
      <w:proofErr w:type="spellEnd"/>
      <w:r>
        <w:rPr>
          <w:lang w:val="de-DE"/>
        </w:rPr>
        <w:t xml:space="preserve">: </w:t>
      </w:r>
      <w:proofErr w:type="spellStart"/>
      <w:r>
        <w:rPr>
          <w:lang w:val="de-DE"/>
        </w:rPr>
        <w:t>audio</w:t>
      </w:r>
      <w:proofErr w:type="spellEnd"/>
      <w:r>
        <w:rPr>
          <w:lang w:val="de-DE"/>
        </w:rPr>
        <w:t xml:space="preserve"> </w:t>
      </w:r>
      <w:proofErr w:type="spellStart"/>
      <w:r>
        <w:rPr>
          <w:lang w:val="de-DE"/>
        </w:rPr>
        <w:t>based</w:t>
      </w:r>
      <w:proofErr w:type="spellEnd"/>
      <w:r>
        <w:rPr>
          <w:lang w:val="de-DE"/>
        </w:rPr>
        <w:t xml:space="preserve"> und </w:t>
      </w:r>
      <w:proofErr w:type="spellStart"/>
      <w:r>
        <w:rPr>
          <w:lang w:val="de-DE"/>
        </w:rPr>
        <w:t>text</w:t>
      </w:r>
      <w:proofErr w:type="spellEnd"/>
      <w:r>
        <w:rPr>
          <w:lang w:val="de-DE"/>
        </w:rPr>
        <w:t xml:space="preserve"> </w:t>
      </w:r>
      <w:proofErr w:type="spellStart"/>
      <w:r>
        <w:rPr>
          <w:lang w:val="de-DE"/>
        </w:rPr>
        <w:t>based</w:t>
      </w:r>
      <w:proofErr w:type="spellEnd"/>
    </w:p>
    <w:p w14:paraId="69EC301C" w14:textId="20272DED" w:rsidR="002338EF" w:rsidRDefault="002338EF" w:rsidP="002338EF">
      <w:pPr>
        <w:pStyle w:val="Listenabsatz"/>
        <w:numPr>
          <w:ilvl w:val="1"/>
          <w:numId w:val="13"/>
        </w:numPr>
        <w:rPr>
          <w:lang w:val="de-DE"/>
        </w:rPr>
      </w:pPr>
      <w:r>
        <w:rPr>
          <w:lang w:val="de-DE"/>
        </w:rPr>
        <w:t xml:space="preserve">The </w:t>
      </w:r>
      <w:proofErr w:type="spellStart"/>
      <w:r>
        <w:rPr>
          <w:lang w:val="de-DE"/>
        </w:rPr>
        <w:t>participants</w:t>
      </w:r>
      <w:proofErr w:type="spellEnd"/>
      <w:r>
        <w:rPr>
          <w:lang w:val="de-DE"/>
        </w:rPr>
        <w:t xml:space="preserve"> </w:t>
      </w:r>
      <w:proofErr w:type="spellStart"/>
      <w:r>
        <w:rPr>
          <w:lang w:val="de-DE"/>
        </w:rPr>
        <w:t>interacted</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wizard</w:t>
      </w:r>
      <w:proofErr w:type="spellEnd"/>
      <w:r>
        <w:rPr>
          <w:lang w:val="de-DE"/>
        </w:rPr>
        <w:t xml:space="preserve"> (</w:t>
      </w:r>
      <w:proofErr w:type="spellStart"/>
      <w:r>
        <w:rPr>
          <w:lang w:val="de-DE"/>
        </w:rPr>
        <w:t>they</w:t>
      </w:r>
      <w:proofErr w:type="spellEnd"/>
      <w:r>
        <w:rPr>
          <w:lang w:val="de-DE"/>
        </w:rPr>
        <w:t xml:space="preserve"> </w:t>
      </w:r>
      <w:proofErr w:type="spellStart"/>
      <w:r>
        <w:rPr>
          <w:lang w:val="de-DE"/>
        </w:rPr>
        <w:t>thought</w:t>
      </w:r>
      <w:proofErr w:type="spellEnd"/>
      <w:r>
        <w:rPr>
          <w:lang w:val="de-DE"/>
        </w:rPr>
        <w:t xml:space="preserve"> </w:t>
      </w:r>
      <w:proofErr w:type="spellStart"/>
      <w:r>
        <w:rPr>
          <w:lang w:val="de-DE"/>
        </w:rPr>
        <w:t>it</w:t>
      </w:r>
      <w:proofErr w:type="spellEnd"/>
      <w:r>
        <w:rPr>
          <w:lang w:val="de-DE"/>
        </w:rPr>
        <w:t xml:space="preserve"> was a bot) </w:t>
      </w:r>
      <w:proofErr w:type="spellStart"/>
      <w:r>
        <w:rPr>
          <w:lang w:val="de-DE"/>
        </w:rPr>
        <w:t>to</w:t>
      </w:r>
      <w:proofErr w:type="spellEnd"/>
      <w:r>
        <w:rPr>
          <w:lang w:val="de-DE"/>
        </w:rPr>
        <w:t xml:space="preserve"> </w:t>
      </w:r>
      <w:proofErr w:type="spellStart"/>
      <w:r>
        <w:rPr>
          <w:lang w:val="de-DE"/>
        </w:rPr>
        <w:t>complete</w:t>
      </w:r>
      <w:proofErr w:type="spellEnd"/>
      <w:r>
        <w:rPr>
          <w:lang w:val="de-DE"/>
        </w:rPr>
        <w:t xml:space="preserve"> </w:t>
      </w:r>
      <w:proofErr w:type="spellStart"/>
      <w:r>
        <w:rPr>
          <w:lang w:val="de-DE"/>
        </w:rPr>
        <w:t>three</w:t>
      </w:r>
      <w:proofErr w:type="spellEnd"/>
      <w:r>
        <w:rPr>
          <w:lang w:val="de-DE"/>
        </w:rPr>
        <w:t xml:space="preserve"> recipe </w:t>
      </w:r>
      <w:proofErr w:type="spellStart"/>
      <w:r>
        <w:rPr>
          <w:lang w:val="de-DE"/>
        </w:rPr>
        <w:t>finding</w:t>
      </w:r>
      <w:proofErr w:type="spellEnd"/>
      <w:r>
        <w:rPr>
          <w:lang w:val="de-DE"/>
        </w:rPr>
        <w:t xml:space="preserve"> </w:t>
      </w:r>
      <w:proofErr w:type="spellStart"/>
      <w:r>
        <w:rPr>
          <w:lang w:val="de-DE"/>
        </w:rPr>
        <w:t>tasks</w:t>
      </w:r>
      <w:proofErr w:type="spellEnd"/>
    </w:p>
    <w:p w14:paraId="4DDE5C38" w14:textId="3278614C" w:rsidR="001508B7" w:rsidRPr="001508B7" w:rsidRDefault="004D7AEF" w:rsidP="001508B7">
      <w:pPr>
        <w:pStyle w:val="Listenabsatz"/>
        <w:numPr>
          <w:ilvl w:val="0"/>
          <w:numId w:val="13"/>
        </w:numPr>
        <w:rPr>
          <w:lang w:val="de-DE"/>
        </w:rPr>
      </w:pPr>
      <w:proofErr w:type="spellStart"/>
      <w:r>
        <w:rPr>
          <w:lang w:val="de-DE"/>
        </w:rPr>
        <w:t>Propose</w:t>
      </w:r>
      <w:proofErr w:type="spellEnd"/>
      <w:r>
        <w:rPr>
          <w:lang w:val="de-DE"/>
        </w:rPr>
        <w:t xml:space="preserve"> Framework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conversationa</w:t>
      </w:r>
      <w:proofErr w:type="spellEnd"/>
      <w:r>
        <w:rPr>
          <w:lang w:val="de-DE"/>
        </w:rPr>
        <w:t xml:space="preserve"> </w:t>
      </w:r>
      <w:proofErr w:type="spellStart"/>
      <w:r>
        <w:rPr>
          <w:lang w:val="de-DE"/>
        </w:rPr>
        <w:t>flow</w:t>
      </w:r>
      <w:proofErr w:type="spellEnd"/>
      <w:r>
        <w:rPr>
          <w:lang w:val="de-DE"/>
        </w:rPr>
        <w:t xml:space="preserve"> in a </w:t>
      </w:r>
      <w:proofErr w:type="spellStart"/>
      <w:r>
        <w:rPr>
          <w:lang w:val="de-DE"/>
        </w:rPr>
        <w:t>future</w:t>
      </w:r>
      <w:proofErr w:type="spellEnd"/>
      <w:r>
        <w:rPr>
          <w:lang w:val="de-DE"/>
        </w:rPr>
        <w:t xml:space="preserve"> possible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w:t>
      </w:r>
      <w:proofErr w:type="spellStart"/>
      <w:r>
        <w:rPr>
          <w:lang w:val="de-DE"/>
        </w:rPr>
        <w:t>for</w:t>
      </w:r>
      <w:proofErr w:type="spellEnd"/>
      <w:r>
        <w:rPr>
          <w:lang w:val="de-DE"/>
        </w:rPr>
        <w:t xml:space="preserve"> recipe </w:t>
      </w:r>
      <w:proofErr w:type="spellStart"/>
      <w:r>
        <w:rPr>
          <w:lang w:val="de-DE"/>
        </w:rPr>
        <w:t>recommendation</w:t>
      </w:r>
      <w:proofErr w:type="spellEnd"/>
    </w:p>
    <w:p w14:paraId="6AF50E3E" w14:textId="24102E66" w:rsidR="002338EF" w:rsidRDefault="002338EF" w:rsidP="005137C5">
      <w:pPr>
        <w:pStyle w:val="Listenabsatz"/>
        <w:numPr>
          <w:ilvl w:val="0"/>
          <w:numId w:val="13"/>
        </w:numPr>
        <w:rPr>
          <w:lang w:val="de-DE"/>
        </w:rPr>
      </w:pPr>
      <w:proofErr w:type="spellStart"/>
      <w:r>
        <w:rPr>
          <w:lang w:val="de-DE"/>
        </w:rPr>
        <w:t>Their</w:t>
      </w:r>
      <w:proofErr w:type="spellEnd"/>
      <w:r>
        <w:rPr>
          <w:lang w:val="de-DE"/>
        </w:rPr>
        <w:t xml:space="preserve"> </w:t>
      </w:r>
      <w:proofErr w:type="spellStart"/>
      <w:r>
        <w:rPr>
          <w:lang w:val="de-DE"/>
        </w:rPr>
        <w:t>results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mostly</w:t>
      </w:r>
      <w:proofErr w:type="spellEnd"/>
      <w:r>
        <w:rPr>
          <w:lang w:val="de-DE"/>
        </w:rPr>
        <w:t xml:space="preserve"> </w:t>
      </w:r>
      <w:proofErr w:type="spellStart"/>
      <w:r>
        <w:rPr>
          <w:lang w:val="de-DE"/>
        </w:rPr>
        <w:t>encouraging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such a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but also </w:t>
      </w:r>
      <w:proofErr w:type="spellStart"/>
      <w:r>
        <w:rPr>
          <w:lang w:val="de-DE"/>
        </w:rPr>
        <w:t>provide</w:t>
      </w:r>
      <w:proofErr w:type="spellEnd"/>
      <w:r>
        <w:rPr>
          <w:lang w:val="de-DE"/>
        </w:rPr>
        <w:t xml:space="preserve"> </w:t>
      </w:r>
      <w:proofErr w:type="spellStart"/>
      <w:r>
        <w:rPr>
          <w:lang w:val="de-DE"/>
        </w:rPr>
        <w:t>insights</w:t>
      </w:r>
      <w:proofErr w:type="spellEnd"/>
      <w:r>
        <w:rPr>
          <w:lang w:val="de-DE"/>
        </w:rPr>
        <w:t xml:space="preserve"> </w:t>
      </w:r>
      <w:proofErr w:type="spellStart"/>
      <w:r>
        <w:rPr>
          <w:lang w:val="de-DE"/>
        </w:rPr>
        <w:t>into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complexity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building</w:t>
      </w:r>
      <w:proofErr w:type="spellEnd"/>
      <w:r>
        <w:rPr>
          <w:lang w:val="de-DE"/>
        </w:rPr>
        <w:t xml:space="preserve"> such a </w:t>
      </w:r>
      <w:proofErr w:type="spellStart"/>
      <w:r>
        <w:rPr>
          <w:lang w:val="de-DE"/>
        </w:rPr>
        <w:t>system</w:t>
      </w:r>
      <w:proofErr w:type="spellEnd"/>
    </w:p>
    <w:p w14:paraId="0843CB5C" w14:textId="3F2332A3" w:rsidR="001508B7" w:rsidRDefault="001508B7" w:rsidP="001508B7">
      <w:pPr>
        <w:pStyle w:val="Listenabsatz"/>
        <w:numPr>
          <w:ilvl w:val="1"/>
          <w:numId w:val="13"/>
        </w:numPr>
        <w:rPr>
          <w:lang w:val="de-DE"/>
        </w:rPr>
      </w:pPr>
      <w:r>
        <w:rPr>
          <w:lang w:val="de-DE"/>
        </w:rPr>
        <w:t xml:space="preserve">Many </w:t>
      </w:r>
      <w:proofErr w:type="spellStart"/>
      <w:r>
        <w:rPr>
          <w:lang w:val="de-DE"/>
        </w:rPr>
        <w:t>conversations</w:t>
      </w:r>
      <w:proofErr w:type="spellEnd"/>
      <w:r>
        <w:rPr>
          <w:lang w:val="de-DE"/>
        </w:rPr>
        <w:t xml:space="preserve"> oft he </w:t>
      </w:r>
      <w:proofErr w:type="spellStart"/>
      <w:r>
        <w:rPr>
          <w:lang w:val="de-DE"/>
        </w:rPr>
        <w:t>study</w:t>
      </w:r>
      <w:proofErr w:type="spellEnd"/>
      <w:r>
        <w:rPr>
          <w:lang w:val="de-DE"/>
        </w:rPr>
        <w:t xml:space="preserve"> </w:t>
      </w:r>
      <w:proofErr w:type="spellStart"/>
      <w:r>
        <w:rPr>
          <w:lang w:val="de-DE"/>
        </w:rPr>
        <w:t>followed</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framework</w:t>
      </w:r>
      <w:proofErr w:type="spellEnd"/>
    </w:p>
    <w:p w14:paraId="7C1D28D8" w14:textId="4B0A0A00" w:rsidR="0049591F" w:rsidRPr="0049591F" w:rsidRDefault="0049591F" w:rsidP="0049591F">
      <w:pPr>
        <w:rPr>
          <w:lang w:val="de-DE"/>
        </w:rPr>
      </w:pPr>
    </w:p>
    <w:sectPr w:rsidR="0049591F" w:rsidRPr="0049591F"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0D06" w14:textId="77777777" w:rsidR="00D321E2" w:rsidRDefault="00D321E2" w:rsidP="008D792D">
      <w:pPr>
        <w:spacing w:after="0" w:line="240" w:lineRule="auto"/>
      </w:pPr>
      <w:r>
        <w:separator/>
      </w:r>
    </w:p>
  </w:endnote>
  <w:endnote w:type="continuationSeparator" w:id="0">
    <w:p w14:paraId="125F5F40" w14:textId="77777777" w:rsidR="00D321E2" w:rsidRDefault="00D321E2"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589E" w14:textId="77777777" w:rsidR="00D321E2" w:rsidRDefault="00D321E2" w:rsidP="008D792D">
      <w:pPr>
        <w:spacing w:after="0" w:line="240" w:lineRule="auto"/>
      </w:pPr>
      <w:r>
        <w:separator/>
      </w:r>
    </w:p>
  </w:footnote>
  <w:footnote w:type="continuationSeparator" w:id="0">
    <w:p w14:paraId="442C2208" w14:textId="77777777" w:rsidR="00D321E2" w:rsidRDefault="00D321E2" w:rsidP="008D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6"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0"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4"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10"/>
  </w:num>
  <w:num w:numId="5">
    <w:abstractNumId w:val="12"/>
  </w:num>
  <w:num w:numId="6">
    <w:abstractNumId w:val="0"/>
  </w:num>
  <w:num w:numId="7">
    <w:abstractNumId w:val="4"/>
  </w:num>
  <w:num w:numId="8">
    <w:abstractNumId w:val="11"/>
  </w:num>
  <w:num w:numId="9">
    <w:abstractNumId w:val="15"/>
  </w:num>
  <w:num w:numId="10">
    <w:abstractNumId w:val="5"/>
  </w:num>
  <w:num w:numId="11">
    <w:abstractNumId w:val="13"/>
  </w:num>
  <w:num w:numId="12">
    <w:abstractNumId w:val="2"/>
  </w:num>
  <w:num w:numId="13">
    <w:abstractNumId w:val="3"/>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508B7"/>
    <w:rsid w:val="0016549C"/>
    <w:rsid w:val="00167233"/>
    <w:rsid w:val="0019119F"/>
    <w:rsid w:val="00194C69"/>
    <w:rsid w:val="001A4782"/>
    <w:rsid w:val="001A63E6"/>
    <w:rsid w:val="001A7A2A"/>
    <w:rsid w:val="001C527A"/>
    <w:rsid w:val="001E4F91"/>
    <w:rsid w:val="00201EAB"/>
    <w:rsid w:val="002059E6"/>
    <w:rsid w:val="00210F40"/>
    <w:rsid w:val="00211C11"/>
    <w:rsid w:val="00211CCD"/>
    <w:rsid w:val="002338EF"/>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C293C"/>
    <w:rsid w:val="003D330F"/>
    <w:rsid w:val="003D7B9D"/>
    <w:rsid w:val="003E018D"/>
    <w:rsid w:val="003E02E6"/>
    <w:rsid w:val="003E6345"/>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591F"/>
    <w:rsid w:val="004970BA"/>
    <w:rsid w:val="004A32EB"/>
    <w:rsid w:val="004A3929"/>
    <w:rsid w:val="004D7AEF"/>
    <w:rsid w:val="004E004E"/>
    <w:rsid w:val="004E5AC2"/>
    <w:rsid w:val="004F74DD"/>
    <w:rsid w:val="004F753D"/>
    <w:rsid w:val="00513561"/>
    <w:rsid w:val="005137C5"/>
    <w:rsid w:val="00515031"/>
    <w:rsid w:val="005212C9"/>
    <w:rsid w:val="00535B4C"/>
    <w:rsid w:val="00535B8F"/>
    <w:rsid w:val="00551F61"/>
    <w:rsid w:val="00553343"/>
    <w:rsid w:val="00555301"/>
    <w:rsid w:val="00561E29"/>
    <w:rsid w:val="00566ECC"/>
    <w:rsid w:val="005831DC"/>
    <w:rsid w:val="00587B7A"/>
    <w:rsid w:val="00590186"/>
    <w:rsid w:val="005D2F86"/>
    <w:rsid w:val="005D4F0A"/>
    <w:rsid w:val="005F01CF"/>
    <w:rsid w:val="005F430C"/>
    <w:rsid w:val="00602F2E"/>
    <w:rsid w:val="00611AFE"/>
    <w:rsid w:val="00627120"/>
    <w:rsid w:val="006346A6"/>
    <w:rsid w:val="00643B22"/>
    <w:rsid w:val="006459E0"/>
    <w:rsid w:val="00660598"/>
    <w:rsid w:val="006A0E63"/>
    <w:rsid w:val="006A23C3"/>
    <w:rsid w:val="006A76E5"/>
    <w:rsid w:val="006C38F5"/>
    <w:rsid w:val="006E2474"/>
    <w:rsid w:val="006F0F77"/>
    <w:rsid w:val="006F3363"/>
    <w:rsid w:val="00722437"/>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95E9E"/>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31887"/>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21E2"/>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014"/>
    <w:rsid w:val="00DC5D0B"/>
    <w:rsid w:val="00DD0725"/>
    <w:rsid w:val="00DD7265"/>
    <w:rsid w:val="00DE75ED"/>
    <w:rsid w:val="00DF62E0"/>
    <w:rsid w:val="00E007CC"/>
    <w:rsid w:val="00E26324"/>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space.library.uvic.ca/handle/1828/958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chapter/10.1007/978-3-642-40942-4_19"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eweb.ucsd.edu/~jmcauley/pdfs/emnlp19c.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812.118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 w:val="008D1A60"/>
    <w:rsid w:val="00986F12"/>
    <w:rsid w:val="00BE2DB3"/>
    <w:rsid w:val="00C84825"/>
    <w:rsid w:val="00D57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14383</Words>
  <Characters>81987</Characters>
  <Application>Microsoft Office Word</Application>
  <DocSecurity>0</DocSecurity>
  <Lines>683</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234</cp:revision>
  <dcterms:created xsi:type="dcterms:W3CDTF">2022-02-16T12:22:00Z</dcterms:created>
  <dcterms:modified xsi:type="dcterms:W3CDTF">2022-03-13T16:38:00Z</dcterms:modified>
</cp:coreProperties>
</file>