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383" w14:textId="77777777" w:rsidR="00543FE0" w:rsidRDefault="00543FE0" w:rsidP="00793C70">
      <w:pPr>
        <w:pStyle w:val="TitelseiteText"/>
        <w:jc w:val="right"/>
        <w:rPr>
          <w:rFonts w:ascii="Palatino Linotype" w:hAnsi="Palatino Linotype"/>
        </w:rPr>
      </w:pPr>
    </w:p>
    <w:p w14:paraId="436629A3" w14:textId="22C163B1" w:rsidR="009F3E31" w:rsidRPr="00175F90" w:rsidRDefault="00647B77" w:rsidP="00793C70">
      <w:pPr>
        <w:pStyle w:val="TitelseiteText"/>
        <w:jc w:val="right"/>
        <w:rPr>
          <w:rFonts w:ascii="Palatino Linotype" w:hAnsi="Palatino Linotype"/>
        </w:rPr>
      </w:pPr>
      <w:r w:rsidRPr="00175F90">
        <w:rPr>
          <w:rFonts w:ascii="Palatino Linotype" w:hAnsi="Palatino Linotype"/>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75F90" w:rsidRDefault="009F3E31" w:rsidP="009A6B3E">
      <w:pPr>
        <w:pStyle w:val="TitelseiteText"/>
        <w:jc w:val="right"/>
        <w:rPr>
          <w:rFonts w:ascii="Palatino Linotype" w:hAnsi="Palatino Linotype"/>
        </w:rPr>
      </w:pPr>
    </w:p>
    <w:p w14:paraId="6EA1C6A0" w14:textId="77777777" w:rsidR="009F3E31" w:rsidRPr="00175F90" w:rsidRDefault="009F3E31" w:rsidP="009F3E31">
      <w:pPr>
        <w:pStyle w:val="TitelseiteText"/>
        <w:rPr>
          <w:rStyle w:val="AngabenzumLehrstuhl"/>
          <w:rFonts w:ascii="Palatino Linotype" w:hAnsi="Palatino Linotype"/>
          <w:bCs w:val="0"/>
        </w:rPr>
      </w:pPr>
      <w:r w:rsidRPr="00175F90">
        <w:rPr>
          <w:rFonts w:ascii="Palatino Linotype" w:hAnsi="Palatino Linotype"/>
          <w:b/>
        </w:rPr>
        <w:t>Philosophische</w:t>
      </w:r>
      <w:r w:rsidRPr="00175F90">
        <w:rPr>
          <w:rStyle w:val="AngabenzumLehrstuhl"/>
          <w:rFonts w:ascii="Palatino Linotype" w:hAnsi="Palatino Linotype"/>
        </w:rPr>
        <w:t xml:space="preserve"> Fakultät III</w:t>
      </w:r>
    </w:p>
    <w:p w14:paraId="4F4DE3C2" w14:textId="60F225F6"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Sprach-, Literatur- und Kulturwissenschaften</w:t>
      </w:r>
    </w:p>
    <w:p w14:paraId="7A275839" w14:textId="687E5071"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 xml:space="preserve">Institut für Information und </w:t>
      </w:r>
      <w:r w:rsidRPr="00175F90">
        <w:rPr>
          <w:rStyle w:val="AngabenzumLehrstuhl"/>
          <w:rFonts w:ascii="Palatino Linotype" w:hAnsi="Palatino Linotype"/>
        </w:rPr>
        <w:t>Medien</w:t>
      </w:r>
      <w:r w:rsidRPr="00175F90">
        <w:rPr>
          <w:rStyle w:val="AngabenzumLehrstuhl"/>
          <w:rFonts w:ascii="Palatino Linotype" w:hAnsi="Palatino Linotype"/>
          <w:bCs w:val="0"/>
          <w:sz w:val="22"/>
        </w:rPr>
        <w:t>, Sprache und Kultur (</w:t>
      </w:r>
      <w:proofErr w:type="gramStart"/>
      <w:r w:rsidRPr="00175F90">
        <w:rPr>
          <w:rStyle w:val="AngabenzumLehrstuhl"/>
          <w:rFonts w:ascii="Palatino Linotype" w:hAnsi="Palatino Linotype"/>
          <w:bCs w:val="0"/>
          <w:sz w:val="22"/>
        </w:rPr>
        <w:t>I:</w:t>
      </w:r>
      <w:r w:rsidR="00543FE0">
        <w:rPr>
          <w:rStyle w:val="AngabenzumLehrstuhl"/>
          <w:rFonts w:ascii="Palatino Linotype" w:hAnsi="Palatino Linotype"/>
          <w:bCs w:val="0"/>
          <w:sz w:val="22"/>
        </w:rPr>
        <w:t>IMSK</w:t>
      </w:r>
      <w:proofErr w:type="gramEnd"/>
      <w:r w:rsidRPr="00175F90">
        <w:rPr>
          <w:rStyle w:val="AngabenzumLehrstuhl"/>
          <w:rFonts w:ascii="Palatino Linotype" w:hAnsi="Palatino Linotype"/>
          <w:bCs w:val="0"/>
          <w:sz w:val="22"/>
        </w:rPr>
        <w:t>)</w:t>
      </w:r>
      <w:r w:rsidR="00FD1028" w:rsidRPr="00175F90">
        <w:rPr>
          <w:rStyle w:val="AngabenzumLehrstuhl"/>
          <w:rFonts w:ascii="Palatino Linotype" w:hAnsi="Palatino Linotype"/>
          <w:bCs w:val="0"/>
          <w:sz w:val="22"/>
        </w:rPr>
        <w:br/>
        <w:t xml:space="preserve">Lehrstuhl für </w:t>
      </w:r>
      <w:r w:rsidR="00EC336D">
        <w:rPr>
          <w:rStyle w:val="AngabenzumLehrstuhl"/>
          <w:rFonts w:ascii="Palatino Linotype" w:hAnsi="Palatino Linotype"/>
          <w:bCs w:val="0"/>
          <w:sz w:val="22"/>
        </w:rPr>
        <w:t>Informationswissenschaft</w:t>
      </w:r>
    </w:p>
    <w:p w14:paraId="52707F3D" w14:textId="77777777" w:rsidR="009F3E31" w:rsidRPr="00175F90" w:rsidRDefault="009F3E31" w:rsidP="009F3E31">
      <w:pPr>
        <w:pBdr>
          <w:bottom w:val="single" w:sz="6" w:space="1" w:color="auto"/>
        </w:pBdr>
      </w:pPr>
    </w:p>
    <w:p w14:paraId="40CE1CCE" w14:textId="77777777" w:rsidR="008873E3" w:rsidRPr="00175F90" w:rsidRDefault="008873E3" w:rsidP="009F3E31">
      <w:pPr>
        <w:pStyle w:val="TitelseiteText"/>
        <w:rPr>
          <w:rFonts w:ascii="Palatino Linotype" w:hAnsi="Palatino Linotype"/>
        </w:rPr>
      </w:pPr>
    </w:p>
    <w:p w14:paraId="25999C3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 xml:space="preserve">Modulprüfung Computational </w:t>
      </w:r>
      <w:proofErr w:type="spellStart"/>
      <w:r w:rsidRPr="00543FE0">
        <w:rPr>
          <w:rFonts w:ascii="Palatino Linotype" w:hAnsi="Palatino Linotype"/>
        </w:rPr>
        <w:t>Intelligence</w:t>
      </w:r>
      <w:proofErr w:type="spellEnd"/>
    </w:p>
    <w:p w14:paraId="110BE831" w14:textId="0723F163" w:rsidR="00543FE0" w:rsidRPr="00543FE0" w:rsidRDefault="00543FE0" w:rsidP="00543FE0">
      <w:pPr>
        <w:pStyle w:val="TitelseiteText"/>
        <w:rPr>
          <w:rFonts w:ascii="Palatino Linotype" w:hAnsi="Palatino Linotype"/>
        </w:rPr>
      </w:pPr>
      <w:r w:rsidRPr="00543FE0">
        <w:rPr>
          <w:rFonts w:ascii="Palatino Linotype" w:hAnsi="Palatino Linotype"/>
        </w:rPr>
        <w:t>Modul: INF-BA-M09</w:t>
      </w:r>
    </w:p>
    <w:p w14:paraId="10D76856" w14:textId="77777777" w:rsidR="00543FE0" w:rsidRPr="00543FE0" w:rsidRDefault="00543FE0" w:rsidP="00543FE0">
      <w:pPr>
        <w:pStyle w:val="TitelseiteText"/>
        <w:rPr>
          <w:rFonts w:ascii="Palatino Linotype" w:hAnsi="Palatino Linotype"/>
        </w:rPr>
      </w:pPr>
      <w:r w:rsidRPr="00543FE0">
        <w:rPr>
          <w:rFonts w:ascii="Palatino Linotype" w:hAnsi="Palatino Linotype"/>
        </w:rPr>
        <w:t>SS 2021</w:t>
      </w:r>
    </w:p>
    <w:p w14:paraId="32CA5820" w14:textId="6D7AB4EE" w:rsidR="00543FE0" w:rsidRDefault="00543FE0" w:rsidP="00543FE0">
      <w:pPr>
        <w:pStyle w:val="TitelseiteText"/>
        <w:rPr>
          <w:rFonts w:ascii="Palatino Linotype" w:hAnsi="Palatino Linotype"/>
        </w:rPr>
      </w:pPr>
      <w:r w:rsidRPr="00543FE0">
        <w:rPr>
          <w:rFonts w:ascii="Palatino Linotype" w:hAnsi="Palatino Linotype"/>
        </w:rPr>
        <w:t>Leitung: Stefan Kerscher/ Prof. Dr. Bernd Ludwig</w:t>
      </w:r>
    </w:p>
    <w:p w14:paraId="17A395E6" w14:textId="77777777" w:rsidR="00543FE0" w:rsidRDefault="00543FE0" w:rsidP="00543FE0">
      <w:pPr>
        <w:pStyle w:val="TitelseiteText"/>
      </w:pPr>
    </w:p>
    <w:p w14:paraId="79BA5CF6" w14:textId="77777777" w:rsidR="00543FE0" w:rsidRDefault="00543FE0" w:rsidP="00543FE0"/>
    <w:p w14:paraId="7D8D4359" w14:textId="77777777" w:rsidR="00543FE0" w:rsidRDefault="00543FE0" w:rsidP="00543FE0"/>
    <w:p w14:paraId="2F5DA272" w14:textId="77777777" w:rsidR="00543FE0" w:rsidRDefault="00543FE0" w:rsidP="00543FE0"/>
    <w:p w14:paraId="362DC5A8" w14:textId="2774A702" w:rsidR="00543FE0" w:rsidRDefault="00543FE0" w:rsidP="00543FE0">
      <w:pPr>
        <w:pStyle w:val="Titel"/>
        <w:rPr>
          <w:rFonts w:ascii="Palatino Linotype" w:hAnsi="Palatino Linotype"/>
          <w:b/>
        </w:rPr>
      </w:pPr>
      <w:r w:rsidRPr="00543FE0">
        <w:rPr>
          <w:rFonts w:ascii="Palatino Linotype" w:hAnsi="Palatino Linotype"/>
          <w:b/>
        </w:rPr>
        <w:t>Trainieren eines neuronalen Netzes zur Prädiktion der Trajektorien von Fußgängern</w:t>
      </w:r>
    </w:p>
    <w:p w14:paraId="15049A7F" w14:textId="77777777" w:rsidR="00543FE0" w:rsidRDefault="00543FE0" w:rsidP="00543FE0">
      <w:pPr>
        <w:pStyle w:val="TitelseiteText"/>
      </w:pPr>
    </w:p>
    <w:p w14:paraId="6CA7B328" w14:textId="77777777" w:rsidR="00543FE0" w:rsidRDefault="00543FE0" w:rsidP="00543FE0">
      <w:pPr>
        <w:pStyle w:val="TitelseiteText"/>
        <w:rPr>
          <w:rFonts w:ascii="Palatino Linotype" w:hAnsi="Palatino Linotype"/>
        </w:rPr>
      </w:pPr>
    </w:p>
    <w:p w14:paraId="7890E822" w14:textId="77777777" w:rsidR="00543FE0" w:rsidRDefault="00543FE0" w:rsidP="00543FE0">
      <w:pPr>
        <w:pStyle w:val="TitelseiteText"/>
        <w:rPr>
          <w:rFonts w:ascii="Palatino Linotype" w:hAnsi="Palatino Linotype"/>
        </w:rPr>
      </w:pPr>
    </w:p>
    <w:p w14:paraId="6A26620D" w14:textId="77777777" w:rsidR="00543FE0" w:rsidRDefault="00543FE0" w:rsidP="00543FE0">
      <w:pPr>
        <w:pStyle w:val="TitelseiteText"/>
        <w:rPr>
          <w:rFonts w:ascii="Palatino Linotype" w:hAnsi="Palatino Linotype"/>
        </w:rPr>
      </w:pPr>
    </w:p>
    <w:p w14:paraId="5D8C76B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Pascal Strobel</w:t>
      </w:r>
    </w:p>
    <w:p w14:paraId="70B4580C" w14:textId="2BAD2EBF" w:rsidR="00543FE0" w:rsidRPr="00543FE0" w:rsidRDefault="00543FE0" w:rsidP="00543FE0">
      <w:pPr>
        <w:pStyle w:val="TitelseiteText"/>
        <w:rPr>
          <w:rFonts w:ascii="Palatino Linotype" w:hAnsi="Palatino Linotype"/>
        </w:rPr>
      </w:pPr>
      <w:r w:rsidRPr="00543FE0">
        <w:rPr>
          <w:rFonts w:ascii="Palatino Linotype" w:hAnsi="Palatino Linotype"/>
        </w:rPr>
        <w:t>Matr</w:t>
      </w:r>
      <w:r w:rsidR="005B5C72">
        <w:rPr>
          <w:rFonts w:ascii="Palatino Linotype" w:hAnsi="Palatino Linotype"/>
        </w:rPr>
        <w:t>ikelnummer</w:t>
      </w:r>
      <w:r w:rsidRPr="00543FE0">
        <w:rPr>
          <w:rFonts w:ascii="Palatino Linotype" w:hAnsi="Palatino Linotype"/>
        </w:rPr>
        <w:t>: 2106133</w:t>
      </w:r>
    </w:p>
    <w:p w14:paraId="51A2BC52" w14:textId="77777777" w:rsidR="00543FE0" w:rsidRDefault="00543FE0" w:rsidP="00543FE0">
      <w:pPr>
        <w:pStyle w:val="TitelseiteText"/>
        <w:rPr>
          <w:rFonts w:ascii="Palatino Linotype" w:hAnsi="Palatino Linotype"/>
        </w:rPr>
      </w:pPr>
      <w:r>
        <w:rPr>
          <w:rFonts w:ascii="Palatino Linotype" w:hAnsi="Palatino Linotype"/>
        </w:rPr>
        <w:t>6. Semester Medieninformatik/ Informationswissenschaft</w:t>
      </w:r>
    </w:p>
    <w:p w14:paraId="6B1F6848" w14:textId="77777777" w:rsidR="00543FE0" w:rsidRDefault="00543FE0" w:rsidP="00543FE0">
      <w:pPr>
        <w:pStyle w:val="TitelseiteText"/>
        <w:rPr>
          <w:rFonts w:ascii="Palatino Linotype" w:hAnsi="Palatino Linotype"/>
          <w:highlight w:val="yellow"/>
        </w:rPr>
      </w:pPr>
      <w:r>
        <w:rPr>
          <w:rFonts w:ascii="Palatino Linotype" w:hAnsi="Palatino Linotype"/>
        </w:rPr>
        <w:t>E-Mail: pascal.strobel@stud.uni-regensburg.de</w:t>
      </w:r>
    </w:p>
    <w:p w14:paraId="2EF091D6" w14:textId="77777777" w:rsidR="00543FE0" w:rsidRDefault="00543FE0" w:rsidP="00543FE0">
      <w:pPr>
        <w:pStyle w:val="TitelseiteText"/>
        <w:rPr>
          <w:rFonts w:ascii="Palatino Linotype" w:hAnsi="Palatino Linotype"/>
          <w:highlight w:val="yellow"/>
        </w:rPr>
      </w:pPr>
    </w:p>
    <w:p w14:paraId="5E1785FF" w14:textId="77777777" w:rsidR="00543FE0" w:rsidRDefault="00543FE0" w:rsidP="00543FE0">
      <w:pPr>
        <w:pStyle w:val="TitelseiteText"/>
        <w:rPr>
          <w:rFonts w:ascii="Palatino Linotype" w:hAnsi="Palatino Linotype"/>
          <w:highlight w:val="yellow"/>
        </w:rPr>
      </w:pPr>
    </w:p>
    <w:p w14:paraId="477C7DE0" w14:textId="35935F99" w:rsidR="00543FE0" w:rsidRDefault="00543FE0" w:rsidP="00543FE0">
      <w:pPr>
        <w:pStyle w:val="TitelseiteText"/>
        <w:rPr>
          <w:rFonts w:ascii="Palatino Linotype" w:hAnsi="Palatino Linotype"/>
        </w:rPr>
      </w:pPr>
      <w:r>
        <w:rPr>
          <w:rFonts w:ascii="Palatino Linotype" w:hAnsi="Palatino Linotype"/>
        </w:rPr>
        <w:t xml:space="preserve">Abgegeben am </w:t>
      </w:r>
      <w:r w:rsidR="003455B6">
        <w:rPr>
          <w:rFonts w:ascii="Palatino Linotype" w:hAnsi="Palatino Linotype"/>
        </w:rPr>
        <w:t>15.09.2021</w:t>
      </w:r>
    </w:p>
    <w:p w14:paraId="1811FE8B" w14:textId="0504D630" w:rsidR="004C0081" w:rsidRPr="00972561" w:rsidRDefault="004C0081" w:rsidP="004C0081">
      <w:pPr>
        <w:pStyle w:val="TitelseiteText"/>
        <w:rPr>
          <w:rFonts w:ascii="Palatino Linotype" w:hAnsi="Palatino Linotype"/>
        </w:rPr>
        <w:sectPr w:rsidR="004C0081" w:rsidRPr="00972561" w:rsidSect="007676CD">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p>
    <w:bookmarkStart w:id="0" w:name="_Toc452981242" w:displacedByCustomXml="next"/>
    <w:sdt>
      <w:sdtPr>
        <w:rPr>
          <w:b w:val="0"/>
          <w:sz w:val="22"/>
          <w:lang w:eastAsia="de-DE"/>
        </w:rPr>
        <w:id w:val="-960645352"/>
        <w:docPartObj>
          <w:docPartGallery w:val="Table of Contents"/>
          <w:docPartUnique/>
        </w:docPartObj>
      </w:sdtPr>
      <w:sdtEndPr>
        <w:rPr>
          <w:bCs/>
        </w:rPr>
      </w:sdtEndPr>
      <w:sdtContent>
        <w:p w14:paraId="408E983D" w14:textId="378779FB" w:rsidR="00696732" w:rsidRDefault="00696732">
          <w:pPr>
            <w:pStyle w:val="Inhaltsverzeichnisberschrift"/>
          </w:pPr>
          <w:r>
            <w:t>Inhalt</w:t>
          </w:r>
        </w:p>
        <w:p w14:paraId="567C3229" w14:textId="12082B68" w:rsidR="00605FD6" w:rsidRDefault="00696732">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0903069" w:history="1">
            <w:r w:rsidR="00605FD6" w:rsidRPr="004C47DD">
              <w:rPr>
                <w:rStyle w:val="Hyperlink"/>
                <w:rFonts w:eastAsiaTheme="majorEastAsia"/>
                <w:noProof/>
              </w:rPr>
              <w:t>1</w:t>
            </w:r>
            <w:r w:rsidR="00605FD6">
              <w:rPr>
                <w:rFonts w:asciiTheme="minorHAnsi" w:eastAsiaTheme="minorEastAsia" w:hAnsiTheme="minorHAnsi" w:cstheme="minorBidi"/>
                <w:b w:val="0"/>
                <w:noProof/>
                <w:sz w:val="22"/>
                <w:szCs w:val="22"/>
              </w:rPr>
              <w:tab/>
            </w:r>
            <w:r w:rsidR="00605FD6" w:rsidRPr="004C47DD">
              <w:rPr>
                <w:rStyle w:val="Hyperlink"/>
                <w:rFonts w:eastAsiaTheme="majorEastAsia"/>
                <w:noProof/>
              </w:rPr>
              <w:t>Einleitung</w:t>
            </w:r>
            <w:r w:rsidR="00605FD6">
              <w:rPr>
                <w:noProof/>
                <w:webHidden/>
              </w:rPr>
              <w:tab/>
            </w:r>
            <w:r w:rsidR="00605FD6">
              <w:rPr>
                <w:noProof/>
                <w:webHidden/>
              </w:rPr>
              <w:fldChar w:fldCharType="begin"/>
            </w:r>
            <w:r w:rsidR="00605FD6">
              <w:rPr>
                <w:noProof/>
                <w:webHidden/>
              </w:rPr>
              <w:instrText xml:space="preserve"> PAGEREF _Toc80903069 \h </w:instrText>
            </w:r>
            <w:r w:rsidR="00605FD6">
              <w:rPr>
                <w:noProof/>
                <w:webHidden/>
              </w:rPr>
            </w:r>
            <w:r w:rsidR="00605FD6">
              <w:rPr>
                <w:noProof/>
                <w:webHidden/>
              </w:rPr>
              <w:fldChar w:fldCharType="separate"/>
            </w:r>
            <w:r w:rsidR="00605FD6">
              <w:rPr>
                <w:noProof/>
                <w:webHidden/>
              </w:rPr>
              <w:t>3</w:t>
            </w:r>
            <w:r w:rsidR="00605FD6">
              <w:rPr>
                <w:noProof/>
                <w:webHidden/>
              </w:rPr>
              <w:fldChar w:fldCharType="end"/>
            </w:r>
          </w:hyperlink>
        </w:p>
        <w:p w14:paraId="759D3F49" w14:textId="101B9F02" w:rsidR="00605FD6" w:rsidRDefault="002C4A01">
          <w:pPr>
            <w:pStyle w:val="Verzeichnis1"/>
            <w:rPr>
              <w:rFonts w:asciiTheme="minorHAnsi" w:eastAsiaTheme="minorEastAsia" w:hAnsiTheme="minorHAnsi" w:cstheme="minorBidi"/>
              <w:b w:val="0"/>
              <w:noProof/>
              <w:sz w:val="22"/>
              <w:szCs w:val="22"/>
            </w:rPr>
          </w:pPr>
          <w:hyperlink w:anchor="_Toc80903070" w:history="1">
            <w:r w:rsidR="00605FD6" w:rsidRPr="004C47DD">
              <w:rPr>
                <w:rStyle w:val="Hyperlink"/>
                <w:rFonts w:eastAsiaTheme="majorEastAsia"/>
                <w:noProof/>
              </w:rPr>
              <w:t>2</w:t>
            </w:r>
            <w:r w:rsidR="00605FD6">
              <w:rPr>
                <w:rFonts w:asciiTheme="minorHAnsi" w:eastAsiaTheme="minorEastAsia" w:hAnsiTheme="minorHAnsi" w:cstheme="minorBidi"/>
                <w:b w:val="0"/>
                <w:noProof/>
                <w:sz w:val="22"/>
                <w:szCs w:val="22"/>
              </w:rPr>
              <w:tab/>
            </w:r>
            <w:r w:rsidR="00605FD6" w:rsidRPr="004C47DD">
              <w:rPr>
                <w:rStyle w:val="Hyperlink"/>
                <w:rFonts w:eastAsiaTheme="majorEastAsia"/>
                <w:noProof/>
              </w:rPr>
              <w:t>Methodik</w:t>
            </w:r>
            <w:r w:rsidR="00605FD6">
              <w:rPr>
                <w:noProof/>
                <w:webHidden/>
              </w:rPr>
              <w:tab/>
            </w:r>
            <w:r w:rsidR="00605FD6">
              <w:rPr>
                <w:noProof/>
                <w:webHidden/>
              </w:rPr>
              <w:fldChar w:fldCharType="begin"/>
            </w:r>
            <w:r w:rsidR="00605FD6">
              <w:rPr>
                <w:noProof/>
                <w:webHidden/>
              </w:rPr>
              <w:instrText xml:space="preserve"> PAGEREF _Toc80903070 \h </w:instrText>
            </w:r>
            <w:r w:rsidR="00605FD6">
              <w:rPr>
                <w:noProof/>
                <w:webHidden/>
              </w:rPr>
            </w:r>
            <w:r w:rsidR="00605FD6">
              <w:rPr>
                <w:noProof/>
                <w:webHidden/>
              </w:rPr>
              <w:fldChar w:fldCharType="separate"/>
            </w:r>
            <w:r w:rsidR="00605FD6">
              <w:rPr>
                <w:noProof/>
                <w:webHidden/>
              </w:rPr>
              <w:t>4</w:t>
            </w:r>
            <w:r w:rsidR="00605FD6">
              <w:rPr>
                <w:noProof/>
                <w:webHidden/>
              </w:rPr>
              <w:fldChar w:fldCharType="end"/>
            </w:r>
          </w:hyperlink>
        </w:p>
        <w:p w14:paraId="2C91BF0B" w14:textId="63F5A580" w:rsidR="00605FD6" w:rsidRDefault="002C4A01">
          <w:pPr>
            <w:pStyle w:val="Verzeichnis2"/>
            <w:tabs>
              <w:tab w:val="left" w:pos="880"/>
              <w:tab w:val="right" w:leader="dot" w:pos="7807"/>
            </w:tabs>
            <w:rPr>
              <w:rFonts w:asciiTheme="minorHAnsi" w:eastAsiaTheme="minorEastAsia" w:hAnsiTheme="minorHAnsi" w:cstheme="minorBidi"/>
              <w:noProof/>
              <w:szCs w:val="22"/>
            </w:rPr>
          </w:pPr>
          <w:hyperlink w:anchor="_Toc80903071" w:history="1">
            <w:r w:rsidR="00605FD6" w:rsidRPr="004C47DD">
              <w:rPr>
                <w:rStyle w:val="Hyperlink"/>
                <w:rFonts w:eastAsiaTheme="majorEastAsia"/>
                <w:noProof/>
              </w:rPr>
              <w:t>2.1</w:t>
            </w:r>
            <w:r w:rsidR="00605FD6">
              <w:rPr>
                <w:rFonts w:asciiTheme="minorHAnsi" w:eastAsiaTheme="minorEastAsia" w:hAnsiTheme="minorHAnsi" w:cstheme="minorBidi"/>
                <w:noProof/>
                <w:szCs w:val="22"/>
              </w:rPr>
              <w:tab/>
            </w:r>
            <w:r w:rsidR="00605FD6" w:rsidRPr="004C47DD">
              <w:rPr>
                <w:rStyle w:val="Hyperlink"/>
                <w:rFonts w:eastAsiaTheme="majorEastAsia"/>
                <w:noProof/>
              </w:rPr>
              <w:t>Problemstellung</w:t>
            </w:r>
            <w:r w:rsidR="00605FD6">
              <w:rPr>
                <w:noProof/>
                <w:webHidden/>
              </w:rPr>
              <w:tab/>
            </w:r>
            <w:r w:rsidR="00605FD6">
              <w:rPr>
                <w:noProof/>
                <w:webHidden/>
              </w:rPr>
              <w:fldChar w:fldCharType="begin"/>
            </w:r>
            <w:r w:rsidR="00605FD6">
              <w:rPr>
                <w:noProof/>
                <w:webHidden/>
              </w:rPr>
              <w:instrText xml:space="preserve"> PAGEREF _Toc80903071 \h </w:instrText>
            </w:r>
            <w:r w:rsidR="00605FD6">
              <w:rPr>
                <w:noProof/>
                <w:webHidden/>
              </w:rPr>
            </w:r>
            <w:r w:rsidR="00605FD6">
              <w:rPr>
                <w:noProof/>
                <w:webHidden/>
              </w:rPr>
              <w:fldChar w:fldCharType="separate"/>
            </w:r>
            <w:r w:rsidR="00605FD6">
              <w:rPr>
                <w:noProof/>
                <w:webHidden/>
              </w:rPr>
              <w:t>4</w:t>
            </w:r>
            <w:r w:rsidR="00605FD6">
              <w:rPr>
                <w:noProof/>
                <w:webHidden/>
              </w:rPr>
              <w:fldChar w:fldCharType="end"/>
            </w:r>
          </w:hyperlink>
        </w:p>
        <w:p w14:paraId="6E5AD5A5" w14:textId="48641D89" w:rsidR="00605FD6" w:rsidRDefault="002C4A01">
          <w:pPr>
            <w:pStyle w:val="Verzeichnis2"/>
            <w:tabs>
              <w:tab w:val="left" w:pos="880"/>
              <w:tab w:val="right" w:leader="dot" w:pos="7807"/>
            </w:tabs>
            <w:rPr>
              <w:rFonts w:asciiTheme="minorHAnsi" w:eastAsiaTheme="minorEastAsia" w:hAnsiTheme="minorHAnsi" w:cstheme="minorBidi"/>
              <w:noProof/>
              <w:szCs w:val="22"/>
            </w:rPr>
          </w:pPr>
          <w:hyperlink w:anchor="_Toc80903072" w:history="1">
            <w:r w:rsidR="00605FD6" w:rsidRPr="004C47DD">
              <w:rPr>
                <w:rStyle w:val="Hyperlink"/>
                <w:rFonts w:eastAsiaTheme="majorEastAsia"/>
                <w:noProof/>
              </w:rPr>
              <w:t>2.2</w:t>
            </w:r>
            <w:r w:rsidR="00605FD6">
              <w:rPr>
                <w:rFonts w:asciiTheme="minorHAnsi" w:eastAsiaTheme="minorEastAsia" w:hAnsiTheme="minorHAnsi" w:cstheme="minorBidi"/>
                <w:noProof/>
                <w:szCs w:val="22"/>
              </w:rPr>
              <w:tab/>
            </w:r>
            <w:r w:rsidR="00605FD6" w:rsidRPr="004C47DD">
              <w:rPr>
                <w:rStyle w:val="Hyperlink"/>
                <w:rFonts w:eastAsiaTheme="majorEastAsia"/>
                <w:noProof/>
              </w:rPr>
              <w:t>Datenvorverarbeitung</w:t>
            </w:r>
            <w:r w:rsidR="00605FD6">
              <w:rPr>
                <w:noProof/>
                <w:webHidden/>
              </w:rPr>
              <w:tab/>
            </w:r>
            <w:r w:rsidR="00605FD6">
              <w:rPr>
                <w:noProof/>
                <w:webHidden/>
              </w:rPr>
              <w:fldChar w:fldCharType="begin"/>
            </w:r>
            <w:r w:rsidR="00605FD6">
              <w:rPr>
                <w:noProof/>
                <w:webHidden/>
              </w:rPr>
              <w:instrText xml:space="preserve"> PAGEREF _Toc80903072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2DC3142D" w14:textId="3E1AA846" w:rsidR="00605FD6" w:rsidRDefault="002C4A01">
          <w:pPr>
            <w:pStyle w:val="Verzeichnis3"/>
            <w:tabs>
              <w:tab w:val="left" w:pos="1320"/>
              <w:tab w:val="right" w:leader="dot" w:pos="7807"/>
            </w:tabs>
            <w:rPr>
              <w:rFonts w:asciiTheme="minorHAnsi" w:eastAsiaTheme="minorEastAsia" w:hAnsiTheme="minorHAnsi" w:cstheme="minorBidi"/>
              <w:noProof/>
              <w:szCs w:val="22"/>
            </w:rPr>
          </w:pPr>
          <w:hyperlink w:anchor="_Toc80903073" w:history="1">
            <w:r w:rsidR="00605FD6" w:rsidRPr="004C47DD">
              <w:rPr>
                <w:rStyle w:val="Hyperlink"/>
                <w:rFonts w:eastAsiaTheme="majorEastAsia"/>
                <w:noProof/>
              </w:rPr>
              <w:t>2.2.1</w:t>
            </w:r>
            <w:r w:rsidR="00605FD6">
              <w:rPr>
                <w:rFonts w:asciiTheme="minorHAnsi" w:eastAsiaTheme="minorEastAsia" w:hAnsiTheme="minorHAnsi" w:cstheme="minorBidi"/>
                <w:noProof/>
                <w:szCs w:val="22"/>
              </w:rPr>
              <w:tab/>
            </w:r>
            <w:r w:rsidR="00605FD6" w:rsidRPr="004C47DD">
              <w:rPr>
                <w:rStyle w:val="Hyperlink"/>
                <w:rFonts w:eastAsiaTheme="majorEastAsia"/>
                <w:noProof/>
              </w:rPr>
              <w:t>Normalisierung der Daten</w:t>
            </w:r>
            <w:r w:rsidR="00605FD6">
              <w:rPr>
                <w:noProof/>
                <w:webHidden/>
              </w:rPr>
              <w:tab/>
            </w:r>
            <w:r w:rsidR="00605FD6">
              <w:rPr>
                <w:noProof/>
                <w:webHidden/>
              </w:rPr>
              <w:fldChar w:fldCharType="begin"/>
            </w:r>
            <w:r w:rsidR="00605FD6">
              <w:rPr>
                <w:noProof/>
                <w:webHidden/>
              </w:rPr>
              <w:instrText xml:space="preserve"> PAGEREF _Toc80903073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2FE9D84B" w14:textId="29D14DB4" w:rsidR="00605FD6" w:rsidRDefault="002C4A01">
          <w:pPr>
            <w:pStyle w:val="Verzeichnis3"/>
            <w:tabs>
              <w:tab w:val="left" w:pos="1320"/>
              <w:tab w:val="right" w:leader="dot" w:pos="7807"/>
            </w:tabs>
            <w:rPr>
              <w:rFonts w:asciiTheme="minorHAnsi" w:eastAsiaTheme="minorEastAsia" w:hAnsiTheme="minorHAnsi" w:cstheme="minorBidi"/>
              <w:noProof/>
              <w:szCs w:val="22"/>
            </w:rPr>
          </w:pPr>
          <w:hyperlink w:anchor="_Toc80903074" w:history="1">
            <w:r w:rsidR="00605FD6" w:rsidRPr="004C47DD">
              <w:rPr>
                <w:rStyle w:val="Hyperlink"/>
                <w:rFonts w:eastAsiaTheme="majorEastAsia"/>
                <w:noProof/>
              </w:rPr>
              <w:t>2.2.2</w:t>
            </w:r>
            <w:r w:rsidR="00605FD6">
              <w:rPr>
                <w:rFonts w:asciiTheme="minorHAnsi" w:eastAsiaTheme="minorEastAsia" w:hAnsiTheme="minorHAnsi" w:cstheme="minorBidi"/>
                <w:noProof/>
                <w:szCs w:val="22"/>
              </w:rPr>
              <w:tab/>
            </w:r>
            <w:r w:rsidR="00605FD6" w:rsidRPr="004C47DD">
              <w:rPr>
                <w:rStyle w:val="Hyperlink"/>
                <w:rFonts w:eastAsiaTheme="majorEastAsia"/>
                <w:noProof/>
              </w:rPr>
              <w:t>Standardisierung der Daten</w:t>
            </w:r>
            <w:r w:rsidR="00605FD6">
              <w:rPr>
                <w:noProof/>
                <w:webHidden/>
              </w:rPr>
              <w:tab/>
            </w:r>
            <w:r w:rsidR="00605FD6">
              <w:rPr>
                <w:noProof/>
                <w:webHidden/>
              </w:rPr>
              <w:fldChar w:fldCharType="begin"/>
            </w:r>
            <w:r w:rsidR="00605FD6">
              <w:rPr>
                <w:noProof/>
                <w:webHidden/>
              </w:rPr>
              <w:instrText xml:space="preserve"> PAGEREF _Toc80903074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391B75D6" w14:textId="6FDBB6AC" w:rsidR="00605FD6" w:rsidRDefault="002C4A01">
          <w:pPr>
            <w:pStyle w:val="Verzeichnis3"/>
            <w:tabs>
              <w:tab w:val="left" w:pos="1320"/>
              <w:tab w:val="right" w:leader="dot" w:pos="7807"/>
            </w:tabs>
            <w:rPr>
              <w:rFonts w:asciiTheme="minorHAnsi" w:eastAsiaTheme="minorEastAsia" w:hAnsiTheme="minorHAnsi" w:cstheme="minorBidi"/>
              <w:noProof/>
              <w:szCs w:val="22"/>
            </w:rPr>
          </w:pPr>
          <w:hyperlink w:anchor="_Toc80903075" w:history="1">
            <w:r w:rsidR="00605FD6" w:rsidRPr="004C47DD">
              <w:rPr>
                <w:rStyle w:val="Hyperlink"/>
                <w:rFonts w:eastAsiaTheme="majorEastAsia"/>
                <w:noProof/>
              </w:rPr>
              <w:t>2.2.3</w:t>
            </w:r>
            <w:r w:rsidR="00605FD6">
              <w:rPr>
                <w:rFonts w:asciiTheme="minorHAnsi" w:eastAsiaTheme="minorEastAsia" w:hAnsiTheme="minorHAnsi" w:cstheme="minorBidi"/>
                <w:noProof/>
                <w:szCs w:val="22"/>
              </w:rPr>
              <w:tab/>
            </w:r>
            <w:r w:rsidR="00605FD6" w:rsidRPr="004C47DD">
              <w:rPr>
                <w:rStyle w:val="Hyperlink"/>
                <w:rFonts w:eastAsiaTheme="majorEastAsia"/>
                <w:noProof/>
              </w:rPr>
              <w:t>Formatieren der Daten</w:t>
            </w:r>
            <w:r w:rsidR="00605FD6">
              <w:rPr>
                <w:noProof/>
                <w:webHidden/>
              </w:rPr>
              <w:tab/>
            </w:r>
            <w:r w:rsidR="00605FD6">
              <w:rPr>
                <w:noProof/>
                <w:webHidden/>
              </w:rPr>
              <w:fldChar w:fldCharType="begin"/>
            </w:r>
            <w:r w:rsidR="00605FD6">
              <w:rPr>
                <w:noProof/>
                <w:webHidden/>
              </w:rPr>
              <w:instrText xml:space="preserve"> PAGEREF _Toc80903075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6D845C3F" w14:textId="4CCC8010" w:rsidR="00605FD6" w:rsidRDefault="002C4A01">
          <w:pPr>
            <w:pStyle w:val="Verzeichnis2"/>
            <w:tabs>
              <w:tab w:val="left" w:pos="880"/>
              <w:tab w:val="right" w:leader="dot" w:pos="7807"/>
            </w:tabs>
            <w:rPr>
              <w:rFonts w:asciiTheme="minorHAnsi" w:eastAsiaTheme="minorEastAsia" w:hAnsiTheme="minorHAnsi" w:cstheme="minorBidi"/>
              <w:noProof/>
              <w:szCs w:val="22"/>
            </w:rPr>
          </w:pPr>
          <w:hyperlink w:anchor="_Toc80903076" w:history="1">
            <w:r w:rsidR="00605FD6" w:rsidRPr="004C47DD">
              <w:rPr>
                <w:rStyle w:val="Hyperlink"/>
                <w:rFonts w:eastAsiaTheme="majorEastAsia"/>
                <w:noProof/>
              </w:rPr>
              <w:t>2.3</w:t>
            </w:r>
            <w:r w:rsidR="00605FD6">
              <w:rPr>
                <w:rFonts w:asciiTheme="minorHAnsi" w:eastAsiaTheme="minorEastAsia" w:hAnsiTheme="minorHAnsi" w:cstheme="minorBidi"/>
                <w:noProof/>
                <w:szCs w:val="22"/>
              </w:rPr>
              <w:tab/>
            </w:r>
            <w:r w:rsidR="00605FD6" w:rsidRPr="004C47DD">
              <w:rPr>
                <w:rStyle w:val="Hyperlink"/>
                <w:rFonts w:eastAsiaTheme="majorEastAsia"/>
                <w:noProof/>
              </w:rPr>
              <w:t>Rekurrentes neuronales Netz (RNN)</w:t>
            </w:r>
            <w:r w:rsidR="00605FD6">
              <w:rPr>
                <w:noProof/>
                <w:webHidden/>
              </w:rPr>
              <w:tab/>
            </w:r>
            <w:r w:rsidR="00605FD6">
              <w:rPr>
                <w:noProof/>
                <w:webHidden/>
              </w:rPr>
              <w:fldChar w:fldCharType="begin"/>
            </w:r>
            <w:r w:rsidR="00605FD6">
              <w:rPr>
                <w:noProof/>
                <w:webHidden/>
              </w:rPr>
              <w:instrText xml:space="preserve"> PAGEREF _Toc80903076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09D3BDFF" w14:textId="5A44762F" w:rsidR="00605FD6" w:rsidRDefault="002C4A01">
          <w:pPr>
            <w:pStyle w:val="Verzeichnis1"/>
            <w:rPr>
              <w:rFonts w:asciiTheme="minorHAnsi" w:eastAsiaTheme="minorEastAsia" w:hAnsiTheme="minorHAnsi" w:cstheme="minorBidi"/>
              <w:b w:val="0"/>
              <w:noProof/>
              <w:sz w:val="22"/>
              <w:szCs w:val="22"/>
            </w:rPr>
          </w:pPr>
          <w:hyperlink w:anchor="_Toc80903077" w:history="1">
            <w:r w:rsidR="00605FD6" w:rsidRPr="004C47DD">
              <w:rPr>
                <w:rStyle w:val="Hyperlink"/>
                <w:rFonts w:eastAsiaTheme="majorEastAsia"/>
                <w:iCs/>
                <w:noProof/>
              </w:rPr>
              <w:t>3</w:t>
            </w:r>
            <w:r w:rsidR="00605FD6">
              <w:rPr>
                <w:rFonts w:asciiTheme="minorHAnsi" w:eastAsiaTheme="minorEastAsia" w:hAnsiTheme="minorHAnsi" w:cstheme="minorBidi"/>
                <w:b w:val="0"/>
                <w:noProof/>
                <w:sz w:val="22"/>
                <w:szCs w:val="22"/>
              </w:rPr>
              <w:tab/>
            </w:r>
            <w:r w:rsidR="00605FD6" w:rsidRPr="004C47DD">
              <w:rPr>
                <w:rStyle w:val="Hyperlink"/>
                <w:rFonts w:eastAsiaTheme="majorEastAsia"/>
                <w:iCs/>
                <w:noProof/>
              </w:rPr>
              <w:t>Evaluation</w:t>
            </w:r>
            <w:r w:rsidR="00605FD6">
              <w:rPr>
                <w:noProof/>
                <w:webHidden/>
              </w:rPr>
              <w:tab/>
            </w:r>
            <w:r w:rsidR="00605FD6">
              <w:rPr>
                <w:noProof/>
                <w:webHidden/>
              </w:rPr>
              <w:fldChar w:fldCharType="begin"/>
            </w:r>
            <w:r w:rsidR="00605FD6">
              <w:rPr>
                <w:noProof/>
                <w:webHidden/>
              </w:rPr>
              <w:instrText xml:space="preserve"> PAGEREF _Toc80903077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1B2CA2B3" w14:textId="4664C25B" w:rsidR="00605FD6" w:rsidRDefault="002C4A01">
          <w:pPr>
            <w:pStyle w:val="Verzeichnis2"/>
            <w:tabs>
              <w:tab w:val="left" w:pos="880"/>
              <w:tab w:val="right" w:leader="dot" w:pos="7807"/>
            </w:tabs>
            <w:rPr>
              <w:rFonts w:asciiTheme="minorHAnsi" w:eastAsiaTheme="minorEastAsia" w:hAnsiTheme="minorHAnsi" w:cstheme="minorBidi"/>
              <w:noProof/>
              <w:szCs w:val="22"/>
            </w:rPr>
          </w:pPr>
          <w:hyperlink w:anchor="_Toc80903078" w:history="1">
            <w:r w:rsidR="00605FD6" w:rsidRPr="004C47DD">
              <w:rPr>
                <w:rStyle w:val="Hyperlink"/>
                <w:rFonts w:eastAsiaTheme="majorEastAsia"/>
                <w:noProof/>
              </w:rPr>
              <w:t>3.1</w:t>
            </w:r>
            <w:r w:rsidR="00605FD6">
              <w:rPr>
                <w:rFonts w:asciiTheme="minorHAnsi" w:eastAsiaTheme="minorEastAsia" w:hAnsiTheme="minorHAnsi" w:cstheme="minorBidi"/>
                <w:noProof/>
                <w:szCs w:val="22"/>
              </w:rPr>
              <w:tab/>
            </w:r>
            <w:r w:rsidR="00605FD6" w:rsidRPr="004C47DD">
              <w:rPr>
                <w:rStyle w:val="Hyperlink"/>
                <w:rFonts w:eastAsiaTheme="majorEastAsia"/>
                <w:noProof/>
              </w:rPr>
              <w:t>Metriken</w:t>
            </w:r>
            <w:r w:rsidR="00605FD6">
              <w:rPr>
                <w:noProof/>
                <w:webHidden/>
              </w:rPr>
              <w:tab/>
            </w:r>
            <w:r w:rsidR="00605FD6">
              <w:rPr>
                <w:noProof/>
                <w:webHidden/>
              </w:rPr>
              <w:fldChar w:fldCharType="begin"/>
            </w:r>
            <w:r w:rsidR="00605FD6">
              <w:rPr>
                <w:noProof/>
                <w:webHidden/>
              </w:rPr>
              <w:instrText xml:space="preserve"> PAGEREF _Toc80903078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1A6A764F" w14:textId="1B38776E" w:rsidR="00605FD6" w:rsidRDefault="002C4A01">
          <w:pPr>
            <w:pStyle w:val="Verzeichnis2"/>
            <w:tabs>
              <w:tab w:val="left" w:pos="880"/>
              <w:tab w:val="right" w:leader="dot" w:pos="7807"/>
            </w:tabs>
            <w:rPr>
              <w:rFonts w:asciiTheme="minorHAnsi" w:eastAsiaTheme="minorEastAsia" w:hAnsiTheme="minorHAnsi" w:cstheme="minorBidi"/>
              <w:noProof/>
              <w:szCs w:val="22"/>
            </w:rPr>
          </w:pPr>
          <w:hyperlink w:anchor="_Toc80903079" w:history="1">
            <w:r w:rsidR="00605FD6" w:rsidRPr="004C47DD">
              <w:rPr>
                <w:rStyle w:val="Hyperlink"/>
                <w:rFonts w:eastAsiaTheme="majorEastAsia"/>
                <w:noProof/>
              </w:rPr>
              <w:t>3.2</w:t>
            </w:r>
            <w:r w:rsidR="00605FD6">
              <w:rPr>
                <w:rFonts w:asciiTheme="minorHAnsi" w:eastAsiaTheme="minorEastAsia" w:hAnsiTheme="minorHAnsi" w:cstheme="minorBidi"/>
                <w:noProof/>
                <w:szCs w:val="22"/>
              </w:rPr>
              <w:tab/>
            </w:r>
            <w:r w:rsidR="00605FD6" w:rsidRPr="004C47DD">
              <w:rPr>
                <w:rStyle w:val="Hyperlink"/>
                <w:rFonts w:eastAsiaTheme="majorEastAsia"/>
                <w:noProof/>
              </w:rPr>
              <w:t>Resultate</w:t>
            </w:r>
            <w:r w:rsidR="00605FD6">
              <w:rPr>
                <w:noProof/>
                <w:webHidden/>
              </w:rPr>
              <w:tab/>
            </w:r>
            <w:r w:rsidR="00605FD6">
              <w:rPr>
                <w:noProof/>
                <w:webHidden/>
              </w:rPr>
              <w:fldChar w:fldCharType="begin"/>
            </w:r>
            <w:r w:rsidR="00605FD6">
              <w:rPr>
                <w:noProof/>
                <w:webHidden/>
              </w:rPr>
              <w:instrText xml:space="preserve"> PAGEREF _Toc80903079 \h </w:instrText>
            </w:r>
            <w:r w:rsidR="00605FD6">
              <w:rPr>
                <w:noProof/>
                <w:webHidden/>
              </w:rPr>
            </w:r>
            <w:r w:rsidR="00605FD6">
              <w:rPr>
                <w:noProof/>
                <w:webHidden/>
              </w:rPr>
              <w:fldChar w:fldCharType="separate"/>
            </w:r>
            <w:r w:rsidR="00605FD6">
              <w:rPr>
                <w:noProof/>
                <w:webHidden/>
              </w:rPr>
              <w:t>5</w:t>
            </w:r>
            <w:r w:rsidR="00605FD6">
              <w:rPr>
                <w:noProof/>
                <w:webHidden/>
              </w:rPr>
              <w:fldChar w:fldCharType="end"/>
            </w:r>
          </w:hyperlink>
        </w:p>
        <w:p w14:paraId="014980E8" w14:textId="687E33D5" w:rsidR="00605FD6" w:rsidRDefault="002C4A01">
          <w:pPr>
            <w:pStyle w:val="Verzeichnis2"/>
            <w:tabs>
              <w:tab w:val="left" w:pos="880"/>
              <w:tab w:val="right" w:leader="dot" w:pos="7807"/>
            </w:tabs>
            <w:rPr>
              <w:rFonts w:asciiTheme="minorHAnsi" w:eastAsiaTheme="minorEastAsia" w:hAnsiTheme="minorHAnsi" w:cstheme="minorBidi"/>
              <w:noProof/>
              <w:szCs w:val="22"/>
            </w:rPr>
          </w:pPr>
          <w:hyperlink w:anchor="_Toc80903080" w:history="1">
            <w:r w:rsidR="00605FD6" w:rsidRPr="004C47DD">
              <w:rPr>
                <w:rStyle w:val="Hyperlink"/>
                <w:rFonts w:eastAsiaTheme="majorEastAsia"/>
                <w:noProof/>
              </w:rPr>
              <w:t>3.3</w:t>
            </w:r>
            <w:r w:rsidR="00605FD6">
              <w:rPr>
                <w:rFonts w:asciiTheme="minorHAnsi" w:eastAsiaTheme="minorEastAsia" w:hAnsiTheme="minorHAnsi" w:cstheme="minorBidi"/>
                <w:noProof/>
                <w:szCs w:val="22"/>
              </w:rPr>
              <w:tab/>
            </w:r>
            <w:r w:rsidR="00605FD6" w:rsidRPr="004C47DD">
              <w:rPr>
                <w:rStyle w:val="Hyperlink"/>
                <w:rFonts w:eastAsiaTheme="majorEastAsia"/>
                <w:noProof/>
              </w:rPr>
              <w:t>Fälle des Scheiterns des Ansatzes</w:t>
            </w:r>
            <w:r w:rsidR="00605FD6">
              <w:rPr>
                <w:noProof/>
                <w:webHidden/>
              </w:rPr>
              <w:tab/>
            </w:r>
            <w:r w:rsidR="00605FD6">
              <w:rPr>
                <w:noProof/>
                <w:webHidden/>
              </w:rPr>
              <w:fldChar w:fldCharType="begin"/>
            </w:r>
            <w:r w:rsidR="00605FD6">
              <w:rPr>
                <w:noProof/>
                <w:webHidden/>
              </w:rPr>
              <w:instrText xml:space="preserve"> PAGEREF _Toc80903080 \h </w:instrText>
            </w:r>
            <w:r w:rsidR="00605FD6">
              <w:rPr>
                <w:noProof/>
                <w:webHidden/>
              </w:rPr>
            </w:r>
            <w:r w:rsidR="00605FD6">
              <w:rPr>
                <w:noProof/>
                <w:webHidden/>
              </w:rPr>
              <w:fldChar w:fldCharType="separate"/>
            </w:r>
            <w:r w:rsidR="00605FD6">
              <w:rPr>
                <w:noProof/>
                <w:webHidden/>
              </w:rPr>
              <w:t>6</w:t>
            </w:r>
            <w:r w:rsidR="00605FD6">
              <w:rPr>
                <w:noProof/>
                <w:webHidden/>
              </w:rPr>
              <w:fldChar w:fldCharType="end"/>
            </w:r>
          </w:hyperlink>
        </w:p>
        <w:p w14:paraId="7BE2ED57" w14:textId="48556368" w:rsidR="00605FD6" w:rsidRDefault="002C4A01">
          <w:pPr>
            <w:pStyle w:val="Verzeichnis1"/>
            <w:rPr>
              <w:rFonts w:asciiTheme="minorHAnsi" w:eastAsiaTheme="minorEastAsia" w:hAnsiTheme="minorHAnsi" w:cstheme="minorBidi"/>
              <w:b w:val="0"/>
              <w:noProof/>
              <w:sz w:val="22"/>
              <w:szCs w:val="22"/>
            </w:rPr>
          </w:pPr>
          <w:hyperlink w:anchor="_Toc80903081" w:history="1">
            <w:r w:rsidR="00605FD6" w:rsidRPr="004C47DD">
              <w:rPr>
                <w:rStyle w:val="Hyperlink"/>
                <w:rFonts w:eastAsiaTheme="majorEastAsia"/>
                <w:noProof/>
              </w:rPr>
              <w:t>4</w:t>
            </w:r>
            <w:r w:rsidR="00605FD6">
              <w:rPr>
                <w:rFonts w:asciiTheme="minorHAnsi" w:eastAsiaTheme="minorEastAsia" w:hAnsiTheme="minorHAnsi" w:cstheme="minorBidi"/>
                <w:b w:val="0"/>
                <w:noProof/>
                <w:sz w:val="22"/>
                <w:szCs w:val="22"/>
              </w:rPr>
              <w:tab/>
            </w:r>
            <w:r w:rsidR="00605FD6" w:rsidRPr="004C47DD">
              <w:rPr>
                <w:rStyle w:val="Hyperlink"/>
                <w:rFonts w:eastAsiaTheme="majorEastAsia"/>
                <w:noProof/>
              </w:rPr>
              <w:t>Diskussion</w:t>
            </w:r>
            <w:r w:rsidR="00605FD6">
              <w:rPr>
                <w:noProof/>
                <w:webHidden/>
              </w:rPr>
              <w:tab/>
            </w:r>
            <w:r w:rsidR="00605FD6">
              <w:rPr>
                <w:noProof/>
                <w:webHidden/>
              </w:rPr>
              <w:fldChar w:fldCharType="begin"/>
            </w:r>
            <w:r w:rsidR="00605FD6">
              <w:rPr>
                <w:noProof/>
                <w:webHidden/>
              </w:rPr>
              <w:instrText xml:space="preserve"> PAGEREF _Toc80903081 \h </w:instrText>
            </w:r>
            <w:r w:rsidR="00605FD6">
              <w:rPr>
                <w:noProof/>
                <w:webHidden/>
              </w:rPr>
            </w:r>
            <w:r w:rsidR="00605FD6">
              <w:rPr>
                <w:noProof/>
                <w:webHidden/>
              </w:rPr>
              <w:fldChar w:fldCharType="separate"/>
            </w:r>
            <w:r w:rsidR="00605FD6">
              <w:rPr>
                <w:noProof/>
                <w:webHidden/>
              </w:rPr>
              <w:t>7</w:t>
            </w:r>
            <w:r w:rsidR="00605FD6">
              <w:rPr>
                <w:noProof/>
                <w:webHidden/>
              </w:rPr>
              <w:fldChar w:fldCharType="end"/>
            </w:r>
          </w:hyperlink>
        </w:p>
        <w:p w14:paraId="4BB81120" w14:textId="4F9370B9" w:rsidR="00605FD6" w:rsidRDefault="002C4A01">
          <w:pPr>
            <w:pStyle w:val="Verzeichnis1"/>
            <w:rPr>
              <w:rFonts w:asciiTheme="minorHAnsi" w:eastAsiaTheme="minorEastAsia" w:hAnsiTheme="minorHAnsi" w:cstheme="minorBidi"/>
              <w:b w:val="0"/>
              <w:noProof/>
              <w:sz w:val="22"/>
              <w:szCs w:val="22"/>
            </w:rPr>
          </w:pPr>
          <w:hyperlink w:anchor="_Toc80903082" w:history="1">
            <w:r w:rsidR="00605FD6" w:rsidRPr="004C47DD">
              <w:rPr>
                <w:rStyle w:val="Hyperlink"/>
                <w:rFonts w:eastAsiaTheme="majorEastAsia"/>
                <w:noProof/>
              </w:rPr>
              <w:t>5</w:t>
            </w:r>
            <w:r w:rsidR="00605FD6">
              <w:rPr>
                <w:rFonts w:asciiTheme="minorHAnsi" w:eastAsiaTheme="minorEastAsia" w:hAnsiTheme="minorHAnsi" w:cstheme="minorBidi"/>
                <w:b w:val="0"/>
                <w:noProof/>
                <w:sz w:val="22"/>
                <w:szCs w:val="22"/>
              </w:rPr>
              <w:tab/>
            </w:r>
            <w:r w:rsidR="00605FD6" w:rsidRPr="004C47DD">
              <w:rPr>
                <w:rStyle w:val="Hyperlink"/>
                <w:rFonts w:eastAsiaTheme="majorEastAsia"/>
                <w:noProof/>
              </w:rPr>
              <w:t>Fazit</w:t>
            </w:r>
            <w:r w:rsidR="00605FD6">
              <w:rPr>
                <w:noProof/>
                <w:webHidden/>
              </w:rPr>
              <w:tab/>
            </w:r>
            <w:r w:rsidR="00605FD6">
              <w:rPr>
                <w:noProof/>
                <w:webHidden/>
              </w:rPr>
              <w:fldChar w:fldCharType="begin"/>
            </w:r>
            <w:r w:rsidR="00605FD6">
              <w:rPr>
                <w:noProof/>
                <w:webHidden/>
              </w:rPr>
              <w:instrText xml:space="preserve"> PAGEREF _Toc80903082 \h </w:instrText>
            </w:r>
            <w:r w:rsidR="00605FD6">
              <w:rPr>
                <w:noProof/>
                <w:webHidden/>
              </w:rPr>
            </w:r>
            <w:r w:rsidR="00605FD6">
              <w:rPr>
                <w:noProof/>
                <w:webHidden/>
              </w:rPr>
              <w:fldChar w:fldCharType="separate"/>
            </w:r>
            <w:r w:rsidR="00605FD6">
              <w:rPr>
                <w:noProof/>
                <w:webHidden/>
              </w:rPr>
              <w:t>7</w:t>
            </w:r>
            <w:r w:rsidR="00605FD6">
              <w:rPr>
                <w:noProof/>
                <w:webHidden/>
              </w:rPr>
              <w:fldChar w:fldCharType="end"/>
            </w:r>
          </w:hyperlink>
        </w:p>
        <w:p w14:paraId="6F75DB01" w14:textId="4A628B3B" w:rsidR="00605FD6" w:rsidRDefault="002C4A01">
          <w:pPr>
            <w:pStyle w:val="Verzeichnis1"/>
            <w:rPr>
              <w:rFonts w:asciiTheme="minorHAnsi" w:eastAsiaTheme="minorEastAsia" w:hAnsiTheme="minorHAnsi" w:cstheme="minorBidi"/>
              <w:b w:val="0"/>
              <w:noProof/>
              <w:sz w:val="22"/>
              <w:szCs w:val="22"/>
            </w:rPr>
          </w:pPr>
          <w:hyperlink w:anchor="_Toc80903083" w:history="1">
            <w:r w:rsidR="00605FD6" w:rsidRPr="004C47DD">
              <w:rPr>
                <w:rStyle w:val="Hyperlink"/>
                <w:rFonts w:eastAsiaTheme="majorEastAsia"/>
                <w:noProof/>
                <w:lang w:val="en-US"/>
              </w:rPr>
              <w:t>Literaturverzeichnis</w:t>
            </w:r>
            <w:r w:rsidR="00605FD6">
              <w:rPr>
                <w:noProof/>
                <w:webHidden/>
              </w:rPr>
              <w:tab/>
            </w:r>
            <w:r w:rsidR="00605FD6">
              <w:rPr>
                <w:noProof/>
                <w:webHidden/>
              </w:rPr>
              <w:fldChar w:fldCharType="begin"/>
            </w:r>
            <w:r w:rsidR="00605FD6">
              <w:rPr>
                <w:noProof/>
                <w:webHidden/>
              </w:rPr>
              <w:instrText xml:space="preserve"> PAGEREF _Toc80903083 \h </w:instrText>
            </w:r>
            <w:r w:rsidR="00605FD6">
              <w:rPr>
                <w:noProof/>
                <w:webHidden/>
              </w:rPr>
            </w:r>
            <w:r w:rsidR="00605FD6">
              <w:rPr>
                <w:noProof/>
                <w:webHidden/>
              </w:rPr>
              <w:fldChar w:fldCharType="separate"/>
            </w:r>
            <w:r w:rsidR="00605FD6">
              <w:rPr>
                <w:noProof/>
                <w:webHidden/>
              </w:rPr>
              <w:t>8</w:t>
            </w:r>
            <w:r w:rsidR="00605FD6">
              <w:rPr>
                <w:noProof/>
                <w:webHidden/>
              </w:rPr>
              <w:fldChar w:fldCharType="end"/>
            </w:r>
          </w:hyperlink>
        </w:p>
        <w:p w14:paraId="175FA229" w14:textId="22EF3F53" w:rsidR="00605FD6" w:rsidRDefault="002C4A01">
          <w:pPr>
            <w:pStyle w:val="Verzeichnis1"/>
            <w:rPr>
              <w:rFonts w:asciiTheme="minorHAnsi" w:eastAsiaTheme="minorEastAsia" w:hAnsiTheme="minorHAnsi" w:cstheme="minorBidi"/>
              <w:b w:val="0"/>
              <w:noProof/>
              <w:sz w:val="22"/>
              <w:szCs w:val="22"/>
            </w:rPr>
          </w:pPr>
          <w:hyperlink w:anchor="_Toc80903084" w:history="1">
            <w:r w:rsidR="00605FD6" w:rsidRPr="004C47DD">
              <w:rPr>
                <w:rStyle w:val="Hyperlink"/>
                <w:rFonts w:eastAsiaTheme="majorEastAsia"/>
                <w:noProof/>
              </w:rPr>
              <w:t>Erklärung zur Urheberschaft</w:t>
            </w:r>
            <w:r w:rsidR="00605FD6">
              <w:rPr>
                <w:noProof/>
                <w:webHidden/>
              </w:rPr>
              <w:tab/>
            </w:r>
            <w:r w:rsidR="00605FD6">
              <w:rPr>
                <w:noProof/>
                <w:webHidden/>
              </w:rPr>
              <w:fldChar w:fldCharType="begin"/>
            </w:r>
            <w:r w:rsidR="00605FD6">
              <w:rPr>
                <w:noProof/>
                <w:webHidden/>
              </w:rPr>
              <w:instrText xml:space="preserve"> PAGEREF _Toc80903084 \h </w:instrText>
            </w:r>
            <w:r w:rsidR="00605FD6">
              <w:rPr>
                <w:noProof/>
                <w:webHidden/>
              </w:rPr>
            </w:r>
            <w:r w:rsidR="00605FD6">
              <w:rPr>
                <w:noProof/>
                <w:webHidden/>
              </w:rPr>
              <w:fldChar w:fldCharType="separate"/>
            </w:r>
            <w:r w:rsidR="00605FD6">
              <w:rPr>
                <w:noProof/>
                <w:webHidden/>
              </w:rPr>
              <w:t>9</w:t>
            </w:r>
            <w:r w:rsidR="00605FD6">
              <w:rPr>
                <w:noProof/>
                <w:webHidden/>
              </w:rPr>
              <w:fldChar w:fldCharType="end"/>
            </w:r>
          </w:hyperlink>
        </w:p>
        <w:p w14:paraId="41F21217" w14:textId="4ADCCED8" w:rsidR="00696732" w:rsidRPr="00696732" w:rsidRDefault="00696732" w:rsidP="005B5C72">
          <w:pPr>
            <w:sectPr w:rsidR="00696732" w:rsidRPr="00696732" w:rsidSect="007676CD">
              <w:headerReference w:type="default" r:id="rId15"/>
              <w:footerReference w:type="default" r:id="rId16"/>
              <w:pgSz w:w="11906" w:h="16838"/>
              <w:pgMar w:top="1440" w:right="1987" w:bottom="1440" w:left="2102" w:header="720" w:footer="720" w:gutter="0"/>
              <w:cols w:space="708"/>
              <w:docGrid w:linePitch="360"/>
            </w:sectPr>
          </w:pPr>
          <w:r>
            <w:rPr>
              <w:b/>
              <w:bCs/>
            </w:rPr>
            <w:fldChar w:fldCharType="end"/>
          </w:r>
        </w:p>
      </w:sdtContent>
    </w:sdt>
    <w:p w14:paraId="72BECD1E" w14:textId="40ED95D3" w:rsidR="009C51E2" w:rsidRDefault="009321B9" w:rsidP="001C0D7E">
      <w:pPr>
        <w:pStyle w:val="berschrift1"/>
      </w:pPr>
      <w:bookmarkStart w:id="1" w:name="_Toc80903069"/>
      <w:bookmarkEnd w:id="0"/>
      <w:r>
        <w:lastRenderedPageBreak/>
        <w:t>Einleitung</w:t>
      </w:r>
      <w:bookmarkEnd w:id="1"/>
    </w:p>
    <w:p w14:paraId="7599A2C8" w14:textId="601EBA31" w:rsidR="007A59BE" w:rsidRPr="007A59BE" w:rsidRDefault="00D83BC7" w:rsidP="007A59BE">
      <w:r>
        <w:t>Autonomes Fahren, selbst fahrende Roboter am Arbeitsplatz etc. gewinnen in der heutigen Zeit zunehmend an Bedeutung und Aufmerksamkeit.</w:t>
      </w:r>
    </w:p>
    <w:p w14:paraId="366CE282" w14:textId="453F41D7" w:rsidR="00AB7A27" w:rsidRDefault="00AB7A27" w:rsidP="00AB7A27">
      <w:pPr>
        <w:pStyle w:val="Listenabsatz"/>
        <w:numPr>
          <w:ilvl w:val="0"/>
          <w:numId w:val="9"/>
        </w:numPr>
      </w:pPr>
      <w:r>
        <w:t>Grenzt Thema inhaltlich genau ein: „Die Arbeit beschäftigt sich mit XY“</w:t>
      </w:r>
    </w:p>
    <w:p w14:paraId="26CDA19C" w14:textId="5C92934B" w:rsidR="00AB7A27" w:rsidRDefault="00AB7A27" w:rsidP="00AB7A27">
      <w:pPr>
        <w:pStyle w:val="Listenabsatz"/>
        <w:numPr>
          <w:ilvl w:val="0"/>
          <w:numId w:val="9"/>
        </w:numPr>
      </w:pPr>
      <w:r>
        <w:t>Inwiefern ist die Problemstellung für die Informationswissenschaft relevant</w:t>
      </w:r>
    </w:p>
    <w:p w14:paraId="4FB7F37B" w14:textId="1FDE51BD" w:rsidR="00EA104F" w:rsidRPr="00821F39" w:rsidRDefault="00EA104F" w:rsidP="00EA104F">
      <w:pPr>
        <w:pStyle w:val="Listenabsatz"/>
        <w:numPr>
          <w:ilvl w:val="0"/>
          <w:numId w:val="12"/>
        </w:numPr>
        <w:spacing w:after="200" w:line="276" w:lineRule="auto"/>
        <w:jc w:val="left"/>
        <w:rPr>
          <w:rFonts w:eastAsiaTheme="majorEastAsia" w:cstheme="majorBidi"/>
          <w:b/>
          <w:bCs/>
          <w:sz w:val="28"/>
          <w:szCs w:val="28"/>
        </w:rPr>
      </w:pPr>
      <w:proofErr w:type="spellStart"/>
      <w:r>
        <w:t>Pedestrian</w:t>
      </w:r>
      <w:proofErr w:type="spellEnd"/>
      <w:r>
        <w:t xml:space="preserve"> </w:t>
      </w:r>
      <w:proofErr w:type="spellStart"/>
      <w:r>
        <w:t>Trajectory</w:t>
      </w:r>
      <w:proofErr w:type="spellEnd"/>
      <w:r>
        <w:t xml:space="preserve"> </w:t>
      </w:r>
      <w:proofErr w:type="spellStart"/>
      <w:r>
        <w:t>prediction</w:t>
      </w:r>
      <w:proofErr w:type="spellEnd"/>
      <w:r>
        <w:t xml:space="preserve"> nimmt immer mehr an Wichtigkeit zu </w:t>
      </w:r>
    </w:p>
    <w:p w14:paraId="7E29892C" w14:textId="5D1E852D" w:rsidR="00EA104F" w:rsidRPr="00EA104F" w:rsidRDefault="00EA104F" w:rsidP="00EA104F">
      <w:pPr>
        <w:pStyle w:val="Listenabsatz"/>
        <w:numPr>
          <w:ilvl w:val="0"/>
          <w:numId w:val="12"/>
        </w:numPr>
        <w:spacing w:after="200" w:line="276" w:lineRule="auto"/>
        <w:jc w:val="left"/>
        <w:rPr>
          <w:rFonts w:eastAsiaTheme="majorEastAsia" w:cstheme="majorBidi"/>
          <w:b/>
          <w:bCs/>
          <w:sz w:val="28"/>
          <w:szCs w:val="28"/>
        </w:rPr>
      </w:pPr>
      <w:r>
        <w:t xml:space="preserve">Beispielbereiche: Human Surveillance, </w:t>
      </w:r>
      <w:proofErr w:type="spellStart"/>
      <w:r>
        <w:t>Socio</w:t>
      </w:r>
      <w:proofErr w:type="spellEnd"/>
      <w:r>
        <w:t xml:space="preserve">-Robot </w:t>
      </w:r>
      <w:proofErr w:type="spellStart"/>
      <w:r>
        <w:t>navigation</w:t>
      </w:r>
      <w:proofErr w:type="spellEnd"/>
      <w:r>
        <w:t xml:space="preserve"> und vor allem autonomes Fahren</w:t>
      </w:r>
    </w:p>
    <w:p w14:paraId="4D731133" w14:textId="76E80701" w:rsidR="00AB7A27" w:rsidRDefault="00AB7A27" w:rsidP="00AB7A27">
      <w:pPr>
        <w:pStyle w:val="Listenabsatz"/>
        <w:numPr>
          <w:ilvl w:val="0"/>
          <w:numId w:val="9"/>
        </w:numPr>
      </w:pPr>
      <w:r>
        <w:t>Einzelnen Ziele dieser Arbeit</w:t>
      </w:r>
    </w:p>
    <w:p w14:paraId="3E61B4A3" w14:textId="02D41BAF" w:rsidR="00EA104F" w:rsidRDefault="00EA104F" w:rsidP="00EA104F">
      <w:pPr>
        <w:pStyle w:val="Listenabsatz"/>
        <w:numPr>
          <w:ilvl w:val="0"/>
          <w:numId w:val="12"/>
        </w:numPr>
      </w:pPr>
      <w:r>
        <w:t xml:space="preserve">Ziel der Arbeit ist das Vorstellen eines Lösungsansatzes für die Problemstellung, sowie eine </w:t>
      </w:r>
    </w:p>
    <w:p w14:paraId="0A67739D" w14:textId="2206B869" w:rsidR="00AB7A27" w:rsidRDefault="00AB7A27" w:rsidP="00AB7A27">
      <w:pPr>
        <w:pStyle w:val="Listenabsatz"/>
        <w:numPr>
          <w:ilvl w:val="0"/>
          <w:numId w:val="9"/>
        </w:numPr>
      </w:pPr>
      <w:r>
        <w:t>Inhaltlicher Aufbau der Arbeit</w:t>
      </w:r>
    </w:p>
    <w:p w14:paraId="76DD6165" w14:textId="355736F5" w:rsidR="007A59BE" w:rsidRDefault="007A59BE" w:rsidP="007A59BE">
      <w:pPr>
        <w:pStyle w:val="Listenabsatz"/>
        <w:numPr>
          <w:ilvl w:val="0"/>
          <w:numId w:val="10"/>
        </w:numPr>
      </w:pPr>
      <w:r>
        <w:t>Zunächst wird die eigentliche Problemstellung erläutert</w:t>
      </w:r>
    </w:p>
    <w:p w14:paraId="1F5B3514" w14:textId="3C3267F6" w:rsidR="007A59BE" w:rsidRDefault="007A59BE" w:rsidP="007A59BE">
      <w:pPr>
        <w:pStyle w:val="Listenabsatz"/>
        <w:numPr>
          <w:ilvl w:val="0"/>
          <w:numId w:val="10"/>
        </w:numPr>
      </w:pPr>
      <w:r>
        <w:t>Dann wird der vorgeschlagene Lösungsansatz vorgestellt, darunter Datenvorverarbeitungsschritte, die Wahl des Neuronalen Netztes (und seine Parameter), sowie benötigte mathematischen Konzepte dahinter</w:t>
      </w:r>
    </w:p>
    <w:p w14:paraId="74CB15EA" w14:textId="15FA31FD" w:rsidR="007A59BE" w:rsidRDefault="007A59BE" w:rsidP="007A59BE">
      <w:pPr>
        <w:pStyle w:val="Listenabsatz"/>
        <w:numPr>
          <w:ilvl w:val="0"/>
          <w:numId w:val="10"/>
        </w:numPr>
      </w:pPr>
      <w:r>
        <w:t>Anschließend erfolgt eine Evaluation des vorgestellten Ansatzes anhand der zwei in der Literatur gängigen Metriken ADE und FDE und es wird aufgezeigt, in welchen Fällen von Fußgängerverhalten der Ansatz versagt</w:t>
      </w:r>
    </w:p>
    <w:p w14:paraId="61C8A570" w14:textId="6AE8ED2B" w:rsidR="007A59BE" w:rsidRDefault="007A59BE" w:rsidP="007A59BE">
      <w:pPr>
        <w:pStyle w:val="Listenabsatz"/>
        <w:numPr>
          <w:ilvl w:val="0"/>
          <w:numId w:val="10"/>
        </w:numPr>
      </w:pPr>
      <w:r>
        <w:t>Im Anschluss werden die Ergebnisse diskutiert und Limitierungen, sowie mögliche Verbesserungsvorschläge aufgezeigt.</w:t>
      </w:r>
    </w:p>
    <w:p w14:paraId="04DF6A89" w14:textId="5A117DFB" w:rsidR="007A59BE" w:rsidRDefault="007A59BE" w:rsidP="007A59BE">
      <w:pPr>
        <w:pStyle w:val="Listenabsatz"/>
        <w:numPr>
          <w:ilvl w:val="0"/>
          <w:numId w:val="10"/>
        </w:numPr>
      </w:pPr>
      <w:r>
        <w:t>Ein kurzes Fazit über den vorgestellten Ansatz rundet die Arbeit ab.</w:t>
      </w:r>
    </w:p>
    <w:p w14:paraId="7EB8315D" w14:textId="7B4AA6A8" w:rsidR="00AB7A27" w:rsidRDefault="00AB7A27" w:rsidP="00AB7A27">
      <w:pPr>
        <w:pStyle w:val="Folgeabsatz"/>
      </w:pPr>
    </w:p>
    <w:p w14:paraId="79E86E31" w14:textId="77777777" w:rsidR="00AB7A27" w:rsidRPr="00AB7A27" w:rsidRDefault="00AB7A27" w:rsidP="00AB7A27">
      <w:pPr>
        <w:pStyle w:val="Folgeabsatz"/>
      </w:pPr>
    </w:p>
    <w:p w14:paraId="57EDC3C1" w14:textId="77777777" w:rsidR="001F1EF8" w:rsidRDefault="001F1EF8">
      <w:pPr>
        <w:spacing w:after="200" w:line="276" w:lineRule="auto"/>
        <w:jc w:val="left"/>
        <w:rPr>
          <w:rFonts w:eastAsiaTheme="majorEastAsia" w:cstheme="majorBidi"/>
          <w:b/>
          <w:bCs/>
          <w:sz w:val="28"/>
          <w:szCs w:val="28"/>
        </w:rPr>
      </w:pPr>
      <w:r>
        <w:br w:type="page"/>
      </w:r>
    </w:p>
    <w:p w14:paraId="3A3BD6DC" w14:textId="3BCA38B1" w:rsidR="009C51E2" w:rsidRDefault="00C07F3F" w:rsidP="009C51E2">
      <w:pPr>
        <w:pStyle w:val="berschrift1"/>
      </w:pPr>
      <w:bookmarkStart w:id="2" w:name="_Toc80903070"/>
      <w:r>
        <w:lastRenderedPageBreak/>
        <w:t>Methodik</w:t>
      </w:r>
      <w:bookmarkEnd w:id="2"/>
    </w:p>
    <w:p w14:paraId="42755DCE" w14:textId="00B3114E" w:rsidR="00243083" w:rsidRDefault="007D115D" w:rsidP="00C07F3F">
      <w:r>
        <w:t>In diesem Abschnitt wird zunächst die</w:t>
      </w:r>
      <w:r w:rsidR="00FE7414">
        <w:t xml:space="preserve"> </w:t>
      </w:r>
      <w:r>
        <w:t>Problemstellung dargelegt</w:t>
      </w:r>
      <w:r w:rsidR="00FE7414">
        <w:t xml:space="preserve"> und die informationswissenschaftliche Fragestellung </w:t>
      </w:r>
      <w:r w:rsidR="00B43C26">
        <w:t>abgeleitet</w:t>
      </w:r>
      <w:r>
        <w:t>. Anschließend wird ein möglicher Lösungsansatz</w:t>
      </w:r>
      <w:r w:rsidR="002E2C15">
        <w:t xml:space="preserve"> präsentiert</w:t>
      </w:r>
      <w:r>
        <w:t>, welcher neben den verwendeten Vorverarbeitungstechniken der Daten und der Wahl des trainierten neuronalen Netzes</w:t>
      </w:r>
      <w:r w:rsidR="000B514B">
        <w:t xml:space="preserve"> und seiner Hyperparameter</w:t>
      </w:r>
      <w:r>
        <w:t xml:space="preserve">, auch die zugehörigen mathematischen Grundlagen erläutert.  </w:t>
      </w:r>
    </w:p>
    <w:p w14:paraId="30B448FF" w14:textId="22650570" w:rsidR="00754372" w:rsidRDefault="00C07F3F" w:rsidP="00EE5A5D">
      <w:pPr>
        <w:pStyle w:val="berschrift2"/>
      </w:pPr>
      <w:bookmarkStart w:id="3" w:name="_Toc80903071"/>
      <w:r>
        <w:t>Problemstellung</w:t>
      </w:r>
      <w:bookmarkEnd w:id="3"/>
    </w:p>
    <w:p w14:paraId="7C5DC27C" w14:textId="77777777" w:rsidR="009A45A5" w:rsidRDefault="00722FDB" w:rsidP="00722FDB">
      <w:r>
        <w:t xml:space="preserve">Die Prädiktion der Trajektorien von Fußgängern </w:t>
      </w:r>
      <w:r w:rsidR="006C3A68">
        <w:t xml:space="preserve">entspricht der </w:t>
      </w:r>
      <w:r>
        <w:t xml:space="preserve">Vorhersage des zukünftigen Bewegungspfades basierend auf einer bestimmten Anzahl zuvor beobachteter Positionen. </w:t>
      </w:r>
      <w:r w:rsidR="009A45A5">
        <w:t xml:space="preserve">Die informationswissenschaftliche Fragestellung, die sich daraus ergibt, und für die diese Arbeit einen Lösungsansatz liefert, lässt sich demnach folgendermaßen formulieren: </w:t>
      </w:r>
    </w:p>
    <w:p w14:paraId="6FF43B46" w14:textId="28426EFC" w:rsidR="009A45A5" w:rsidRDefault="009A45A5" w:rsidP="009A45A5">
      <w:r>
        <w:t>„Wie kann anhand bekannter, vorheriger Positionen die zukünftige Trajektorie eines Fußgängers bestimmt werden?“</w:t>
      </w:r>
    </w:p>
    <w:p w14:paraId="4F4A21E5" w14:textId="39BCB06A" w:rsidR="00F549E6" w:rsidRDefault="009A45A5" w:rsidP="009A45A5">
      <w:pPr>
        <w:pStyle w:val="Folgeabsatz"/>
      </w:pPr>
      <w:r>
        <w:t>Zur Beantwortung der Frage soll auf Basis eines gegebenen Datensatzes</w:t>
      </w:r>
      <w:r w:rsidR="004C715B">
        <w:t xml:space="preserve">, </w:t>
      </w:r>
      <w:r w:rsidR="00577C69">
        <w:t>welcher</w:t>
      </w:r>
      <w:r w:rsidR="004C715B">
        <w:t xml:space="preserve"> Daten von sich bewegenden Fußgängern enthält,</w:t>
      </w:r>
      <w:r>
        <w:t xml:space="preserve"> ein neuronale</w:t>
      </w:r>
      <w:r w:rsidR="00712395">
        <w:t>s</w:t>
      </w:r>
      <w:r>
        <w:t xml:space="preserve"> Netz trainiert und eine Regression </w:t>
      </w:r>
      <w:r w:rsidR="00712395">
        <w:t xml:space="preserve">durchgeführt werden. </w:t>
      </w:r>
      <w:r w:rsidR="00F549E6">
        <w:t xml:space="preserve">Jeder Datenpunkt </w:t>
      </w:r>
      <w:r w:rsidR="004C715B">
        <w:t xml:space="preserve">im Datensatz </w:t>
      </w:r>
      <w:r w:rsidR="00F549E6">
        <w:t xml:space="preserve">besteht </w:t>
      </w:r>
      <w:r w:rsidR="004C715B">
        <w:t xml:space="preserve">dabei </w:t>
      </w:r>
      <w:r w:rsidR="00F549E6">
        <w:t xml:space="preserve">aus einer Zeitreihe mit insgesamt 20 Zeitpunkten und </w:t>
      </w:r>
      <w:r w:rsidR="00D447C7">
        <w:t xml:space="preserve">den jeweils </w:t>
      </w:r>
      <w:r w:rsidR="00F549E6">
        <w:t xml:space="preserve">dazugehörigen </w:t>
      </w:r>
      <w:r w:rsidR="00D447C7">
        <w:t>Werten für die aktuell</w:t>
      </w:r>
      <w:r w:rsidR="004C715B">
        <w:t xml:space="preserve">e </w:t>
      </w:r>
      <w:r w:rsidR="00D447C7">
        <w:t xml:space="preserve">x- und y-Koordinate (in Metern) des Fußgängers. Die zeitlichen Intervalle zwischen zwei Zeitpunkten innerhalb eines Datenpunktes betragen </w:t>
      </w:r>
      <w:r w:rsidR="00872354">
        <w:t>durchgehend</w:t>
      </w:r>
      <w:r w:rsidR="00D447C7">
        <w:t xml:space="preserve"> 400ms. </w:t>
      </w:r>
    </w:p>
    <w:p w14:paraId="17CB34C9" w14:textId="339D9372" w:rsidR="00136438" w:rsidRDefault="00F76B15" w:rsidP="009A45A5">
      <w:pPr>
        <w:pStyle w:val="Folgeabsatz"/>
      </w:pPr>
      <w:r>
        <w:t xml:space="preserve">Das trainierte neuronale Netz soll anschließend dazu genutzt werden, </w:t>
      </w:r>
      <w:r w:rsidR="00136438">
        <w:t>mithilfe der Informationen aus den ersten acht Zeitpunkten</w:t>
      </w:r>
      <w:r>
        <w:t xml:space="preserve"> eine</w:t>
      </w:r>
      <w:r w:rsidR="00A62D04">
        <w:t>s</w:t>
      </w:r>
      <w:r>
        <w:t xml:space="preserve"> Datenpunktes</w:t>
      </w:r>
      <w:r w:rsidR="00136438">
        <w:t xml:space="preserve">, die zukünftigen 12 Positionen des Fußgängers </w:t>
      </w:r>
      <w:r w:rsidR="00A62D04">
        <w:t>vorherzusagen</w:t>
      </w:r>
      <w:r w:rsidR="00136438">
        <w:t xml:space="preserve">. </w:t>
      </w:r>
      <w:r w:rsidR="000E508B">
        <w:t xml:space="preserve">Diese 8:12 Verteilung ist gängig </w:t>
      </w:r>
      <w:r w:rsidR="00A62D04">
        <w:t>und in vieler verwandten Literatur zu finden (bei</w:t>
      </w:r>
      <w:r w:rsidR="000E508B">
        <w:t xml:space="preserve">spielsweise in den Werken von </w:t>
      </w:r>
      <w:r w:rsidR="00B109B1">
        <w:t>[3][4][8][9]</w:t>
      </w:r>
      <w:r w:rsidR="00A62D04">
        <w:t>).</w:t>
      </w:r>
      <w:r w:rsidR="00136438">
        <w:t xml:space="preserve"> </w:t>
      </w:r>
    </w:p>
    <w:p w14:paraId="0FB0488B" w14:textId="2D90AE8B" w:rsidR="00EE5A5D" w:rsidRDefault="00207E6B" w:rsidP="00EE5A5D">
      <w:pPr>
        <w:pStyle w:val="berschrift2"/>
        <w:rPr>
          <w:rStyle w:val="Hervorhebung"/>
          <w:i w:val="0"/>
          <w:iCs w:val="0"/>
        </w:rPr>
      </w:pPr>
      <w:bookmarkStart w:id="4" w:name="_Toc80903072"/>
      <w:r w:rsidRPr="00207E6B">
        <w:rPr>
          <w:rStyle w:val="Hervorhebung"/>
          <w:i w:val="0"/>
          <w:iCs w:val="0"/>
        </w:rPr>
        <w:lastRenderedPageBreak/>
        <w:t>Datenvorverarbeitung</w:t>
      </w:r>
      <w:bookmarkEnd w:id="4"/>
    </w:p>
    <w:p w14:paraId="2284DCEB" w14:textId="00F369B9" w:rsidR="00A5749F" w:rsidRDefault="00EB509B" w:rsidP="00EB509B">
      <w:pPr>
        <w:pStyle w:val="berschrift3"/>
      </w:pPr>
      <w:bookmarkStart w:id="5" w:name="_Toc80903073"/>
      <w:r>
        <w:t>Normalisierung der Daten</w:t>
      </w:r>
      <w:bookmarkEnd w:id="5"/>
    </w:p>
    <w:p w14:paraId="152B95BB" w14:textId="640CF648" w:rsidR="00EB509B" w:rsidRPr="00EB509B" w:rsidRDefault="00EB509B" w:rsidP="00EB509B">
      <w:r>
        <w:t xml:space="preserve">Berechnen der Delta Werte </w:t>
      </w:r>
    </w:p>
    <w:p w14:paraId="1D42B348" w14:textId="60510BF6" w:rsidR="00EB509B" w:rsidRDefault="00EB509B" w:rsidP="00EB509B">
      <w:pPr>
        <w:pStyle w:val="berschrift3"/>
      </w:pPr>
      <w:bookmarkStart w:id="6" w:name="_Toc80903074"/>
      <w:r>
        <w:t>Standardisierung der Daten</w:t>
      </w:r>
      <w:bookmarkEnd w:id="6"/>
    </w:p>
    <w:p w14:paraId="47274D6C" w14:textId="77777777" w:rsidR="006F3AF7" w:rsidRDefault="00EB509B" w:rsidP="00EB509B">
      <w:r>
        <w:t xml:space="preserve">Standard </w:t>
      </w:r>
      <w:proofErr w:type="spellStart"/>
      <w:r>
        <w:t>Scaler</w:t>
      </w:r>
      <w:proofErr w:type="spellEnd"/>
      <w:r w:rsidR="006F3AF7">
        <w:t xml:space="preserve"> </w:t>
      </w:r>
    </w:p>
    <w:p w14:paraId="2044B41C" w14:textId="49D1F004" w:rsidR="00EB509B" w:rsidRDefault="006F3AF7" w:rsidP="00EB509B">
      <w:r>
        <w:t>(</w:t>
      </w:r>
      <w:hyperlink r:id="rId17" w:history="1">
        <w:r w:rsidRPr="00507869">
          <w:rPr>
            <w:rStyle w:val="Hyperlink"/>
          </w:rPr>
          <w:t>https://scikit-learn.org/stable/modules/generated/sklearn.preprocessing.StandardScaler.html</w:t>
        </w:r>
      </w:hyperlink>
      <w:r>
        <w:t>)</w:t>
      </w:r>
    </w:p>
    <w:p w14:paraId="3C536C26" w14:textId="47ED69D2" w:rsidR="00642D27" w:rsidRDefault="00642D27" w:rsidP="00642D27">
      <w:pPr>
        <w:pStyle w:val="berschrift3"/>
      </w:pPr>
      <w:bookmarkStart w:id="7" w:name="_Toc80903075"/>
      <w:r>
        <w:t>Formatieren der Daten</w:t>
      </w:r>
      <w:bookmarkEnd w:id="7"/>
    </w:p>
    <w:p w14:paraId="7A017E3E" w14:textId="3AE7E98F" w:rsidR="00642D27" w:rsidRPr="00642D27" w:rsidRDefault="00642D27" w:rsidP="00642D27">
      <w:r>
        <w:t xml:space="preserve">In den richtigen Shape für das NN bringen + Aufteilen eines Datenpunktes in </w:t>
      </w:r>
      <w:r w:rsidR="00F06741">
        <w:t>mehrere</w:t>
      </w:r>
      <w:r>
        <w:t xml:space="preserve"> Samples</w:t>
      </w:r>
    </w:p>
    <w:p w14:paraId="560B47FF" w14:textId="66617010" w:rsidR="00EE5A5D" w:rsidRDefault="00EE5A5D" w:rsidP="00EE5A5D">
      <w:pPr>
        <w:pStyle w:val="berschrift2"/>
      </w:pPr>
      <w:bookmarkStart w:id="8" w:name="_Toc80903076"/>
      <w:r>
        <w:t xml:space="preserve">Rekurrentes </w:t>
      </w:r>
      <w:r w:rsidR="00EE27B8">
        <w:t>neuronales Netz (RNN)</w:t>
      </w:r>
      <w:bookmarkEnd w:id="8"/>
    </w:p>
    <w:p w14:paraId="56CC5B30" w14:textId="79BABB52" w:rsidR="00851447" w:rsidRPr="00851447" w:rsidRDefault="009821A1" w:rsidP="00851447">
      <w:r>
        <w:t>RNN eignen sich besonders für Daten im Zeitreihenformat, allerdings gibt’s bei normalen RNN Probleme. Deshalb LSTM, welches auch gängig in der Literatur verwendet wird</w:t>
      </w:r>
      <w:r w:rsidR="001E2265">
        <w:t xml:space="preserve"> </w:t>
      </w:r>
      <w:r w:rsidR="001E2265">
        <w:sym w:font="Wingdings" w:char="F0E0"/>
      </w:r>
      <w:r w:rsidR="001E2265">
        <w:t xml:space="preserve"> allerdings sogar andere Ansätze (CNN), die besser abschneiden!</w:t>
      </w:r>
    </w:p>
    <w:p w14:paraId="31D27390" w14:textId="4F260A6D" w:rsidR="008D41AA" w:rsidRDefault="00EE5A5D" w:rsidP="007340C8">
      <w:pPr>
        <w:pStyle w:val="berschrift1"/>
        <w:rPr>
          <w:rStyle w:val="Hervorhebung"/>
          <w:i w:val="0"/>
        </w:rPr>
      </w:pPr>
      <w:bookmarkStart w:id="9" w:name="_Toc80903077"/>
      <w:r>
        <w:rPr>
          <w:rStyle w:val="Hervorhebung"/>
          <w:i w:val="0"/>
        </w:rPr>
        <w:t>Evaluation</w:t>
      </w:r>
      <w:bookmarkEnd w:id="9"/>
    </w:p>
    <w:p w14:paraId="016AD57D" w14:textId="6A673D70" w:rsidR="00695261" w:rsidRDefault="00695261" w:rsidP="00695261">
      <w:pPr>
        <w:pStyle w:val="berschrift2"/>
      </w:pPr>
      <w:bookmarkStart w:id="10" w:name="_Toc80903078"/>
      <w:r>
        <w:t>Metriken</w:t>
      </w:r>
      <w:bookmarkEnd w:id="10"/>
    </w:p>
    <w:p w14:paraId="44E01355" w14:textId="1D2D676C" w:rsidR="008612E3" w:rsidRDefault="004E0D99" w:rsidP="00AC5251">
      <w:r>
        <w:t xml:space="preserve">Zur Bewertung der Performance des trainierten RNN werden die zwei in der Literatur gängigen Metriken </w:t>
      </w:r>
      <w:r w:rsidR="00EC7C7B">
        <w:t xml:space="preserve">„Average </w:t>
      </w:r>
      <w:proofErr w:type="spellStart"/>
      <w:r w:rsidR="00EC7C7B">
        <w:t>Displacement</w:t>
      </w:r>
      <w:proofErr w:type="spellEnd"/>
      <w:r w:rsidR="00EC7C7B">
        <w:t xml:space="preserve"> Error</w:t>
      </w:r>
      <w:r w:rsidR="008612E3">
        <w:t xml:space="preserve"> (ADE)</w:t>
      </w:r>
      <w:r w:rsidR="00EC7C7B">
        <w:t>“</w:t>
      </w:r>
      <w:r>
        <w:t xml:space="preserve"> und </w:t>
      </w:r>
      <w:r w:rsidR="00EC7C7B">
        <w:t xml:space="preserve">„Final </w:t>
      </w:r>
      <w:proofErr w:type="spellStart"/>
      <w:r w:rsidR="00EC7C7B">
        <w:t>Displacement</w:t>
      </w:r>
      <w:proofErr w:type="spellEnd"/>
      <w:r w:rsidR="00EC7C7B">
        <w:t xml:space="preserve"> Error</w:t>
      </w:r>
      <w:r w:rsidR="008612E3">
        <w:t xml:space="preserve"> (FDE)</w:t>
      </w:r>
      <w:r w:rsidR="00EC7C7B">
        <w:t>“</w:t>
      </w:r>
      <w:r>
        <w:t xml:space="preserve"> eingesetzt, </w:t>
      </w:r>
      <w:r w:rsidR="00EC7C7B">
        <w:t>erstmalig eingeführt von</w:t>
      </w:r>
      <w:r>
        <w:t xml:space="preserve"> [35].</w:t>
      </w:r>
    </w:p>
    <w:p w14:paraId="71E55068" w14:textId="2E7BD620" w:rsidR="004F17F1" w:rsidRDefault="004F17F1" w:rsidP="004F17F1">
      <w:pPr>
        <w:pStyle w:val="Folgeabsatz"/>
      </w:pPr>
      <w:r>
        <w:t>Der ADE ist …</w:t>
      </w:r>
    </w:p>
    <w:p w14:paraId="5FD264BC" w14:textId="76E2C86A" w:rsidR="004F17F1" w:rsidRPr="004F17F1" w:rsidRDefault="004F17F1" w:rsidP="004F17F1">
      <w:pPr>
        <w:pStyle w:val="Folgeabsatz"/>
      </w:pPr>
      <w:r>
        <w:t>Der FDE ist …</w:t>
      </w:r>
    </w:p>
    <w:p w14:paraId="674D66D0" w14:textId="12C47594" w:rsidR="00695261" w:rsidRDefault="00695261" w:rsidP="00695261">
      <w:pPr>
        <w:pStyle w:val="berschrift2"/>
      </w:pPr>
      <w:bookmarkStart w:id="11" w:name="_Toc80903079"/>
      <w:r>
        <w:t>Resultate</w:t>
      </w:r>
      <w:bookmarkEnd w:id="11"/>
    </w:p>
    <w:p w14:paraId="15DF720E" w14:textId="33D498C1" w:rsidR="00D55A8E" w:rsidRDefault="00D55A8E" w:rsidP="00D55A8E">
      <w:r>
        <w:t xml:space="preserve">Die Performance des trainierten RNN wurde anhand des zu Beginn abgespaltenen Testdatensatzes (10% der Gesamtdaten), welcher die Trajektorien von insgesamt 540 Fußgängern umfasst, ausgewertet. </w:t>
      </w:r>
    </w:p>
    <w:p w14:paraId="122D0F13" w14:textId="23BF761E" w:rsidR="00C3405E" w:rsidRDefault="00D55A8E" w:rsidP="00C3405E">
      <w:pPr>
        <w:pStyle w:val="Folgeabsatz"/>
      </w:pPr>
      <w:r>
        <w:lastRenderedPageBreak/>
        <w:t xml:space="preserve">Das RNN erreicht </w:t>
      </w:r>
      <w:r w:rsidR="00707FB8">
        <w:t xml:space="preserve">für diese Daten </w:t>
      </w:r>
      <w:r>
        <w:t xml:space="preserve">einen ADE von </w:t>
      </w:r>
      <w:r w:rsidR="00615664">
        <w:t>0,763</w:t>
      </w:r>
      <w:r w:rsidR="00374ACE">
        <w:t xml:space="preserve"> und einen FDE von </w:t>
      </w:r>
      <w:r w:rsidR="00615664">
        <w:t xml:space="preserve">1,561. </w:t>
      </w:r>
    </w:p>
    <w:p w14:paraId="3ABBD0B1" w14:textId="03DCF3FE" w:rsidR="00374ACE" w:rsidRDefault="00374ACE" w:rsidP="00C3405E">
      <w:pPr>
        <w:pStyle w:val="Folgeabsatz"/>
      </w:pPr>
      <w:r>
        <w:t xml:space="preserve">Da x- und y-Koordinaten der Fußgänger in Metern angegeben sind, kann der ADE </w:t>
      </w:r>
      <w:r w:rsidR="00D8199B">
        <w:t xml:space="preserve">auch </w:t>
      </w:r>
      <w:r>
        <w:t xml:space="preserve">als der durchschnittliche Abstand </w:t>
      </w:r>
      <w:r w:rsidR="00D8199B">
        <w:t>in Metern</w:t>
      </w:r>
      <w:r>
        <w:t xml:space="preserve"> zwischen einer vom System prädiktierten Zukunftsposition und der Grundwahrheit angesehen werden. Äquivalent dazu beschreibt der FDE den Abstand </w:t>
      </w:r>
      <w:r w:rsidR="00D8199B">
        <w:t>in Metern</w:t>
      </w:r>
      <w:r w:rsidR="00DB6A04">
        <w:t xml:space="preserve"> zwischen der prädiktierten und der tatsächlichen Position des Fußgängers zum </w:t>
      </w:r>
      <w:r w:rsidR="00F86811">
        <w:t>finalen</w:t>
      </w:r>
      <w:r w:rsidR="00DB6A04">
        <w:t xml:space="preserve"> Zeitpunkt.</w:t>
      </w:r>
    </w:p>
    <w:p w14:paraId="5A2B6D55" w14:textId="77777777" w:rsidR="00374ACE" w:rsidRPr="00D55A8E" w:rsidRDefault="00374ACE" w:rsidP="00374ACE">
      <w:pPr>
        <w:pStyle w:val="Folgeabsatz"/>
        <w:ind w:firstLine="0"/>
      </w:pPr>
    </w:p>
    <w:p w14:paraId="451ED9CF" w14:textId="3A99FB23" w:rsidR="00E479BB" w:rsidRDefault="00CE44E2" w:rsidP="00CE44E2">
      <w:pPr>
        <w:pStyle w:val="berschrift2"/>
      </w:pPr>
      <w:bookmarkStart w:id="12" w:name="_Toc80903080"/>
      <w:r>
        <w:t>Fälle des Scheiterns des Ansatzes</w:t>
      </w:r>
      <w:bookmarkEnd w:id="12"/>
    </w:p>
    <w:p w14:paraId="69B748BC" w14:textId="77777777" w:rsidR="00402E60" w:rsidRDefault="00402E60" w:rsidP="00402E60">
      <w:pPr>
        <w:pStyle w:val="Abb"/>
        <w:keepNext/>
      </w:pPr>
      <w:r>
        <w:drawing>
          <wp:inline distT="0" distB="0" distL="0" distR="0" wp14:anchorId="7C694056" wp14:editId="453F7FB4">
            <wp:extent cx="3600000" cy="239984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399847"/>
                    </a:xfrm>
                    <a:prstGeom prst="rect">
                      <a:avLst/>
                    </a:prstGeom>
                    <a:noFill/>
                    <a:ln>
                      <a:noFill/>
                    </a:ln>
                  </pic:spPr>
                </pic:pic>
              </a:graphicData>
            </a:graphic>
          </wp:inline>
        </w:drawing>
      </w:r>
    </w:p>
    <w:p w14:paraId="40444143" w14:textId="2307614A" w:rsidR="00402E60" w:rsidRPr="00402E60" w:rsidRDefault="00402E60" w:rsidP="00402E60">
      <w:pPr>
        <w:pStyle w:val="Beschriftung"/>
      </w:pPr>
      <w:r>
        <w:t>Abb</w:t>
      </w:r>
      <w:r w:rsidR="003D66A9">
        <w:t>ildung</w:t>
      </w:r>
      <w:r>
        <w:t xml:space="preserve"> </w:t>
      </w:r>
      <w:fldSimple w:instr=" SEQ Abbildung \* ARABIC ">
        <w:r w:rsidR="003D66A9">
          <w:rPr>
            <w:noProof/>
          </w:rPr>
          <w:t>1</w:t>
        </w:r>
      </w:fldSimple>
      <w:r>
        <w:t xml:space="preserve">: </w:t>
      </w:r>
      <w:r w:rsidR="0091565D">
        <w:t>Präzise Vorhersagen durch triviales Fußgängerverhalten</w:t>
      </w:r>
      <w:r w:rsidR="00823327">
        <w:t xml:space="preserve"> (eigene Darstellung)</w:t>
      </w:r>
    </w:p>
    <w:p w14:paraId="5F795DE7" w14:textId="4B2ABF6E" w:rsidR="005971DF" w:rsidRDefault="0091565D" w:rsidP="00070C93">
      <w:r>
        <w:t xml:space="preserve">Nur für wenige Fußgänger ist die Vorhersage der zukünftigen Trajektorie so trivial wie </w:t>
      </w:r>
      <w:r w:rsidR="00F75A9C">
        <w:t>in</w:t>
      </w:r>
      <w:r>
        <w:t xml:space="preserve"> Abb. 1. </w:t>
      </w:r>
      <w:r w:rsidR="00C82DE3">
        <w:t xml:space="preserve">Abrupte Richtungswechsel oder Geschwindigkeitsänderungen sorgen für ein </w:t>
      </w:r>
      <w:r w:rsidR="00737316">
        <w:t>oft</w:t>
      </w:r>
      <w:r w:rsidR="00C82DE3">
        <w:t xml:space="preserve"> unberechenbares Verhalten von Fußgängern</w:t>
      </w:r>
      <w:r w:rsidR="00A75200">
        <w:t xml:space="preserve"> und damit zu Einbußen in der Performance</w:t>
      </w:r>
      <w:r w:rsidR="00C82DE3">
        <w:t>.</w:t>
      </w:r>
      <w:r>
        <w:t xml:space="preserve"> </w:t>
      </w:r>
      <w:r w:rsidR="00975E39">
        <w:t>Unzuverlässige Prädiktionen</w:t>
      </w:r>
      <w:r w:rsidR="00F7362B">
        <w:t xml:space="preserve"> des </w:t>
      </w:r>
      <w:r w:rsidR="00C82DE3">
        <w:t xml:space="preserve">vorgestellten </w:t>
      </w:r>
      <w:r w:rsidR="00F7362B">
        <w:t>Systems</w:t>
      </w:r>
      <w:r w:rsidR="00975E39">
        <w:t xml:space="preserve"> sind </w:t>
      </w:r>
      <w:r w:rsidR="004D2737">
        <w:t xml:space="preserve">dabei </w:t>
      </w:r>
      <w:r w:rsidR="00975E39">
        <w:t xml:space="preserve">vor allem bei </w:t>
      </w:r>
      <w:r w:rsidR="00070C93">
        <w:t xml:space="preserve">den </w:t>
      </w:r>
      <w:r w:rsidR="00975E39" w:rsidRPr="007F208A">
        <w:rPr>
          <w:color w:val="FF0000"/>
        </w:rPr>
        <w:t>folgenden vier Fällen</w:t>
      </w:r>
      <w:r w:rsidR="007F208A" w:rsidRPr="007F208A">
        <w:rPr>
          <w:color w:val="FF0000"/>
        </w:rPr>
        <w:t xml:space="preserve"> (erstmal drei)</w:t>
      </w:r>
      <w:r w:rsidR="00975E39" w:rsidRPr="007F208A">
        <w:rPr>
          <w:color w:val="FF0000"/>
        </w:rPr>
        <w:t xml:space="preserve"> </w:t>
      </w:r>
      <w:r w:rsidR="00975E39">
        <w:t>zu beobachten</w:t>
      </w:r>
      <w:r w:rsidR="00070C93">
        <w:t>.</w:t>
      </w:r>
    </w:p>
    <w:p w14:paraId="282214EA" w14:textId="4A65A116" w:rsidR="00070C93" w:rsidRDefault="00EB6BB7" w:rsidP="00070C93">
      <w:pPr>
        <w:pStyle w:val="Folgeabsatz"/>
        <w:numPr>
          <w:ilvl w:val="0"/>
          <w:numId w:val="15"/>
        </w:numPr>
      </w:pPr>
      <w:r>
        <w:t>Fußgänger ändert plötzlich Richtung oder Geschwindigkeit, ohne einen Hinweis darauf:</w:t>
      </w:r>
    </w:p>
    <w:p w14:paraId="31332429" w14:textId="458280C5" w:rsidR="0099085A" w:rsidRPr="00070C93" w:rsidRDefault="0099085A" w:rsidP="0099085A">
      <w:pPr>
        <w:pStyle w:val="Folgeabsatz"/>
        <w:ind w:firstLine="0"/>
      </w:pPr>
      <w:r w:rsidRPr="0099085A">
        <w:t xml:space="preserve"> </w:t>
      </w:r>
    </w:p>
    <w:p w14:paraId="7B63D45E" w14:textId="3FD715DB" w:rsidR="005971DF" w:rsidRDefault="005971DF" w:rsidP="005971DF">
      <w:pPr>
        <w:pStyle w:val="Folgeabsatz"/>
      </w:pPr>
    </w:p>
    <w:p w14:paraId="657DA357" w14:textId="77777777" w:rsidR="0099085A" w:rsidRDefault="0099085A" w:rsidP="0099085A">
      <w:pPr>
        <w:pStyle w:val="Abb"/>
        <w:keepNext/>
      </w:pPr>
      <w:r>
        <w:drawing>
          <wp:inline distT="0" distB="0" distL="0" distR="0" wp14:anchorId="63B45A25" wp14:editId="18F3369A">
            <wp:extent cx="3600000" cy="2399851"/>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399851"/>
                    </a:xfrm>
                    <a:prstGeom prst="rect">
                      <a:avLst/>
                    </a:prstGeom>
                    <a:noFill/>
                    <a:ln>
                      <a:noFill/>
                    </a:ln>
                  </pic:spPr>
                </pic:pic>
              </a:graphicData>
            </a:graphic>
          </wp:inline>
        </w:drawing>
      </w:r>
    </w:p>
    <w:p w14:paraId="3A88AD15" w14:textId="0CB8F718" w:rsidR="005971DF" w:rsidRDefault="0099085A" w:rsidP="005657A7">
      <w:pPr>
        <w:pStyle w:val="Beschriftung"/>
      </w:pPr>
      <w:r>
        <w:t>Abb</w:t>
      </w:r>
      <w:r w:rsidR="003D66A9">
        <w:t>ildung</w:t>
      </w:r>
      <w:r>
        <w:t xml:space="preserve"> </w:t>
      </w:r>
      <w:r w:rsidR="002C4A01">
        <w:fldChar w:fldCharType="begin"/>
      </w:r>
      <w:r w:rsidR="002C4A01">
        <w:instrText xml:space="preserve"> SEQ Abbildung \* ARABIC </w:instrText>
      </w:r>
      <w:r w:rsidR="002C4A01">
        <w:fldChar w:fldCharType="separate"/>
      </w:r>
      <w:r w:rsidR="003D66A9">
        <w:rPr>
          <w:noProof/>
        </w:rPr>
        <w:t>2</w:t>
      </w:r>
      <w:r w:rsidR="002C4A01">
        <w:rPr>
          <w:noProof/>
        </w:rPr>
        <w:fldChar w:fldCharType="end"/>
      </w:r>
      <w:r>
        <w:t>: Überraschende Richtungs</w:t>
      </w:r>
      <w:r w:rsidR="00A849E4">
        <w:t>änderung</w:t>
      </w:r>
      <w:r w:rsidR="0014325E">
        <w:t xml:space="preserve"> (eigene</w:t>
      </w:r>
      <w:r w:rsidR="00972BC0">
        <w:t xml:space="preserve"> Darstellung</w:t>
      </w:r>
      <w:r w:rsidR="0014325E">
        <w:t>)</w:t>
      </w:r>
    </w:p>
    <w:p w14:paraId="2EEC1A74" w14:textId="5FB6A73A" w:rsidR="003D187C" w:rsidRPr="003D187C" w:rsidRDefault="003D187C" w:rsidP="003D187C">
      <w:r>
        <w:t xml:space="preserve">Die beobachtete Trajektorie des Fußgängers in Abb. 2 gibt keinerlei Hinweise auf eine mögliche Richtungsänderung. Die bestmögliche Vorhersage, die vom System (aber auch vom Menschen) getroffen werden kann, ist das Weiterführen dieser Bewegungsbahn. Damit derartige Bewegungsmuster besser prädiziert werden können, sind zusätzliche </w:t>
      </w:r>
      <w:r w:rsidR="00B905FB">
        <w:t>Kontext-</w:t>
      </w:r>
      <w:r>
        <w:t>Informationen</w:t>
      </w:r>
      <w:r w:rsidR="00B905FB">
        <w:t xml:space="preserve"> </w:t>
      </w:r>
      <w:r w:rsidR="003B405C">
        <w:t xml:space="preserve">(bspw. Straßenverlauf, Aufeinandertreffen mit anderen Fußgängern o.ä.) </w:t>
      </w:r>
      <w:r w:rsidR="00B905FB">
        <w:t>über den Fußgänger notwendig.</w:t>
      </w:r>
    </w:p>
    <w:p w14:paraId="70742115" w14:textId="467D64F6" w:rsidR="00EB6BB7" w:rsidRDefault="00EB6BB7" w:rsidP="00EB6BB7">
      <w:pPr>
        <w:pStyle w:val="Listenabsatz"/>
        <w:numPr>
          <w:ilvl w:val="0"/>
          <w:numId w:val="15"/>
        </w:numPr>
      </w:pPr>
      <w:r>
        <w:t xml:space="preserve">Fußgänger ändert </w:t>
      </w:r>
      <w:r w:rsidR="004A47C5">
        <w:t>mehrmals</w:t>
      </w:r>
      <w:r>
        <w:t xml:space="preserve"> seine Richtung oder Geschwindigkeit:</w:t>
      </w:r>
    </w:p>
    <w:p w14:paraId="4861D029" w14:textId="77777777" w:rsidR="00EB6BB7" w:rsidRDefault="00EB6BB7" w:rsidP="00EB6BB7">
      <w:pPr>
        <w:pStyle w:val="Abb"/>
        <w:keepNext/>
      </w:pPr>
      <w:r>
        <w:drawing>
          <wp:inline distT="0" distB="0" distL="0" distR="0" wp14:anchorId="56610EBF" wp14:editId="1D6D26B5">
            <wp:extent cx="3600000" cy="239985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0690AC68" w14:textId="3C3F5904" w:rsidR="00EB6BB7" w:rsidRDefault="00EB6BB7" w:rsidP="00EB6BB7">
      <w:pPr>
        <w:pStyle w:val="Beschriftung"/>
      </w:pPr>
      <w:r>
        <w:t>Abb</w:t>
      </w:r>
      <w:r w:rsidR="00721FF7">
        <w:t>ildung</w:t>
      </w:r>
      <w:r>
        <w:t xml:space="preserve"> </w:t>
      </w:r>
      <w:r w:rsidR="002C4A01">
        <w:fldChar w:fldCharType="begin"/>
      </w:r>
      <w:r w:rsidR="002C4A01">
        <w:instrText xml:space="preserve"> SEQ Abbildung \* ARABIC </w:instrText>
      </w:r>
      <w:r w:rsidR="002C4A01">
        <w:fldChar w:fldCharType="separate"/>
      </w:r>
      <w:r w:rsidR="003D66A9">
        <w:rPr>
          <w:noProof/>
        </w:rPr>
        <w:t>3</w:t>
      </w:r>
      <w:r w:rsidR="002C4A01">
        <w:rPr>
          <w:noProof/>
        </w:rPr>
        <w:fldChar w:fldCharType="end"/>
      </w:r>
      <w:r>
        <w:t xml:space="preserve">: </w:t>
      </w:r>
      <w:r w:rsidR="004A47C5">
        <w:t>Mehrmalige</w:t>
      </w:r>
      <w:r w:rsidR="00A849E4">
        <w:t xml:space="preserve"> Richtungs- und Geschwindigkeitsänderungen</w:t>
      </w:r>
      <w:r w:rsidR="00AB722A">
        <w:t xml:space="preserve"> (eigene </w:t>
      </w:r>
      <w:r w:rsidR="00986810">
        <w:t>Darstellung</w:t>
      </w:r>
      <w:r w:rsidR="00AB722A">
        <w:t>)</w:t>
      </w:r>
    </w:p>
    <w:p w14:paraId="160781FA" w14:textId="2CB38A15" w:rsidR="00EB6BB7" w:rsidRPr="00F83FE8" w:rsidRDefault="00A849E4" w:rsidP="00CA08C7">
      <w:r w:rsidRPr="00F83FE8">
        <w:lastRenderedPageBreak/>
        <w:t xml:space="preserve">Nicht nur </w:t>
      </w:r>
      <w:r w:rsidR="0010008F">
        <w:t>plötzliche, unerwartete</w:t>
      </w:r>
      <w:r w:rsidR="00E13F05" w:rsidRPr="00F83FE8">
        <w:t>, sondern auch häufige Richtungs-</w:t>
      </w:r>
      <w:r w:rsidR="0010008F">
        <w:t xml:space="preserve"> und </w:t>
      </w:r>
      <w:r w:rsidR="00E13F05" w:rsidRPr="00F83FE8">
        <w:t>Geschwindigkeitsänderungen in den beobachteten Positionen</w:t>
      </w:r>
      <w:r w:rsidR="0010008F">
        <w:t>, führen zu</w:t>
      </w:r>
      <w:r w:rsidR="002F5B68">
        <w:t xml:space="preserve"> Schwierigkeiten bei der Vorhersage</w:t>
      </w:r>
      <w:r w:rsidR="00A95939">
        <w:t>, wie in Abb. 3 ersichtlich</w:t>
      </w:r>
      <w:r w:rsidR="00E13F05" w:rsidRPr="00F83FE8">
        <w:t xml:space="preserve">. Ein richtiges Muster ist </w:t>
      </w:r>
      <w:r w:rsidR="00F2488F">
        <w:t xml:space="preserve">hierbei </w:t>
      </w:r>
      <w:r w:rsidR="00E13F05" w:rsidRPr="00F83FE8">
        <w:t>auch für den Men</w:t>
      </w:r>
      <w:r w:rsidR="000826F3" w:rsidRPr="00F83FE8">
        <w:t xml:space="preserve">schen schwer </w:t>
      </w:r>
      <w:r w:rsidR="006C1A96">
        <w:t>erkennbar</w:t>
      </w:r>
      <w:r w:rsidR="000826F3" w:rsidRPr="00F83FE8">
        <w:t xml:space="preserve">. </w:t>
      </w:r>
      <w:r w:rsidR="002F5B68">
        <w:t>Wie auch schon im ersten Fall, sind</w:t>
      </w:r>
      <w:r w:rsidR="0080271E">
        <w:t xml:space="preserve"> </w:t>
      </w:r>
      <w:r w:rsidR="002F5B68">
        <w:t xml:space="preserve">zusätzliche Kontext-Informationen nötig, die eine zuverlässigere Prädiktion </w:t>
      </w:r>
      <w:r w:rsidR="005845C6">
        <w:t>erlauben</w:t>
      </w:r>
      <w:r w:rsidR="002F5B68">
        <w:t xml:space="preserve">. </w:t>
      </w:r>
    </w:p>
    <w:p w14:paraId="40AE9B4F" w14:textId="06DA3F2F" w:rsidR="005971DF" w:rsidRDefault="00586A2B" w:rsidP="00EB6BB7">
      <w:pPr>
        <w:pStyle w:val="Folgeabsatz"/>
        <w:numPr>
          <w:ilvl w:val="0"/>
          <w:numId w:val="15"/>
        </w:numPr>
      </w:pPr>
      <w:r>
        <w:t>Fußgänger ändert seine Position nicht</w:t>
      </w:r>
      <w:r w:rsidR="005657A7">
        <w:t>:</w:t>
      </w:r>
    </w:p>
    <w:p w14:paraId="149D88AA" w14:textId="77777777" w:rsidR="00586A2B" w:rsidRDefault="005657A7" w:rsidP="003D66A9">
      <w:pPr>
        <w:pStyle w:val="Abb"/>
      </w:pPr>
      <w:r w:rsidRPr="003D66A9">
        <w:drawing>
          <wp:inline distT="0" distB="0" distL="0" distR="0" wp14:anchorId="13BE07B1" wp14:editId="602AEEFF">
            <wp:extent cx="3600000" cy="2399850"/>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24BAA7F" w14:textId="5ACE6284" w:rsidR="00B9028A" w:rsidRDefault="00586A2B" w:rsidP="00B9028A">
      <w:pPr>
        <w:pStyle w:val="Beschriftung"/>
      </w:pPr>
      <w:r>
        <w:t>Abb</w:t>
      </w:r>
      <w:r w:rsidR="003D66A9">
        <w:t xml:space="preserve">ildung </w:t>
      </w:r>
      <w:r w:rsidR="002C4A01">
        <w:fldChar w:fldCharType="begin"/>
      </w:r>
      <w:r w:rsidR="002C4A01">
        <w:instrText xml:space="preserve"> SEQ Abbildung \* ARABIC </w:instrText>
      </w:r>
      <w:r w:rsidR="002C4A01">
        <w:fldChar w:fldCharType="separate"/>
      </w:r>
      <w:r w:rsidR="003D66A9">
        <w:rPr>
          <w:noProof/>
        </w:rPr>
        <w:t>4</w:t>
      </w:r>
      <w:r w:rsidR="002C4A01">
        <w:rPr>
          <w:noProof/>
        </w:rPr>
        <w:fldChar w:fldCharType="end"/>
      </w:r>
      <w:r>
        <w:t xml:space="preserve">: Keine Positionsänderung </w:t>
      </w:r>
      <w:r w:rsidR="000D5BAE">
        <w:t xml:space="preserve">(eigene </w:t>
      </w:r>
      <w:r w:rsidR="00972BC0">
        <w:t>Darstellung</w:t>
      </w:r>
      <w:r w:rsidR="000D5BAE">
        <w:t>)</w:t>
      </w:r>
    </w:p>
    <w:p w14:paraId="1F9745ED" w14:textId="697FF1C7" w:rsidR="00B9028A" w:rsidRPr="0010008F" w:rsidRDefault="000F1A5A" w:rsidP="00F1399C">
      <w:r>
        <w:t xml:space="preserve">Ebenfalls </w:t>
      </w:r>
      <w:r w:rsidR="0032225C">
        <w:t>schlechte Vorhersagen des Systems sind zu beobachten, wenn sich der Fußgänger nicht bewegt</w:t>
      </w:r>
      <w:r w:rsidR="008C5477">
        <w:t>, wie es beispielsweise in Abb. 4 der Fall ist</w:t>
      </w:r>
      <w:r w:rsidR="0032225C">
        <w:t xml:space="preserve">. In derartigen Fällen scheint das System </w:t>
      </w:r>
      <w:r w:rsidR="00BD347A">
        <w:t xml:space="preserve">nicht gelernt zu haben, keinerlei Bewegung in x- und y- Richtung vorherzusagen. Stattdessen </w:t>
      </w:r>
      <w:r w:rsidR="007739CD">
        <w:t>werden</w:t>
      </w:r>
      <w:r w:rsidR="00BD347A">
        <w:t xml:space="preserve"> zukünftige Werte für dx und </w:t>
      </w:r>
      <w:proofErr w:type="spellStart"/>
      <w:r w:rsidR="00BD347A">
        <w:t>dy</w:t>
      </w:r>
      <w:proofErr w:type="spellEnd"/>
      <w:r w:rsidR="007739CD">
        <w:t xml:space="preserve"> prädiziert</w:t>
      </w:r>
      <w:r w:rsidR="00BD347A">
        <w:t xml:space="preserve">, die leicht von Null abweichen. </w:t>
      </w:r>
      <w:r w:rsidR="00BD347A" w:rsidRPr="00085D03">
        <w:rPr>
          <w:color w:val="FF0000"/>
        </w:rPr>
        <w:t xml:space="preserve">Durch das iterative Vorgehen </w:t>
      </w:r>
      <w:r w:rsidR="00BD347A">
        <w:t xml:space="preserve">bei der </w:t>
      </w:r>
      <w:r w:rsidR="009E4EBA">
        <w:t>Bestimmung</w:t>
      </w:r>
      <w:r w:rsidR="00BD347A">
        <w:t xml:space="preserve"> der nächsten zwölf dx- und </w:t>
      </w:r>
      <w:proofErr w:type="spellStart"/>
      <w:r w:rsidR="00BD347A">
        <w:t>dy</w:t>
      </w:r>
      <w:proofErr w:type="spellEnd"/>
      <w:r w:rsidR="00BD347A">
        <w:t xml:space="preserve">-Werte summiert sich </w:t>
      </w:r>
      <w:r w:rsidR="003575AF">
        <w:t>dann der</w:t>
      </w:r>
      <w:r w:rsidR="00BD347A">
        <w:t xml:space="preserve"> Fehler und führt zu zunehmenden Abweichungen zwischen Prädiktionen und Ground-Truth</w:t>
      </w:r>
      <w:r w:rsidR="008C5477">
        <w:t>.</w:t>
      </w:r>
    </w:p>
    <w:p w14:paraId="721F558E" w14:textId="18149274" w:rsidR="005971DF" w:rsidRDefault="00F70872" w:rsidP="00F70872">
      <w:pPr>
        <w:pStyle w:val="Folgeabsatz"/>
        <w:numPr>
          <w:ilvl w:val="0"/>
          <w:numId w:val="15"/>
        </w:numPr>
      </w:pPr>
      <w:r>
        <w:t>Fußgänger bewegt sich nach einem komplexe</w:t>
      </w:r>
      <w:r w:rsidR="00651506">
        <w:t>ren</w:t>
      </w:r>
      <w:r>
        <w:t xml:space="preserve"> </w:t>
      </w:r>
      <w:r w:rsidR="00651506">
        <w:t>M</w:t>
      </w:r>
      <w:r>
        <w:t>uster:</w:t>
      </w:r>
    </w:p>
    <w:p w14:paraId="5793BEDE" w14:textId="77777777" w:rsidR="003D66A9" w:rsidRDefault="003D66A9" w:rsidP="003D66A9">
      <w:pPr>
        <w:pStyle w:val="Abb"/>
        <w:keepNext/>
      </w:pPr>
      <w:r w:rsidRPr="003D66A9">
        <w:lastRenderedPageBreak/>
        <w:drawing>
          <wp:inline distT="0" distB="0" distL="0" distR="0" wp14:anchorId="21A5791C" wp14:editId="2653F60B">
            <wp:extent cx="3600000" cy="2399850"/>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5578BF28" w14:textId="33CCB74C" w:rsidR="00F70872" w:rsidRDefault="003D66A9" w:rsidP="003D66A9">
      <w:pPr>
        <w:pStyle w:val="Beschriftung"/>
      </w:pPr>
      <w:r>
        <w:t xml:space="preserve">Abbildung </w:t>
      </w:r>
      <w:r w:rsidR="002C4A01">
        <w:fldChar w:fldCharType="begin"/>
      </w:r>
      <w:r w:rsidR="002C4A01">
        <w:instrText xml:space="preserve"> SEQ Abbildung \* ARABIC </w:instrText>
      </w:r>
      <w:r w:rsidR="002C4A01">
        <w:fldChar w:fldCharType="separate"/>
      </w:r>
      <w:r>
        <w:rPr>
          <w:noProof/>
        </w:rPr>
        <w:t>5</w:t>
      </w:r>
      <w:r w:rsidR="002C4A01">
        <w:rPr>
          <w:noProof/>
        </w:rPr>
        <w:fldChar w:fldCharType="end"/>
      </w:r>
      <w:r>
        <w:t>: Kom</w:t>
      </w:r>
      <w:r w:rsidR="00516B1F">
        <w:t>plexes Bewegungsmuster</w:t>
      </w:r>
      <w:r w:rsidR="00D4141C">
        <w:t xml:space="preserve"> (eigene Darstellung)</w:t>
      </w:r>
    </w:p>
    <w:p w14:paraId="545F794B" w14:textId="3C2F6611" w:rsidR="000F333F" w:rsidRDefault="000F333F" w:rsidP="000F333F">
      <w:pPr>
        <w:pStyle w:val="Listenabsatz"/>
        <w:numPr>
          <w:ilvl w:val="0"/>
          <w:numId w:val="10"/>
        </w:numPr>
      </w:pPr>
      <w:r>
        <w:t>Bessere Abbildung finden, bei der der Mensch das Muster besser erkennen kann.</w:t>
      </w:r>
    </w:p>
    <w:p w14:paraId="016B7871" w14:textId="0ECC6110" w:rsidR="005B299E" w:rsidRPr="000A690A" w:rsidRDefault="005B299E" w:rsidP="000F333F">
      <w:pPr>
        <w:pStyle w:val="Listenabsatz"/>
        <w:numPr>
          <w:ilvl w:val="0"/>
          <w:numId w:val="10"/>
        </w:numPr>
        <w:rPr>
          <w:color w:val="FF0000"/>
        </w:rPr>
      </w:pPr>
      <w:r w:rsidRPr="000A690A">
        <w:rPr>
          <w:color w:val="FF0000"/>
        </w:rPr>
        <w:t xml:space="preserve">Erst mal optional </w:t>
      </w:r>
    </w:p>
    <w:p w14:paraId="1E4E359D" w14:textId="73FE01D6" w:rsidR="00A66C25" w:rsidRDefault="00A66C25" w:rsidP="00A66C25">
      <w:r>
        <w:t xml:space="preserve">Bei komplexeren Trajektorien </w:t>
      </w:r>
    </w:p>
    <w:p w14:paraId="5978C8C9" w14:textId="4A9C20DE" w:rsidR="00B36094" w:rsidRDefault="00EE5A5D" w:rsidP="00B36094">
      <w:pPr>
        <w:pStyle w:val="berschrift1"/>
        <w:spacing w:after="200" w:line="276" w:lineRule="auto"/>
        <w:jc w:val="left"/>
      </w:pPr>
      <w:bookmarkStart w:id="13" w:name="_Toc80903081"/>
      <w:r>
        <w:t>Diskussion</w:t>
      </w:r>
      <w:bookmarkEnd w:id="13"/>
    </w:p>
    <w:p w14:paraId="7D1DB341" w14:textId="18BFFED4" w:rsidR="005326C8" w:rsidRDefault="005326C8" w:rsidP="005326C8">
      <w:pPr>
        <w:pStyle w:val="Listenabsatz"/>
        <w:numPr>
          <w:ilvl w:val="0"/>
          <w:numId w:val="7"/>
        </w:numPr>
      </w:pPr>
      <w:r>
        <w:t xml:space="preserve">Iteratives / Rekursives </w:t>
      </w:r>
      <w:proofErr w:type="spellStart"/>
      <w:r>
        <w:t>Predikten</w:t>
      </w:r>
      <w:proofErr w:type="spellEnd"/>
      <w:r>
        <w:t xml:space="preserve"> hat größeren Fehler zur Folge </w:t>
      </w:r>
      <w:r>
        <w:sym w:font="Wingdings" w:char="F0E0"/>
      </w:r>
      <w:r>
        <w:t xml:space="preserve"> siehe Grafik</w:t>
      </w:r>
      <w:r w:rsidR="00CE44E2">
        <w:t xml:space="preserve"> </w:t>
      </w:r>
      <w:r w:rsidR="00CE44E2">
        <w:sym w:font="Wingdings" w:char="F0E0"/>
      </w:r>
      <w:r w:rsidR="00CE44E2">
        <w:t xml:space="preserve"> besser wäre direkte </w:t>
      </w:r>
      <w:proofErr w:type="spellStart"/>
      <w:r w:rsidR="00CE44E2">
        <w:t>Prediktion</w:t>
      </w:r>
      <w:proofErr w:type="spellEnd"/>
      <w:r w:rsidR="00CE44E2">
        <w:t xml:space="preserve"> von 12 nächsten Pos</w:t>
      </w:r>
    </w:p>
    <w:p w14:paraId="189FB9D9" w14:textId="292C54C3" w:rsidR="00D93F12" w:rsidRDefault="00D93F12" w:rsidP="00D93F12">
      <w:pPr>
        <w:pStyle w:val="Listenabsatz"/>
        <w:numPr>
          <w:ilvl w:val="0"/>
          <w:numId w:val="10"/>
        </w:numPr>
      </w:pPr>
      <w:r>
        <w:t xml:space="preserve">Multi vs. </w:t>
      </w:r>
      <w:proofErr w:type="spellStart"/>
      <w:r>
        <w:t>Sequential</w:t>
      </w:r>
      <w:proofErr w:type="spellEnd"/>
      <w:r>
        <w:t xml:space="preserve"> Output. </w:t>
      </w:r>
      <w:proofErr w:type="spellStart"/>
      <w:r>
        <w:t>Trajectory</w:t>
      </w:r>
      <w:proofErr w:type="spellEnd"/>
      <w:r>
        <w:t xml:space="preserve"> </w:t>
      </w:r>
      <w:proofErr w:type="spellStart"/>
      <w:r>
        <w:t>prediction</w:t>
      </w:r>
      <w:proofErr w:type="spellEnd"/>
      <w:r>
        <w:t xml:space="preserve"> </w:t>
      </w:r>
      <w:proofErr w:type="spellStart"/>
      <w:r>
        <w:t>sequentially</w:t>
      </w:r>
      <w:proofErr w:type="spellEnd"/>
      <w:r>
        <w:t xml:space="preserve"> </w:t>
      </w:r>
      <w:proofErr w:type="spellStart"/>
      <w:r>
        <w:t>point</w:t>
      </w:r>
      <w:proofErr w:type="spellEnd"/>
      <w:r>
        <w:t>-</w:t>
      </w:r>
      <w:proofErr w:type="spellStart"/>
      <w:r>
        <w:t>by</w:t>
      </w:r>
      <w:proofErr w:type="spellEnd"/>
      <w:r>
        <w:t xml:space="preserve">-point </w:t>
      </w:r>
      <w:proofErr w:type="spellStart"/>
      <w:r>
        <w:t>performs</w:t>
      </w:r>
      <w:proofErr w:type="spellEnd"/>
      <w:r>
        <w:t xml:space="preserve"> </w:t>
      </w:r>
      <w:proofErr w:type="spellStart"/>
      <w:r>
        <w:t>poorly</w:t>
      </w:r>
      <w:proofErr w:type="spellEnd"/>
      <w:r>
        <w:t xml:space="preserve"> due </w:t>
      </w:r>
      <w:proofErr w:type="spellStart"/>
      <w:r>
        <w:t>to</w:t>
      </w:r>
      <w:proofErr w:type="spellEnd"/>
      <w:r>
        <w:t xml:space="preserve"> </w:t>
      </w:r>
      <w:proofErr w:type="spellStart"/>
      <w:r>
        <w:t>error</w:t>
      </w:r>
      <w:proofErr w:type="spellEnd"/>
      <w:r>
        <w:t xml:space="preserve"> </w:t>
      </w:r>
      <w:proofErr w:type="spellStart"/>
      <w:r>
        <w:t>propogation</w:t>
      </w:r>
      <w:proofErr w:type="spellEnd"/>
      <w:r>
        <w:t xml:space="preserve"> </w:t>
      </w:r>
      <w:proofErr w:type="spellStart"/>
      <w:r>
        <w:t>to</w:t>
      </w:r>
      <w:proofErr w:type="spellEnd"/>
      <w:r>
        <w:t xml:space="preserve"> </w:t>
      </w:r>
      <w:proofErr w:type="spellStart"/>
      <w:r>
        <w:t>future</w:t>
      </w:r>
      <w:proofErr w:type="spellEnd"/>
      <w:r>
        <w:t xml:space="preserve"> time-</w:t>
      </w:r>
      <w:proofErr w:type="spellStart"/>
      <w:r>
        <w:t>steps</w:t>
      </w:r>
      <w:proofErr w:type="spellEnd"/>
      <w:r>
        <w:t xml:space="preserve"> (</w:t>
      </w:r>
      <w:proofErr w:type="spellStart"/>
      <w:r>
        <w:t>trajectory</w:t>
      </w:r>
      <w:proofErr w:type="spellEnd"/>
      <w:r>
        <w:t xml:space="preserve"> </w:t>
      </w:r>
      <w:proofErr w:type="spellStart"/>
      <w:r>
        <w:t>curves</w:t>
      </w:r>
      <w:proofErr w:type="spellEnd"/>
      <w:r>
        <w:t xml:space="preserve"> off). </w:t>
      </w:r>
      <w:proofErr w:type="spellStart"/>
      <w:r>
        <w:t>Our</w:t>
      </w:r>
      <w:proofErr w:type="spellEnd"/>
      <w:r>
        <w:t xml:space="preserve"> multi-output </w:t>
      </w:r>
      <w:proofErr w:type="spellStart"/>
      <w:r>
        <w:t>model</w:t>
      </w:r>
      <w:proofErr w:type="spellEnd"/>
      <w:r>
        <w:t xml:space="preserve"> </w:t>
      </w:r>
      <w:proofErr w:type="spellStart"/>
      <w:r>
        <w:t>tends</w:t>
      </w:r>
      <w:proofErr w:type="spellEnd"/>
      <w:r>
        <w:t xml:space="preserve"> </w:t>
      </w:r>
      <w:proofErr w:type="spellStart"/>
      <w:r>
        <w:t>to</w:t>
      </w:r>
      <w:proofErr w:type="spellEnd"/>
      <w:r>
        <w:t xml:space="preserve"> </w:t>
      </w:r>
      <w:proofErr w:type="spellStart"/>
      <w:r>
        <w:t>be</w:t>
      </w:r>
      <w:proofErr w:type="spellEnd"/>
      <w:r>
        <w:t xml:space="preserve"> </w:t>
      </w:r>
      <w:proofErr w:type="spellStart"/>
      <w:r>
        <w:t>more</w:t>
      </w:r>
      <w:proofErr w:type="spellEnd"/>
      <w:r>
        <w:t xml:space="preserve"> </w:t>
      </w:r>
      <w:proofErr w:type="spellStart"/>
      <w:r>
        <w:t>resistant</w:t>
      </w:r>
      <w:proofErr w:type="spellEnd"/>
      <w:r>
        <w:t xml:space="preserve"> </w:t>
      </w:r>
      <w:proofErr w:type="spellStart"/>
      <w:r>
        <w:t>to</w:t>
      </w:r>
      <w:proofErr w:type="spellEnd"/>
      <w:r>
        <w:t xml:space="preserve"> such </w:t>
      </w:r>
      <w:proofErr w:type="spellStart"/>
      <w:r>
        <w:t>error</w:t>
      </w:r>
      <w:proofErr w:type="spellEnd"/>
      <w:r>
        <w:t xml:space="preserve"> </w:t>
      </w:r>
      <w:proofErr w:type="spellStart"/>
      <w:r>
        <w:t>accumulation</w:t>
      </w:r>
      <w:proofErr w:type="spellEnd"/>
      <w:r>
        <w:t xml:space="preserve">. (aus dem zweiten </w:t>
      </w:r>
      <w:proofErr w:type="spellStart"/>
      <w:r>
        <w:t>Trajectory</w:t>
      </w:r>
      <w:proofErr w:type="spellEnd"/>
      <w:r>
        <w:t xml:space="preserve"> </w:t>
      </w:r>
      <w:proofErr w:type="spellStart"/>
      <w:r>
        <w:t>prediction</w:t>
      </w:r>
      <w:proofErr w:type="spellEnd"/>
      <w:r>
        <w:t xml:space="preserve"> </w:t>
      </w:r>
      <w:proofErr w:type="spellStart"/>
      <w:r>
        <w:t>paper</w:t>
      </w:r>
      <w:proofErr w:type="spellEnd"/>
      <w:r>
        <w:t xml:space="preserve"> </w:t>
      </w:r>
      <w:proofErr w:type="spellStart"/>
      <w:r>
        <w:t>with</w:t>
      </w:r>
      <w:proofErr w:type="spellEnd"/>
      <w:r>
        <w:t xml:space="preserve"> </w:t>
      </w:r>
      <w:proofErr w:type="spellStart"/>
      <w:r>
        <w:t>cnn</w:t>
      </w:r>
      <w:proofErr w:type="spellEnd"/>
      <w:r>
        <w:t>)</w:t>
      </w:r>
    </w:p>
    <w:p w14:paraId="6C9D793B" w14:textId="241A863E" w:rsidR="00040FEF" w:rsidRDefault="00040FEF" w:rsidP="005326C8">
      <w:pPr>
        <w:pStyle w:val="Listenabsatz"/>
        <w:numPr>
          <w:ilvl w:val="0"/>
          <w:numId w:val="7"/>
        </w:numPr>
      </w:pPr>
      <w:r>
        <w:t xml:space="preserve">Nur begrenzt Trainingsdaten </w:t>
      </w:r>
    </w:p>
    <w:p w14:paraId="289CAEA0" w14:textId="412CE1AA" w:rsidR="00040FEF" w:rsidRDefault="00040FEF" w:rsidP="00040FEF">
      <w:pPr>
        <w:pStyle w:val="Listenabsatz"/>
        <w:numPr>
          <w:ilvl w:val="0"/>
          <w:numId w:val="8"/>
        </w:numPr>
      </w:pPr>
      <w:r>
        <w:t>Als Lösung: Data Augmentation (Rotieren, etc.)</w:t>
      </w:r>
    </w:p>
    <w:p w14:paraId="2722CE52" w14:textId="0BAFD832" w:rsidR="00695261" w:rsidRDefault="005326C8" w:rsidP="00E479BB">
      <w:pPr>
        <w:pStyle w:val="Listenabsatz"/>
        <w:numPr>
          <w:ilvl w:val="0"/>
          <w:numId w:val="7"/>
        </w:numPr>
      </w:pPr>
      <w:r>
        <w:t xml:space="preserve">Hyperparameter wurden manuell </w:t>
      </w:r>
      <w:r w:rsidR="00342CC0">
        <w:t xml:space="preserve">optimiert / </w:t>
      </w:r>
      <w:proofErr w:type="spellStart"/>
      <w:r w:rsidR="00342CC0">
        <w:t>hyperparameter</w:t>
      </w:r>
      <w:proofErr w:type="spellEnd"/>
      <w:r w:rsidR="00342CC0">
        <w:t xml:space="preserve"> </w:t>
      </w:r>
      <w:proofErr w:type="spellStart"/>
      <w:r w:rsidR="00342CC0">
        <w:t>Tunin</w:t>
      </w:r>
      <w:proofErr w:type="spellEnd"/>
    </w:p>
    <w:p w14:paraId="7405B075" w14:textId="6B3E446F" w:rsidR="00E479BB" w:rsidRDefault="00E479BB" w:rsidP="00E479BB">
      <w:pPr>
        <w:pStyle w:val="Listenabsatz"/>
        <w:numPr>
          <w:ilvl w:val="0"/>
          <w:numId w:val="8"/>
        </w:numPr>
      </w:pPr>
      <w:r>
        <w:t xml:space="preserve">Nicht alle unterschiedlichen Kombinationen konnten getestet werden (z.B. wurde nur </w:t>
      </w:r>
      <w:proofErr w:type="spellStart"/>
      <w:r>
        <w:t>CudNNLSTM</w:t>
      </w:r>
      <w:proofErr w:type="spellEnd"/>
      <w:r>
        <w:t xml:space="preserve"> verwendet, da schneller</w:t>
      </w:r>
      <w:r w:rsidR="00761129">
        <w:t xml:space="preserve">, allerdings kann die </w:t>
      </w:r>
      <w:proofErr w:type="spellStart"/>
      <w:r w:rsidR="00761129">
        <w:t>activation</w:t>
      </w:r>
      <w:proofErr w:type="spellEnd"/>
      <w:r w:rsidR="00761129">
        <w:t xml:space="preserve"> Funktion nicht geändert werden, </w:t>
      </w:r>
      <w:proofErr w:type="spellStart"/>
      <w:r w:rsidR="00761129">
        <w:t>tanh</w:t>
      </w:r>
      <w:proofErr w:type="spellEnd"/>
      <w:r w:rsidR="00761129">
        <w:t xml:space="preserve"> steht sicher</w:t>
      </w:r>
      <w:r>
        <w:t>)</w:t>
      </w:r>
    </w:p>
    <w:p w14:paraId="4ED451A8" w14:textId="6428CEBF" w:rsidR="00550843" w:rsidRDefault="00550843" w:rsidP="00550843">
      <w:pPr>
        <w:pStyle w:val="Listenabsatz"/>
        <w:numPr>
          <w:ilvl w:val="0"/>
          <w:numId w:val="7"/>
        </w:numPr>
      </w:pPr>
      <w:r>
        <w:lastRenderedPageBreak/>
        <w:t>Modell auf andere Datensätze (</w:t>
      </w:r>
      <w:proofErr w:type="spellStart"/>
      <w:r>
        <w:t>Trajnet</w:t>
      </w:r>
      <w:proofErr w:type="spellEnd"/>
      <w:r>
        <w:t xml:space="preserve"> etc.) anwenden, um mit bereits etablierten Ansätzen vergleichen zu können </w:t>
      </w:r>
    </w:p>
    <w:p w14:paraId="7C03E5C1" w14:textId="3EFF8280" w:rsidR="005326C8" w:rsidRPr="005326C8" w:rsidRDefault="005326C8" w:rsidP="005326C8">
      <w:pPr>
        <w:pStyle w:val="Listenabsatz"/>
        <w:numPr>
          <w:ilvl w:val="0"/>
          <w:numId w:val="7"/>
        </w:numPr>
      </w:pPr>
      <w:r>
        <w:t xml:space="preserve">Auch komplett </w:t>
      </w:r>
      <w:proofErr w:type="spellStart"/>
      <w:r>
        <w:t>anderere</w:t>
      </w:r>
      <w:proofErr w:type="spellEnd"/>
      <w:r>
        <w:t xml:space="preserve"> Ansätze funktionieren, z.B. das Verwenden von CNN (siehe Paper)</w:t>
      </w:r>
      <w:r w:rsidR="00550843">
        <w:t xml:space="preserve"> </w:t>
      </w:r>
      <w:r w:rsidR="00550843">
        <w:sym w:font="Wingdings" w:char="F0E0"/>
      </w:r>
      <w:r w:rsidR="00550843">
        <w:t xml:space="preserve"> vielleicht eher im Fazit</w:t>
      </w:r>
    </w:p>
    <w:p w14:paraId="0E168129" w14:textId="2F0AC53F" w:rsidR="00D860DF" w:rsidRPr="001701B7" w:rsidRDefault="001701B7" w:rsidP="00EE5A5D">
      <w:pPr>
        <w:pStyle w:val="berschrift1"/>
        <w:sectPr w:rsidR="00D860DF" w:rsidRPr="001701B7" w:rsidSect="007676CD">
          <w:headerReference w:type="default" r:id="rId23"/>
          <w:footerReference w:type="default" r:id="rId24"/>
          <w:pgSz w:w="11906" w:h="16838"/>
          <w:pgMar w:top="1440" w:right="1987" w:bottom="1440" w:left="2102" w:header="720" w:footer="720" w:gutter="0"/>
          <w:cols w:space="708"/>
          <w:docGrid w:linePitch="360"/>
        </w:sectPr>
      </w:pPr>
      <w:bookmarkStart w:id="14" w:name="_Toc80903082"/>
      <w:r>
        <w:t>Fazit</w:t>
      </w:r>
      <w:bookmarkEnd w:id="14"/>
    </w:p>
    <w:p w14:paraId="29F6C001" w14:textId="77777777" w:rsidR="00732AF2" w:rsidRPr="00175F90" w:rsidRDefault="00732AF2" w:rsidP="00A21E3C">
      <w:pPr>
        <w:pStyle w:val="Inhaltsverzeichnisberschrift"/>
        <w:outlineLvl w:val="0"/>
        <w:rPr>
          <w:lang w:val="en-US"/>
        </w:rPr>
      </w:pPr>
      <w:bookmarkStart w:id="15" w:name="_Toc361142778"/>
      <w:bookmarkStart w:id="16" w:name="_Toc361143711"/>
      <w:bookmarkStart w:id="17" w:name="_Toc452981264"/>
      <w:bookmarkStart w:id="18" w:name="_Toc51863711"/>
      <w:bookmarkStart w:id="19" w:name="_Toc80903083"/>
      <w:proofErr w:type="spellStart"/>
      <w:r w:rsidRPr="00175F90">
        <w:rPr>
          <w:lang w:val="en-US"/>
        </w:rPr>
        <w:lastRenderedPageBreak/>
        <w:t>Literaturverzeichnis</w:t>
      </w:r>
      <w:bookmarkEnd w:id="15"/>
      <w:bookmarkEnd w:id="16"/>
      <w:bookmarkEnd w:id="17"/>
      <w:bookmarkEnd w:id="18"/>
      <w:bookmarkEnd w:id="19"/>
      <w:proofErr w:type="spellEnd"/>
    </w:p>
    <w:p w14:paraId="61DBA015" w14:textId="329A3EEC" w:rsidR="0004105B" w:rsidRDefault="0004105B" w:rsidP="0004105B">
      <w:pPr>
        <w:pStyle w:val="QuelleimLiteraturverzeichnis"/>
      </w:pPr>
    </w:p>
    <w:p w14:paraId="1725B186" w14:textId="59CC84D7" w:rsidR="00FD1028" w:rsidRPr="00175F90" w:rsidRDefault="00F105F7" w:rsidP="0004105B">
      <w:pPr>
        <w:pStyle w:val="QuelleimLiteraturverzeichnis"/>
        <w:rPr>
          <w:lang w:val="en-US"/>
        </w:rPr>
      </w:pPr>
      <w:r w:rsidRPr="00175F90">
        <w:rPr>
          <w:lang w:val="en-US"/>
        </w:rPr>
        <w:br w:type="page"/>
      </w:r>
    </w:p>
    <w:p w14:paraId="2385F484" w14:textId="285DF252" w:rsidR="00E9080A" w:rsidRPr="00175F90" w:rsidRDefault="00E24ECC" w:rsidP="00A21E3C">
      <w:pPr>
        <w:pStyle w:val="Inhaltsverzeichnisberschrift"/>
        <w:outlineLvl w:val="0"/>
      </w:pPr>
      <w:bookmarkStart w:id="20" w:name="_Toc452981269"/>
      <w:bookmarkStart w:id="21" w:name="_Toc51863712"/>
      <w:bookmarkStart w:id="22" w:name="_Toc80903084"/>
      <w:r w:rsidRPr="00175F90">
        <w:lastRenderedPageBreak/>
        <w:t xml:space="preserve">Erklärung zur </w:t>
      </w:r>
      <w:r w:rsidR="00760407" w:rsidRPr="00175F90">
        <w:t>Urheberschaft</w:t>
      </w:r>
      <w:bookmarkEnd w:id="20"/>
      <w:bookmarkEnd w:id="21"/>
      <w:bookmarkEnd w:id="22"/>
    </w:p>
    <w:p w14:paraId="0A5FF7BA" w14:textId="553AB3CE" w:rsidR="00AF2D7B" w:rsidRPr="00175F90" w:rsidRDefault="001114F2" w:rsidP="00E24ECC">
      <w:pPr>
        <w:rPr>
          <w:rStyle w:val="Hervorhebung"/>
          <w:i w:val="0"/>
        </w:rPr>
      </w:pPr>
      <w:r>
        <w:rPr>
          <w:rStyle w:val="Hervorhebung"/>
          <w:i w:val="0"/>
        </w:rPr>
        <w:t>Wir</w:t>
      </w:r>
      <w:r w:rsidR="00E9080A" w:rsidRPr="00175F90">
        <w:rPr>
          <w:rStyle w:val="Hervorhebung"/>
          <w:i w:val="0"/>
        </w:rPr>
        <w:t xml:space="preserve"> habe</w:t>
      </w:r>
      <w:r>
        <w:rPr>
          <w:rStyle w:val="Hervorhebung"/>
          <w:i w:val="0"/>
        </w:rPr>
        <w:t>n</w:t>
      </w:r>
      <w:r w:rsidR="00E9080A" w:rsidRPr="00175F90">
        <w:rPr>
          <w:rStyle w:val="Hervorhebung"/>
          <w:i w:val="0"/>
        </w:rPr>
        <w:t xml:space="preserve"> die Arbeit selbständig verfasst, keine anderen als die angegebenen Quellen und Hilfsmittel benutzt</w:t>
      </w:r>
      <w:r w:rsidR="00E24ECC" w:rsidRPr="00175F90">
        <w:rPr>
          <w:rStyle w:val="Hervorhebung"/>
          <w:i w:val="0"/>
        </w:rPr>
        <w:t>,</w:t>
      </w:r>
      <w:r w:rsidR="00AF2D7B" w:rsidRPr="00175F90">
        <w:rPr>
          <w:rStyle w:val="Hervorhebung"/>
          <w:i w:val="0"/>
        </w:rPr>
        <w:t xml:space="preserve"> sowie alle Zitate und Übernahmen von fremden Aussagen kenntlich gemacht.</w:t>
      </w:r>
      <w:r w:rsidR="00E9080A" w:rsidRPr="00175F90">
        <w:rPr>
          <w:rStyle w:val="Hervorhebung"/>
          <w:i w:val="0"/>
        </w:rPr>
        <w:t xml:space="preserve"> </w:t>
      </w:r>
    </w:p>
    <w:p w14:paraId="1724CBCE" w14:textId="40B624E1" w:rsidR="00E24ECC" w:rsidRPr="00175F90" w:rsidRDefault="00AF2D7B" w:rsidP="00E24ECC">
      <w:pPr>
        <w:rPr>
          <w:rStyle w:val="Hervorhebung"/>
          <w:i w:val="0"/>
        </w:rPr>
      </w:pPr>
      <w:r w:rsidRPr="00175F90">
        <w:rPr>
          <w:rStyle w:val="Hervorhebung"/>
          <w:i w:val="0"/>
        </w:rPr>
        <w:t xml:space="preserve">Die </w:t>
      </w:r>
      <w:r w:rsidR="00E24ECC" w:rsidRPr="00175F90">
        <w:rPr>
          <w:rStyle w:val="Hervorhebung"/>
          <w:i w:val="0"/>
        </w:rPr>
        <w:t xml:space="preserve">Arbeit </w:t>
      </w:r>
      <w:r w:rsidRPr="00175F90">
        <w:rPr>
          <w:rStyle w:val="Hervorhebung"/>
          <w:i w:val="0"/>
        </w:rPr>
        <w:t xml:space="preserve">wurde </w:t>
      </w:r>
      <w:r w:rsidR="00E9080A" w:rsidRPr="00175F90">
        <w:rPr>
          <w:rStyle w:val="Hervorhebung"/>
          <w:i w:val="0"/>
        </w:rPr>
        <w:t>bisher keiner anderen Prüfungsbehörde vorgelegt.</w:t>
      </w:r>
      <w:r w:rsidR="00E24ECC" w:rsidRPr="00175F90">
        <w:rPr>
          <w:rStyle w:val="Hervorhebung"/>
          <w:i w:val="0"/>
        </w:rPr>
        <w:t xml:space="preserve"> </w:t>
      </w:r>
    </w:p>
    <w:p w14:paraId="58861EC6" w14:textId="69A5D5EB" w:rsidR="00E9080A" w:rsidRDefault="00E24ECC" w:rsidP="00622A0A">
      <w:r w:rsidRPr="00175F90">
        <w:t>Die vorgelegten Druckexemplare und die vorgelegte digitale Version sind identisch.</w:t>
      </w:r>
    </w:p>
    <w:p w14:paraId="389FF27E" w14:textId="1A0C865E" w:rsidR="00622A0A" w:rsidRPr="00622A0A" w:rsidRDefault="0019073E" w:rsidP="00622A0A">
      <w:pPr>
        <w:pStyle w:val="Folgeabsatz"/>
        <w:ind w:firstLine="0"/>
      </w:pPr>
      <w:r>
        <w:rPr>
          <w:noProof/>
        </w:rPr>
        <w:drawing>
          <wp:anchor distT="0" distB="0" distL="114300" distR="114300" simplePos="0" relativeHeight="251657728" behindDoc="1" locked="0" layoutInCell="1" allowOverlap="1" wp14:anchorId="6DC16B1A" wp14:editId="309F1CE7">
            <wp:simplePos x="0" y="0"/>
            <wp:positionH relativeFrom="column">
              <wp:posOffset>3306241</wp:posOffset>
            </wp:positionH>
            <wp:positionV relativeFrom="paragraph">
              <wp:posOffset>40996</wp:posOffset>
            </wp:positionV>
            <wp:extent cx="1500997" cy="646949"/>
            <wp:effectExtent l="0" t="0" r="4445"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7250" cy="67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B88D" w14:textId="494FCB0F" w:rsidR="00D1185F" w:rsidRPr="00175F90" w:rsidRDefault="0019073E" w:rsidP="00E9080A">
      <w:pPr>
        <w:pStyle w:val="Folgeabsatz"/>
        <w:ind w:firstLine="0"/>
        <w:rPr>
          <w:sz w:val="28"/>
          <w:lang w:eastAsia="en-US"/>
        </w:rPr>
      </w:pPr>
      <w:r>
        <w:rPr>
          <w:sz w:val="28"/>
          <w:lang w:eastAsia="en-US"/>
        </w:rPr>
        <w:t xml:space="preserve">Regensburg, </w:t>
      </w:r>
      <w:r w:rsidR="001E246B">
        <w:rPr>
          <w:sz w:val="28"/>
          <w:lang w:eastAsia="en-US"/>
        </w:rPr>
        <w:t>14.09.2021</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rsidRPr="00175F90" w14:paraId="7B4E3ACA" w14:textId="77777777" w:rsidTr="00D1185F">
        <w:tc>
          <w:tcPr>
            <w:tcW w:w="3258" w:type="dxa"/>
          </w:tcPr>
          <w:p w14:paraId="4A79E422" w14:textId="77777777" w:rsidR="00D1185F" w:rsidRDefault="00D1185F" w:rsidP="00D1185F">
            <w:pPr>
              <w:rPr>
                <w:lang w:eastAsia="en-US"/>
              </w:rPr>
            </w:pPr>
            <w:r w:rsidRPr="00175F90">
              <w:rPr>
                <w:lang w:eastAsia="en-US"/>
              </w:rPr>
              <w:t>Ort, Datum</w:t>
            </w:r>
          </w:p>
          <w:p w14:paraId="30782006" w14:textId="77777777" w:rsidR="004C013B" w:rsidRDefault="004C013B" w:rsidP="004C013B">
            <w:pPr>
              <w:pStyle w:val="Folgeabsatz"/>
              <w:ind w:firstLine="0"/>
              <w:rPr>
                <w:lang w:eastAsia="en-US"/>
              </w:rPr>
            </w:pPr>
          </w:p>
          <w:p w14:paraId="175FAC52" w14:textId="3D2ADD49" w:rsidR="004C013B" w:rsidRPr="004C013B" w:rsidRDefault="004C013B" w:rsidP="004C013B">
            <w:pPr>
              <w:pStyle w:val="Folgeabsatz"/>
              <w:ind w:firstLine="0"/>
              <w:rPr>
                <w:lang w:eastAsia="en-US"/>
              </w:rPr>
            </w:pPr>
          </w:p>
        </w:tc>
        <w:tc>
          <w:tcPr>
            <w:tcW w:w="1867" w:type="dxa"/>
            <w:tcBorders>
              <w:top w:val="nil"/>
            </w:tcBorders>
          </w:tcPr>
          <w:p w14:paraId="0B31A06E" w14:textId="1FAAC806" w:rsidR="00D1185F" w:rsidRPr="00175F90" w:rsidRDefault="00D1185F" w:rsidP="00D1185F">
            <w:pPr>
              <w:jc w:val="right"/>
              <w:rPr>
                <w:lang w:eastAsia="en-US"/>
              </w:rPr>
            </w:pPr>
          </w:p>
        </w:tc>
        <w:tc>
          <w:tcPr>
            <w:tcW w:w="2908" w:type="dxa"/>
          </w:tcPr>
          <w:p w14:paraId="4C6289D3" w14:textId="19B224DE" w:rsidR="00D1185F" w:rsidRPr="00175F90" w:rsidRDefault="00D1185F" w:rsidP="00D1185F">
            <w:pPr>
              <w:jc w:val="right"/>
              <w:rPr>
                <w:lang w:eastAsia="en-US"/>
              </w:rPr>
            </w:pPr>
            <w:r w:rsidRPr="00175F90">
              <w:rPr>
                <w:lang w:eastAsia="en-US"/>
              </w:rPr>
              <w:t>Unterschrift</w:t>
            </w:r>
          </w:p>
        </w:tc>
      </w:tr>
    </w:tbl>
    <w:p w14:paraId="576594F4" w14:textId="13A4E370" w:rsidR="004C013B" w:rsidRPr="004C013B" w:rsidRDefault="004C013B" w:rsidP="004C013B">
      <w:pPr>
        <w:pStyle w:val="Folgeabsatz"/>
        <w:ind w:firstLine="0"/>
        <w:rPr>
          <w:lang w:eastAsia="en-US"/>
        </w:rPr>
      </w:pPr>
    </w:p>
    <w:sectPr w:rsidR="004C013B" w:rsidRPr="004C013B" w:rsidSect="00622A0A">
      <w:headerReference w:type="default" r:id="rId26"/>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7A27A" w14:textId="77777777" w:rsidR="002C4A01" w:rsidRDefault="002C4A01" w:rsidP="00793C70">
      <w:pPr>
        <w:spacing w:line="240" w:lineRule="auto"/>
      </w:pPr>
      <w:r>
        <w:separator/>
      </w:r>
    </w:p>
  </w:endnote>
  <w:endnote w:type="continuationSeparator" w:id="0">
    <w:p w14:paraId="2D4AC2C5" w14:textId="77777777" w:rsidR="002C4A01" w:rsidRDefault="002C4A0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6F64" w14:textId="77777777" w:rsidR="009321B9" w:rsidRDefault="009321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5B32D" w14:textId="0D5C5B99" w:rsidR="009321B9" w:rsidRDefault="009321B9"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CDE2" w14:textId="77777777" w:rsidR="009321B9" w:rsidRDefault="009321B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788027"/>
      <w:docPartObj>
        <w:docPartGallery w:val="Page Numbers (Bottom of Page)"/>
        <w:docPartUnique/>
      </w:docPartObj>
    </w:sdtPr>
    <w:sdtEndPr/>
    <w:sdtContent>
      <w:p w14:paraId="3BA4CF07" w14:textId="2D26F104" w:rsidR="009321B9" w:rsidRDefault="002C4A01" w:rsidP="00BE0219">
        <w:pPr>
          <w:pStyle w:val="Fuzeile"/>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6838088"/>
      <w:docPartObj>
        <w:docPartGallery w:val="Page Numbers (Bottom of Page)"/>
        <w:docPartUnique/>
      </w:docPartObj>
    </w:sdtPr>
    <w:sdtEndPr/>
    <w:sdtContent>
      <w:p w14:paraId="09A189A6" w14:textId="77777777" w:rsidR="009321B9" w:rsidRDefault="009321B9" w:rsidP="00BE0219">
        <w:pPr>
          <w:pStyle w:val="Fuzeile"/>
          <w:jc w:val="center"/>
        </w:pPr>
        <w:r>
          <w:fldChar w:fldCharType="begin"/>
        </w:r>
        <w:r>
          <w:instrText xml:space="preserve"> PAGE   \* MERGEFORMAT </w:instrText>
        </w:r>
        <w:r>
          <w:fldChar w:fldCharType="separate"/>
        </w:r>
        <w:r>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7E798" w14:textId="77777777" w:rsidR="002C4A01" w:rsidRDefault="002C4A01" w:rsidP="00793C70">
      <w:pPr>
        <w:spacing w:line="240" w:lineRule="auto"/>
      </w:pPr>
      <w:r>
        <w:separator/>
      </w:r>
    </w:p>
  </w:footnote>
  <w:footnote w:type="continuationSeparator" w:id="0">
    <w:p w14:paraId="720B4B70" w14:textId="77777777" w:rsidR="002C4A01" w:rsidRDefault="002C4A01"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E843" w14:textId="77777777" w:rsidR="009321B9" w:rsidRDefault="009321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C04E" w14:textId="70A91F22" w:rsidR="009321B9" w:rsidRDefault="009321B9" w:rsidP="0096746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E1A04" w14:textId="77777777" w:rsidR="009321B9" w:rsidRDefault="009321B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0D9E" w14:textId="4FB614AD" w:rsidR="009321B9" w:rsidRDefault="009321B9" w:rsidP="00967463">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1AC03" w14:textId="4EA6232C" w:rsidR="009321B9" w:rsidRDefault="009321B9" w:rsidP="00967463">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EB2" w14:textId="2364BCAF" w:rsidR="009321B9" w:rsidRPr="00967463" w:rsidRDefault="009321B9"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4C"/>
    <w:multiLevelType w:val="hybridMultilevel"/>
    <w:tmpl w:val="3BA6D716"/>
    <w:lvl w:ilvl="0" w:tplc="54C6AFE4">
      <w:start w:val="2"/>
      <w:numFmt w:val="bullet"/>
      <w:lvlText w:val="-"/>
      <w:lvlJc w:val="left"/>
      <w:pPr>
        <w:ind w:left="720" w:hanging="360"/>
      </w:pPr>
      <w:rPr>
        <w:rFonts w:ascii="Palatino Linotype" w:eastAsia="Times New Roman" w:hAnsi="Palatino Linotype"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A2046"/>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060844"/>
    <w:multiLevelType w:val="multilevel"/>
    <w:tmpl w:val="72B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31D13"/>
    <w:multiLevelType w:val="hybridMultilevel"/>
    <w:tmpl w:val="30661EBE"/>
    <w:lvl w:ilvl="0" w:tplc="4EF8E0A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41D2BA4"/>
    <w:multiLevelType w:val="hybridMultilevel"/>
    <w:tmpl w:val="8CD8AC8A"/>
    <w:lvl w:ilvl="0" w:tplc="764A5B00">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4252A55"/>
    <w:multiLevelType w:val="multilevel"/>
    <w:tmpl w:val="610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906C4"/>
    <w:multiLevelType w:val="hybridMultilevel"/>
    <w:tmpl w:val="32846992"/>
    <w:lvl w:ilvl="0" w:tplc="99861BF0">
      <w:start w:val="2"/>
      <w:numFmt w:val="bullet"/>
      <w:lvlText w:val="-"/>
      <w:lvlJc w:val="left"/>
      <w:pPr>
        <w:ind w:left="720" w:hanging="360"/>
      </w:pPr>
      <w:rPr>
        <w:rFonts w:ascii="Palatino Linotype" w:eastAsia="Times New Roman" w:hAnsi="Palatino Linotype"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751606"/>
    <w:multiLevelType w:val="hybridMultilevel"/>
    <w:tmpl w:val="5A447912"/>
    <w:lvl w:ilvl="0" w:tplc="E7BE1E7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8" w15:restartNumberingAfterBreak="0">
    <w:nsid w:val="46754749"/>
    <w:multiLevelType w:val="hybridMultilevel"/>
    <w:tmpl w:val="CF3010B8"/>
    <w:lvl w:ilvl="0" w:tplc="2EC6BA18">
      <w:start w:val="2"/>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801E2A"/>
    <w:multiLevelType w:val="hybridMultilevel"/>
    <w:tmpl w:val="55421F28"/>
    <w:lvl w:ilvl="0" w:tplc="9AC05BCE">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96403D"/>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CC2C93"/>
    <w:multiLevelType w:val="hybridMultilevel"/>
    <w:tmpl w:val="9606F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3" w15:restartNumberingAfterBreak="0">
    <w:nsid w:val="531B7CB7"/>
    <w:multiLevelType w:val="hybridMultilevel"/>
    <w:tmpl w:val="06A41152"/>
    <w:lvl w:ilvl="0" w:tplc="F370CAD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654B72"/>
    <w:multiLevelType w:val="hybridMultilevel"/>
    <w:tmpl w:val="7124EFD8"/>
    <w:lvl w:ilvl="0" w:tplc="1EEEE48C">
      <w:start w:val="2"/>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6EF91419"/>
    <w:multiLevelType w:val="multilevel"/>
    <w:tmpl w:val="8EE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F1426"/>
    <w:multiLevelType w:val="hybridMultilevel"/>
    <w:tmpl w:val="1B94537A"/>
    <w:lvl w:ilvl="0" w:tplc="242271CC">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15"/>
  </w:num>
  <w:num w:numId="3">
    <w:abstractNumId w:val="2"/>
  </w:num>
  <w:num w:numId="4">
    <w:abstractNumId w:val="5"/>
  </w:num>
  <w:num w:numId="5">
    <w:abstractNumId w:val="13"/>
  </w:num>
  <w:num w:numId="6">
    <w:abstractNumId w:val="0"/>
  </w:num>
  <w:num w:numId="7">
    <w:abstractNumId w:val="6"/>
  </w:num>
  <w:num w:numId="8">
    <w:abstractNumId w:val="14"/>
  </w:num>
  <w:num w:numId="9">
    <w:abstractNumId w:val="8"/>
  </w:num>
  <w:num w:numId="10">
    <w:abstractNumId w:val="3"/>
  </w:num>
  <w:num w:numId="11">
    <w:abstractNumId w:val="4"/>
  </w:num>
  <w:num w:numId="12">
    <w:abstractNumId w:val="16"/>
  </w:num>
  <w:num w:numId="13">
    <w:abstractNumId w:val="11"/>
  </w:num>
  <w:num w:numId="14">
    <w:abstractNumId w:val="7"/>
  </w:num>
  <w:num w:numId="15">
    <w:abstractNumId w:val="1"/>
  </w:num>
  <w:num w:numId="16">
    <w:abstractNumId w:val="9"/>
  </w:num>
  <w:num w:numId="1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22AD"/>
    <w:rsid w:val="00003B36"/>
    <w:rsid w:val="0000419E"/>
    <w:rsid w:val="000063A6"/>
    <w:rsid w:val="00006BB1"/>
    <w:rsid w:val="00007036"/>
    <w:rsid w:val="0001015F"/>
    <w:rsid w:val="00010468"/>
    <w:rsid w:val="0001237A"/>
    <w:rsid w:val="000147EF"/>
    <w:rsid w:val="000163C6"/>
    <w:rsid w:val="00017B60"/>
    <w:rsid w:val="00022127"/>
    <w:rsid w:val="000221F6"/>
    <w:rsid w:val="00022ECC"/>
    <w:rsid w:val="00023672"/>
    <w:rsid w:val="00025801"/>
    <w:rsid w:val="000305F7"/>
    <w:rsid w:val="00031B2E"/>
    <w:rsid w:val="00033F97"/>
    <w:rsid w:val="0003505F"/>
    <w:rsid w:val="00036642"/>
    <w:rsid w:val="00040FEF"/>
    <w:rsid w:val="0004105B"/>
    <w:rsid w:val="000414DB"/>
    <w:rsid w:val="00042926"/>
    <w:rsid w:val="00042D18"/>
    <w:rsid w:val="0004578D"/>
    <w:rsid w:val="00052A7A"/>
    <w:rsid w:val="0005404F"/>
    <w:rsid w:val="0005760A"/>
    <w:rsid w:val="000623E8"/>
    <w:rsid w:val="00062854"/>
    <w:rsid w:val="000628D4"/>
    <w:rsid w:val="000636AD"/>
    <w:rsid w:val="00063EE6"/>
    <w:rsid w:val="00064665"/>
    <w:rsid w:val="00064C36"/>
    <w:rsid w:val="00067AE8"/>
    <w:rsid w:val="00067F8E"/>
    <w:rsid w:val="00070B8E"/>
    <w:rsid w:val="00070C93"/>
    <w:rsid w:val="0007232A"/>
    <w:rsid w:val="00075CE5"/>
    <w:rsid w:val="00076425"/>
    <w:rsid w:val="00081C90"/>
    <w:rsid w:val="000826F3"/>
    <w:rsid w:val="00082852"/>
    <w:rsid w:val="000844AC"/>
    <w:rsid w:val="00085760"/>
    <w:rsid w:val="00085D03"/>
    <w:rsid w:val="000943D7"/>
    <w:rsid w:val="000951CC"/>
    <w:rsid w:val="000975EC"/>
    <w:rsid w:val="000A051D"/>
    <w:rsid w:val="000A0FB1"/>
    <w:rsid w:val="000A1062"/>
    <w:rsid w:val="000A690A"/>
    <w:rsid w:val="000A7408"/>
    <w:rsid w:val="000A7BDF"/>
    <w:rsid w:val="000B1225"/>
    <w:rsid w:val="000B4B86"/>
    <w:rsid w:val="000B4D48"/>
    <w:rsid w:val="000B514B"/>
    <w:rsid w:val="000B5682"/>
    <w:rsid w:val="000B62C7"/>
    <w:rsid w:val="000B7D4E"/>
    <w:rsid w:val="000B7F75"/>
    <w:rsid w:val="000C12FF"/>
    <w:rsid w:val="000C2977"/>
    <w:rsid w:val="000C2D99"/>
    <w:rsid w:val="000C4039"/>
    <w:rsid w:val="000C6D6D"/>
    <w:rsid w:val="000D5BAE"/>
    <w:rsid w:val="000D7E05"/>
    <w:rsid w:val="000E0AE8"/>
    <w:rsid w:val="000E26C9"/>
    <w:rsid w:val="000E508B"/>
    <w:rsid w:val="000E6217"/>
    <w:rsid w:val="000E6647"/>
    <w:rsid w:val="000F0F93"/>
    <w:rsid w:val="000F1795"/>
    <w:rsid w:val="000F1A5A"/>
    <w:rsid w:val="000F333F"/>
    <w:rsid w:val="000F415C"/>
    <w:rsid w:val="000F5310"/>
    <w:rsid w:val="0010008F"/>
    <w:rsid w:val="0010017B"/>
    <w:rsid w:val="00100839"/>
    <w:rsid w:val="00101A78"/>
    <w:rsid w:val="00102999"/>
    <w:rsid w:val="0010301B"/>
    <w:rsid w:val="00104886"/>
    <w:rsid w:val="00106681"/>
    <w:rsid w:val="001068F9"/>
    <w:rsid w:val="001070A7"/>
    <w:rsid w:val="00107E51"/>
    <w:rsid w:val="001114F2"/>
    <w:rsid w:val="00113DCD"/>
    <w:rsid w:val="00115757"/>
    <w:rsid w:val="0012254B"/>
    <w:rsid w:val="00123069"/>
    <w:rsid w:val="0012631C"/>
    <w:rsid w:val="0013333C"/>
    <w:rsid w:val="00136438"/>
    <w:rsid w:val="001365B6"/>
    <w:rsid w:val="001372CF"/>
    <w:rsid w:val="001379AE"/>
    <w:rsid w:val="0014113C"/>
    <w:rsid w:val="0014325E"/>
    <w:rsid w:val="0014557F"/>
    <w:rsid w:val="00145B71"/>
    <w:rsid w:val="001468E9"/>
    <w:rsid w:val="00147522"/>
    <w:rsid w:val="00150890"/>
    <w:rsid w:val="00152698"/>
    <w:rsid w:val="00155207"/>
    <w:rsid w:val="001552B7"/>
    <w:rsid w:val="00155466"/>
    <w:rsid w:val="0015588A"/>
    <w:rsid w:val="0015736F"/>
    <w:rsid w:val="001629EE"/>
    <w:rsid w:val="00165914"/>
    <w:rsid w:val="00165DE5"/>
    <w:rsid w:val="001663E1"/>
    <w:rsid w:val="001701B7"/>
    <w:rsid w:val="001715BB"/>
    <w:rsid w:val="00173435"/>
    <w:rsid w:val="00173F67"/>
    <w:rsid w:val="001742F2"/>
    <w:rsid w:val="001754CE"/>
    <w:rsid w:val="00175B70"/>
    <w:rsid w:val="00175CBE"/>
    <w:rsid w:val="00175F90"/>
    <w:rsid w:val="00176EA6"/>
    <w:rsid w:val="001779AA"/>
    <w:rsid w:val="0018173F"/>
    <w:rsid w:val="00181B0E"/>
    <w:rsid w:val="00182D84"/>
    <w:rsid w:val="00182F27"/>
    <w:rsid w:val="00183FB0"/>
    <w:rsid w:val="00184AFD"/>
    <w:rsid w:val="0019073E"/>
    <w:rsid w:val="00195465"/>
    <w:rsid w:val="0019614D"/>
    <w:rsid w:val="0019678E"/>
    <w:rsid w:val="001A3B3B"/>
    <w:rsid w:val="001A3EF4"/>
    <w:rsid w:val="001A5F0B"/>
    <w:rsid w:val="001B277F"/>
    <w:rsid w:val="001B2BDE"/>
    <w:rsid w:val="001B2FC9"/>
    <w:rsid w:val="001B3E9C"/>
    <w:rsid w:val="001B4263"/>
    <w:rsid w:val="001B5956"/>
    <w:rsid w:val="001B6DA2"/>
    <w:rsid w:val="001C09C6"/>
    <w:rsid w:val="001C0D7E"/>
    <w:rsid w:val="001C2E2C"/>
    <w:rsid w:val="001C50D6"/>
    <w:rsid w:val="001C52BA"/>
    <w:rsid w:val="001C6569"/>
    <w:rsid w:val="001C7F88"/>
    <w:rsid w:val="001D25CB"/>
    <w:rsid w:val="001D2A3D"/>
    <w:rsid w:val="001D2AE7"/>
    <w:rsid w:val="001D45DE"/>
    <w:rsid w:val="001D4DE9"/>
    <w:rsid w:val="001D6CC8"/>
    <w:rsid w:val="001E1A99"/>
    <w:rsid w:val="001E2265"/>
    <w:rsid w:val="001E246B"/>
    <w:rsid w:val="001E250B"/>
    <w:rsid w:val="001E2B70"/>
    <w:rsid w:val="001E4AFC"/>
    <w:rsid w:val="001E6744"/>
    <w:rsid w:val="001E7179"/>
    <w:rsid w:val="001E7B09"/>
    <w:rsid w:val="001F1904"/>
    <w:rsid w:val="001F1EF8"/>
    <w:rsid w:val="001F2142"/>
    <w:rsid w:val="001F7540"/>
    <w:rsid w:val="002044FE"/>
    <w:rsid w:val="00205D92"/>
    <w:rsid w:val="00205F69"/>
    <w:rsid w:val="00207E6B"/>
    <w:rsid w:val="00211754"/>
    <w:rsid w:val="00211858"/>
    <w:rsid w:val="00213D5C"/>
    <w:rsid w:val="002159FA"/>
    <w:rsid w:val="00223893"/>
    <w:rsid w:val="0022408C"/>
    <w:rsid w:val="00224920"/>
    <w:rsid w:val="00224BED"/>
    <w:rsid w:val="002322EE"/>
    <w:rsid w:val="00233BF5"/>
    <w:rsid w:val="00235E04"/>
    <w:rsid w:val="00237C95"/>
    <w:rsid w:val="00243083"/>
    <w:rsid w:val="0024367D"/>
    <w:rsid w:val="00245CB5"/>
    <w:rsid w:val="00246EB0"/>
    <w:rsid w:val="002513AD"/>
    <w:rsid w:val="00256125"/>
    <w:rsid w:val="00257663"/>
    <w:rsid w:val="002656C2"/>
    <w:rsid w:val="0026666B"/>
    <w:rsid w:val="00266C1A"/>
    <w:rsid w:val="002709BA"/>
    <w:rsid w:val="00271434"/>
    <w:rsid w:val="00274410"/>
    <w:rsid w:val="00275644"/>
    <w:rsid w:val="0027727E"/>
    <w:rsid w:val="002807DF"/>
    <w:rsid w:val="00283471"/>
    <w:rsid w:val="00285AD6"/>
    <w:rsid w:val="00286973"/>
    <w:rsid w:val="0029222C"/>
    <w:rsid w:val="002933D1"/>
    <w:rsid w:val="002937AA"/>
    <w:rsid w:val="002A05F9"/>
    <w:rsid w:val="002A1133"/>
    <w:rsid w:val="002A4595"/>
    <w:rsid w:val="002A6779"/>
    <w:rsid w:val="002A6962"/>
    <w:rsid w:val="002B220A"/>
    <w:rsid w:val="002B316B"/>
    <w:rsid w:val="002B334F"/>
    <w:rsid w:val="002B4033"/>
    <w:rsid w:val="002B5182"/>
    <w:rsid w:val="002C202D"/>
    <w:rsid w:val="002C33A5"/>
    <w:rsid w:val="002C4A01"/>
    <w:rsid w:val="002C6744"/>
    <w:rsid w:val="002C7528"/>
    <w:rsid w:val="002D0529"/>
    <w:rsid w:val="002E0CDB"/>
    <w:rsid w:val="002E15FB"/>
    <w:rsid w:val="002E2C15"/>
    <w:rsid w:val="002E3280"/>
    <w:rsid w:val="002E478F"/>
    <w:rsid w:val="002E6086"/>
    <w:rsid w:val="002E60C7"/>
    <w:rsid w:val="002E67B1"/>
    <w:rsid w:val="002E6F1B"/>
    <w:rsid w:val="002F1A34"/>
    <w:rsid w:val="002F5B68"/>
    <w:rsid w:val="002F5E63"/>
    <w:rsid w:val="00305A9F"/>
    <w:rsid w:val="003061E3"/>
    <w:rsid w:val="00306C72"/>
    <w:rsid w:val="00313245"/>
    <w:rsid w:val="003133C5"/>
    <w:rsid w:val="00314184"/>
    <w:rsid w:val="00315BBC"/>
    <w:rsid w:val="00317349"/>
    <w:rsid w:val="00317A1E"/>
    <w:rsid w:val="00321741"/>
    <w:rsid w:val="0032225C"/>
    <w:rsid w:val="00322C11"/>
    <w:rsid w:val="003246FA"/>
    <w:rsid w:val="003274A7"/>
    <w:rsid w:val="00331D41"/>
    <w:rsid w:val="003336EB"/>
    <w:rsid w:val="00342CC0"/>
    <w:rsid w:val="003455B6"/>
    <w:rsid w:val="00350337"/>
    <w:rsid w:val="00350A88"/>
    <w:rsid w:val="00350A8E"/>
    <w:rsid w:val="0035110F"/>
    <w:rsid w:val="00351EEA"/>
    <w:rsid w:val="00354205"/>
    <w:rsid w:val="00355C27"/>
    <w:rsid w:val="003569CB"/>
    <w:rsid w:val="003575AF"/>
    <w:rsid w:val="003616CF"/>
    <w:rsid w:val="00362C3D"/>
    <w:rsid w:val="00374ACE"/>
    <w:rsid w:val="00374FFF"/>
    <w:rsid w:val="0037516C"/>
    <w:rsid w:val="00380125"/>
    <w:rsid w:val="00382721"/>
    <w:rsid w:val="00382DF0"/>
    <w:rsid w:val="0038393C"/>
    <w:rsid w:val="00387671"/>
    <w:rsid w:val="00391040"/>
    <w:rsid w:val="00391C36"/>
    <w:rsid w:val="003927B7"/>
    <w:rsid w:val="003955B3"/>
    <w:rsid w:val="003961FE"/>
    <w:rsid w:val="0039655F"/>
    <w:rsid w:val="00396EA5"/>
    <w:rsid w:val="003A1BDB"/>
    <w:rsid w:val="003A2F1A"/>
    <w:rsid w:val="003A58C0"/>
    <w:rsid w:val="003A5AB9"/>
    <w:rsid w:val="003B0D5F"/>
    <w:rsid w:val="003B169A"/>
    <w:rsid w:val="003B29B1"/>
    <w:rsid w:val="003B2D26"/>
    <w:rsid w:val="003B405C"/>
    <w:rsid w:val="003B6150"/>
    <w:rsid w:val="003C0120"/>
    <w:rsid w:val="003C1C31"/>
    <w:rsid w:val="003C2F9E"/>
    <w:rsid w:val="003C300D"/>
    <w:rsid w:val="003C6F82"/>
    <w:rsid w:val="003C74BC"/>
    <w:rsid w:val="003D12DC"/>
    <w:rsid w:val="003D187C"/>
    <w:rsid w:val="003D2969"/>
    <w:rsid w:val="003D3F4E"/>
    <w:rsid w:val="003D5C4C"/>
    <w:rsid w:val="003D60D6"/>
    <w:rsid w:val="003D66A9"/>
    <w:rsid w:val="003D7549"/>
    <w:rsid w:val="003D7851"/>
    <w:rsid w:val="003E0A73"/>
    <w:rsid w:val="003E2946"/>
    <w:rsid w:val="003E36C4"/>
    <w:rsid w:val="003E54CA"/>
    <w:rsid w:val="003E773A"/>
    <w:rsid w:val="003E778E"/>
    <w:rsid w:val="003F45CF"/>
    <w:rsid w:val="003F5881"/>
    <w:rsid w:val="003F58CB"/>
    <w:rsid w:val="0040039D"/>
    <w:rsid w:val="004006F1"/>
    <w:rsid w:val="00402E60"/>
    <w:rsid w:val="00403A81"/>
    <w:rsid w:val="0040427E"/>
    <w:rsid w:val="004048BE"/>
    <w:rsid w:val="0040691E"/>
    <w:rsid w:val="00406DD1"/>
    <w:rsid w:val="00407AAE"/>
    <w:rsid w:val="00407ECB"/>
    <w:rsid w:val="00410501"/>
    <w:rsid w:val="00410AAC"/>
    <w:rsid w:val="00413B81"/>
    <w:rsid w:val="00416BD6"/>
    <w:rsid w:val="004210F9"/>
    <w:rsid w:val="004214FF"/>
    <w:rsid w:val="00421B41"/>
    <w:rsid w:val="00421BC8"/>
    <w:rsid w:val="00430A87"/>
    <w:rsid w:val="00431FD7"/>
    <w:rsid w:val="0043419E"/>
    <w:rsid w:val="00435A88"/>
    <w:rsid w:val="004364D3"/>
    <w:rsid w:val="00436DC8"/>
    <w:rsid w:val="00437AC8"/>
    <w:rsid w:val="004419EF"/>
    <w:rsid w:val="00443B32"/>
    <w:rsid w:val="004450B1"/>
    <w:rsid w:val="0045281F"/>
    <w:rsid w:val="004532A3"/>
    <w:rsid w:val="00455B19"/>
    <w:rsid w:val="004572EE"/>
    <w:rsid w:val="0045743E"/>
    <w:rsid w:val="00457831"/>
    <w:rsid w:val="00460CC5"/>
    <w:rsid w:val="00461939"/>
    <w:rsid w:val="00462211"/>
    <w:rsid w:val="004634F5"/>
    <w:rsid w:val="0046376F"/>
    <w:rsid w:val="00463D1D"/>
    <w:rsid w:val="0046456D"/>
    <w:rsid w:val="00464732"/>
    <w:rsid w:val="00465B4D"/>
    <w:rsid w:val="00466A72"/>
    <w:rsid w:val="0046797B"/>
    <w:rsid w:val="004706BD"/>
    <w:rsid w:val="00472170"/>
    <w:rsid w:val="00474F62"/>
    <w:rsid w:val="00476347"/>
    <w:rsid w:val="00477A5D"/>
    <w:rsid w:val="0048381D"/>
    <w:rsid w:val="0048394C"/>
    <w:rsid w:val="00487181"/>
    <w:rsid w:val="0049470A"/>
    <w:rsid w:val="00496468"/>
    <w:rsid w:val="00496BFF"/>
    <w:rsid w:val="004A1465"/>
    <w:rsid w:val="004A1608"/>
    <w:rsid w:val="004A1B68"/>
    <w:rsid w:val="004A3F63"/>
    <w:rsid w:val="004A47C5"/>
    <w:rsid w:val="004A682B"/>
    <w:rsid w:val="004B0621"/>
    <w:rsid w:val="004B25AC"/>
    <w:rsid w:val="004B323B"/>
    <w:rsid w:val="004B33B6"/>
    <w:rsid w:val="004B7477"/>
    <w:rsid w:val="004C0081"/>
    <w:rsid w:val="004C013B"/>
    <w:rsid w:val="004C521C"/>
    <w:rsid w:val="004C715B"/>
    <w:rsid w:val="004D1002"/>
    <w:rsid w:val="004D2177"/>
    <w:rsid w:val="004D2737"/>
    <w:rsid w:val="004D450D"/>
    <w:rsid w:val="004D4A77"/>
    <w:rsid w:val="004D6AF3"/>
    <w:rsid w:val="004D711F"/>
    <w:rsid w:val="004D72DB"/>
    <w:rsid w:val="004D7EB4"/>
    <w:rsid w:val="004E0D99"/>
    <w:rsid w:val="004E129C"/>
    <w:rsid w:val="004E3CE9"/>
    <w:rsid w:val="004E5186"/>
    <w:rsid w:val="004F0BAD"/>
    <w:rsid w:val="004F0F73"/>
    <w:rsid w:val="004F11C8"/>
    <w:rsid w:val="004F17F1"/>
    <w:rsid w:val="004F1975"/>
    <w:rsid w:val="004F2326"/>
    <w:rsid w:val="004F3196"/>
    <w:rsid w:val="004F3D8F"/>
    <w:rsid w:val="004F5598"/>
    <w:rsid w:val="004F5774"/>
    <w:rsid w:val="004F58F5"/>
    <w:rsid w:val="004F645A"/>
    <w:rsid w:val="004F7659"/>
    <w:rsid w:val="00500E9A"/>
    <w:rsid w:val="00502C88"/>
    <w:rsid w:val="00503CB3"/>
    <w:rsid w:val="00504069"/>
    <w:rsid w:val="0050529E"/>
    <w:rsid w:val="00511753"/>
    <w:rsid w:val="00513B11"/>
    <w:rsid w:val="005146A2"/>
    <w:rsid w:val="00515278"/>
    <w:rsid w:val="00515AFF"/>
    <w:rsid w:val="00516068"/>
    <w:rsid w:val="00516B1F"/>
    <w:rsid w:val="00517720"/>
    <w:rsid w:val="00517DA9"/>
    <w:rsid w:val="005253B8"/>
    <w:rsid w:val="00525B0C"/>
    <w:rsid w:val="005264AE"/>
    <w:rsid w:val="005317DF"/>
    <w:rsid w:val="005326C8"/>
    <w:rsid w:val="00533C3F"/>
    <w:rsid w:val="0053475A"/>
    <w:rsid w:val="00536380"/>
    <w:rsid w:val="00537700"/>
    <w:rsid w:val="00540556"/>
    <w:rsid w:val="00542545"/>
    <w:rsid w:val="00543FE0"/>
    <w:rsid w:val="00544411"/>
    <w:rsid w:val="00544768"/>
    <w:rsid w:val="00545713"/>
    <w:rsid w:val="00550843"/>
    <w:rsid w:val="0055133E"/>
    <w:rsid w:val="00552A84"/>
    <w:rsid w:val="00552CEB"/>
    <w:rsid w:val="00554959"/>
    <w:rsid w:val="00555D23"/>
    <w:rsid w:val="00556B13"/>
    <w:rsid w:val="00557D79"/>
    <w:rsid w:val="00561E4B"/>
    <w:rsid w:val="00563E0D"/>
    <w:rsid w:val="00563EA5"/>
    <w:rsid w:val="005657A7"/>
    <w:rsid w:val="00567A0D"/>
    <w:rsid w:val="0057497F"/>
    <w:rsid w:val="00577B59"/>
    <w:rsid w:val="00577C69"/>
    <w:rsid w:val="00580CE2"/>
    <w:rsid w:val="00582EFD"/>
    <w:rsid w:val="005845C6"/>
    <w:rsid w:val="00586A2B"/>
    <w:rsid w:val="005870BB"/>
    <w:rsid w:val="00595925"/>
    <w:rsid w:val="005971DF"/>
    <w:rsid w:val="005A1675"/>
    <w:rsid w:val="005A2089"/>
    <w:rsid w:val="005A2C98"/>
    <w:rsid w:val="005A310C"/>
    <w:rsid w:val="005A396D"/>
    <w:rsid w:val="005A6E9D"/>
    <w:rsid w:val="005B299E"/>
    <w:rsid w:val="005B33A5"/>
    <w:rsid w:val="005B48B8"/>
    <w:rsid w:val="005B4B66"/>
    <w:rsid w:val="005B4E16"/>
    <w:rsid w:val="005B5BB7"/>
    <w:rsid w:val="005B5C72"/>
    <w:rsid w:val="005B669E"/>
    <w:rsid w:val="005C1EBD"/>
    <w:rsid w:val="005C37E6"/>
    <w:rsid w:val="005C4803"/>
    <w:rsid w:val="005C5EF1"/>
    <w:rsid w:val="005C76CD"/>
    <w:rsid w:val="005C7C1C"/>
    <w:rsid w:val="005C7C4E"/>
    <w:rsid w:val="005D451D"/>
    <w:rsid w:val="005D4980"/>
    <w:rsid w:val="005D6EE6"/>
    <w:rsid w:val="005E0CD9"/>
    <w:rsid w:val="005E292B"/>
    <w:rsid w:val="005E2A88"/>
    <w:rsid w:val="005E394B"/>
    <w:rsid w:val="005E5C91"/>
    <w:rsid w:val="005F1C74"/>
    <w:rsid w:val="005F30F4"/>
    <w:rsid w:val="005F317F"/>
    <w:rsid w:val="00602A72"/>
    <w:rsid w:val="00605FD6"/>
    <w:rsid w:val="00606C04"/>
    <w:rsid w:val="00612190"/>
    <w:rsid w:val="00612567"/>
    <w:rsid w:val="006151A7"/>
    <w:rsid w:val="00615664"/>
    <w:rsid w:val="0061572C"/>
    <w:rsid w:val="00616C7E"/>
    <w:rsid w:val="00617E77"/>
    <w:rsid w:val="00621746"/>
    <w:rsid w:val="00622A0A"/>
    <w:rsid w:val="00624BE5"/>
    <w:rsid w:val="0063240A"/>
    <w:rsid w:val="006339A0"/>
    <w:rsid w:val="00633F3C"/>
    <w:rsid w:val="00640A10"/>
    <w:rsid w:val="0064138F"/>
    <w:rsid w:val="006425CF"/>
    <w:rsid w:val="00642D27"/>
    <w:rsid w:val="00647B77"/>
    <w:rsid w:val="006511FF"/>
    <w:rsid w:val="00651506"/>
    <w:rsid w:val="0065424F"/>
    <w:rsid w:val="006605C0"/>
    <w:rsid w:val="00663575"/>
    <w:rsid w:val="00664A8A"/>
    <w:rsid w:val="00666FBC"/>
    <w:rsid w:val="0066732B"/>
    <w:rsid w:val="00671B94"/>
    <w:rsid w:val="0067213A"/>
    <w:rsid w:val="006734A5"/>
    <w:rsid w:val="0067463D"/>
    <w:rsid w:val="00676652"/>
    <w:rsid w:val="0068145C"/>
    <w:rsid w:val="00681941"/>
    <w:rsid w:val="00695261"/>
    <w:rsid w:val="00696732"/>
    <w:rsid w:val="006A13C7"/>
    <w:rsid w:val="006A398A"/>
    <w:rsid w:val="006A627F"/>
    <w:rsid w:val="006B0101"/>
    <w:rsid w:val="006B077A"/>
    <w:rsid w:val="006B1F2E"/>
    <w:rsid w:val="006B3362"/>
    <w:rsid w:val="006B5E98"/>
    <w:rsid w:val="006B66A5"/>
    <w:rsid w:val="006C1A96"/>
    <w:rsid w:val="006C3A68"/>
    <w:rsid w:val="006C3B71"/>
    <w:rsid w:val="006D0ADC"/>
    <w:rsid w:val="006E16C5"/>
    <w:rsid w:val="006E247A"/>
    <w:rsid w:val="006E4E0D"/>
    <w:rsid w:val="006E5615"/>
    <w:rsid w:val="006E5C7E"/>
    <w:rsid w:val="006F1007"/>
    <w:rsid w:val="006F29E4"/>
    <w:rsid w:val="006F3694"/>
    <w:rsid w:val="006F3AF7"/>
    <w:rsid w:val="006F49B0"/>
    <w:rsid w:val="006F56E5"/>
    <w:rsid w:val="006F627B"/>
    <w:rsid w:val="006F7964"/>
    <w:rsid w:val="0070043A"/>
    <w:rsid w:val="00701000"/>
    <w:rsid w:val="007011CA"/>
    <w:rsid w:val="007017B4"/>
    <w:rsid w:val="00702E2C"/>
    <w:rsid w:val="00702F39"/>
    <w:rsid w:val="007059F6"/>
    <w:rsid w:val="00706708"/>
    <w:rsid w:val="007078FD"/>
    <w:rsid w:val="00707FB8"/>
    <w:rsid w:val="00712395"/>
    <w:rsid w:val="00712435"/>
    <w:rsid w:val="00712E6A"/>
    <w:rsid w:val="00714F8B"/>
    <w:rsid w:val="00721FF7"/>
    <w:rsid w:val="00722FDB"/>
    <w:rsid w:val="00723AB2"/>
    <w:rsid w:val="007314AE"/>
    <w:rsid w:val="00732AF2"/>
    <w:rsid w:val="00733C6A"/>
    <w:rsid w:val="007340C8"/>
    <w:rsid w:val="007346D7"/>
    <w:rsid w:val="00735975"/>
    <w:rsid w:val="00737316"/>
    <w:rsid w:val="0073745A"/>
    <w:rsid w:val="007421A8"/>
    <w:rsid w:val="00743A8D"/>
    <w:rsid w:val="00744313"/>
    <w:rsid w:val="00745F76"/>
    <w:rsid w:val="007477B1"/>
    <w:rsid w:val="00753820"/>
    <w:rsid w:val="00753A29"/>
    <w:rsid w:val="00753A3F"/>
    <w:rsid w:val="00754372"/>
    <w:rsid w:val="0075505B"/>
    <w:rsid w:val="007553D4"/>
    <w:rsid w:val="00756455"/>
    <w:rsid w:val="00756BB0"/>
    <w:rsid w:val="00756D6B"/>
    <w:rsid w:val="00760407"/>
    <w:rsid w:val="0076080B"/>
    <w:rsid w:val="00761129"/>
    <w:rsid w:val="0076236F"/>
    <w:rsid w:val="007639E3"/>
    <w:rsid w:val="007676CD"/>
    <w:rsid w:val="00767F8D"/>
    <w:rsid w:val="007739CD"/>
    <w:rsid w:val="007756B5"/>
    <w:rsid w:val="007773A8"/>
    <w:rsid w:val="00782609"/>
    <w:rsid w:val="00783362"/>
    <w:rsid w:val="0078734E"/>
    <w:rsid w:val="00791078"/>
    <w:rsid w:val="00791185"/>
    <w:rsid w:val="0079210B"/>
    <w:rsid w:val="00792602"/>
    <w:rsid w:val="007938A9"/>
    <w:rsid w:val="00793C70"/>
    <w:rsid w:val="0079437B"/>
    <w:rsid w:val="00795463"/>
    <w:rsid w:val="00795D1E"/>
    <w:rsid w:val="00796118"/>
    <w:rsid w:val="00796B25"/>
    <w:rsid w:val="007A0150"/>
    <w:rsid w:val="007A0689"/>
    <w:rsid w:val="007A3066"/>
    <w:rsid w:val="007A363B"/>
    <w:rsid w:val="007A59BE"/>
    <w:rsid w:val="007A6B31"/>
    <w:rsid w:val="007A6DBA"/>
    <w:rsid w:val="007A7479"/>
    <w:rsid w:val="007B19CB"/>
    <w:rsid w:val="007B5CF9"/>
    <w:rsid w:val="007B7972"/>
    <w:rsid w:val="007C00B9"/>
    <w:rsid w:val="007C0C14"/>
    <w:rsid w:val="007C188F"/>
    <w:rsid w:val="007C23F7"/>
    <w:rsid w:val="007C3347"/>
    <w:rsid w:val="007C35F3"/>
    <w:rsid w:val="007C63B6"/>
    <w:rsid w:val="007C7371"/>
    <w:rsid w:val="007C748D"/>
    <w:rsid w:val="007C758A"/>
    <w:rsid w:val="007D07D3"/>
    <w:rsid w:val="007D115D"/>
    <w:rsid w:val="007D2A11"/>
    <w:rsid w:val="007D4B61"/>
    <w:rsid w:val="007E2330"/>
    <w:rsid w:val="007E2D83"/>
    <w:rsid w:val="007E35B4"/>
    <w:rsid w:val="007E3CBC"/>
    <w:rsid w:val="007F208A"/>
    <w:rsid w:val="007F2156"/>
    <w:rsid w:val="007F2A62"/>
    <w:rsid w:val="007F48DE"/>
    <w:rsid w:val="007F7002"/>
    <w:rsid w:val="00800FEE"/>
    <w:rsid w:val="0080271E"/>
    <w:rsid w:val="0080305C"/>
    <w:rsid w:val="00803063"/>
    <w:rsid w:val="00803CA7"/>
    <w:rsid w:val="008049F0"/>
    <w:rsid w:val="00805F70"/>
    <w:rsid w:val="00806B03"/>
    <w:rsid w:val="008078A3"/>
    <w:rsid w:val="0080790F"/>
    <w:rsid w:val="00816876"/>
    <w:rsid w:val="00821F39"/>
    <w:rsid w:val="00823327"/>
    <w:rsid w:val="008246CA"/>
    <w:rsid w:val="008309D8"/>
    <w:rsid w:val="008319DD"/>
    <w:rsid w:val="0083344E"/>
    <w:rsid w:val="00843427"/>
    <w:rsid w:val="00844055"/>
    <w:rsid w:val="008465EF"/>
    <w:rsid w:val="00847569"/>
    <w:rsid w:val="00851447"/>
    <w:rsid w:val="008525F2"/>
    <w:rsid w:val="0085349E"/>
    <w:rsid w:val="00856056"/>
    <w:rsid w:val="00856F8F"/>
    <w:rsid w:val="00857CD7"/>
    <w:rsid w:val="00860174"/>
    <w:rsid w:val="0086047D"/>
    <w:rsid w:val="008612E3"/>
    <w:rsid w:val="00862805"/>
    <w:rsid w:val="00864954"/>
    <w:rsid w:val="00865E46"/>
    <w:rsid w:val="008715D2"/>
    <w:rsid w:val="00872354"/>
    <w:rsid w:val="00872707"/>
    <w:rsid w:val="00873B3B"/>
    <w:rsid w:val="00875220"/>
    <w:rsid w:val="00875BA2"/>
    <w:rsid w:val="00876271"/>
    <w:rsid w:val="008764ED"/>
    <w:rsid w:val="008768CA"/>
    <w:rsid w:val="0088089A"/>
    <w:rsid w:val="00883BAE"/>
    <w:rsid w:val="00884A06"/>
    <w:rsid w:val="008873E3"/>
    <w:rsid w:val="008920F2"/>
    <w:rsid w:val="00893369"/>
    <w:rsid w:val="0089501A"/>
    <w:rsid w:val="0089551C"/>
    <w:rsid w:val="00896437"/>
    <w:rsid w:val="00897E6E"/>
    <w:rsid w:val="008A3FF0"/>
    <w:rsid w:val="008A4AC6"/>
    <w:rsid w:val="008A5B62"/>
    <w:rsid w:val="008A6273"/>
    <w:rsid w:val="008A7BDC"/>
    <w:rsid w:val="008B1666"/>
    <w:rsid w:val="008B3B1F"/>
    <w:rsid w:val="008B56F6"/>
    <w:rsid w:val="008B60DE"/>
    <w:rsid w:val="008B671C"/>
    <w:rsid w:val="008B6F0D"/>
    <w:rsid w:val="008B76B6"/>
    <w:rsid w:val="008C3CAD"/>
    <w:rsid w:val="008C5477"/>
    <w:rsid w:val="008C733F"/>
    <w:rsid w:val="008D0CF3"/>
    <w:rsid w:val="008D1FE6"/>
    <w:rsid w:val="008D2F0A"/>
    <w:rsid w:val="008D41AA"/>
    <w:rsid w:val="008D4871"/>
    <w:rsid w:val="008D4902"/>
    <w:rsid w:val="008D574D"/>
    <w:rsid w:val="008D6E6A"/>
    <w:rsid w:val="008E0D75"/>
    <w:rsid w:val="008E2418"/>
    <w:rsid w:val="008E36B7"/>
    <w:rsid w:val="008E39D1"/>
    <w:rsid w:val="008E79E1"/>
    <w:rsid w:val="008F15E0"/>
    <w:rsid w:val="008F3552"/>
    <w:rsid w:val="008F3AEE"/>
    <w:rsid w:val="008F4F41"/>
    <w:rsid w:val="008F52F6"/>
    <w:rsid w:val="008F5445"/>
    <w:rsid w:val="008F6885"/>
    <w:rsid w:val="008F6E1C"/>
    <w:rsid w:val="00900530"/>
    <w:rsid w:val="0090460A"/>
    <w:rsid w:val="0091388F"/>
    <w:rsid w:val="0091565D"/>
    <w:rsid w:val="00915EBD"/>
    <w:rsid w:val="0091709A"/>
    <w:rsid w:val="009203BD"/>
    <w:rsid w:val="0092300A"/>
    <w:rsid w:val="00923E3A"/>
    <w:rsid w:val="009248E2"/>
    <w:rsid w:val="00925BD5"/>
    <w:rsid w:val="00925BF6"/>
    <w:rsid w:val="00930E3B"/>
    <w:rsid w:val="009321B9"/>
    <w:rsid w:val="00933585"/>
    <w:rsid w:val="00935404"/>
    <w:rsid w:val="0093797A"/>
    <w:rsid w:val="009404A6"/>
    <w:rsid w:val="009419BE"/>
    <w:rsid w:val="00941E37"/>
    <w:rsid w:val="00944163"/>
    <w:rsid w:val="009445CE"/>
    <w:rsid w:val="00945B80"/>
    <w:rsid w:val="009463CF"/>
    <w:rsid w:val="00946F4C"/>
    <w:rsid w:val="0094775D"/>
    <w:rsid w:val="00950AC3"/>
    <w:rsid w:val="009511FC"/>
    <w:rsid w:val="00955B1E"/>
    <w:rsid w:val="00955B86"/>
    <w:rsid w:val="0095634D"/>
    <w:rsid w:val="00956B73"/>
    <w:rsid w:val="00957443"/>
    <w:rsid w:val="00962B01"/>
    <w:rsid w:val="009631B5"/>
    <w:rsid w:val="0096400C"/>
    <w:rsid w:val="00964DA0"/>
    <w:rsid w:val="00967463"/>
    <w:rsid w:val="00971288"/>
    <w:rsid w:val="00971686"/>
    <w:rsid w:val="009716EE"/>
    <w:rsid w:val="00972561"/>
    <w:rsid w:val="00972BC0"/>
    <w:rsid w:val="009730AB"/>
    <w:rsid w:val="00974D0D"/>
    <w:rsid w:val="00975E39"/>
    <w:rsid w:val="009821A1"/>
    <w:rsid w:val="00984CCF"/>
    <w:rsid w:val="00986280"/>
    <w:rsid w:val="00986465"/>
    <w:rsid w:val="00986810"/>
    <w:rsid w:val="0099018B"/>
    <w:rsid w:val="0099085A"/>
    <w:rsid w:val="00990EE9"/>
    <w:rsid w:val="009A0603"/>
    <w:rsid w:val="009A1EDD"/>
    <w:rsid w:val="009A3232"/>
    <w:rsid w:val="009A376D"/>
    <w:rsid w:val="009A38FE"/>
    <w:rsid w:val="009A45A5"/>
    <w:rsid w:val="009A5EC5"/>
    <w:rsid w:val="009A6082"/>
    <w:rsid w:val="009A6B3E"/>
    <w:rsid w:val="009B7D85"/>
    <w:rsid w:val="009C180A"/>
    <w:rsid w:val="009C375D"/>
    <w:rsid w:val="009C51E2"/>
    <w:rsid w:val="009C6515"/>
    <w:rsid w:val="009D1A83"/>
    <w:rsid w:val="009D3534"/>
    <w:rsid w:val="009D4A74"/>
    <w:rsid w:val="009E090D"/>
    <w:rsid w:val="009E0DB3"/>
    <w:rsid w:val="009E22F8"/>
    <w:rsid w:val="009E4EBA"/>
    <w:rsid w:val="009E5BCB"/>
    <w:rsid w:val="009F2BAB"/>
    <w:rsid w:val="009F3E31"/>
    <w:rsid w:val="009F4C9A"/>
    <w:rsid w:val="009F5731"/>
    <w:rsid w:val="00A004C4"/>
    <w:rsid w:val="00A04D49"/>
    <w:rsid w:val="00A0637E"/>
    <w:rsid w:val="00A1098A"/>
    <w:rsid w:val="00A10AD6"/>
    <w:rsid w:val="00A11272"/>
    <w:rsid w:val="00A12BED"/>
    <w:rsid w:val="00A12CCE"/>
    <w:rsid w:val="00A13759"/>
    <w:rsid w:val="00A138D2"/>
    <w:rsid w:val="00A15221"/>
    <w:rsid w:val="00A15E44"/>
    <w:rsid w:val="00A2030E"/>
    <w:rsid w:val="00A209FA"/>
    <w:rsid w:val="00A21E3C"/>
    <w:rsid w:val="00A22235"/>
    <w:rsid w:val="00A234E8"/>
    <w:rsid w:val="00A2555D"/>
    <w:rsid w:val="00A266C9"/>
    <w:rsid w:val="00A27839"/>
    <w:rsid w:val="00A27E34"/>
    <w:rsid w:val="00A30AAE"/>
    <w:rsid w:val="00A31634"/>
    <w:rsid w:val="00A37521"/>
    <w:rsid w:val="00A40B95"/>
    <w:rsid w:val="00A4179A"/>
    <w:rsid w:val="00A42DE1"/>
    <w:rsid w:val="00A4328F"/>
    <w:rsid w:val="00A472AF"/>
    <w:rsid w:val="00A520FB"/>
    <w:rsid w:val="00A524AE"/>
    <w:rsid w:val="00A52B8C"/>
    <w:rsid w:val="00A5588A"/>
    <w:rsid w:val="00A55DD2"/>
    <w:rsid w:val="00A55EE2"/>
    <w:rsid w:val="00A5749F"/>
    <w:rsid w:val="00A603D3"/>
    <w:rsid w:val="00A6200A"/>
    <w:rsid w:val="00A62220"/>
    <w:rsid w:val="00A6226D"/>
    <w:rsid w:val="00A62D04"/>
    <w:rsid w:val="00A63DDE"/>
    <w:rsid w:val="00A654F8"/>
    <w:rsid w:val="00A657CC"/>
    <w:rsid w:val="00A66C25"/>
    <w:rsid w:val="00A722C6"/>
    <w:rsid w:val="00A74532"/>
    <w:rsid w:val="00A74B99"/>
    <w:rsid w:val="00A74FEB"/>
    <w:rsid w:val="00A75200"/>
    <w:rsid w:val="00A76436"/>
    <w:rsid w:val="00A849E4"/>
    <w:rsid w:val="00A86960"/>
    <w:rsid w:val="00A87A32"/>
    <w:rsid w:val="00A90E6F"/>
    <w:rsid w:val="00A91FAC"/>
    <w:rsid w:val="00A9201B"/>
    <w:rsid w:val="00A93AF4"/>
    <w:rsid w:val="00A94A76"/>
    <w:rsid w:val="00A95939"/>
    <w:rsid w:val="00A9732B"/>
    <w:rsid w:val="00A9760C"/>
    <w:rsid w:val="00AA424A"/>
    <w:rsid w:val="00AA4990"/>
    <w:rsid w:val="00AA5A2D"/>
    <w:rsid w:val="00AA5C88"/>
    <w:rsid w:val="00AB18C9"/>
    <w:rsid w:val="00AB2809"/>
    <w:rsid w:val="00AB37F0"/>
    <w:rsid w:val="00AB4514"/>
    <w:rsid w:val="00AB6C86"/>
    <w:rsid w:val="00AB722A"/>
    <w:rsid w:val="00AB7A27"/>
    <w:rsid w:val="00AC1A35"/>
    <w:rsid w:val="00AC25A1"/>
    <w:rsid w:val="00AC431F"/>
    <w:rsid w:val="00AC4F1C"/>
    <w:rsid w:val="00AC5251"/>
    <w:rsid w:val="00AC5B76"/>
    <w:rsid w:val="00AD12F8"/>
    <w:rsid w:val="00AD158F"/>
    <w:rsid w:val="00AD5370"/>
    <w:rsid w:val="00AE2117"/>
    <w:rsid w:val="00AE26C4"/>
    <w:rsid w:val="00AE30BC"/>
    <w:rsid w:val="00AE34A7"/>
    <w:rsid w:val="00AE4500"/>
    <w:rsid w:val="00AE4A51"/>
    <w:rsid w:val="00AE7B35"/>
    <w:rsid w:val="00AF0258"/>
    <w:rsid w:val="00AF2131"/>
    <w:rsid w:val="00AF2D7B"/>
    <w:rsid w:val="00AF704C"/>
    <w:rsid w:val="00B01C59"/>
    <w:rsid w:val="00B021AD"/>
    <w:rsid w:val="00B027F1"/>
    <w:rsid w:val="00B034AA"/>
    <w:rsid w:val="00B04DF3"/>
    <w:rsid w:val="00B109B1"/>
    <w:rsid w:val="00B14238"/>
    <w:rsid w:val="00B15EAB"/>
    <w:rsid w:val="00B16652"/>
    <w:rsid w:val="00B16DB7"/>
    <w:rsid w:val="00B209F5"/>
    <w:rsid w:val="00B2550A"/>
    <w:rsid w:val="00B308B6"/>
    <w:rsid w:val="00B31C26"/>
    <w:rsid w:val="00B31F1D"/>
    <w:rsid w:val="00B35746"/>
    <w:rsid w:val="00B36094"/>
    <w:rsid w:val="00B40117"/>
    <w:rsid w:val="00B4053D"/>
    <w:rsid w:val="00B40D66"/>
    <w:rsid w:val="00B419B4"/>
    <w:rsid w:val="00B4269C"/>
    <w:rsid w:val="00B43B31"/>
    <w:rsid w:val="00B43C26"/>
    <w:rsid w:val="00B452EB"/>
    <w:rsid w:val="00B51B7C"/>
    <w:rsid w:val="00B55F8D"/>
    <w:rsid w:val="00B6218F"/>
    <w:rsid w:val="00B6467B"/>
    <w:rsid w:val="00B65C9F"/>
    <w:rsid w:val="00B66614"/>
    <w:rsid w:val="00B72BC9"/>
    <w:rsid w:val="00B7433C"/>
    <w:rsid w:val="00B763A6"/>
    <w:rsid w:val="00B80660"/>
    <w:rsid w:val="00B81BB7"/>
    <w:rsid w:val="00B84ABE"/>
    <w:rsid w:val="00B85A4E"/>
    <w:rsid w:val="00B86B34"/>
    <w:rsid w:val="00B9028A"/>
    <w:rsid w:val="00B905FB"/>
    <w:rsid w:val="00B943E7"/>
    <w:rsid w:val="00B94857"/>
    <w:rsid w:val="00BA0449"/>
    <w:rsid w:val="00BA30C8"/>
    <w:rsid w:val="00BA3A5D"/>
    <w:rsid w:val="00BA4044"/>
    <w:rsid w:val="00BA59CF"/>
    <w:rsid w:val="00BA5F19"/>
    <w:rsid w:val="00BA6E6B"/>
    <w:rsid w:val="00BB03C9"/>
    <w:rsid w:val="00BB096E"/>
    <w:rsid w:val="00BB0BFC"/>
    <w:rsid w:val="00BB0F05"/>
    <w:rsid w:val="00BB33B2"/>
    <w:rsid w:val="00BB49F0"/>
    <w:rsid w:val="00BB5912"/>
    <w:rsid w:val="00BB5AD4"/>
    <w:rsid w:val="00BB6BE6"/>
    <w:rsid w:val="00BB75D0"/>
    <w:rsid w:val="00BB7953"/>
    <w:rsid w:val="00BC18F8"/>
    <w:rsid w:val="00BC5C2B"/>
    <w:rsid w:val="00BC7C7A"/>
    <w:rsid w:val="00BD1C43"/>
    <w:rsid w:val="00BD347A"/>
    <w:rsid w:val="00BD3698"/>
    <w:rsid w:val="00BE0219"/>
    <w:rsid w:val="00BE0E4D"/>
    <w:rsid w:val="00BE24E1"/>
    <w:rsid w:val="00BE3303"/>
    <w:rsid w:val="00BE3664"/>
    <w:rsid w:val="00BE3876"/>
    <w:rsid w:val="00BE6457"/>
    <w:rsid w:val="00BF0B18"/>
    <w:rsid w:val="00BF197B"/>
    <w:rsid w:val="00BF213E"/>
    <w:rsid w:val="00BF5EE2"/>
    <w:rsid w:val="00BF73FE"/>
    <w:rsid w:val="00BF7F1A"/>
    <w:rsid w:val="00C009F3"/>
    <w:rsid w:val="00C014D0"/>
    <w:rsid w:val="00C0261A"/>
    <w:rsid w:val="00C07CDF"/>
    <w:rsid w:val="00C07F3F"/>
    <w:rsid w:val="00C11356"/>
    <w:rsid w:val="00C13A2D"/>
    <w:rsid w:val="00C14B48"/>
    <w:rsid w:val="00C1690A"/>
    <w:rsid w:val="00C206F3"/>
    <w:rsid w:val="00C20EE0"/>
    <w:rsid w:val="00C21265"/>
    <w:rsid w:val="00C23438"/>
    <w:rsid w:val="00C23467"/>
    <w:rsid w:val="00C239C9"/>
    <w:rsid w:val="00C23EAB"/>
    <w:rsid w:val="00C25051"/>
    <w:rsid w:val="00C25E83"/>
    <w:rsid w:val="00C26889"/>
    <w:rsid w:val="00C27876"/>
    <w:rsid w:val="00C30113"/>
    <w:rsid w:val="00C3093A"/>
    <w:rsid w:val="00C320F3"/>
    <w:rsid w:val="00C325D2"/>
    <w:rsid w:val="00C3405E"/>
    <w:rsid w:val="00C347E4"/>
    <w:rsid w:val="00C3489A"/>
    <w:rsid w:val="00C362FB"/>
    <w:rsid w:val="00C366F5"/>
    <w:rsid w:val="00C377FB"/>
    <w:rsid w:val="00C405F4"/>
    <w:rsid w:val="00C41CD5"/>
    <w:rsid w:val="00C45FD9"/>
    <w:rsid w:val="00C514E9"/>
    <w:rsid w:val="00C53603"/>
    <w:rsid w:val="00C5467C"/>
    <w:rsid w:val="00C56470"/>
    <w:rsid w:val="00C56E95"/>
    <w:rsid w:val="00C57136"/>
    <w:rsid w:val="00C605F1"/>
    <w:rsid w:val="00C60B9E"/>
    <w:rsid w:val="00C62105"/>
    <w:rsid w:val="00C62E77"/>
    <w:rsid w:val="00C64062"/>
    <w:rsid w:val="00C64D37"/>
    <w:rsid w:val="00C65713"/>
    <w:rsid w:val="00C66702"/>
    <w:rsid w:val="00C71155"/>
    <w:rsid w:val="00C73AFD"/>
    <w:rsid w:val="00C75E29"/>
    <w:rsid w:val="00C768F3"/>
    <w:rsid w:val="00C76B28"/>
    <w:rsid w:val="00C81D86"/>
    <w:rsid w:val="00C81DAD"/>
    <w:rsid w:val="00C82DE3"/>
    <w:rsid w:val="00C84B14"/>
    <w:rsid w:val="00C84DB2"/>
    <w:rsid w:val="00C86DF8"/>
    <w:rsid w:val="00C905E4"/>
    <w:rsid w:val="00C93213"/>
    <w:rsid w:val="00C93A11"/>
    <w:rsid w:val="00C9596E"/>
    <w:rsid w:val="00C962DF"/>
    <w:rsid w:val="00C972C9"/>
    <w:rsid w:val="00C97CE7"/>
    <w:rsid w:val="00CA08C7"/>
    <w:rsid w:val="00CA14DE"/>
    <w:rsid w:val="00CA5F96"/>
    <w:rsid w:val="00CA6313"/>
    <w:rsid w:val="00CB0CB9"/>
    <w:rsid w:val="00CB2394"/>
    <w:rsid w:val="00CB2A4F"/>
    <w:rsid w:val="00CB64D1"/>
    <w:rsid w:val="00CB6D59"/>
    <w:rsid w:val="00CC11FF"/>
    <w:rsid w:val="00CC1366"/>
    <w:rsid w:val="00CC13D1"/>
    <w:rsid w:val="00CC1705"/>
    <w:rsid w:val="00CC2AAE"/>
    <w:rsid w:val="00CC2C3C"/>
    <w:rsid w:val="00CC2E88"/>
    <w:rsid w:val="00CC7282"/>
    <w:rsid w:val="00CD3FF1"/>
    <w:rsid w:val="00CD4880"/>
    <w:rsid w:val="00CD4E73"/>
    <w:rsid w:val="00CD542D"/>
    <w:rsid w:val="00CD6EEF"/>
    <w:rsid w:val="00CD7407"/>
    <w:rsid w:val="00CE44E2"/>
    <w:rsid w:val="00CE4537"/>
    <w:rsid w:val="00CE66A9"/>
    <w:rsid w:val="00CE7108"/>
    <w:rsid w:val="00CF0266"/>
    <w:rsid w:val="00CF052D"/>
    <w:rsid w:val="00CF2EF7"/>
    <w:rsid w:val="00CF4ACF"/>
    <w:rsid w:val="00CF561C"/>
    <w:rsid w:val="00CF5959"/>
    <w:rsid w:val="00D006F3"/>
    <w:rsid w:val="00D013AE"/>
    <w:rsid w:val="00D02825"/>
    <w:rsid w:val="00D02C50"/>
    <w:rsid w:val="00D02D0B"/>
    <w:rsid w:val="00D03024"/>
    <w:rsid w:val="00D03381"/>
    <w:rsid w:val="00D040BE"/>
    <w:rsid w:val="00D05C44"/>
    <w:rsid w:val="00D108DA"/>
    <w:rsid w:val="00D1185F"/>
    <w:rsid w:val="00D11C22"/>
    <w:rsid w:val="00D14038"/>
    <w:rsid w:val="00D145C1"/>
    <w:rsid w:val="00D164FF"/>
    <w:rsid w:val="00D204B7"/>
    <w:rsid w:val="00D21C2C"/>
    <w:rsid w:val="00D23D4A"/>
    <w:rsid w:val="00D25B24"/>
    <w:rsid w:val="00D277ED"/>
    <w:rsid w:val="00D3187C"/>
    <w:rsid w:val="00D3224D"/>
    <w:rsid w:val="00D32717"/>
    <w:rsid w:val="00D37666"/>
    <w:rsid w:val="00D402E7"/>
    <w:rsid w:val="00D4141C"/>
    <w:rsid w:val="00D425A1"/>
    <w:rsid w:val="00D42CB4"/>
    <w:rsid w:val="00D445F7"/>
    <w:rsid w:val="00D447C7"/>
    <w:rsid w:val="00D4625B"/>
    <w:rsid w:val="00D47BE1"/>
    <w:rsid w:val="00D47FC2"/>
    <w:rsid w:val="00D50456"/>
    <w:rsid w:val="00D522EC"/>
    <w:rsid w:val="00D52C87"/>
    <w:rsid w:val="00D53AA0"/>
    <w:rsid w:val="00D549B7"/>
    <w:rsid w:val="00D55A8E"/>
    <w:rsid w:val="00D56E20"/>
    <w:rsid w:val="00D60B07"/>
    <w:rsid w:val="00D60C0C"/>
    <w:rsid w:val="00D60E96"/>
    <w:rsid w:val="00D629B2"/>
    <w:rsid w:val="00D639B8"/>
    <w:rsid w:val="00D64227"/>
    <w:rsid w:val="00D70006"/>
    <w:rsid w:val="00D72E36"/>
    <w:rsid w:val="00D72EDF"/>
    <w:rsid w:val="00D73F85"/>
    <w:rsid w:val="00D75B15"/>
    <w:rsid w:val="00D75F75"/>
    <w:rsid w:val="00D8199B"/>
    <w:rsid w:val="00D81A9F"/>
    <w:rsid w:val="00D834AD"/>
    <w:rsid w:val="00D83BC7"/>
    <w:rsid w:val="00D83CAF"/>
    <w:rsid w:val="00D84823"/>
    <w:rsid w:val="00D84EF1"/>
    <w:rsid w:val="00D860DF"/>
    <w:rsid w:val="00D8701F"/>
    <w:rsid w:val="00D87E33"/>
    <w:rsid w:val="00D9177E"/>
    <w:rsid w:val="00D91F17"/>
    <w:rsid w:val="00D9368B"/>
    <w:rsid w:val="00D93F12"/>
    <w:rsid w:val="00DA0448"/>
    <w:rsid w:val="00DA5FBA"/>
    <w:rsid w:val="00DA6ABB"/>
    <w:rsid w:val="00DA7158"/>
    <w:rsid w:val="00DA755C"/>
    <w:rsid w:val="00DA76C3"/>
    <w:rsid w:val="00DA76CF"/>
    <w:rsid w:val="00DB0FB0"/>
    <w:rsid w:val="00DB16CD"/>
    <w:rsid w:val="00DB4E04"/>
    <w:rsid w:val="00DB6A04"/>
    <w:rsid w:val="00DC0715"/>
    <w:rsid w:val="00DC604C"/>
    <w:rsid w:val="00DD275E"/>
    <w:rsid w:val="00DD614A"/>
    <w:rsid w:val="00DD675E"/>
    <w:rsid w:val="00DE07A3"/>
    <w:rsid w:val="00DE1B29"/>
    <w:rsid w:val="00DE2F4D"/>
    <w:rsid w:val="00DE530C"/>
    <w:rsid w:val="00DE6EE1"/>
    <w:rsid w:val="00DE717C"/>
    <w:rsid w:val="00DE7D43"/>
    <w:rsid w:val="00DF20D7"/>
    <w:rsid w:val="00DF2DDF"/>
    <w:rsid w:val="00DF57E6"/>
    <w:rsid w:val="00DF7E33"/>
    <w:rsid w:val="00E00AFF"/>
    <w:rsid w:val="00E01B9F"/>
    <w:rsid w:val="00E02085"/>
    <w:rsid w:val="00E0224A"/>
    <w:rsid w:val="00E06AD4"/>
    <w:rsid w:val="00E07FF3"/>
    <w:rsid w:val="00E1238D"/>
    <w:rsid w:val="00E13F05"/>
    <w:rsid w:val="00E13F17"/>
    <w:rsid w:val="00E16350"/>
    <w:rsid w:val="00E17733"/>
    <w:rsid w:val="00E24ECC"/>
    <w:rsid w:val="00E26935"/>
    <w:rsid w:val="00E27A4E"/>
    <w:rsid w:val="00E31948"/>
    <w:rsid w:val="00E33700"/>
    <w:rsid w:val="00E33A91"/>
    <w:rsid w:val="00E34CA4"/>
    <w:rsid w:val="00E353D0"/>
    <w:rsid w:val="00E41DED"/>
    <w:rsid w:val="00E430DA"/>
    <w:rsid w:val="00E43D6A"/>
    <w:rsid w:val="00E457B8"/>
    <w:rsid w:val="00E457C3"/>
    <w:rsid w:val="00E4727B"/>
    <w:rsid w:val="00E479BB"/>
    <w:rsid w:val="00E5169C"/>
    <w:rsid w:val="00E54774"/>
    <w:rsid w:val="00E54CB7"/>
    <w:rsid w:val="00E601EA"/>
    <w:rsid w:val="00E63221"/>
    <w:rsid w:val="00E65AF8"/>
    <w:rsid w:val="00E6720D"/>
    <w:rsid w:val="00E704A9"/>
    <w:rsid w:val="00E7112A"/>
    <w:rsid w:val="00E72B8A"/>
    <w:rsid w:val="00E72CED"/>
    <w:rsid w:val="00E736E8"/>
    <w:rsid w:val="00E736F6"/>
    <w:rsid w:val="00E74F53"/>
    <w:rsid w:val="00E80817"/>
    <w:rsid w:val="00E82691"/>
    <w:rsid w:val="00E85A91"/>
    <w:rsid w:val="00E9080A"/>
    <w:rsid w:val="00E92833"/>
    <w:rsid w:val="00E93F95"/>
    <w:rsid w:val="00E94A1D"/>
    <w:rsid w:val="00E97575"/>
    <w:rsid w:val="00E97FA1"/>
    <w:rsid w:val="00EA044A"/>
    <w:rsid w:val="00EA053E"/>
    <w:rsid w:val="00EA09D7"/>
    <w:rsid w:val="00EA104F"/>
    <w:rsid w:val="00EA40BA"/>
    <w:rsid w:val="00EA4585"/>
    <w:rsid w:val="00EA6A84"/>
    <w:rsid w:val="00EB290F"/>
    <w:rsid w:val="00EB509B"/>
    <w:rsid w:val="00EB6BB7"/>
    <w:rsid w:val="00EC013F"/>
    <w:rsid w:val="00EC0785"/>
    <w:rsid w:val="00EC2571"/>
    <w:rsid w:val="00EC336D"/>
    <w:rsid w:val="00EC409D"/>
    <w:rsid w:val="00EC58BE"/>
    <w:rsid w:val="00EC7C7B"/>
    <w:rsid w:val="00EC7CAC"/>
    <w:rsid w:val="00EC7CAF"/>
    <w:rsid w:val="00ED0B32"/>
    <w:rsid w:val="00ED1BF3"/>
    <w:rsid w:val="00ED6AD9"/>
    <w:rsid w:val="00ED6CB9"/>
    <w:rsid w:val="00ED7930"/>
    <w:rsid w:val="00EE038F"/>
    <w:rsid w:val="00EE0780"/>
    <w:rsid w:val="00EE0952"/>
    <w:rsid w:val="00EE11F6"/>
    <w:rsid w:val="00EE27B8"/>
    <w:rsid w:val="00EE2ECB"/>
    <w:rsid w:val="00EE5466"/>
    <w:rsid w:val="00EE5A5D"/>
    <w:rsid w:val="00EE6C6E"/>
    <w:rsid w:val="00EE7CDF"/>
    <w:rsid w:val="00EF29A6"/>
    <w:rsid w:val="00EF443A"/>
    <w:rsid w:val="00EF7461"/>
    <w:rsid w:val="00EF746A"/>
    <w:rsid w:val="00F017C6"/>
    <w:rsid w:val="00F02209"/>
    <w:rsid w:val="00F053D7"/>
    <w:rsid w:val="00F05A0B"/>
    <w:rsid w:val="00F06741"/>
    <w:rsid w:val="00F0728D"/>
    <w:rsid w:val="00F105F7"/>
    <w:rsid w:val="00F11056"/>
    <w:rsid w:val="00F1243E"/>
    <w:rsid w:val="00F1270E"/>
    <w:rsid w:val="00F1399C"/>
    <w:rsid w:val="00F16E4E"/>
    <w:rsid w:val="00F17EA6"/>
    <w:rsid w:val="00F234FA"/>
    <w:rsid w:val="00F2488F"/>
    <w:rsid w:val="00F25C5F"/>
    <w:rsid w:val="00F265FE"/>
    <w:rsid w:val="00F26F5B"/>
    <w:rsid w:val="00F2737A"/>
    <w:rsid w:val="00F2750C"/>
    <w:rsid w:val="00F27699"/>
    <w:rsid w:val="00F27B86"/>
    <w:rsid w:val="00F3078C"/>
    <w:rsid w:val="00F34F2C"/>
    <w:rsid w:val="00F35049"/>
    <w:rsid w:val="00F371CD"/>
    <w:rsid w:val="00F37AFE"/>
    <w:rsid w:val="00F424E9"/>
    <w:rsid w:val="00F426B0"/>
    <w:rsid w:val="00F441DC"/>
    <w:rsid w:val="00F4600C"/>
    <w:rsid w:val="00F4758B"/>
    <w:rsid w:val="00F47B74"/>
    <w:rsid w:val="00F51FAE"/>
    <w:rsid w:val="00F5353E"/>
    <w:rsid w:val="00F540BE"/>
    <w:rsid w:val="00F549E6"/>
    <w:rsid w:val="00F55521"/>
    <w:rsid w:val="00F57E94"/>
    <w:rsid w:val="00F615BF"/>
    <w:rsid w:val="00F61B0C"/>
    <w:rsid w:val="00F6215B"/>
    <w:rsid w:val="00F625B4"/>
    <w:rsid w:val="00F62608"/>
    <w:rsid w:val="00F62C45"/>
    <w:rsid w:val="00F635D9"/>
    <w:rsid w:val="00F6750B"/>
    <w:rsid w:val="00F70872"/>
    <w:rsid w:val="00F7104F"/>
    <w:rsid w:val="00F7362B"/>
    <w:rsid w:val="00F739EA"/>
    <w:rsid w:val="00F747AD"/>
    <w:rsid w:val="00F75A9C"/>
    <w:rsid w:val="00F76379"/>
    <w:rsid w:val="00F76B15"/>
    <w:rsid w:val="00F76BC7"/>
    <w:rsid w:val="00F80168"/>
    <w:rsid w:val="00F80DD1"/>
    <w:rsid w:val="00F83805"/>
    <w:rsid w:val="00F83FE8"/>
    <w:rsid w:val="00F84ED8"/>
    <w:rsid w:val="00F85CD5"/>
    <w:rsid w:val="00F86811"/>
    <w:rsid w:val="00F9029C"/>
    <w:rsid w:val="00F91186"/>
    <w:rsid w:val="00F93F92"/>
    <w:rsid w:val="00F94555"/>
    <w:rsid w:val="00F95092"/>
    <w:rsid w:val="00F9535B"/>
    <w:rsid w:val="00F961F0"/>
    <w:rsid w:val="00FA00A5"/>
    <w:rsid w:val="00FA0264"/>
    <w:rsid w:val="00FA39ED"/>
    <w:rsid w:val="00FA3ABD"/>
    <w:rsid w:val="00FA4114"/>
    <w:rsid w:val="00FA494F"/>
    <w:rsid w:val="00FA50BD"/>
    <w:rsid w:val="00FA75FE"/>
    <w:rsid w:val="00FA7AF8"/>
    <w:rsid w:val="00FB0451"/>
    <w:rsid w:val="00FB1691"/>
    <w:rsid w:val="00FB1A6C"/>
    <w:rsid w:val="00FB36C7"/>
    <w:rsid w:val="00FB5075"/>
    <w:rsid w:val="00FB6050"/>
    <w:rsid w:val="00FB6528"/>
    <w:rsid w:val="00FC0B83"/>
    <w:rsid w:val="00FC2016"/>
    <w:rsid w:val="00FC3A07"/>
    <w:rsid w:val="00FC3A88"/>
    <w:rsid w:val="00FC5F27"/>
    <w:rsid w:val="00FD1005"/>
    <w:rsid w:val="00FD1028"/>
    <w:rsid w:val="00FD117A"/>
    <w:rsid w:val="00FD22CB"/>
    <w:rsid w:val="00FD4CE4"/>
    <w:rsid w:val="00FE0B4F"/>
    <w:rsid w:val="00FE1F20"/>
    <w:rsid w:val="00FE3667"/>
    <w:rsid w:val="00FE5F11"/>
    <w:rsid w:val="00FE6854"/>
    <w:rsid w:val="00FE7414"/>
    <w:rsid w:val="00FF01A7"/>
    <w:rsid w:val="00FF03ED"/>
    <w:rsid w:val="00FF1255"/>
    <w:rsid w:val="00FF1B8F"/>
    <w:rsid w:val="00FF4EF3"/>
    <w:rsid w:val="00FF5E81"/>
    <w:rsid w:val="00FF7580"/>
    <w:rsid w:val="00FF7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aliases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16C5"/>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16C5"/>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16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16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qFormat/>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aliases w:val="Heading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536380"/>
    <w:pPr>
      <w:spacing w:after="100" w:line="240" w:lineRule="auto"/>
      <w:ind w:left="221"/>
    </w:p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
    <w:name w:val="Abb"/>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617E77"/>
    <w:rPr>
      <w:color w:val="808080"/>
    </w:rPr>
  </w:style>
  <w:style w:type="paragraph" w:customStyle="1" w:styleId="CitaviBibliographyHeading">
    <w:name w:val="Citavi Bibliography Heading"/>
    <w:basedOn w:val="Standard"/>
    <w:link w:val="CitaviBibliographyHeadingZchn"/>
    <w:uiPriority w:val="99"/>
    <w:rsid w:val="00617E77"/>
    <w:rPr>
      <w:lang w:val="en-US"/>
    </w:rPr>
  </w:style>
  <w:style w:type="character" w:customStyle="1" w:styleId="CitaviBibliographyHeadingZchn">
    <w:name w:val="Citavi Bibliography Heading Zchn"/>
    <w:basedOn w:val="Absatz-Standardschriftart"/>
    <w:link w:val="CitaviBibliographyHeading"/>
    <w:rsid w:val="00617E77"/>
    <w:rPr>
      <w:rFonts w:ascii="Palatino Linotype" w:eastAsia="Times New Roman" w:hAnsi="Palatino Linotype" w:cs="Times New Roman"/>
      <w:szCs w:val="20"/>
      <w:lang w:val="en-US" w:eastAsia="de-DE"/>
    </w:rPr>
  </w:style>
  <w:style w:type="paragraph" w:customStyle="1" w:styleId="CitaviBibliographyEntry">
    <w:name w:val="Citavi Bibliography Entry"/>
    <w:basedOn w:val="Standard"/>
    <w:link w:val="CitaviBibliographyEntryZchn"/>
    <w:uiPriority w:val="99"/>
    <w:rsid w:val="00617E77"/>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617E77"/>
    <w:rPr>
      <w:rFonts w:ascii="Palatino Linotype" w:eastAsia="Times New Roman" w:hAnsi="Palatino Linotype" w:cs="Times New Roman"/>
      <w:szCs w:val="20"/>
      <w:lang w:val="en-US" w:eastAsia="de-DE"/>
    </w:rPr>
  </w:style>
  <w:style w:type="paragraph" w:customStyle="1" w:styleId="CitaviLiteraturverzeichnis">
    <w:name w:val="Citavi Literaturverzeichnis"/>
    <w:basedOn w:val="Standard"/>
    <w:rsid w:val="00617E77"/>
    <w:pPr>
      <w:spacing w:after="60" w:line="240" w:lineRule="auto"/>
      <w:ind w:left="283" w:hanging="283"/>
      <w:jc w:val="left"/>
    </w:pPr>
    <w:rPr>
      <w:rFonts w:ascii="Segoe UI" w:eastAsia="Segoe UI" w:hAnsi="Segoe UI" w:cs="Segoe UI"/>
      <w:sz w:val="18"/>
      <w:szCs w:val="18"/>
      <w:lang w:val="en-US" w:eastAsia="en-US"/>
    </w:rPr>
  </w:style>
  <w:style w:type="paragraph" w:styleId="StandardWeb">
    <w:name w:val="Normal (Web)"/>
    <w:basedOn w:val="Standard"/>
    <w:uiPriority w:val="99"/>
    <w:semiHidden/>
    <w:unhideWhenUsed/>
    <w:rsid w:val="00496BFF"/>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971686"/>
    <w:rPr>
      <w:color w:val="605E5C"/>
      <w:shd w:val="clear" w:color="auto" w:fill="E1DFDD"/>
    </w:rPr>
  </w:style>
  <w:style w:type="character" w:styleId="BesuchterLink">
    <w:name w:val="FollowedHyperlink"/>
    <w:basedOn w:val="Absatz-Standardschriftart"/>
    <w:uiPriority w:val="99"/>
    <w:semiHidden/>
    <w:unhideWhenUsed/>
    <w:rsid w:val="00460CC5"/>
    <w:rPr>
      <w:color w:val="800080" w:themeColor="followedHyperlink"/>
      <w:u w:val="single"/>
    </w:rPr>
  </w:style>
  <w:style w:type="paragraph" w:customStyle="1" w:styleId="CitaviChapterBibliographyHeading">
    <w:name w:val="Citavi Chapter Bibliography Heading"/>
    <w:basedOn w:val="berschrift2"/>
    <w:link w:val="CitaviChapterBibliographyHeadingZchn"/>
    <w:uiPriority w:val="99"/>
    <w:rsid w:val="006E16C5"/>
    <w:pPr>
      <w:jc w:val="left"/>
    </w:pPr>
  </w:style>
  <w:style w:type="character" w:customStyle="1" w:styleId="CitaviChapterBibliographyHeadingZchn">
    <w:name w:val="Citavi Chapter Bibliography Heading Zchn"/>
    <w:basedOn w:val="Absatz-Standardschriftart"/>
    <w:link w:val="CitaviChapterBibliographyHeading"/>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6E16C5"/>
    <w:pPr>
      <w:outlineLvl w:val="9"/>
    </w:pPr>
  </w:style>
  <w:style w:type="character" w:customStyle="1" w:styleId="CitaviBibliographySubheading1Zchn">
    <w:name w:val="Citavi Bibliography Subheading 1 Zchn"/>
    <w:basedOn w:val="Absatz-Standardschriftart"/>
    <w:link w:val="CitaviBibliographySubheading1"/>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6E16C5"/>
    <w:pPr>
      <w:outlineLvl w:val="9"/>
    </w:pPr>
  </w:style>
  <w:style w:type="character" w:customStyle="1" w:styleId="CitaviBibliographySubheading2Zchn">
    <w:name w:val="Citavi Bibliography Subheading 2 Zchn"/>
    <w:basedOn w:val="Absatz-Standardschriftart"/>
    <w:link w:val="CitaviBibliographySubheading2"/>
    <w:uiPriority w:val="99"/>
    <w:rsid w:val="006E16C5"/>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6E16C5"/>
    <w:pPr>
      <w:outlineLvl w:val="9"/>
    </w:pPr>
  </w:style>
  <w:style w:type="character" w:customStyle="1" w:styleId="CitaviBibliographySubheading3Zchn">
    <w:name w:val="Citavi Bibliography Subheading 3 Zchn"/>
    <w:basedOn w:val="Absatz-Standardschriftart"/>
    <w:link w:val="CitaviBibliographySubheading3"/>
    <w:uiPriority w:val="99"/>
    <w:rsid w:val="006E16C5"/>
    <w:rPr>
      <w:rFonts w:ascii="Frutiger Next LT W1G" w:eastAsiaTheme="majorEastAsia" w:hAnsi="Frutiger Next LT W1G" w:cstheme="majorBidi"/>
      <w:b/>
      <w:bCs/>
      <w:i/>
      <w:iCs/>
      <w:szCs w:val="20"/>
      <w:lang w:eastAsia="de-DE"/>
    </w:rPr>
  </w:style>
  <w:style w:type="paragraph" w:customStyle="1" w:styleId="CitaviBibliographySubheading4">
    <w:name w:val="Citavi Bibliography Subheading 4"/>
    <w:basedOn w:val="berschrift5"/>
    <w:link w:val="CitaviBibliographySubheading4Zchn"/>
    <w:uiPriority w:val="99"/>
    <w:rsid w:val="006E16C5"/>
    <w:pPr>
      <w:outlineLvl w:val="9"/>
    </w:pPr>
  </w:style>
  <w:style w:type="character" w:customStyle="1" w:styleId="CitaviBibliographySubheading4Zchn">
    <w:name w:val="Citavi Bibliography Subheading 4 Zchn"/>
    <w:basedOn w:val="Absatz-Standardschriftart"/>
    <w:link w:val="CitaviBibliographySubheading4"/>
    <w:uiPriority w:val="99"/>
    <w:rsid w:val="006E16C5"/>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6E16C5"/>
    <w:pPr>
      <w:outlineLvl w:val="9"/>
    </w:pPr>
  </w:style>
  <w:style w:type="character" w:customStyle="1" w:styleId="CitaviBibliographySubheading5Zchn">
    <w:name w:val="Citavi Bibliography Subheading 5 Zchn"/>
    <w:basedOn w:val="Absatz-Standardschriftart"/>
    <w:link w:val="CitaviBibliographySubheading5"/>
    <w:uiPriority w:val="99"/>
    <w:rsid w:val="006E16C5"/>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6E16C5"/>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6E16C5"/>
    <w:pPr>
      <w:outlineLvl w:val="9"/>
    </w:pPr>
  </w:style>
  <w:style w:type="character" w:customStyle="1" w:styleId="CitaviBibliographySubheading6Zchn">
    <w:name w:val="Citavi Bibliography Subheading 6 Zchn"/>
    <w:basedOn w:val="Absatz-Standardschriftart"/>
    <w:link w:val="CitaviBibliographySubheading6"/>
    <w:uiPriority w:val="99"/>
    <w:rsid w:val="006E16C5"/>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6E16C5"/>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6E16C5"/>
    <w:pPr>
      <w:outlineLvl w:val="9"/>
    </w:pPr>
  </w:style>
  <w:style w:type="character" w:customStyle="1" w:styleId="CitaviBibliographySubheading7Zchn">
    <w:name w:val="Citavi Bibliography Subheading 7 Zchn"/>
    <w:basedOn w:val="Absatz-Standardschriftart"/>
    <w:link w:val="CitaviBibliographySubheading7"/>
    <w:uiPriority w:val="99"/>
    <w:rsid w:val="006E16C5"/>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E16C5"/>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6E16C5"/>
    <w:pPr>
      <w:outlineLvl w:val="9"/>
    </w:pPr>
  </w:style>
  <w:style w:type="character" w:customStyle="1" w:styleId="CitaviBibliographySubheading8Zchn">
    <w:name w:val="Citavi Bibliography Subheading 8 Zchn"/>
    <w:basedOn w:val="Absatz-Standardschriftart"/>
    <w:link w:val="CitaviBibliographySubheading8"/>
    <w:uiPriority w:val="99"/>
    <w:rsid w:val="006E16C5"/>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E16C5"/>
    <w:rPr>
      <w:rFonts w:asciiTheme="majorHAnsi" w:eastAsiaTheme="majorEastAsia" w:hAnsiTheme="majorHAnsi" w:cstheme="majorBidi"/>
      <w:i/>
      <w:iCs/>
      <w:color w:val="272727" w:themeColor="text1" w:themeTint="D8"/>
      <w:sz w:val="21"/>
      <w:szCs w:val="21"/>
      <w:lang w:eastAsia="de-DE"/>
    </w:rPr>
  </w:style>
  <w:style w:type="paragraph" w:styleId="HTMLVorformatiert">
    <w:name w:val="HTML Preformatted"/>
    <w:basedOn w:val="Standard"/>
    <w:link w:val="HTMLVorformatiertZchn"/>
    <w:uiPriority w:val="99"/>
    <w:semiHidden/>
    <w:unhideWhenUsed/>
    <w:rsid w:val="002C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2C752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448">
      <w:bodyDiv w:val="1"/>
      <w:marLeft w:val="0"/>
      <w:marRight w:val="0"/>
      <w:marTop w:val="0"/>
      <w:marBottom w:val="0"/>
      <w:divBdr>
        <w:top w:val="none" w:sz="0" w:space="0" w:color="auto"/>
        <w:left w:val="none" w:sz="0" w:space="0" w:color="auto"/>
        <w:bottom w:val="none" w:sz="0" w:space="0" w:color="auto"/>
        <w:right w:val="none" w:sz="0" w:space="0" w:color="auto"/>
      </w:divBdr>
    </w:div>
    <w:div w:id="126945495">
      <w:bodyDiv w:val="1"/>
      <w:marLeft w:val="0"/>
      <w:marRight w:val="0"/>
      <w:marTop w:val="0"/>
      <w:marBottom w:val="0"/>
      <w:divBdr>
        <w:top w:val="none" w:sz="0" w:space="0" w:color="auto"/>
        <w:left w:val="none" w:sz="0" w:space="0" w:color="auto"/>
        <w:bottom w:val="none" w:sz="0" w:space="0" w:color="auto"/>
        <w:right w:val="none" w:sz="0" w:space="0" w:color="auto"/>
      </w:divBdr>
    </w:div>
    <w:div w:id="164132403">
      <w:bodyDiv w:val="1"/>
      <w:marLeft w:val="0"/>
      <w:marRight w:val="0"/>
      <w:marTop w:val="0"/>
      <w:marBottom w:val="0"/>
      <w:divBdr>
        <w:top w:val="none" w:sz="0" w:space="0" w:color="auto"/>
        <w:left w:val="none" w:sz="0" w:space="0" w:color="auto"/>
        <w:bottom w:val="none" w:sz="0" w:space="0" w:color="auto"/>
        <w:right w:val="none" w:sz="0" w:space="0" w:color="auto"/>
      </w:divBdr>
    </w:div>
    <w:div w:id="212231981">
      <w:bodyDiv w:val="1"/>
      <w:marLeft w:val="0"/>
      <w:marRight w:val="0"/>
      <w:marTop w:val="0"/>
      <w:marBottom w:val="0"/>
      <w:divBdr>
        <w:top w:val="none" w:sz="0" w:space="0" w:color="auto"/>
        <w:left w:val="none" w:sz="0" w:space="0" w:color="auto"/>
        <w:bottom w:val="none" w:sz="0" w:space="0" w:color="auto"/>
        <w:right w:val="none" w:sz="0" w:space="0" w:color="auto"/>
      </w:divBdr>
    </w:div>
    <w:div w:id="220948464">
      <w:bodyDiv w:val="1"/>
      <w:marLeft w:val="0"/>
      <w:marRight w:val="0"/>
      <w:marTop w:val="0"/>
      <w:marBottom w:val="0"/>
      <w:divBdr>
        <w:top w:val="none" w:sz="0" w:space="0" w:color="auto"/>
        <w:left w:val="none" w:sz="0" w:space="0" w:color="auto"/>
        <w:bottom w:val="none" w:sz="0" w:space="0" w:color="auto"/>
        <w:right w:val="none" w:sz="0" w:space="0" w:color="auto"/>
      </w:divBdr>
    </w:div>
    <w:div w:id="407191403">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00380012">
      <w:bodyDiv w:val="1"/>
      <w:marLeft w:val="0"/>
      <w:marRight w:val="0"/>
      <w:marTop w:val="0"/>
      <w:marBottom w:val="0"/>
      <w:divBdr>
        <w:top w:val="none" w:sz="0" w:space="0" w:color="auto"/>
        <w:left w:val="none" w:sz="0" w:space="0" w:color="auto"/>
        <w:bottom w:val="none" w:sz="0" w:space="0" w:color="auto"/>
        <w:right w:val="none" w:sz="0" w:space="0" w:color="auto"/>
      </w:divBdr>
    </w:div>
    <w:div w:id="657850971">
      <w:bodyDiv w:val="1"/>
      <w:marLeft w:val="0"/>
      <w:marRight w:val="0"/>
      <w:marTop w:val="0"/>
      <w:marBottom w:val="0"/>
      <w:divBdr>
        <w:top w:val="none" w:sz="0" w:space="0" w:color="auto"/>
        <w:left w:val="none" w:sz="0" w:space="0" w:color="auto"/>
        <w:bottom w:val="none" w:sz="0" w:space="0" w:color="auto"/>
        <w:right w:val="none" w:sz="0" w:space="0" w:color="auto"/>
      </w:divBdr>
    </w:div>
    <w:div w:id="815611150">
      <w:bodyDiv w:val="1"/>
      <w:marLeft w:val="0"/>
      <w:marRight w:val="0"/>
      <w:marTop w:val="0"/>
      <w:marBottom w:val="0"/>
      <w:divBdr>
        <w:top w:val="none" w:sz="0" w:space="0" w:color="auto"/>
        <w:left w:val="none" w:sz="0" w:space="0" w:color="auto"/>
        <w:bottom w:val="none" w:sz="0" w:space="0" w:color="auto"/>
        <w:right w:val="none" w:sz="0" w:space="0" w:color="auto"/>
      </w:divBdr>
    </w:div>
    <w:div w:id="1015115132">
      <w:bodyDiv w:val="1"/>
      <w:marLeft w:val="0"/>
      <w:marRight w:val="0"/>
      <w:marTop w:val="0"/>
      <w:marBottom w:val="0"/>
      <w:divBdr>
        <w:top w:val="none" w:sz="0" w:space="0" w:color="auto"/>
        <w:left w:val="none" w:sz="0" w:space="0" w:color="auto"/>
        <w:bottom w:val="none" w:sz="0" w:space="0" w:color="auto"/>
        <w:right w:val="none" w:sz="0" w:space="0" w:color="auto"/>
      </w:divBdr>
    </w:div>
    <w:div w:id="1134560918">
      <w:bodyDiv w:val="1"/>
      <w:marLeft w:val="0"/>
      <w:marRight w:val="0"/>
      <w:marTop w:val="0"/>
      <w:marBottom w:val="0"/>
      <w:divBdr>
        <w:top w:val="none" w:sz="0" w:space="0" w:color="auto"/>
        <w:left w:val="none" w:sz="0" w:space="0" w:color="auto"/>
        <w:bottom w:val="none" w:sz="0" w:space="0" w:color="auto"/>
        <w:right w:val="none" w:sz="0" w:space="0" w:color="auto"/>
      </w:divBdr>
    </w:div>
    <w:div w:id="1356689047">
      <w:bodyDiv w:val="1"/>
      <w:marLeft w:val="0"/>
      <w:marRight w:val="0"/>
      <w:marTop w:val="0"/>
      <w:marBottom w:val="0"/>
      <w:divBdr>
        <w:top w:val="none" w:sz="0" w:space="0" w:color="auto"/>
        <w:left w:val="none" w:sz="0" w:space="0" w:color="auto"/>
        <w:bottom w:val="none" w:sz="0" w:space="0" w:color="auto"/>
        <w:right w:val="none" w:sz="0" w:space="0" w:color="auto"/>
      </w:divBdr>
    </w:div>
    <w:div w:id="1557080608">
      <w:bodyDiv w:val="1"/>
      <w:marLeft w:val="0"/>
      <w:marRight w:val="0"/>
      <w:marTop w:val="0"/>
      <w:marBottom w:val="0"/>
      <w:divBdr>
        <w:top w:val="none" w:sz="0" w:space="0" w:color="auto"/>
        <w:left w:val="none" w:sz="0" w:space="0" w:color="auto"/>
        <w:bottom w:val="none" w:sz="0" w:space="0" w:color="auto"/>
        <w:right w:val="none" w:sz="0" w:space="0" w:color="auto"/>
      </w:divBdr>
    </w:div>
    <w:div w:id="1719161717">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0069412">
      <w:bodyDiv w:val="1"/>
      <w:marLeft w:val="0"/>
      <w:marRight w:val="0"/>
      <w:marTop w:val="0"/>
      <w:marBottom w:val="0"/>
      <w:divBdr>
        <w:top w:val="none" w:sz="0" w:space="0" w:color="auto"/>
        <w:left w:val="none" w:sz="0" w:space="0" w:color="auto"/>
        <w:bottom w:val="none" w:sz="0" w:space="0" w:color="auto"/>
        <w:right w:val="none" w:sz="0" w:space="0" w:color="auto"/>
      </w:divBdr>
    </w:div>
    <w:div w:id="18770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6036-3675-4CF7-9546-33D47BEC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1467</Words>
  <Characters>9245</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2020-09-24T11:53:00Z</dcterms:created>
  <dcterms:modified xsi:type="dcterms:W3CDTF">2021-09-06T10:55:00Z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7">
    <vt:lpwstr>Squad</vt:lpwstr>
  </property>
  <property fmtid="{D5CDD505-2E9C-101B-9397-08002B2CF9AE}" pid="4" name="CitaviDocumentProperty_1">
    <vt:lpwstr>6.5.0.0</vt:lpwstr>
  </property>
  <property fmtid="{D5CDD505-2E9C-101B-9397-08002B2CF9AE}" pid="5" name="CitaviDocumentProperty_8">
    <vt:lpwstr>CloudProjectKey=ves7c3d7zygaghfnwtvxkg16jcr8ksuve1cz844dil4uonlz; ProjectName=Squad</vt:lpwstr>
  </property>
</Properties>
</file>