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383" w14:textId="77777777" w:rsidR="00543FE0" w:rsidRDefault="00543FE0" w:rsidP="00793C70">
      <w:pPr>
        <w:pStyle w:val="TitelseiteText"/>
        <w:jc w:val="right"/>
        <w:rPr>
          <w:rFonts w:ascii="Palatino Linotype" w:hAnsi="Palatino Linotype"/>
        </w:rPr>
      </w:pPr>
    </w:p>
    <w:p w14:paraId="436629A3" w14:textId="22C163B1" w:rsidR="009F3E31" w:rsidRPr="00175F90" w:rsidRDefault="00647B77" w:rsidP="00793C70">
      <w:pPr>
        <w:pStyle w:val="TitelseiteText"/>
        <w:jc w:val="right"/>
        <w:rPr>
          <w:rFonts w:ascii="Palatino Linotype" w:hAnsi="Palatino Linotype"/>
        </w:rPr>
      </w:pPr>
      <w:r w:rsidRPr="00175F90">
        <w:rPr>
          <w:rFonts w:ascii="Palatino Linotype" w:hAnsi="Palatino Linotype"/>
          <w:noProof/>
          <w:lang w:val="en-US" w:eastAsia="en-US"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75F90" w:rsidRDefault="009F3E31" w:rsidP="009A6B3E">
      <w:pPr>
        <w:pStyle w:val="TitelseiteText"/>
        <w:jc w:val="right"/>
        <w:rPr>
          <w:rFonts w:ascii="Palatino Linotype" w:hAnsi="Palatino Linotype"/>
        </w:rPr>
      </w:pPr>
    </w:p>
    <w:p w14:paraId="6EA1C6A0" w14:textId="77777777" w:rsidR="009F3E31" w:rsidRPr="00175F90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75F90">
        <w:rPr>
          <w:rFonts w:ascii="Palatino Linotype" w:hAnsi="Palatino Linotype"/>
          <w:b/>
        </w:rPr>
        <w:t>Philosophische</w:t>
      </w:r>
      <w:r w:rsidRPr="00175F90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60F225F6" w:rsidR="009F3E31" w:rsidRPr="00175F90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75F90">
        <w:rPr>
          <w:rStyle w:val="AngabenzumLehrstuhl"/>
          <w:rFonts w:ascii="Palatino Linotype" w:hAnsi="Palatino Linotype"/>
          <w:bCs w:val="0"/>
          <w:sz w:val="22"/>
        </w:rPr>
        <w:t>Sprach-, Literatur- und Kulturwissenschaften</w:t>
      </w:r>
    </w:p>
    <w:p w14:paraId="7A275839" w14:textId="687E5071" w:rsidR="009F3E31" w:rsidRPr="00175F90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75F90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75F90">
        <w:rPr>
          <w:rStyle w:val="AngabenzumLehrstuhl"/>
          <w:rFonts w:ascii="Palatino Linotype" w:hAnsi="Palatino Linotype"/>
        </w:rPr>
        <w:t>Medien</w:t>
      </w:r>
      <w:r w:rsidRPr="00175F90">
        <w:rPr>
          <w:rStyle w:val="AngabenzumLehrstuhl"/>
          <w:rFonts w:ascii="Palatino Linotype" w:hAnsi="Palatino Linotype"/>
          <w:bCs w:val="0"/>
          <w:sz w:val="22"/>
        </w:rPr>
        <w:t>, Sprache und Kultur (I:</w:t>
      </w:r>
      <w:r w:rsidR="00543FE0">
        <w:rPr>
          <w:rStyle w:val="AngabenzumLehrstuhl"/>
          <w:rFonts w:ascii="Palatino Linotype" w:hAnsi="Palatino Linotype"/>
          <w:bCs w:val="0"/>
          <w:sz w:val="22"/>
        </w:rPr>
        <w:t>IMSK</w:t>
      </w:r>
      <w:r w:rsidRPr="00175F90">
        <w:rPr>
          <w:rStyle w:val="AngabenzumLehrstuhl"/>
          <w:rFonts w:ascii="Palatino Linotype" w:hAnsi="Palatino Linotype"/>
          <w:bCs w:val="0"/>
          <w:sz w:val="22"/>
        </w:rPr>
        <w:t>)</w:t>
      </w:r>
      <w:r w:rsidR="00FD1028" w:rsidRPr="00175F90">
        <w:rPr>
          <w:rStyle w:val="AngabenzumLehrstuhl"/>
          <w:rFonts w:ascii="Palatino Linotype" w:hAnsi="Palatino Linotype"/>
          <w:bCs w:val="0"/>
          <w:sz w:val="22"/>
        </w:rPr>
        <w:br/>
        <w:t xml:space="preserve">Lehrstuhl für </w:t>
      </w:r>
      <w:r w:rsidR="00EC336D">
        <w:rPr>
          <w:rStyle w:val="AngabenzumLehrstuhl"/>
          <w:rFonts w:ascii="Palatino Linotype" w:hAnsi="Palatino Linotype"/>
          <w:bCs w:val="0"/>
          <w:sz w:val="22"/>
        </w:rPr>
        <w:t>Informationswissenschaft</w:t>
      </w:r>
    </w:p>
    <w:p w14:paraId="52707F3D" w14:textId="77777777" w:rsidR="009F3E31" w:rsidRPr="00175F90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75F90" w:rsidRDefault="008873E3" w:rsidP="009F3E31">
      <w:pPr>
        <w:pStyle w:val="TitelseiteText"/>
        <w:rPr>
          <w:rFonts w:ascii="Palatino Linotype" w:hAnsi="Palatino Linotype"/>
        </w:rPr>
      </w:pPr>
    </w:p>
    <w:p w14:paraId="25999C3F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Modulprüfung Computational Intelligence</w:t>
      </w:r>
    </w:p>
    <w:p w14:paraId="110BE831" w14:textId="0723F163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Modul: INF-BA-M09</w:t>
      </w:r>
    </w:p>
    <w:p w14:paraId="10D76856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SS 2021</w:t>
      </w:r>
    </w:p>
    <w:p w14:paraId="32CA5820" w14:textId="6D7AB4EE" w:rsid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Leitung: Stefan Kerscher/ Prof. Dr. Bernd Ludwig</w:t>
      </w:r>
    </w:p>
    <w:p w14:paraId="17A395E6" w14:textId="77777777" w:rsidR="00543FE0" w:rsidRDefault="00543FE0" w:rsidP="00543FE0">
      <w:pPr>
        <w:pStyle w:val="TitelseiteText"/>
      </w:pPr>
    </w:p>
    <w:p w14:paraId="79BA5CF6" w14:textId="77777777" w:rsidR="00543FE0" w:rsidRDefault="00543FE0" w:rsidP="00543FE0"/>
    <w:p w14:paraId="7D8D4359" w14:textId="77777777" w:rsidR="00543FE0" w:rsidRDefault="00543FE0" w:rsidP="00543FE0"/>
    <w:p w14:paraId="2F5DA272" w14:textId="77777777" w:rsidR="00543FE0" w:rsidRDefault="00543FE0" w:rsidP="00543FE0"/>
    <w:p w14:paraId="362DC5A8" w14:textId="2774A702" w:rsidR="00543FE0" w:rsidRDefault="00543FE0" w:rsidP="00543FE0">
      <w:pPr>
        <w:pStyle w:val="Titel"/>
        <w:rPr>
          <w:rFonts w:ascii="Palatino Linotype" w:hAnsi="Palatino Linotype"/>
          <w:b/>
        </w:rPr>
      </w:pPr>
      <w:r w:rsidRPr="00543FE0">
        <w:rPr>
          <w:rFonts w:ascii="Palatino Linotype" w:hAnsi="Palatino Linotype"/>
          <w:b/>
        </w:rPr>
        <w:t>Trainieren eines neuronalen Netzes zur Prädiktion der Trajektorien von Fußgängern</w:t>
      </w:r>
    </w:p>
    <w:p w14:paraId="15049A7F" w14:textId="77777777" w:rsidR="00543FE0" w:rsidRDefault="00543FE0" w:rsidP="00543FE0">
      <w:pPr>
        <w:pStyle w:val="TitelseiteText"/>
      </w:pPr>
    </w:p>
    <w:p w14:paraId="6CA7B328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7890E822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6A26620D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5D8C76BF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Pascal Strobel</w:t>
      </w:r>
    </w:p>
    <w:p w14:paraId="70B4580C" w14:textId="2BAD2EBF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Matr</w:t>
      </w:r>
      <w:r w:rsidR="005B5C72">
        <w:rPr>
          <w:rFonts w:ascii="Palatino Linotype" w:hAnsi="Palatino Linotype"/>
        </w:rPr>
        <w:t>ikelnummer</w:t>
      </w:r>
      <w:r w:rsidRPr="00543FE0">
        <w:rPr>
          <w:rFonts w:ascii="Palatino Linotype" w:hAnsi="Palatino Linotype"/>
        </w:rPr>
        <w:t>: 2106133</w:t>
      </w:r>
    </w:p>
    <w:p w14:paraId="51A2BC52" w14:textId="77777777" w:rsidR="00543FE0" w:rsidRDefault="00543FE0" w:rsidP="00543FE0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6. Semester Medieninformatik/ Informationswissenschaft</w:t>
      </w:r>
    </w:p>
    <w:p w14:paraId="6B1F6848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</w:rPr>
        <w:t>E-Mail: pascal.strobel@stud.uni-regensburg.de</w:t>
      </w:r>
    </w:p>
    <w:p w14:paraId="2EF091D6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</w:p>
    <w:p w14:paraId="5E1785FF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</w:p>
    <w:p w14:paraId="477C7DE0" w14:textId="77777777" w:rsidR="00543FE0" w:rsidRDefault="00543FE0" w:rsidP="00543FE0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Abgegeben am </w:t>
      </w:r>
      <w:r>
        <w:rPr>
          <w:rFonts w:ascii="Palatino Linotype" w:hAnsi="Palatino Linotype"/>
          <w:highlight w:val="yellow"/>
        </w:rPr>
        <w:t>[Abgabetermin der Arbeit]</w:t>
      </w:r>
    </w:p>
    <w:p w14:paraId="1811FE8B" w14:textId="0504D630" w:rsidR="004C0081" w:rsidRPr="00972561" w:rsidRDefault="004C0081" w:rsidP="004C0081">
      <w:pPr>
        <w:pStyle w:val="TitelseiteText"/>
        <w:rPr>
          <w:rFonts w:ascii="Palatino Linotype" w:hAnsi="Palatino Linotype"/>
        </w:rPr>
        <w:sectPr w:rsidR="004C0081" w:rsidRPr="00972561" w:rsidSect="007676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bookmarkStart w:id="0" w:name="_Toc452981242" w:displacedByCustomXml="next"/>
    <w:sdt>
      <w:sdtPr>
        <w:rPr>
          <w:b w:val="0"/>
          <w:sz w:val="22"/>
          <w:lang w:eastAsia="de-DE"/>
        </w:rPr>
        <w:id w:val="-9606453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8E983D" w14:textId="378779FB" w:rsidR="00696732" w:rsidRDefault="00696732">
          <w:pPr>
            <w:pStyle w:val="Inhaltsverzeichnisberschrift"/>
          </w:pPr>
          <w:r>
            <w:t>Inhalt</w:t>
          </w:r>
        </w:p>
        <w:p w14:paraId="0AA0D3CB" w14:textId="2C1433A8" w:rsidR="00D4625B" w:rsidRDefault="00696732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12272" w:history="1">
            <w:r w:rsidR="00D4625B" w:rsidRPr="009A40F1">
              <w:rPr>
                <w:rStyle w:val="Hyperlink"/>
                <w:rFonts w:eastAsiaTheme="majorEastAsia"/>
                <w:noProof/>
              </w:rPr>
              <w:t>1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Einleitung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_Toc80712272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4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56E9DA74" w14:textId="4E6F377E" w:rsidR="00D4625B" w:rsidRDefault="00800FE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73" w:history="1">
            <w:r w:rsidR="00D4625B" w:rsidRPr="009A40F1">
              <w:rPr>
                <w:rStyle w:val="Hyperlink"/>
                <w:rFonts w:eastAsiaTheme="majorEastAsia"/>
                <w:noProof/>
              </w:rPr>
              <w:t>2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Methodik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_Toc80712273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646E6776" w14:textId="3C743E9D" w:rsidR="00D4625B" w:rsidRDefault="00800FEE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4" w:history="1">
            <w:r w:rsidR="00D4625B" w:rsidRPr="009A40F1">
              <w:rPr>
                <w:rStyle w:val="Hyperlink"/>
                <w:rFonts w:eastAsiaTheme="majorEastAsia"/>
                <w:noProof/>
              </w:rPr>
              <w:t>2.1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Problemstellung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_Toc80712274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7A83F31B" w14:textId="2B0B504A" w:rsidR="00D4625B" w:rsidRDefault="00800FEE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5" w:history="1">
            <w:r w:rsidR="00D4625B" w:rsidRPr="009A40F1">
              <w:rPr>
                <w:rStyle w:val="Hyperlink"/>
                <w:rFonts w:eastAsiaTheme="majorEastAsia"/>
                <w:noProof/>
              </w:rPr>
              <w:t>2.2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Datenvorverarbeitung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_Toc80712275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33123976" w14:textId="4CA3C5D1" w:rsidR="00D4625B" w:rsidRDefault="00800FEE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6" w:history="1">
            <w:r w:rsidR="00D4625B" w:rsidRPr="009A40F1">
              <w:rPr>
                <w:rStyle w:val="Hyperlink"/>
                <w:rFonts w:eastAsiaTheme="majorEastAsia"/>
                <w:noProof/>
              </w:rPr>
              <w:t>2.2.1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Normalisierung der Daten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_Toc80712276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5D333803" w14:textId="2F30199A" w:rsidR="00D4625B" w:rsidRDefault="00800FEE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7" w:history="1">
            <w:r w:rsidR="00D4625B" w:rsidRPr="009A40F1">
              <w:rPr>
                <w:rStyle w:val="Hyperlink"/>
                <w:rFonts w:eastAsiaTheme="majorEastAsia"/>
                <w:noProof/>
              </w:rPr>
              <w:t>2.2.2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Standardisierung der Daten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_Toc80712277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10F8A442" w14:textId="07404460" w:rsidR="00D4625B" w:rsidRDefault="00800FEE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8" w:history="1">
            <w:r w:rsidR="00D4625B" w:rsidRPr="009A40F1">
              <w:rPr>
                <w:rStyle w:val="Hyperlink"/>
                <w:rFonts w:eastAsiaTheme="majorEastAsia"/>
                <w:noProof/>
              </w:rPr>
              <w:t>2.2.3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Formatieren der Daten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_Toc80712278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2DC2314C" w14:textId="0D5B4ABF" w:rsidR="00D4625B" w:rsidRDefault="00800FEE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9" w:history="1">
            <w:r w:rsidR="00D4625B" w:rsidRPr="009A40F1">
              <w:rPr>
                <w:rStyle w:val="Hyperlink"/>
                <w:rFonts w:eastAsiaTheme="majorEastAsia"/>
                <w:noProof/>
              </w:rPr>
              <w:t>2.3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Rekurrentes Modell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_Toc80712279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0DEA08BA" w14:textId="36278D26" w:rsidR="00D4625B" w:rsidRDefault="00800FE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0" w:history="1">
            <w:r w:rsidR="00D4625B" w:rsidRPr="009A40F1">
              <w:rPr>
                <w:rStyle w:val="Hyperlink"/>
                <w:rFonts w:eastAsiaTheme="majorEastAsia"/>
                <w:iCs/>
                <w:noProof/>
              </w:rPr>
              <w:t>3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iCs/>
                <w:noProof/>
              </w:rPr>
              <w:t>Evaluation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_Toc80712280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665D926C" w14:textId="35580F4B" w:rsidR="00D4625B" w:rsidRDefault="00800FEE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81" w:history="1">
            <w:r w:rsidR="00D4625B" w:rsidRPr="009A40F1">
              <w:rPr>
                <w:rStyle w:val="Hyperlink"/>
                <w:rFonts w:eastAsiaTheme="majorEastAsia"/>
                <w:noProof/>
              </w:rPr>
              <w:t>3.1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Metriken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_Toc80712281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2EC724AF" w14:textId="01FAA6DA" w:rsidR="00D4625B" w:rsidRDefault="00800FEE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82" w:history="1">
            <w:r w:rsidR="00D4625B" w:rsidRPr="009A40F1">
              <w:rPr>
                <w:rStyle w:val="Hyperlink"/>
                <w:rFonts w:eastAsiaTheme="majorEastAsia"/>
                <w:noProof/>
              </w:rPr>
              <w:t>3.2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Resultate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_Toc80712282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28D7132F" w14:textId="4E047085" w:rsidR="00D4625B" w:rsidRDefault="00800FEE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83" w:history="1">
            <w:r w:rsidR="00D4625B" w:rsidRPr="009A40F1">
              <w:rPr>
                <w:rStyle w:val="Hyperlink"/>
                <w:rFonts w:eastAsiaTheme="majorEastAsia"/>
                <w:noProof/>
              </w:rPr>
              <w:t>3.3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Fälle des Scheiterns des Ansatzes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_Toc80712283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6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5E07C219" w14:textId="180A484F" w:rsidR="00D4625B" w:rsidRDefault="00800FE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4" w:history="1">
            <w:r w:rsidR="00D4625B" w:rsidRPr="009A40F1">
              <w:rPr>
                <w:rStyle w:val="Hyperlink"/>
                <w:rFonts w:eastAsiaTheme="majorEastAsia"/>
                <w:noProof/>
              </w:rPr>
              <w:t>4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Diskussion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_Toc80712284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6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6AAE129E" w14:textId="7CCF8034" w:rsidR="00D4625B" w:rsidRDefault="00800FE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5" w:history="1">
            <w:r w:rsidR="00D4625B" w:rsidRPr="009A40F1">
              <w:rPr>
                <w:rStyle w:val="Hyperlink"/>
                <w:rFonts w:eastAsiaTheme="majorEastAsia"/>
                <w:noProof/>
              </w:rPr>
              <w:t>5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Fazit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_Toc80712285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6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330D39ED" w14:textId="29B8A189" w:rsidR="00D4625B" w:rsidRDefault="00800FE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6" w:history="1">
            <w:r w:rsidR="00D4625B" w:rsidRPr="009A40F1">
              <w:rPr>
                <w:rStyle w:val="Hyperlink"/>
                <w:rFonts w:eastAsiaTheme="majorEastAsia"/>
                <w:noProof/>
                <w:lang w:val="en-US"/>
              </w:rPr>
              <w:t>Literaturverzeichnis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_Toc80712286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7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1D73FC9C" w14:textId="75BBEEA0" w:rsidR="00D4625B" w:rsidRDefault="00800FE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7" w:history="1">
            <w:r w:rsidR="00D4625B" w:rsidRPr="009A40F1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_Toc80712287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D4625B">
              <w:rPr>
                <w:noProof/>
                <w:webHidden/>
              </w:rPr>
              <w:t>8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41F21217" w14:textId="05AEB967" w:rsidR="00696732" w:rsidRPr="00696732" w:rsidRDefault="00696732" w:rsidP="005B5C72">
          <w:pPr>
            <w:sectPr w:rsidR="00696732" w:rsidRPr="00696732" w:rsidSect="007676CD">
              <w:headerReference w:type="default" r:id="rId15"/>
              <w:footerReference w:type="default" r:id="rId16"/>
              <w:pgSz w:w="11906" w:h="16838"/>
              <w:pgMar w:top="1440" w:right="1987" w:bottom="1440" w:left="2102" w:header="720" w:footer="72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bookmarkEnd w:id="0"/>
    <w:p w14:paraId="49071820" w14:textId="0300182D" w:rsidR="005B5C72" w:rsidRDefault="005B5C72" w:rsidP="005B5C72">
      <w:pPr>
        <w:pStyle w:val="Inhaltsverzeichnisberschrift"/>
      </w:pPr>
      <w:r>
        <w:lastRenderedPageBreak/>
        <w:t>Zusammenfassung</w:t>
      </w:r>
      <w:r w:rsidR="000063A6">
        <w:t xml:space="preserve"> </w:t>
      </w:r>
      <w:r w:rsidR="000063A6" w:rsidRPr="000063A6">
        <w:rPr>
          <w:highlight w:val="yellow"/>
        </w:rPr>
        <w:t>(Optional)</w:t>
      </w:r>
    </w:p>
    <w:p w14:paraId="74EEFCDC" w14:textId="444BC9C9" w:rsidR="005B5C72" w:rsidRPr="005B5C72" w:rsidRDefault="005B5C72" w:rsidP="005B5C72">
      <w:pPr>
        <w:rPr>
          <w:b/>
        </w:rPr>
      </w:pPr>
      <w:r>
        <w:t xml:space="preserve">Das hier ist das Abstract </w:t>
      </w:r>
      <w:r>
        <w:br w:type="page"/>
      </w:r>
    </w:p>
    <w:p w14:paraId="72BECD1E" w14:textId="15E2BCAC" w:rsidR="009C51E2" w:rsidRDefault="009321B9" w:rsidP="001C0D7E">
      <w:pPr>
        <w:pStyle w:val="berschrift1"/>
      </w:pPr>
      <w:bookmarkStart w:id="1" w:name="_Toc80712272"/>
      <w:r>
        <w:lastRenderedPageBreak/>
        <w:t>Einleitung</w:t>
      </w:r>
      <w:bookmarkEnd w:id="1"/>
    </w:p>
    <w:p w14:paraId="366CE282" w14:textId="453F41D7" w:rsidR="00AB7A27" w:rsidRDefault="00AB7A27" w:rsidP="00AB7A27">
      <w:pPr>
        <w:pStyle w:val="Listenabsatz"/>
        <w:numPr>
          <w:ilvl w:val="0"/>
          <w:numId w:val="9"/>
        </w:numPr>
      </w:pPr>
      <w:r>
        <w:t>Grenzt Thema inhaltlich genau ein: „Die Arbeit beschäftigt sich mit XY“</w:t>
      </w:r>
    </w:p>
    <w:p w14:paraId="26CDA19C" w14:textId="74070C62" w:rsidR="00AB7A27" w:rsidRDefault="00AB7A27" w:rsidP="00AB7A27">
      <w:pPr>
        <w:pStyle w:val="Listenabsatz"/>
        <w:numPr>
          <w:ilvl w:val="0"/>
          <w:numId w:val="9"/>
        </w:numPr>
      </w:pPr>
      <w:r>
        <w:t>Inwiefern ist die Problemstellung für die Informationswissenschaft relevant</w:t>
      </w:r>
    </w:p>
    <w:p w14:paraId="4D731133" w14:textId="5A29A338" w:rsidR="00AB7A27" w:rsidRDefault="00AB7A27" w:rsidP="00AB7A27">
      <w:pPr>
        <w:pStyle w:val="Listenabsatz"/>
        <w:numPr>
          <w:ilvl w:val="0"/>
          <w:numId w:val="9"/>
        </w:numPr>
      </w:pPr>
      <w:r>
        <w:t>Einzelnen Ziele dieser Arbeit</w:t>
      </w:r>
    </w:p>
    <w:p w14:paraId="0A67739D" w14:textId="328F67D8" w:rsidR="00AB7A27" w:rsidRDefault="00AB7A27" w:rsidP="00AB7A27">
      <w:pPr>
        <w:pStyle w:val="Listenabsatz"/>
        <w:numPr>
          <w:ilvl w:val="0"/>
          <w:numId w:val="9"/>
        </w:numPr>
      </w:pPr>
      <w:r>
        <w:t>Inhaltlicher Aufbau der Arbeit</w:t>
      </w:r>
    </w:p>
    <w:p w14:paraId="7EB8315D" w14:textId="7B4AA6A8" w:rsidR="00AB7A27" w:rsidRDefault="00AB7A27" w:rsidP="00AB7A27">
      <w:pPr>
        <w:pStyle w:val="Folgeabsatz"/>
      </w:pPr>
    </w:p>
    <w:p w14:paraId="79E86E31" w14:textId="77777777" w:rsidR="00AB7A27" w:rsidRPr="00AB7A27" w:rsidRDefault="00AB7A27" w:rsidP="00AB7A27">
      <w:pPr>
        <w:pStyle w:val="Folgeabsatz"/>
      </w:pPr>
    </w:p>
    <w:p w14:paraId="52B90F8A" w14:textId="4E988175" w:rsidR="007A0689" w:rsidRPr="00821F39" w:rsidRDefault="00821F39" w:rsidP="007A0689">
      <w:pPr>
        <w:pStyle w:val="Listenabsatz"/>
        <w:numPr>
          <w:ilvl w:val="0"/>
          <w:numId w:val="7"/>
        </w:num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t xml:space="preserve">Pedestrian Trajectory prediction nimmt immer mehr an Wichtigkeit zu </w:t>
      </w:r>
    </w:p>
    <w:p w14:paraId="4BAB48B5" w14:textId="0FA20787" w:rsidR="00821F39" w:rsidRPr="007A0689" w:rsidRDefault="00821F39" w:rsidP="00821F39">
      <w:pPr>
        <w:pStyle w:val="Listenabsatz"/>
        <w:numPr>
          <w:ilvl w:val="0"/>
          <w:numId w:val="8"/>
        </w:num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t>Beispielbereiche: Human Surveillance, Socio-Robot navigation und vor allem autonomes Fahren</w:t>
      </w:r>
    </w:p>
    <w:p w14:paraId="09EAD577" w14:textId="730E85CA" w:rsidR="00BB7953" w:rsidRPr="007A0689" w:rsidRDefault="00BB7953" w:rsidP="007A0689">
      <w:pPr>
        <w:pStyle w:val="Listenabsatz"/>
        <w:numPr>
          <w:ilvl w:val="0"/>
          <w:numId w:val="7"/>
        </w:num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A3BD6DC" w14:textId="1B48DB49" w:rsidR="009C51E2" w:rsidRDefault="00C07F3F" w:rsidP="009C51E2">
      <w:pPr>
        <w:pStyle w:val="berschrift1"/>
      </w:pPr>
      <w:bookmarkStart w:id="2" w:name="_Toc80712273"/>
      <w:r>
        <w:lastRenderedPageBreak/>
        <w:t>Methodik</w:t>
      </w:r>
      <w:bookmarkEnd w:id="2"/>
    </w:p>
    <w:p w14:paraId="42755DCE" w14:textId="51029B45" w:rsidR="00243083" w:rsidRDefault="00C07F3F" w:rsidP="00C07F3F">
      <w:r>
        <w:t>In diesem Abschnitt wird erst die Problemstellung dargelegt und formal präsentiert. Dann …</w:t>
      </w:r>
    </w:p>
    <w:p w14:paraId="30B448FF" w14:textId="6F99C237" w:rsidR="00754372" w:rsidRDefault="00C07F3F" w:rsidP="00EE5A5D">
      <w:pPr>
        <w:pStyle w:val="berschrift2"/>
      </w:pPr>
      <w:bookmarkStart w:id="3" w:name="_Toc80712274"/>
      <w:r>
        <w:t>Problemstellung</w:t>
      </w:r>
      <w:bookmarkEnd w:id="3"/>
    </w:p>
    <w:p w14:paraId="78BCA1C7" w14:textId="5E05E3D6" w:rsidR="003E54CA" w:rsidRPr="003E54CA" w:rsidRDefault="003E54CA" w:rsidP="003E54CA">
      <w:r>
        <w:t xml:space="preserve">Kurze </w:t>
      </w:r>
      <w:r w:rsidR="00D64227">
        <w:t>E</w:t>
      </w:r>
      <w:r>
        <w:t>rläuterung der Problemstellung, des gegebenen Datensatzes und der eigentlichen Aufgabe</w:t>
      </w:r>
      <w:r w:rsidR="00A5749F">
        <w:t>, Informationswissenschaftliche Fragestellung („Wie kann anhand der zukünftige Positionen von Fußgängern mithilfe )</w:t>
      </w:r>
    </w:p>
    <w:p w14:paraId="0FB0488B" w14:textId="2D90AE8B" w:rsidR="00EE5A5D" w:rsidRDefault="00207E6B" w:rsidP="00EE5A5D">
      <w:pPr>
        <w:pStyle w:val="berschrift2"/>
        <w:rPr>
          <w:rStyle w:val="Hervorhebung"/>
          <w:i w:val="0"/>
          <w:iCs w:val="0"/>
        </w:rPr>
      </w:pPr>
      <w:bookmarkStart w:id="4" w:name="_Toc80712275"/>
      <w:r w:rsidRPr="00207E6B">
        <w:rPr>
          <w:rStyle w:val="Hervorhebung"/>
          <w:i w:val="0"/>
          <w:iCs w:val="0"/>
        </w:rPr>
        <w:t>Datenvorverarbeitung</w:t>
      </w:r>
      <w:bookmarkEnd w:id="4"/>
    </w:p>
    <w:p w14:paraId="2284DCEB" w14:textId="00F369B9" w:rsidR="00A5749F" w:rsidRDefault="00EB509B" w:rsidP="00EB509B">
      <w:pPr>
        <w:pStyle w:val="berschrift3"/>
      </w:pPr>
      <w:bookmarkStart w:id="5" w:name="_Toc80712276"/>
      <w:r>
        <w:t>Normalisierung der Daten</w:t>
      </w:r>
      <w:bookmarkEnd w:id="5"/>
    </w:p>
    <w:p w14:paraId="152B95BB" w14:textId="640CF648" w:rsidR="00EB509B" w:rsidRPr="00EB509B" w:rsidRDefault="00EB509B" w:rsidP="00EB509B">
      <w:r>
        <w:t xml:space="preserve">Berechnen der Delta Werte </w:t>
      </w:r>
    </w:p>
    <w:p w14:paraId="1D42B348" w14:textId="60510BF6" w:rsidR="00EB509B" w:rsidRDefault="00EB509B" w:rsidP="00EB509B">
      <w:pPr>
        <w:pStyle w:val="berschrift3"/>
      </w:pPr>
      <w:bookmarkStart w:id="6" w:name="_Toc80712277"/>
      <w:r>
        <w:t>Standardisierung der Daten</w:t>
      </w:r>
      <w:bookmarkEnd w:id="6"/>
    </w:p>
    <w:p w14:paraId="2044B41C" w14:textId="42226397" w:rsidR="00EB509B" w:rsidRDefault="00EB509B" w:rsidP="00EB509B">
      <w:r>
        <w:t>Standard Scaler</w:t>
      </w:r>
    </w:p>
    <w:p w14:paraId="3C536C26" w14:textId="47ED69D2" w:rsidR="00642D27" w:rsidRDefault="00642D27" w:rsidP="00642D27">
      <w:pPr>
        <w:pStyle w:val="berschrift3"/>
      </w:pPr>
      <w:bookmarkStart w:id="7" w:name="_Toc80712278"/>
      <w:r>
        <w:t>Formatieren der Daten</w:t>
      </w:r>
      <w:bookmarkEnd w:id="7"/>
    </w:p>
    <w:p w14:paraId="7A017E3E" w14:textId="3AE7E98F" w:rsidR="00642D27" w:rsidRPr="00642D27" w:rsidRDefault="00642D27" w:rsidP="00642D27">
      <w:r>
        <w:t xml:space="preserve">In den richtigen Shape für das NN bringen + Aufteilen eines Datenpunktes in </w:t>
      </w:r>
      <w:r w:rsidR="00F06741">
        <w:t>mehrere</w:t>
      </w:r>
      <w:r>
        <w:t xml:space="preserve"> Samples</w:t>
      </w:r>
    </w:p>
    <w:p w14:paraId="560B47FF" w14:textId="1913BC2F" w:rsidR="00EE5A5D" w:rsidRDefault="00EE5A5D" w:rsidP="00EE5A5D">
      <w:pPr>
        <w:pStyle w:val="berschrift2"/>
      </w:pPr>
      <w:bookmarkStart w:id="8" w:name="_Toc80712279"/>
      <w:r>
        <w:t>Rekurrentes Modell</w:t>
      </w:r>
      <w:bookmarkEnd w:id="8"/>
    </w:p>
    <w:p w14:paraId="016258FA" w14:textId="2B6DED4B" w:rsidR="009821A1" w:rsidRPr="009821A1" w:rsidRDefault="009821A1" w:rsidP="009821A1">
      <w:r>
        <w:t>RNN eignen sich besonders für Daten im Zeitreihenformat, allerdings gibt’s bei normalen RNN Probleme. Deshalb LSTM, welches auch gängig in der Literatur verwendet wird</w:t>
      </w:r>
      <w:r w:rsidR="001E2265">
        <w:t xml:space="preserve"> </w:t>
      </w:r>
      <w:r w:rsidR="001E2265">
        <w:sym w:font="Wingdings" w:char="F0E0"/>
      </w:r>
      <w:r w:rsidR="001E2265">
        <w:t xml:space="preserve"> allerdings sogar andere Ansätze (CNN), die besser abschneiden!</w:t>
      </w:r>
    </w:p>
    <w:p w14:paraId="31D27390" w14:textId="4F260A6D" w:rsidR="008D41AA" w:rsidRDefault="00EE5A5D" w:rsidP="007340C8">
      <w:pPr>
        <w:pStyle w:val="berschrift1"/>
        <w:rPr>
          <w:rStyle w:val="Hervorhebung"/>
          <w:i w:val="0"/>
        </w:rPr>
      </w:pPr>
      <w:bookmarkStart w:id="9" w:name="_Toc80712280"/>
      <w:r>
        <w:rPr>
          <w:rStyle w:val="Hervorhebung"/>
          <w:i w:val="0"/>
        </w:rPr>
        <w:t>Evaluation</w:t>
      </w:r>
      <w:bookmarkEnd w:id="9"/>
    </w:p>
    <w:p w14:paraId="016AD57D" w14:textId="7509B4DA" w:rsidR="00695261" w:rsidRDefault="00695261" w:rsidP="00695261">
      <w:pPr>
        <w:pStyle w:val="berschrift2"/>
      </w:pPr>
      <w:bookmarkStart w:id="10" w:name="_Toc80712281"/>
      <w:r>
        <w:t>Metriken</w:t>
      </w:r>
      <w:bookmarkEnd w:id="10"/>
    </w:p>
    <w:p w14:paraId="106BFB78" w14:textId="47E1A9D1" w:rsidR="00695261" w:rsidRDefault="00695261" w:rsidP="00695261">
      <w:r>
        <w:t>ADE und FDE</w:t>
      </w:r>
      <w:r w:rsidR="003E36C4">
        <w:t>, wobei FDE von größerem Interesse ist</w:t>
      </w:r>
    </w:p>
    <w:p w14:paraId="674D66D0" w14:textId="546FEE8E" w:rsidR="00695261" w:rsidRDefault="00695261" w:rsidP="00695261">
      <w:pPr>
        <w:pStyle w:val="berschrift2"/>
      </w:pPr>
      <w:bookmarkStart w:id="11" w:name="_Toc80712282"/>
      <w:r>
        <w:t>Resultate</w:t>
      </w:r>
      <w:bookmarkEnd w:id="11"/>
    </w:p>
    <w:p w14:paraId="651FA450" w14:textId="6EC48134" w:rsidR="00EF746A" w:rsidRPr="00EF746A" w:rsidRDefault="00EF746A" w:rsidP="00EF746A">
      <w:r>
        <w:t>ADE = … und FDE = …</w:t>
      </w:r>
    </w:p>
    <w:p w14:paraId="451ED9CF" w14:textId="2B3D6B02" w:rsidR="00E479BB" w:rsidRDefault="00CE44E2" w:rsidP="00CE44E2">
      <w:pPr>
        <w:pStyle w:val="berschrift2"/>
      </w:pPr>
      <w:bookmarkStart w:id="12" w:name="_Toc80712283"/>
      <w:r>
        <w:lastRenderedPageBreak/>
        <w:t>Fälle des Scheiterns des Ansatzes</w:t>
      </w:r>
      <w:bookmarkEnd w:id="12"/>
    </w:p>
    <w:p w14:paraId="6E3EFF6B" w14:textId="30940049" w:rsidR="00791078" w:rsidRPr="00791078" w:rsidRDefault="00791078" w:rsidP="00791078">
      <w:r>
        <w:t>4 Fälle für die das neuronale Netz scheitert, heraussuchen + Grafik</w:t>
      </w:r>
      <w:r w:rsidR="00F540BE">
        <w:t>en</w:t>
      </w:r>
      <w:r>
        <w:t xml:space="preserve"> dazu</w:t>
      </w:r>
    </w:p>
    <w:p w14:paraId="5978C8C9" w14:textId="0A9B266C" w:rsidR="00B36094" w:rsidRDefault="00EE5A5D" w:rsidP="00B36094">
      <w:pPr>
        <w:pStyle w:val="berschrift1"/>
        <w:spacing w:after="200" w:line="276" w:lineRule="auto"/>
        <w:jc w:val="left"/>
      </w:pPr>
      <w:bookmarkStart w:id="13" w:name="_Toc80712284"/>
      <w:r>
        <w:t>Diskussion</w:t>
      </w:r>
      <w:bookmarkEnd w:id="13"/>
    </w:p>
    <w:p w14:paraId="7D1DB341" w14:textId="7E1E4D37" w:rsidR="005326C8" w:rsidRDefault="005326C8" w:rsidP="005326C8">
      <w:pPr>
        <w:pStyle w:val="Listenabsatz"/>
        <w:numPr>
          <w:ilvl w:val="0"/>
          <w:numId w:val="7"/>
        </w:numPr>
      </w:pPr>
      <w:r>
        <w:t xml:space="preserve">Iteratives / Rekursives Predikten hat größeren Fehler zur Folge </w:t>
      </w:r>
      <w:r>
        <w:sym w:font="Wingdings" w:char="F0E0"/>
      </w:r>
      <w:r>
        <w:t xml:space="preserve"> siehe Grafik</w:t>
      </w:r>
      <w:r w:rsidR="00CE44E2">
        <w:t xml:space="preserve"> </w:t>
      </w:r>
      <w:r w:rsidR="00CE44E2">
        <w:sym w:font="Wingdings" w:char="F0E0"/>
      </w:r>
      <w:r w:rsidR="00CE44E2">
        <w:t xml:space="preserve"> besser wäre direkte Prediktion von 12 nächsten Pos</w:t>
      </w:r>
    </w:p>
    <w:p w14:paraId="6C9D793B" w14:textId="241A863E" w:rsidR="00040FEF" w:rsidRDefault="00040FEF" w:rsidP="005326C8">
      <w:pPr>
        <w:pStyle w:val="Listenabsatz"/>
        <w:numPr>
          <w:ilvl w:val="0"/>
          <w:numId w:val="7"/>
        </w:numPr>
      </w:pPr>
      <w:r>
        <w:t xml:space="preserve">Nur begrenzt Trainingsdaten </w:t>
      </w:r>
    </w:p>
    <w:p w14:paraId="289CAEA0" w14:textId="412CE1AA" w:rsidR="00040FEF" w:rsidRDefault="00040FEF" w:rsidP="00040FEF">
      <w:pPr>
        <w:pStyle w:val="Listenabsatz"/>
        <w:numPr>
          <w:ilvl w:val="0"/>
          <w:numId w:val="8"/>
        </w:numPr>
      </w:pPr>
      <w:r>
        <w:t>Als Lösung: Data Augmentation (Rotieren, etc.)</w:t>
      </w:r>
    </w:p>
    <w:p w14:paraId="2722CE52" w14:textId="0BAFD832" w:rsidR="00695261" w:rsidRDefault="005326C8" w:rsidP="00E479BB">
      <w:pPr>
        <w:pStyle w:val="Listenabsatz"/>
        <w:numPr>
          <w:ilvl w:val="0"/>
          <w:numId w:val="7"/>
        </w:numPr>
      </w:pPr>
      <w:r>
        <w:t xml:space="preserve">Hyperparameter wurden manuell </w:t>
      </w:r>
      <w:r w:rsidR="00342CC0">
        <w:t>optimiert / hyperparameter Tunin</w:t>
      </w:r>
    </w:p>
    <w:p w14:paraId="7405B075" w14:textId="6B3E446F" w:rsidR="00E479BB" w:rsidRDefault="00E479BB" w:rsidP="00E479BB">
      <w:pPr>
        <w:pStyle w:val="Listenabsatz"/>
        <w:numPr>
          <w:ilvl w:val="0"/>
          <w:numId w:val="8"/>
        </w:numPr>
      </w:pPr>
      <w:r>
        <w:t>Nicht alle unterschiedlichen Kombinationen konnten getestet werden (z.B. wurde nur CudNNLSTM verwendet, da schneller</w:t>
      </w:r>
      <w:r w:rsidR="00761129">
        <w:t>, allerdings kann die activation Funktion nicht geändert werden, tanh steht sicher</w:t>
      </w:r>
      <w:r>
        <w:t>)</w:t>
      </w:r>
    </w:p>
    <w:p w14:paraId="4ED451A8" w14:textId="736F9652" w:rsidR="00550843" w:rsidRDefault="00550843" w:rsidP="00550843">
      <w:pPr>
        <w:pStyle w:val="Listenabsatz"/>
        <w:numPr>
          <w:ilvl w:val="0"/>
          <w:numId w:val="7"/>
        </w:numPr>
      </w:pPr>
      <w:r>
        <w:t xml:space="preserve">Modell auf andere Datensätze (Trajnet etc.) anwenden, um mit bereits etablierten Ansätzen vergleichen zu können </w:t>
      </w:r>
    </w:p>
    <w:p w14:paraId="7C03E5C1" w14:textId="3EFF8280" w:rsidR="005326C8" w:rsidRPr="005326C8" w:rsidRDefault="005326C8" w:rsidP="005326C8">
      <w:pPr>
        <w:pStyle w:val="Listenabsatz"/>
        <w:numPr>
          <w:ilvl w:val="0"/>
          <w:numId w:val="7"/>
        </w:numPr>
      </w:pPr>
      <w:r>
        <w:t>Auch komplett anderere Ansätze funktionieren, z.B. das Verwenden von CNN (siehe Paper)</w:t>
      </w:r>
      <w:r w:rsidR="00550843">
        <w:t xml:space="preserve"> </w:t>
      </w:r>
      <w:r w:rsidR="00550843">
        <w:sym w:font="Wingdings" w:char="F0E0"/>
      </w:r>
      <w:r w:rsidR="00550843">
        <w:t xml:space="preserve"> vielleicht eher im Fazit</w:t>
      </w:r>
    </w:p>
    <w:p w14:paraId="0E168129" w14:textId="2F0AC53F" w:rsidR="00D860DF" w:rsidRPr="001701B7" w:rsidRDefault="001701B7" w:rsidP="00EE5A5D">
      <w:pPr>
        <w:pStyle w:val="berschrift1"/>
        <w:sectPr w:rsidR="00D860DF" w:rsidRPr="001701B7" w:rsidSect="007676CD">
          <w:headerReference w:type="default" r:id="rId17"/>
          <w:footerReference w:type="default" r:id="rId18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14" w:name="_Toc80712285"/>
      <w:r>
        <w:t>Fazit</w:t>
      </w:r>
      <w:bookmarkEnd w:id="14"/>
    </w:p>
    <w:p w14:paraId="29F6C001" w14:textId="77777777" w:rsidR="00732AF2" w:rsidRPr="00175F90" w:rsidRDefault="00732AF2" w:rsidP="00A21E3C">
      <w:pPr>
        <w:pStyle w:val="Inhaltsverzeichnisberschrift"/>
        <w:outlineLvl w:val="0"/>
        <w:rPr>
          <w:lang w:val="en-US"/>
        </w:rPr>
      </w:pPr>
      <w:bookmarkStart w:id="15" w:name="_Toc361142778"/>
      <w:bookmarkStart w:id="16" w:name="_Toc361143711"/>
      <w:bookmarkStart w:id="17" w:name="_Toc452981264"/>
      <w:bookmarkStart w:id="18" w:name="_Toc51863711"/>
      <w:bookmarkStart w:id="19" w:name="_Toc80712286"/>
      <w:r w:rsidRPr="00175F90">
        <w:rPr>
          <w:lang w:val="en-US"/>
        </w:rPr>
        <w:lastRenderedPageBreak/>
        <w:t>Literaturverzeichnis</w:t>
      </w:r>
      <w:bookmarkEnd w:id="15"/>
      <w:bookmarkEnd w:id="16"/>
      <w:bookmarkEnd w:id="17"/>
      <w:bookmarkEnd w:id="18"/>
      <w:bookmarkEnd w:id="19"/>
    </w:p>
    <w:p w14:paraId="61DBA015" w14:textId="329A3EEC" w:rsidR="0004105B" w:rsidRDefault="0004105B" w:rsidP="0004105B">
      <w:pPr>
        <w:pStyle w:val="QuelleimLiteraturverzeichnis"/>
      </w:pPr>
    </w:p>
    <w:p w14:paraId="1725B186" w14:textId="59CC84D7" w:rsidR="00FD1028" w:rsidRPr="00175F90" w:rsidRDefault="00F105F7" w:rsidP="0004105B">
      <w:pPr>
        <w:pStyle w:val="QuelleimLiteraturverzeichnis"/>
        <w:rPr>
          <w:lang w:val="en-US"/>
        </w:rPr>
      </w:pPr>
      <w:r w:rsidRPr="00175F90">
        <w:rPr>
          <w:lang w:val="en-US"/>
        </w:rPr>
        <w:br w:type="page"/>
      </w:r>
    </w:p>
    <w:p w14:paraId="2385F484" w14:textId="285DF252" w:rsidR="00E9080A" w:rsidRPr="00175F90" w:rsidRDefault="00E24ECC" w:rsidP="00A21E3C">
      <w:pPr>
        <w:pStyle w:val="Inhaltsverzeichnisberschrift"/>
        <w:outlineLvl w:val="0"/>
      </w:pPr>
      <w:bookmarkStart w:id="20" w:name="_Toc452981269"/>
      <w:bookmarkStart w:id="21" w:name="_Toc51863712"/>
      <w:bookmarkStart w:id="22" w:name="_Toc80712287"/>
      <w:r w:rsidRPr="00175F90">
        <w:lastRenderedPageBreak/>
        <w:t xml:space="preserve">Erklärung zur </w:t>
      </w:r>
      <w:r w:rsidR="00760407" w:rsidRPr="00175F90">
        <w:t>Urheberschaft</w:t>
      </w:r>
      <w:bookmarkEnd w:id="20"/>
      <w:bookmarkEnd w:id="21"/>
      <w:bookmarkEnd w:id="22"/>
    </w:p>
    <w:p w14:paraId="0A5FF7BA" w14:textId="553AB3CE" w:rsidR="00AF2D7B" w:rsidRPr="00175F90" w:rsidRDefault="001114F2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>Wir</w:t>
      </w:r>
      <w:r w:rsidR="00E9080A" w:rsidRPr="00175F90">
        <w:rPr>
          <w:rStyle w:val="Hervorhebung"/>
          <w:i w:val="0"/>
        </w:rPr>
        <w:t xml:space="preserve"> habe</w:t>
      </w:r>
      <w:r>
        <w:rPr>
          <w:rStyle w:val="Hervorhebung"/>
          <w:i w:val="0"/>
        </w:rPr>
        <w:t>n</w:t>
      </w:r>
      <w:r w:rsidR="00E9080A" w:rsidRPr="00175F90">
        <w:rPr>
          <w:rStyle w:val="Hervorhebung"/>
          <w:i w:val="0"/>
        </w:rPr>
        <w:t xml:space="preserve"> die Arbeit selbständig verfasst, keine anderen als die angegebenen Quellen und Hilfsmittel benutzt</w:t>
      </w:r>
      <w:r w:rsidR="00E24ECC" w:rsidRPr="00175F90">
        <w:rPr>
          <w:rStyle w:val="Hervorhebung"/>
          <w:i w:val="0"/>
        </w:rPr>
        <w:t>,</w:t>
      </w:r>
      <w:r w:rsidR="00AF2D7B" w:rsidRPr="00175F90">
        <w:rPr>
          <w:rStyle w:val="Hervorhebung"/>
          <w:i w:val="0"/>
        </w:rPr>
        <w:t xml:space="preserve"> sowie alle Zitate und Übernahmen von fremden Aussagen kenntlich gemacht.</w:t>
      </w:r>
      <w:r w:rsidR="00E9080A" w:rsidRPr="00175F90">
        <w:rPr>
          <w:rStyle w:val="Hervorhebung"/>
          <w:i w:val="0"/>
        </w:rPr>
        <w:t xml:space="preserve"> </w:t>
      </w:r>
    </w:p>
    <w:p w14:paraId="1724CBCE" w14:textId="40B624E1" w:rsidR="00E24ECC" w:rsidRPr="00175F90" w:rsidRDefault="00AF2D7B" w:rsidP="00E24ECC">
      <w:pPr>
        <w:rPr>
          <w:rStyle w:val="Hervorhebung"/>
          <w:i w:val="0"/>
        </w:rPr>
      </w:pPr>
      <w:r w:rsidRPr="00175F90">
        <w:rPr>
          <w:rStyle w:val="Hervorhebung"/>
          <w:i w:val="0"/>
        </w:rPr>
        <w:t xml:space="preserve">Die </w:t>
      </w:r>
      <w:r w:rsidR="00E24ECC" w:rsidRPr="00175F90">
        <w:rPr>
          <w:rStyle w:val="Hervorhebung"/>
          <w:i w:val="0"/>
        </w:rPr>
        <w:t xml:space="preserve">Arbeit </w:t>
      </w:r>
      <w:r w:rsidRPr="00175F90">
        <w:rPr>
          <w:rStyle w:val="Hervorhebung"/>
          <w:i w:val="0"/>
        </w:rPr>
        <w:t xml:space="preserve">wurde </w:t>
      </w:r>
      <w:r w:rsidR="00E9080A" w:rsidRPr="00175F90">
        <w:rPr>
          <w:rStyle w:val="Hervorhebung"/>
          <w:i w:val="0"/>
        </w:rPr>
        <w:t>bisher keiner anderen Prüfungsbehörde vorgelegt.</w:t>
      </w:r>
      <w:r w:rsidR="00E24ECC" w:rsidRPr="00175F90">
        <w:rPr>
          <w:rStyle w:val="Hervorhebung"/>
          <w:i w:val="0"/>
        </w:rPr>
        <w:t xml:space="preserve"> </w:t>
      </w:r>
    </w:p>
    <w:p w14:paraId="58861EC6" w14:textId="69A5D5EB" w:rsidR="00E9080A" w:rsidRDefault="00E24ECC" w:rsidP="00622A0A">
      <w:r w:rsidRPr="00175F90">
        <w:t>Die vorgelegten Druckexemplare und die vorgelegte digitale Version sind identisch.</w:t>
      </w:r>
    </w:p>
    <w:p w14:paraId="389FF27E" w14:textId="1A0C865E" w:rsidR="00622A0A" w:rsidRPr="00622A0A" w:rsidRDefault="0019073E" w:rsidP="00622A0A">
      <w:pPr>
        <w:pStyle w:val="Folgeabsatz"/>
        <w:ind w:firstLine="0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DC16B1A" wp14:editId="309F1CE7">
            <wp:simplePos x="0" y="0"/>
            <wp:positionH relativeFrom="column">
              <wp:posOffset>3306241</wp:posOffset>
            </wp:positionH>
            <wp:positionV relativeFrom="paragraph">
              <wp:posOffset>40996</wp:posOffset>
            </wp:positionV>
            <wp:extent cx="1500997" cy="646949"/>
            <wp:effectExtent l="0" t="0" r="4445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50" cy="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3B88D" w14:textId="6E6A4B43" w:rsidR="00D1185F" w:rsidRPr="00175F90" w:rsidRDefault="0019073E" w:rsidP="00E9080A">
      <w:pPr>
        <w:pStyle w:val="Folgeabsatz"/>
        <w:ind w:firstLine="0"/>
        <w:rPr>
          <w:sz w:val="28"/>
          <w:lang w:eastAsia="en-US"/>
        </w:rPr>
      </w:pPr>
      <w:r>
        <w:rPr>
          <w:sz w:val="28"/>
          <w:lang w:eastAsia="en-US"/>
        </w:rPr>
        <w:t xml:space="preserve">Regensburg, </w:t>
      </w:r>
      <w:r w:rsidRPr="000943D7">
        <w:rPr>
          <w:sz w:val="28"/>
          <w:highlight w:val="yellow"/>
          <w:lang w:eastAsia="en-US"/>
        </w:rPr>
        <w:t>2</w:t>
      </w:r>
      <w:r w:rsidR="004C013B" w:rsidRPr="000943D7">
        <w:rPr>
          <w:sz w:val="28"/>
          <w:highlight w:val="yellow"/>
          <w:lang w:eastAsia="en-US"/>
        </w:rPr>
        <w:t>8</w:t>
      </w:r>
      <w:r w:rsidRPr="000943D7">
        <w:rPr>
          <w:sz w:val="28"/>
          <w:highlight w:val="yellow"/>
          <w:lang w:eastAsia="en-US"/>
        </w:rPr>
        <w:t>.09</w:t>
      </w:r>
      <w:r w:rsidRPr="00CF5959">
        <w:rPr>
          <w:sz w:val="28"/>
          <w:highlight w:val="yellow"/>
          <w:lang w:eastAsia="en-US"/>
        </w:rPr>
        <w:t>.202</w:t>
      </w:r>
      <w:r w:rsidR="000943D7" w:rsidRPr="00CF5959">
        <w:rPr>
          <w:sz w:val="28"/>
          <w:highlight w:val="yellow"/>
          <w:lang w:eastAsia="en-US"/>
        </w:rPr>
        <w:t>1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:rsidRPr="00175F90" w14:paraId="7B4E3ACA" w14:textId="77777777" w:rsidTr="00D1185F">
        <w:tc>
          <w:tcPr>
            <w:tcW w:w="3258" w:type="dxa"/>
          </w:tcPr>
          <w:p w14:paraId="4A79E422" w14:textId="77777777" w:rsidR="00D1185F" w:rsidRDefault="00D1185F" w:rsidP="00D1185F">
            <w:pPr>
              <w:rPr>
                <w:lang w:eastAsia="en-US"/>
              </w:rPr>
            </w:pPr>
            <w:r w:rsidRPr="00175F90">
              <w:rPr>
                <w:lang w:eastAsia="en-US"/>
              </w:rPr>
              <w:t>Ort, Datum</w:t>
            </w:r>
          </w:p>
          <w:p w14:paraId="30782006" w14:textId="77777777" w:rsidR="004C013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  <w:p w14:paraId="175FAC52" w14:textId="3D2ADD49" w:rsidR="004C013B" w:rsidRPr="004C013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0B31A06E" w14:textId="1FAAC806" w:rsidR="00D1185F" w:rsidRPr="00175F90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19B224DE" w:rsidR="00D1185F" w:rsidRPr="00175F90" w:rsidRDefault="00D1185F" w:rsidP="00D1185F">
            <w:pPr>
              <w:jc w:val="right"/>
              <w:rPr>
                <w:lang w:eastAsia="en-US"/>
              </w:rPr>
            </w:pPr>
            <w:r w:rsidRPr="00175F90">
              <w:rPr>
                <w:lang w:eastAsia="en-US"/>
              </w:rPr>
              <w:t>Unterschrift</w:t>
            </w:r>
          </w:p>
        </w:tc>
      </w:tr>
    </w:tbl>
    <w:p w14:paraId="576594F4" w14:textId="13A4E370" w:rsidR="004C013B" w:rsidRPr="004C013B" w:rsidRDefault="004C013B" w:rsidP="004C013B">
      <w:pPr>
        <w:pStyle w:val="Folgeabsatz"/>
        <w:ind w:firstLine="0"/>
        <w:rPr>
          <w:lang w:eastAsia="en-US"/>
        </w:rPr>
      </w:pPr>
    </w:p>
    <w:sectPr w:rsidR="004C013B" w:rsidRPr="004C013B" w:rsidSect="00622A0A">
      <w:headerReference w:type="default" r:id="rId20"/>
      <w:pgSz w:w="11906" w:h="16838"/>
      <w:pgMar w:top="1440" w:right="1987" w:bottom="1440" w:left="210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FF37A" w14:textId="77777777" w:rsidR="00800FEE" w:rsidRDefault="00800FEE" w:rsidP="00793C70">
      <w:pPr>
        <w:spacing w:line="240" w:lineRule="auto"/>
      </w:pPr>
      <w:r>
        <w:separator/>
      </w:r>
    </w:p>
  </w:endnote>
  <w:endnote w:type="continuationSeparator" w:id="0">
    <w:p w14:paraId="486075A2" w14:textId="77777777" w:rsidR="00800FEE" w:rsidRDefault="00800FEE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86F64" w14:textId="77777777" w:rsidR="009321B9" w:rsidRDefault="009321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5B32D" w14:textId="0D5C5B99" w:rsidR="009321B9" w:rsidRDefault="009321B9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CDE2" w14:textId="77777777" w:rsidR="009321B9" w:rsidRDefault="009321B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788027"/>
      <w:docPartObj>
        <w:docPartGallery w:val="Page Numbers (Bottom of Page)"/>
        <w:docPartUnique/>
      </w:docPartObj>
    </w:sdtPr>
    <w:sdtEndPr/>
    <w:sdtContent>
      <w:p w14:paraId="3BA4CF07" w14:textId="2D26F104" w:rsidR="009321B9" w:rsidRDefault="00800FEE" w:rsidP="00BE0219">
        <w:pPr>
          <w:pStyle w:val="Fuzeile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6838088"/>
      <w:docPartObj>
        <w:docPartGallery w:val="Page Numbers (Bottom of Page)"/>
        <w:docPartUnique/>
      </w:docPartObj>
    </w:sdtPr>
    <w:sdtEndPr/>
    <w:sdtContent>
      <w:p w14:paraId="09A189A6" w14:textId="77777777" w:rsidR="009321B9" w:rsidRDefault="009321B9" w:rsidP="00BE021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08975" w14:textId="77777777" w:rsidR="00800FEE" w:rsidRDefault="00800FEE" w:rsidP="00793C70">
      <w:pPr>
        <w:spacing w:line="240" w:lineRule="auto"/>
      </w:pPr>
      <w:r>
        <w:separator/>
      </w:r>
    </w:p>
  </w:footnote>
  <w:footnote w:type="continuationSeparator" w:id="0">
    <w:p w14:paraId="6DB51F22" w14:textId="77777777" w:rsidR="00800FEE" w:rsidRDefault="00800FEE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E843" w14:textId="77777777" w:rsidR="009321B9" w:rsidRDefault="009321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C04E" w14:textId="70A91F22" w:rsidR="009321B9" w:rsidRDefault="009321B9" w:rsidP="00967463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1A04" w14:textId="77777777" w:rsidR="009321B9" w:rsidRDefault="009321B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90D9E" w14:textId="4FB614AD" w:rsidR="009321B9" w:rsidRDefault="009321B9" w:rsidP="00967463">
    <w:pP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1AC03" w14:textId="4EA6232C" w:rsidR="009321B9" w:rsidRDefault="009321B9" w:rsidP="00967463">
    <w:pP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9321B9" w:rsidRPr="00967463" w:rsidRDefault="009321B9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A4C"/>
    <w:multiLevelType w:val="hybridMultilevel"/>
    <w:tmpl w:val="3BA6D716"/>
    <w:lvl w:ilvl="0" w:tplc="54C6AFE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844"/>
    <w:multiLevelType w:val="multilevel"/>
    <w:tmpl w:val="72B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52A55"/>
    <w:multiLevelType w:val="multilevel"/>
    <w:tmpl w:val="610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906C4"/>
    <w:multiLevelType w:val="hybridMultilevel"/>
    <w:tmpl w:val="32846992"/>
    <w:lvl w:ilvl="0" w:tplc="99861BF0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54749"/>
    <w:multiLevelType w:val="hybridMultilevel"/>
    <w:tmpl w:val="CF3010B8"/>
    <w:lvl w:ilvl="0" w:tplc="2EC6BA18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1B7CB7"/>
    <w:multiLevelType w:val="hybridMultilevel"/>
    <w:tmpl w:val="06A41152"/>
    <w:lvl w:ilvl="0" w:tplc="F370CAD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54B72"/>
    <w:multiLevelType w:val="hybridMultilevel"/>
    <w:tmpl w:val="7124EFD8"/>
    <w:lvl w:ilvl="0" w:tplc="1EEEE48C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F91419"/>
    <w:multiLevelType w:val="multilevel"/>
    <w:tmpl w:val="8EE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22AD"/>
    <w:rsid w:val="00003B36"/>
    <w:rsid w:val="0000419E"/>
    <w:rsid w:val="000063A6"/>
    <w:rsid w:val="00006BB1"/>
    <w:rsid w:val="00007036"/>
    <w:rsid w:val="0001015F"/>
    <w:rsid w:val="00010468"/>
    <w:rsid w:val="0001237A"/>
    <w:rsid w:val="000147EF"/>
    <w:rsid w:val="00022127"/>
    <w:rsid w:val="000221F6"/>
    <w:rsid w:val="00022ECC"/>
    <w:rsid w:val="00023672"/>
    <w:rsid w:val="00025801"/>
    <w:rsid w:val="000305F7"/>
    <w:rsid w:val="00031B2E"/>
    <w:rsid w:val="00033F97"/>
    <w:rsid w:val="0003505F"/>
    <w:rsid w:val="00036642"/>
    <w:rsid w:val="00040FEF"/>
    <w:rsid w:val="0004105B"/>
    <w:rsid w:val="00042926"/>
    <w:rsid w:val="00042D18"/>
    <w:rsid w:val="0004578D"/>
    <w:rsid w:val="00052A7A"/>
    <w:rsid w:val="0005404F"/>
    <w:rsid w:val="000623E8"/>
    <w:rsid w:val="00062854"/>
    <w:rsid w:val="000628D4"/>
    <w:rsid w:val="00063EE6"/>
    <w:rsid w:val="00064665"/>
    <w:rsid w:val="00064C36"/>
    <w:rsid w:val="00067AE8"/>
    <w:rsid w:val="00070B8E"/>
    <w:rsid w:val="0007232A"/>
    <w:rsid w:val="00075CE5"/>
    <w:rsid w:val="00076425"/>
    <w:rsid w:val="00081C90"/>
    <w:rsid w:val="00082852"/>
    <w:rsid w:val="000844AC"/>
    <w:rsid w:val="000943D7"/>
    <w:rsid w:val="000951CC"/>
    <w:rsid w:val="000975EC"/>
    <w:rsid w:val="000A051D"/>
    <w:rsid w:val="000A0FB1"/>
    <w:rsid w:val="000A1062"/>
    <w:rsid w:val="000A7BDF"/>
    <w:rsid w:val="000B1225"/>
    <w:rsid w:val="000B4B86"/>
    <w:rsid w:val="000B4D48"/>
    <w:rsid w:val="000B5682"/>
    <w:rsid w:val="000B62C7"/>
    <w:rsid w:val="000B7D4E"/>
    <w:rsid w:val="000B7F75"/>
    <w:rsid w:val="000C2977"/>
    <w:rsid w:val="000C2D99"/>
    <w:rsid w:val="000C6D6D"/>
    <w:rsid w:val="000D7E05"/>
    <w:rsid w:val="000E0AE8"/>
    <w:rsid w:val="000E26C9"/>
    <w:rsid w:val="000E6217"/>
    <w:rsid w:val="000E6647"/>
    <w:rsid w:val="000F0F93"/>
    <w:rsid w:val="000F1795"/>
    <w:rsid w:val="000F415C"/>
    <w:rsid w:val="000F5310"/>
    <w:rsid w:val="0010017B"/>
    <w:rsid w:val="00100839"/>
    <w:rsid w:val="00101A78"/>
    <w:rsid w:val="00102999"/>
    <w:rsid w:val="0010301B"/>
    <w:rsid w:val="00104886"/>
    <w:rsid w:val="00106681"/>
    <w:rsid w:val="001068F9"/>
    <w:rsid w:val="001070A7"/>
    <w:rsid w:val="00107E51"/>
    <w:rsid w:val="001114F2"/>
    <w:rsid w:val="00113DCD"/>
    <w:rsid w:val="00115757"/>
    <w:rsid w:val="0012254B"/>
    <w:rsid w:val="00123069"/>
    <w:rsid w:val="0012631C"/>
    <w:rsid w:val="0013333C"/>
    <w:rsid w:val="001365B6"/>
    <w:rsid w:val="001372CF"/>
    <w:rsid w:val="001379AE"/>
    <w:rsid w:val="0014113C"/>
    <w:rsid w:val="0014557F"/>
    <w:rsid w:val="00145B71"/>
    <w:rsid w:val="001468E9"/>
    <w:rsid w:val="00147522"/>
    <w:rsid w:val="00150890"/>
    <w:rsid w:val="00152698"/>
    <w:rsid w:val="00155207"/>
    <w:rsid w:val="001552B7"/>
    <w:rsid w:val="00155466"/>
    <w:rsid w:val="0015588A"/>
    <w:rsid w:val="0015736F"/>
    <w:rsid w:val="001629EE"/>
    <w:rsid w:val="00165914"/>
    <w:rsid w:val="00165DE5"/>
    <w:rsid w:val="001701B7"/>
    <w:rsid w:val="001715BB"/>
    <w:rsid w:val="00173435"/>
    <w:rsid w:val="00173F67"/>
    <w:rsid w:val="001742F2"/>
    <w:rsid w:val="001754CE"/>
    <w:rsid w:val="00175B70"/>
    <w:rsid w:val="00175CBE"/>
    <w:rsid w:val="00175F90"/>
    <w:rsid w:val="001779AA"/>
    <w:rsid w:val="0018173F"/>
    <w:rsid w:val="00181B0E"/>
    <w:rsid w:val="00182D84"/>
    <w:rsid w:val="00183FB0"/>
    <w:rsid w:val="00184AFD"/>
    <w:rsid w:val="0019073E"/>
    <w:rsid w:val="0019614D"/>
    <w:rsid w:val="0019678E"/>
    <w:rsid w:val="001A3B3B"/>
    <w:rsid w:val="001A3EF4"/>
    <w:rsid w:val="001A5F0B"/>
    <w:rsid w:val="001B277F"/>
    <w:rsid w:val="001B2BDE"/>
    <w:rsid w:val="001B2FC9"/>
    <w:rsid w:val="001B4263"/>
    <w:rsid w:val="001B5956"/>
    <w:rsid w:val="001B6DA2"/>
    <w:rsid w:val="001C0D7E"/>
    <w:rsid w:val="001C2E2C"/>
    <w:rsid w:val="001C50D6"/>
    <w:rsid w:val="001D25CB"/>
    <w:rsid w:val="001D2A3D"/>
    <w:rsid w:val="001D2AE7"/>
    <w:rsid w:val="001D45DE"/>
    <w:rsid w:val="001D4DE9"/>
    <w:rsid w:val="001D6CC8"/>
    <w:rsid w:val="001E1A99"/>
    <w:rsid w:val="001E2265"/>
    <w:rsid w:val="001E250B"/>
    <w:rsid w:val="001E2B70"/>
    <w:rsid w:val="001E4AFC"/>
    <w:rsid w:val="001E6744"/>
    <w:rsid w:val="001E7179"/>
    <w:rsid w:val="001E7B09"/>
    <w:rsid w:val="001F1904"/>
    <w:rsid w:val="001F2142"/>
    <w:rsid w:val="001F7540"/>
    <w:rsid w:val="002044FE"/>
    <w:rsid w:val="00205D92"/>
    <w:rsid w:val="00205F69"/>
    <w:rsid w:val="00207E6B"/>
    <w:rsid w:val="00211754"/>
    <w:rsid w:val="00211858"/>
    <w:rsid w:val="00213D5C"/>
    <w:rsid w:val="002159FA"/>
    <w:rsid w:val="00223893"/>
    <w:rsid w:val="0022408C"/>
    <w:rsid w:val="00224920"/>
    <w:rsid w:val="00224BED"/>
    <w:rsid w:val="002322EE"/>
    <w:rsid w:val="00233BF5"/>
    <w:rsid w:val="00235E04"/>
    <w:rsid w:val="00237C95"/>
    <w:rsid w:val="00243083"/>
    <w:rsid w:val="00245CB5"/>
    <w:rsid w:val="00246EB0"/>
    <w:rsid w:val="002513AD"/>
    <w:rsid w:val="00256125"/>
    <w:rsid w:val="00257663"/>
    <w:rsid w:val="002656C2"/>
    <w:rsid w:val="0026666B"/>
    <w:rsid w:val="002709BA"/>
    <w:rsid w:val="00271434"/>
    <w:rsid w:val="00274410"/>
    <w:rsid w:val="00275644"/>
    <w:rsid w:val="0027727E"/>
    <w:rsid w:val="00283471"/>
    <w:rsid w:val="00285AD6"/>
    <w:rsid w:val="00286973"/>
    <w:rsid w:val="0029222C"/>
    <w:rsid w:val="002937AA"/>
    <w:rsid w:val="002A05F9"/>
    <w:rsid w:val="002A1133"/>
    <w:rsid w:val="002A4595"/>
    <w:rsid w:val="002A6779"/>
    <w:rsid w:val="002A6962"/>
    <w:rsid w:val="002B220A"/>
    <w:rsid w:val="002B316B"/>
    <w:rsid w:val="002B334F"/>
    <w:rsid w:val="002B5182"/>
    <w:rsid w:val="002C202D"/>
    <w:rsid w:val="002C33A5"/>
    <w:rsid w:val="002C7528"/>
    <w:rsid w:val="002D0529"/>
    <w:rsid w:val="002E0CDB"/>
    <w:rsid w:val="002E15FB"/>
    <w:rsid w:val="002E3280"/>
    <w:rsid w:val="002E478F"/>
    <w:rsid w:val="002E6086"/>
    <w:rsid w:val="002E60C7"/>
    <w:rsid w:val="002E67B1"/>
    <w:rsid w:val="002E6F1B"/>
    <w:rsid w:val="002F1A34"/>
    <w:rsid w:val="002F5E63"/>
    <w:rsid w:val="00305A9F"/>
    <w:rsid w:val="003061E3"/>
    <w:rsid w:val="00306C72"/>
    <w:rsid w:val="00313245"/>
    <w:rsid w:val="003133C5"/>
    <w:rsid w:val="00314184"/>
    <w:rsid w:val="00315BBC"/>
    <w:rsid w:val="00317349"/>
    <w:rsid w:val="00317A1E"/>
    <w:rsid w:val="00321741"/>
    <w:rsid w:val="00322C11"/>
    <w:rsid w:val="003246FA"/>
    <w:rsid w:val="003274A7"/>
    <w:rsid w:val="00331D41"/>
    <w:rsid w:val="003336EB"/>
    <w:rsid w:val="00342CC0"/>
    <w:rsid w:val="00350337"/>
    <w:rsid w:val="00350A88"/>
    <w:rsid w:val="00350A8E"/>
    <w:rsid w:val="0035110F"/>
    <w:rsid w:val="00351EEA"/>
    <w:rsid w:val="00354205"/>
    <w:rsid w:val="00355C27"/>
    <w:rsid w:val="003569CB"/>
    <w:rsid w:val="003616CF"/>
    <w:rsid w:val="00362C3D"/>
    <w:rsid w:val="00374FFF"/>
    <w:rsid w:val="0037516C"/>
    <w:rsid w:val="00380125"/>
    <w:rsid w:val="00382721"/>
    <w:rsid w:val="00382DF0"/>
    <w:rsid w:val="0038393C"/>
    <w:rsid w:val="00387671"/>
    <w:rsid w:val="00391040"/>
    <w:rsid w:val="00391C36"/>
    <w:rsid w:val="003927B7"/>
    <w:rsid w:val="003955B3"/>
    <w:rsid w:val="003961FE"/>
    <w:rsid w:val="0039655F"/>
    <w:rsid w:val="00396EA5"/>
    <w:rsid w:val="003A1BDB"/>
    <w:rsid w:val="003A2F1A"/>
    <w:rsid w:val="003A58C0"/>
    <w:rsid w:val="003A5AB9"/>
    <w:rsid w:val="003B0D5F"/>
    <w:rsid w:val="003B169A"/>
    <w:rsid w:val="003B29B1"/>
    <w:rsid w:val="003B2D26"/>
    <w:rsid w:val="003B6150"/>
    <w:rsid w:val="003C0120"/>
    <w:rsid w:val="003C1C31"/>
    <w:rsid w:val="003C2F9E"/>
    <w:rsid w:val="003C300D"/>
    <w:rsid w:val="003C6F82"/>
    <w:rsid w:val="003D12DC"/>
    <w:rsid w:val="003D2969"/>
    <w:rsid w:val="003D5C4C"/>
    <w:rsid w:val="003D60D6"/>
    <w:rsid w:val="003D7549"/>
    <w:rsid w:val="003D7851"/>
    <w:rsid w:val="003E0A73"/>
    <w:rsid w:val="003E2946"/>
    <w:rsid w:val="003E36C4"/>
    <w:rsid w:val="003E54CA"/>
    <w:rsid w:val="003E773A"/>
    <w:rsid w:val="003E778E"/>
    <w:rsid w:val="003F45CF"/>
    <w:rsid w:val="003F5881"/>
    <w:rsid w:val="003F58CB"/>
    <w:rsid w:val="0040039D"/>
    <w:rsid w:val="004006F1"/>
    <w:rsid w:val="00403A81"/>
    <w:rsid w:val="0040427E"/>
    <w:rsid w:val="004048BE"/>
    <w:rsid w:val="0040691E"/>
    <w:rsid w:val="00406DD1"/>
    <w:rsid w:val="00407AAE"/>
    <w:rsid w:val="00407ECB"/>
    <w:rsid w:val="00410501"/>
    <w:rsid w:val="00410AAC"/>
    <w:rsid w:val="00413B81"/>
    <w:rsid w:val="00416BD6"/>
    <w:rsid w:val="004214FF"/>
    <w:rsid w:val="00421B41"/>
    <w:rsid w:val="00421BC8"/>
    <w:rsid w:val="00430A87"/>
    <w:rsid w:val="00431FD7"/>
    <w:rsid w:val="0043419E"/>
    <w:rsid w:val="00435A88"/>
    <w:rsid w:val="004364D3"/>
    <w:rsid w:val="00436DC8"/>
    <w:rsid w:val="00437AC8"/>
    <w:rsid w:val="004419EF"/>
    <w:rsid w:val="00443B32"/>
    <w:rsid w:val="004450B1"/>
    <w:rsid w:val="0045281F"/>
    <w:rsid w:val="004532A3"/>
    <w:rsid w:val="00455B19"/>
    <w:rsid w:val="004572EE"/>
    <w:rsid w:val="0045743E"/>
    <w:rsid w:val="00457831"/>
    <w:rsid w:val="00460CC5"/>
    <w:rsid w:val="00461939"/>
    <w:rsid w:val="004634F5"/>
    <w:rsid w:val="0046376F"/>
    <w:rsid w:val="00463D1D"/>
    <w:rsid w:val="0046456D"/>
    <w:rsid w:val="00464732"/>
    <w:rsid w:val="00465B4D"/>
    <w:rsid w:val="00466A72"/>
    <w:rsid w:val="0046797B"/>
    <w:rsid w:val="004706BD"/>
    <w:rsid w:val="00472170"/>
    <w:rsid w:val="00474F62"/>
    <w:rsid w:val="00476347"/>
    <w:rsid w:val="00477A5D"/>
    <w:rsid w:val="0048381D"/>
    <w:rsid w:val="0048394C"/>
    <w:rsid w:val="0049470A"/>
    <w:rsid w:val="00496468"/>
    <w:rsid w:val="00496BFF"/>
    <w:rsid w:val="004A1465"/>
    <w:rsid w:val="004A1608"/>
    <w:rsid w:val="004A1B68"/>
    <w:rsid w:val="004A3F63"/>
    <w:rsid w:val="004A682B"/>
    <w:rsid w:val="004B0621"/>
    <w:rsid w:val="004B25AC"/>
    <w:rsid w:val="004B323B"/>
    <w:rsid w:val="004B33B6"/>
    <w:rsid w:val="004B7477"/>
    <w:rsid w:val="004C0081"/>
    <w:rsid w:val="004C013B"/>
    <w:rsid w:val="004C521C"/>
    <w:rsid w:val="004D1002"/>
    <w:rsid w:val="004D2177"/>
    <w:rsid w:val="004D450D"/>
    <w:rsid w:val="004D4A77"/>
    <w:rsid w:val="004D6AF3"/>
    <w:rsid w:val="004D711F"/>
    <w:rsid w:val="004D72DB"/>
    <w:rsid w:val="004D7EB4"/>
    <w:rsid w:val="004E129C"/>
    <w:rsid w:val="004E3CE9"/>
    <w:rsid w:val="004E5186"/>
    <w:rsid w:val="004F0BAD"/>
    <w:rsid w:val="004F0F73"/>
    <w:rsid w:val="004F11C8"/>
    <w:rsid w:val="004F1975"/>
    <w:rsid w:val="004F2326"/>
    <w:rsid w:val="004F3196"/>
    <w:rsid w:val="004F3D8F"/>
    <w:rsid w:val="004F5774"/>
    <w:rsid w:val="004F58F5"/>
    <w:rsid w:val="004F645A"/>
    <w:rsid w:val="004F7659"/>
    <w:rsid w:val="00500E9A"/>
    <w:rsid w:val="00502C88"/>
    <w:rsid w:val="00503CB3"/>
    <w:rsid w:val="00504069"/>
    <w:rsid w:val="0050529E"/>
    <w:rsid w:val="00513B11"/>
    <w:rsid w:val="005146A2"/>
    <w:rsid w:val="00515278"/>
    <w:rsid w:val="00515AFF"/>
    <w:rsid w:val="00516068"/>
    <w:rsid w:val="00517720"/>
    <w:rsid w:val="00517DA9"/>
    <w:rsid w:val="005253B8"/>
    <w:rsid w:val="00525B0C"/>
    <w:rsid w:val="005317DF"/>
    <w:rsid w:val="005326C8"/>
    <w:rsid w:val="00533C3F"/>
    <w:rsid w:val="0053475A"/>
    <w:rsid w:val="00536380"/>
    <w:rsid w:val="00537700"/>
    <w:rsid w:val="00540556"/>
    <w:rsid w:val="00542545"/>
    <w:rsid w:val="00543FE0"/>
    <w:rsid w:val="00544411"/>
    <w:rsid w:val="00544768"/>
    <w:rsid w:val="00545713"/>
    <w:rsid w:val="00550843"/>
    <w:rsid w:val="0055133E"/>
    <w:rsid w:val="00552A84"/>
    <w:rsid w:val="00552CEB"/>
    <w:rsid w:val="00555D23"/>
    <w:rsid w:val="00556B13"/>
    <w:rsid w:val="00557D79"/>
    <w:rsid w:val="00561E4B"/>
    <w:rsid w:val="00563E0D"/>
    <w:rsid w:val="00563EA5"/>
    <w:rsid w:val="0057497F"/>
    <w:rsid w:val="00577B59"/>
    <w:rsid w:val="00580CE2"/>
    <w:rsid w:val="00582EFD"/>
    <w:rsid w:val="005870BB"/>
    <w:rsid w:val="00595925"/>
    <w:rsid w:val="005A1675"/>
    <w:rsid w:val="005A2089"/>
    <w:rsid w:val="005A2C98"/>
    <w:rsid w:val="005A310C"/>
    <w:rsid w:val="005A396D"/>
    <w:rsid w:val="005A6E9D"/>
    <w:rsid w:val="005B33A5"/>
    <w:rsid w:val="005B48B8"/>
    <w:rsid w:val="005B4B66"/>
    <w:rsid w:val="005B4E16"/>
    <w:rsid w:val="005B5BB7"/>
    <w:rsid w:val="005B5C72"/>
    <w:rsid w:val="005B669E"/>
    <w:rsid w:val="005C1EBD"/>
    <w:rsid w:val="005C37E6"/>
    <w:rsid w:val="005C4803"/>
    <w:rsid w:val="005C5EF1"/>
    <w:rsid w:val="005C76CD"/>
    <w:rsid w:val="005C7C1C"/>
    <w:rsid w:val="005C7C4E"/>
    <w:rsid w:val="005D451D"/>
    <w:rsid w:val="005D4980"/>
    <w:rsid w:val="005D6EE6"/>
    <w:rsid w:val="005E0CD9"/>
    <w:rsid w:val="005E292B"/>
    <w:rsid w:val="005E2A88"/>
    <w:rsid w:val="005E394B"/>
    <w:rsid w:val="005E5C91"/>
    <w:rsid w:val="005F1C74"/>
    <w:rsid w:val="005F30F4"/>
    <w:rsid w:val="005F317F"/>
    <w:rsid w:val="00602A72"/>
    <w:rsid w:val="00606C04"/>
    <w:rsid w:val="00612567"/>
    <w:rsid w:val="006151A7"/>
    <w:rsid w:val="0061572C"/>
    <w:rsid w:val="00616C7E"/>
    <w:rsid w:val="00617E77"/>
    <w:rsid w:val="00622A0A"/>
    <w:rsid w:val="00624BE5"/>
    <w:rsid w:val="0063240A"/>
    <w:rsid w:val="006339A0"/>
    <w:rsid w:val="00633F3C"/>
    <w:rsid w:val="00640A10"/>
    <w:rsid w:val="0064138F"/>
    <w:rsid w:val="006425CF"/>
    <w:rsid w:val="00642D27"/>
    <w:rsid w:val="00647B77"/>
    <w:rsid w:val="006511FF"/>
    <w:rsid w:val="0065424F"/>
    <w:rsid w:val="006605C0"/>
    <w:rsid w:val="00664A8A"/>
    <w:rsid w:val="00666FBC"/>
    <w:rsid w:val="0066732B"/>
    <w:rsid w:val="0067213A"/>
    <w:rsid w:val="006734A5"/>
    <w:rsid w:val="0067463D"/>
    <w:rsid w:val="00676652"/>
    <w:rsid w:val="0068145C"/>
    <w:rsid w:val="00681941"/>
    <w:rsid w:val="00695261"/>
    <w:rsid w:val="00696732"/>
    <w:rsid w:val="006A398A"/>
    <w:rsid w:val="006B0101"/>
    <w:rsid w:val="006B077A"/>
    <w:rsid w:val="006B1F2E"/>
    <w:rsid w:val="006B3362"/>
    <w:rsid w:val="006B5E98"/>
    <w:rsid w:val="006B66A5"/>
    <w:rsid w:val="006C3B71"/>
    <w:rsid w:val="006D0ADC"/>
    <w:rsid w:val="006E16C5"/>
    <w:rsid w:val="006E247A"/>
    <w:rsid w:val="006E4E0D"/>
    <w:rsid w:val="006E5615"/>
    <w:rsid w:val="006E5C7E"/>
    <w:rsid w:val="006F1007"/>
    <w:rsid w:val="006F29E4"/>
    <w:rsid w:val="006F3694"/>
    <w:rsid w:val="006F49B0"/>
    <w:rsid w:val="006F56E5"/>
    <w:rsid w:val="006F627B"/>
    <w:rsid w:val="006F7964"/>
    <w:rsid w:val="0070043A"/>
    <w:rsid w:val="00701000"/>
    <w:rsid w:val="007011CA"/>
    <w:rsid w:val="00702E2C"/>
    <w:rsid w:val="00702F39"/>
    <w:rsid w:val="007059F6"/>
    <w:rsid w:val="00706708"/>
    <w:rsid w:val="007078FD"/>
    <w:rsid w:val="00712435"/>
    <w:rsid w:val="00712E6A"/>
    <w:rsid w:val="00714F8B"/>
    <w:rsid w:val="00723AB2"/>
    <w:rsid w:val="007314AE"/>
    <w:rsid w:val="00732AF2"/>
    <w:rsid w:val="00733C6A"/>
    <w:rsid w:val="007340C8"/>
    <w:rsid w:val="00735975"/>
    <w:rsid w:val="0073745A"/>
    <w:rsid w:val="007421A8"/>
    <w:rsid w:val="00743A8D"/>
    <w:rsid w:val="00744313"/>
    <w:rsid w:val="00745F76"/>
    <w:rsid w:val="007477B1"/>
    <w:rsid w:val="00753820"/>
    <w:rsid w:val="00753A29"/>
    <w:rsid w:val="00753A3F"/>
    <w:rsid w:val="00754372"/>
    <w:rsid w:val="0075505B"/>
    <w:rsid w:val="007553D4"/>
    <w:rsid w:val="00756455"/>
    <w:rsid w:val="00756D6B"/>
    <w:rsid w:val="00760407"/>
    <w:rsid w:val="0076080B"/>
    <w:rsid w:val="00761129"/>
    <w:rsid w:val="0076236F"/>
    <w:rsid w:val="007639E3"/>
    <w:rsid w:val="007676CD"/>
    <w:rsid w:val="00767F8D"/>
    <w:rsid w:val="007756B5"/>
    <w:rsid w:val="007773A8"/>
    <w:rsid w:val="00782609"/>
    <w:rsid w:val="00783362"/>
    <w:rsid w:val="0078734E"/>
    <w:rsid w:val="00791078"/>
    <w:rsid w:val="00791185"/>
    <w:rsid w:val="0079210B"/>
    <w:rsid w:val="00792602"/>
    <w:rsid w:val="007938A9"/>
    <w:rsid w:val="00793C70"/>
    <w:rsid w:val="0079437B"/>
    <w:rsid w:val="00796118"/>
    <w:rsid w:val="00796B25"/>
    <w:rsid w:val="007A0689"/>
    <w:rsid w:val="007A3066"/>
    <w:rsid w:val="007A363B"/>
    <w:rsid w:val="007A6B31"/>
    <w:rsid w:val="007A6DBA"/>
    <w:rsid w:val="007A7479"/>
    <w:rsid w:val="007B19CB"/>
    <w:rsid w:val="007B7972"/>
    <w:rsid w:val="007C00B9"/>
    <w:rsid w:val="007C0C14"/>
    <w:rsid w:val="007C188F"/>
    <w:rsid w:val="007C3347"/>
    <w:rsid w:val="007C35F3"/>
    <w:rsid w:val="007C63B6"/>
    <w:rsid w:val="007C7371"/>
    <w:rsid w:val="007C748D"/>
    <w:rsid w:val="007C758A"/>
    <w:rsid w:val="007D07D3"/>
    <w:rsid w:val="007D2A11"/>
    <w:rsid w:val="007D4B61"/>
    <w:rsid w:val="007E2330"/>
    <w:rsid w:val="007E2D83"/>
    <w:rsid w:val="007E3CBC"/>
    <w:rsid w:val="007F2156"/>
    <w:rsid w:val="007F2A62"/>
    <w:rsid w:val="007F48DE"/>
    <w:rsid w:val="00800FEE"/>
    <w:rsid w:val="00803063"/>
    <w:rsid w:val="00803CA7"/>
    <w:rsid w:val="008049F0"/>
    <w:rsid w:val="00805F70"/>
    <w:rsid w:val="00806B03"/>
    <w:rsid w:val="008078A3"/>
    <w:rsid w:val="0080790F"/>
    <w:rsid w:val="00816876"/>
    <w:rsid w:val="00821F39"/>
    <w:rsid w:val="008246CA"/>
    <w:rsid w:val="008309D8"/>
    <w:rsid w:val="008319DD"/>
    <w:rsid w:val="0083344E"/>
    <w:rsid w:val="00843427"/>
    <w:rsid w:val="008465EF"/>
    <w:rsid w:val="008525F2"/>
    <w:rsid w:val="0085349E"/>
    <w:rsid w:val="00856056"/>
    <w:rsid w:val="00856F8F"/>
    <w:rsid w:val="00857CD7"/>
    <w:rsid w:val="00860174"/>
    <w:rsid w:val="00862805"/>
    <w:rsid w:val="00864954"/>
    <w:rsid w:val="00865E46"/>
    <w:rsid w:val="008715D2"/>
    <w:rsid w:val="00872707"/>
    <w:rsid w:val="00873B3B"/>
    <w:rsid w:val="00875220"/>
    <w:rsid w:val="00875BA2"/>
    <w:rsid w:val="00876271"/>
    <w:rsid w:val="008764ED"/>
    <w:rsid w:val="008768CA"/>
    <w:rsid w:val="0088089A"/>
    <w:rsid w:val="00883BAE"/>
    <w:rsid w:val="00884A06"/>
    <w:rsid w:val="008873E3"/>
    <w:rsid w:val="008920F2"/>
    <w:rsid w:val="00893369"/>
    <w:rsid w:val="0089501A"/>
    <w:rsid w:val="0089551C"/>
    <w:rsid w:val="00896437"/>
    <w:rsid w:val="00897E6E"/>
    <w:rsid w:val="008A3FF0"/>
    <w:rsid w:val="008A4AC6"/>
    <w:rsid w:val="008A5B62"/>
    <w:rsid w:val="008A6273"/>
    <w:rsid w:val="008A7BDC"/>
    <w:rsid w:val="008B3B1F"/>
    <w:rsid w:val="008B56F6"/>
    <w:rsid w:val="008B60DE"/>
    <w:rsid w:val="008B671C"/>
    <w:rsid w:val="008B6F0D"/>
    <w:rsid w:val="008B76B6"/>
    <w:rsid w:val="008C3CAD"/>
    <w:rsid w:val="008C733F"/>
    <w:rsid w:val="008D0CF3"/>
    <w:rsid w:val="008D1FE6"/>
    <w:rsid w:val="008D2F0A"/>
    <w:rsid w:val="008D41AA"/>
    <w:rsid w:val="008D4871"/>
    <w:rsid w:val="008D4902"/>
    <w:rsid w:val="008D574D"/>
    <w:rsid w:val="008D6E6A"/>
    <w:rsid w:val="008E0D75"/>
    <w:rsid w:val="008E2418"/>
    <w:rsid w:val="008E36B7"/>
    <w:rsid w:val="008E39D1"/>
    <w:rsid w:val="008E79E1"/>
    <w:rsid w:val="008F15E0"/>
    <w:rsid w:val="008F3AEE"/>
    <w:rsid w:val="008F4F41"/>
    <w:rsid w:val="008F52F6"/>
    <w:rsid w:val="008F5445"/>
    <w:rsid w:val="008F6885"/>
    <w:rsid w:val="008F6E1C"/>
    <w:rsid w:val="00900530"/>
    <w:rsid w:val="0090460A"/>
    <w:rsid w:val="00915EBD"/>
    <w:rsid w:val="0091709A"/>
    <w:rsid w:val="009203BD"/>
    <w:rsid w:val="0092300A"/>
    <w:rsid w:val="00923E3A"/>
    <w:rsid w:val="009248E2"/>
    <w:rsid w:val="00925BD5"/>
    <w:rsid w:val="00925BF6"/>
    <w:rsid w:val="00930E3B"/>
    <w:rsid w:val="009321B9"/>
    <w:rsid w:val="00933585"/>
    <w:rsid w:val="00935404"/>
    <w:rsid w:val="0093797A"/>
    <w:rsid w:val="009404A6"/>
    <w:rsid w:val="00941E37"/>
    <w:rsid w:val="00944163"/>
    <w:rsid w:val="009445CE"/>
    <w:rsid w:val="009463CF"/>
    <w:rsid w:val="00946F4C"/>
    <w:rsid w:val="0094775D"/>
    <w:rsid w:val="00950AC3"/>
    <w:rsid w:val="009511FC"/>
    <w:rsid w:val="00955B1E"/>
    <w:rsid w:val="00955B86"/>
    <w:rsid w:val="0095634D"/>
    <w:rsid w:val="00956B73"/>
    <w:rsid w:val="00957443"/>
    <w:rsid w:val="00962B01"/>
    <w:rsid w:val="009631B5"/>
    <w:rsid w:val="0096400C"/>
    <w:rsid w:val="00964DA0"/>
    <w:rsid w:val="00967463"/>
    <w:rsid w:val="00971288"/>
    <w:rsid w:val="00971686"/>
    <w:rsid w:val="009716EE"/>
    <w:rsid w:val="00972561"/>
    <w:rsid w:val="00974D0D"/>
    <w:rsid w:val="009821A1"/>
    <w:rsid w:val="00984CCF"/>
    <w:rsid w:val="00986280"/>
    <w:rsid w:val="00986465"/>
    <w:rsid w:val="0099018B"/>
    <w:rsid w:val="00990EE9"/>
    <w:rsid w:val="009A0603"/>
    <w:rsid w:val="009A1EDD"/>
    <w:rsid w:val="009A3232"/>
    <w:rsid w:val="009A376D"/>
    <w:rsid w:val="009A38FE"/>
    <w:rsid w:val="009A5EC5"/>
    <w:rsid w:val="009A6082"/>
    <w:rsid w:val="009A6B3E"/>
    <w:rsid w:val="009B7D85"/>
    <w:rsid w:val="009C51E2"/>
    <w:rsid w:val="009C6515"/>
    <w:rsid w:val="009D1A83"/>
    <w:rsid w:val="009D3534"/>
    <w:rsid w:val="009E090D"/>
    <w:rsid w:val="009E0DB3"/>
    <w:rsid w:val="009E22F8"/>
    <w:rsid w:val="009E5BCB"/>
    <w:rsid w:val="009F2BAB"/>
    <w:rsid w:val="009F3E31"/>
    <w:rsid w:val="009F4C9A"/>
    <w:rsid w:val="009F5731"/>
    <w:rsid w:val="00A004C4"/>
    <w:rsid w:val="00A04D49"/>
    <w:rsid w:val="00A0637E"/>
    <w:rsid w:val="00A1098A"/>
    <w:rsid w:val="00A11272"/>
    <w:rsid w:val="00A12BED"/>
    <w:rsid w:val="00A12CCE"/>
    <w:rsid w:val="00A13759"/>
    <w:rsid w:val="00A138D2"/>
    <w:rsid w:val="00A15221"/>
    <w:rsid w:val="00A15E44"/>
    <w:rsid w:val="00A2030E"/>
    <w:rsid w:val="00A209FA"/>
    <w:rsid w:val="00A21E3C"/>
    <w:rsid w:val="00A22235"/>
    <w:rsid w:val="00A234E8"/>
    <w:rsid w:val="00A2555D"/>
    <w:rsid w:val="00A266C9"/>
    <w:rsid w:val="00A27839"/>
    <w:rsid w:val="00A27E34"/>
    <w:rsid w:val="00A30AAE"/>
    <w:rsid w:val="00A31634"/>
    <w:rsid w:val="00A37521"/>
    <w:rsid w:val="00A40B95"/>
    <w:rsid w:val="00A4179A"/>
    <w:rsid w:val="00A42DE1"/>
    <w:rsid w:val="00A4328F"/>
    <w:rsid w:val="00A472AF"/>
    <w:rsid w:val="00A520FB"/>
    <w:rsid w:val="00A524AE"/>
    <w:rsid w:val="00A52B8C"/>
    <w:rsid w:val="00A5588A"/>
    <w:rsid w:val="00A55DD2"/>
    <w:rsid w:val="00A55EE2"/>
    <w:rsid w:val="00A5749F"/>
    <w:rsid w:val="00A603D3"/>
    <w:rsid w:val="00A6200A"/>
    <w:rsid w:val="00A6226D"/>
    <w:rsid w:val="00A63DDE"/>
    <w:rsid w:val="00A654F8"/>
    <w:rsid w:val="00A657CC"/>
    <w:rsid w:val="00A722C6"/>
    <w:rsid w:val="00A74532"/>
    <w:rsid w:val="00A74B99"/>
    <w:rsid w:val="00A74FEB"/>
    <w:rsid w:val="00A76436"/>
    <w:rsid w:val="00A86960"/>
    <w:rsid w:val="00A87A32"/>
    <w:rsid w:val="00A90E6F"/>
    <w:rsid w:val="00A91FAC"/>
    <w:rsid w:val="00A9201B"/>
    <w:rsid w:val="00A94A76"/>
    <w:rsid w:val="00A9760C"/>
    <w:rsid w:val="00AA424A"/>
    <w:rsid w:val="00AA4990"/>
    <w:rsid w:val="00AA5A2D"/>
    <w:rsid w:val="00AA5C88"/>
    <w:rsid w:val="00AB18C9"/>
    <w:rsid w:val="00AB2809"/>
    <w:rsid w:val="00AB37F0"/>
    <w:rsid w:val="00AB4514"/>
    <w:rsid w:val="00AB6C86"/>
    <w:rsid w:val="00AB7A27"/>
    <w:rsid w:val="00AC431F"/>
    <w:rsid w:val="00AC4F1C"/>
    <w:rsid w:val="00AC5B76"/>
    <w:rsid w:val="00AD158F"/>
    <w:rsid w:val="00AD5370"/>
    <w:rsid w:val="00AE2117"/>
    <w:rsid w:val="00AE26C4"/>
    <w:rsid w:val="00AE30BC"/>
    <w:rsid w:val="00AE34A7"/>
    <w:rsid w:val="00AE4500"/>
    <w:rsid w:val="00AE4A51"/>
    <w:rsid w:val="00AE7B35"/>
    <w:rsid w:val="00AF0258"/>
    <w:rsid w:val="00AF2131"/>
    <w:rsid w:val="00AF2D7B"/>
    <w:rsid w:val="00AF704C"/>
    <w:rsid w:val="00B01C59"/>
    <w:rsid w:val="00B021AD"/>
    <w:rsid w:val="00B027F1"/>
    <w:rsid w:val="00B034AA"/>
    <w:rsid w:val="00B04DF3"/>
    <w:rsid w:val="00B14238"/>
    <w:rsid w:val="00B15EAB"/>
    <w:rsid w:val="00B16652"/>
    <w:rsid w:val="00B16DB7"/>
    <w:rsid w:val="00B209F5"/>
    <w:rsid w:val="00B2550A"/>
    <w:rsid w:val="00B308B6"/>
    <w:rsid w:val="00B31C26"/>
    <w:rsid w:val="00B31F1D"/>
    <w:rsid w:val="00B36094"/>
    <w:rsid w:val="00B40117"/>
    <w:rsid w:val="00B4053D"/>
    <w:rsid w:val="00B40D66"/>
    <w:rsid w:val="00B419B4"/>
    <w:rsid w:val="00B4269C"/>
    <w:rsid w:val="00B43B31"/>
    <w:rsid w:val="00B452EB"/>
    <w:rsid w:val="00B51B7C"/>
    <w:rsid w:val="00B55F8D"/>
    <w:rsid w:val="00B6218F"/>
    <w:rsid w:val="00B6467B"/>
    <w:rsid w:val="00B65C9F"/>
    <w:rsid w:val="00B66614"/>
    <w:rsid w:val="00B72BC9"/>
    <w:rsid w:val="00B7433C"/>
    <w:rsid w:val="00B763A6"/>
    <w:rsid w:val="00B80660"/>
    <w:rsid w:val="00B81BB7"/>
    <w:rsid w:val="00B84ABE"/>
    <w:rsid w:val="00B85A4E"/>
    <w:rsid w:val="00B86B34"/>
    <w:rsid w:val="00B943E7"/>
    <w:rsid w:val="00B94857"/>
    <w:rsid w:val="00BA0449"/>
    <w:rsid w:val="00BA30C8"/>
    <w:rsid w:val="00BA3A5D"/>
    <w:rsid w:val="00BA4044"/>
    <w:rsid w:val="00BA59CF"/>
    <w:rsid w:val="00BA5F19"/>
    <w:rsid w:val="00BA6E6B"/>
    <w:rsid w:val="00BB03C9"/>
    <w:rsid w:val="00BB096E"/>
    <w:rsid w:val="00BB0BFC"/>
    <w:rsid w:val="00BB0F05"/>
    <w:rsid w:val="00BB33B2"/>
    <w:rsid w:val="00BB49F0"/>
    <w:rsid w:val="00BB5912"/>
    <w:rsid w:val="00BB5AD4"/>
    <w:rsid w:val="00BB6BE6"/>
    <w:rsid w:val="00BB75D0"/>
    <w:rsid w:val="00BB7953"/>
    <w:rsid w:val="00BC18F8"/>
    <w:rsid w:val="00BC5C2B"/>
    <w:rsid w:val="00BC7C7A"/>
    <w:rsid w:val="00BD1C43"/>
    <w:rsid w:val="00BD3698"/>
    <w:rsid w:val="00BE0219"/>
    <w:rsid w:val="00BE0E4D"/>
    <w:rsid w:val="00BE24E1"/>
    <w:rsid w:val="00BE3876"/>
    <w:rsid w:val="00BE6457"/>
    <w:rsid w:val="00BF213E"/>
    <w:rsid w:val="00BF5EE2"/>
    <w:rsid w:val="00BF73FE"/>
    <w:rsid w:val="00BF7F1A"/>
    <w:rsid w:val="00C009F3"/>
    <w:rsid w:val="00C014D0"/>
    <w:rsid w:val="00C0261A"/>
    <w:rsid w:val="00C07CDF"/>
    <w:rsid w:val="00C07F3F"/>
    <w:rsid w:val="00C13A2D"/>
    <w:rsid w:val="00C14B48"/>
    <w:rsid w:val="00C1690A"/>
    <w:rsid w:val="00C206F3"/>
    <w:rsid w:val="00C20EE0"/>
    <w:rsid w:val="00C21265"/>
    <w:rsid w:val="00C23438"/>
    <w:rsid w:val="00C23467"/>
    <w:rsid w:val="00C239C9"/>
    <w:rsid w:val="00C23EAB"/>
    <w:rsid w:val="00C25051"/>
    <w:rsid w:val="00C25E83"/>
    <w:rsid w:val="00C26889"/>
    <w:rsid w:val="00C27876"/>
    <w:rsid w:val="00C30113"/>
    <w:rsid w:val="00C3093A"/>
    <w:rsid w:val="00C320F3"/>
    <w:rsid w:val="00C325D2"/>
    <w:rsid w:val="00C347E4"/>
    <w:rsid w:val="00C3489A"/>
    <w:rsid w:val="00C362FB"/>
    <w:rsid w:val="00C366F5"/>
    <w:rsid w:val="00C377FB"/>
    <w:rsid w:val="00C405F4"/>
    <w:rsid w:val="00C41CD5"/>
    <w:rsid w:val="00C45FD9"/>
    <w:rsid w:val="00C514E9"/>
    <w:rsid w:val="00C5467C"/>
    <w:rsid w:val="00C56470"/>
    <w:rsid w:val="00C56E95"/>
    <w:rsid w:val="00C57136"/>
    <w:rsid w:val="00C605F1"/>
    <w:rsid w:val="00C60B9E"/>
    <w:rsid w:val="00C62105"/>
    <w:rsid w:val="00C62E77"/>
    <w:rsid w:val="00C64062"/>
    <w:rsid w:val="00C64D37"/>
    <w:rsid w:val="00C65713"/>
    <w:rsid w:val="00C66702"/>
    <w:rsid w:val="00C71155"/>
    <w:rsid w:val="00C73AFD"/>
    <w:rsid w:val="00C75E29"/>
    <w:rsid w:val="00C768F3"/>
    <w:rsid w:val="00C76B28"/>
    <w:rsid w:val="00C81D86"/>
    <w:rsid w:val="00C81DAD"/>
    <w:rsid w:val="00C84B14"/>
    <w:rsid w:val="00C84DB2"/>
    <w:rsid w:val="00C86DF8"/>
    <w:rsid w:val="00C905E4"/>
    <w:rsid w:val="00C93213"/>
    <w:rsid w:val="00C93A11"/>
    <w:rsid w:val="00C962DF"/>
    <w:rsid w:val="00C972C9"/>
    <w:rsid w:val="00C97CE7"/>
    <w:rsid w:val="00CA14DE"/>
    <w:rsid w:val="00CA5F96"/>
    <w:rsid w:val="00CA6313"/>
    <w:rsid w:val="00CB0CB9"/>
    <w:rsid w:val="00CB2394"/>
    <w:rsid w:val="00CB2A4F"/>
    <w:rsid w:val="00CB64D1"/>
    <w:rsid w:val="00CB6D59"/>
    <w:rsid w:val="00CC11FF"/>
    <w:rsid w:val="00CC1366"/>
    <w:rsid w:val="00CC13D1"/>
    <w:rsid w:val="00CC1705"/>
    <w:rsid w:val="00CC2AAE"/>
    <w:rsid w:val="00CC2C3C"/>
    <w:rsid w:val="00CC2E88"/>
    <w:rsid w:val="00CC7282"/>
    <w:rsid w:val="00CD3FF1"/>
    <w:rsid w:val="00CD4880"/>
    <w:rsid w:val="00CD4E73"/>
    <w:rsid w:val="00CD542D"/>
    <w:rsid w:val="00CD6EEF"/>
    <w:rsid w:val="00CD7407"/>
    <w:rsid w:val="00CE44E2"/>
    <w:rsid w:val="00CE4537"/>
    <w:rsid w:val="00CE7108"/>
    <w:rsid w:val="00CF0266"/>
    <w:rsid w:val="00CF052D"/>
    <w:rsid w:val="00CF4ACF"/>
    <w:rsid w:val="00CF561C"/>
    <w:rsid w:val="00CF5959"/>
    <w:rsid w:val="00D006F3"/>
    <w:rsid w:val="00D02825"/>
    <w:rsid w:val="00D02C50"/>
    <w:rsid w:val="00D02D0B"/>
    <w:rsid w:val="00D03024"/>
    <w:rsid w:val="00D03381"/>
    <w:rsid w:val="00D040BE"/>
    <w:rsid w:val="00D05C44"/>
    <w:rsid w:val="00D108DA"/>
    <w:rsid w:val="00D1185F"/>
    <w:rsid w:val="00D11C22"/>
    <w:rsid w:val="00D14038"/>
    <w:rsid w:val="00D164FF"/>
    <w:rsid w:val="00D204B7"/>
    <w:rsid w:val="00D21C2C"/>
    <w:rsid w:val="00D23D4A"/>
    <w:rsid w:val="00D25B24"/>
    <w:rsid w:val="00D277ED"/>
    <w:rsid w:val="00D3187C"/>
    <w:rsid w:val="00D3224D"/>
    <w:rsid w:val="00D32717"/>
    <w:rsid w:val="00D37666"/>
    <w:rsid w:val="00D402E7"/>
    <w:rsid w:val="00D425A1"/>
    <w:rsid w:val="00D42CB4"/>
    <w:rsid w:val="00D445F7"/>
    <w:rsid w:val="00D4625B"/>
    <w:rsid w:val="00D47BE1"/>
    <w:rsid w:val="00D47FC2"/>
    <w:rsid w:val="00D50456"/>
    <w:rsid w:val="00D522EC"/>
    <w:rsid w:val="00D52C87"/>
    <w:rsid w:val="00D53AA0"/>
    <w:rsid w:val="00D549B7"/>
    <w:rsid w:val="00D56E20"/>
    <w:rsid w:val="00D60B07"/>
    <w:rsid w:val="00D60C0C"/>
    <w:rsid w:val="00D60E96"/>
    <w:rsid w:val="00D629B2"/>
    <w:rsid w:val="00D639B8"/>
    <w:rsid w:val="00D64227"/>
    <w:rsid w:val="00D70006"/>
    <w:rsid w:val="00D72E36"/>
    <w:rsid w:val="00D72EDF"/>
    <w:rsid w:val="00D73F85"/>
    <w:rsid w:val="00D75B15"/>
    <w:rsid w:val="00D75F75"/>
    <w:rsid w:val="00D81A9F"/>
    <w:rsid w:val="00D834AD"/>
    <w:rsid w:val="00D83CAF"/>
    <w:rsid w:val="00D84823"/>
    <w:rsid w:val="00D84EF1"/>
    <w:rsid w:val="00D860DF"/>
    <w:rsid w:val="00D8701F"/>
    <w:rsid w:val="00D87E33"/>
    <w:rsid w:val="00D9177E"/>
    <w:rsid w:val="00D9368B"/>
    <w:rsid w:val="00DA0448"/>
    <w:rsid w:val="00DA5FBA"/>
    <w:rsid w:val="00DA6ABB"/>
    <w:rsid w:val="00DA7158"/>
    <w:rsid w:val="00DA755C"/>
    <w:rsid w:val="00DA76C3"/>
    <w:rsid w:val="00DA76CF"/>
    <w:rsid w:val="00DB0FB0"/>
    <w:rsid w:val="00DB16CD"/>
    <w:rsid w:val="00DB4E04"/>
    <w:rsid w:val="00DC0715"/>
    <w:rsid w:val="00DD275E"/>
    <w:rsid w:val="00DD614A"/>
    <w:rsid w:val="00DD675E"/>
    <w:rsid w:val="00DE07A3"/>
    <w:rsid w:val="00DE1B29"/>
    <w:rsid w:val="00DE2F4D"/>
    <w:rsid w:val="00DE6EE1"/>
    <w:rsid w:val="00DE717C"/>
    <w:rsid w:val="00DE7D43"/>
    <w:rsid w:val="00DF20D7"/>
    <w:rsid w:val="00DF2DDF"/>
    <w:rsid w:val="00DF57E6"/>
    <w:rsid w:val="00DF7E33"/>
    <w:rsid w:val="00E00AFF"/>
    <w:rsid w:val="00E01B9F"/>
    <w:rsid w:val="00E02085"/>
    <w:rsid w:val="00E0224A"/>
    <w:rsid w:val="00E06AD4"/>
    <w:rsid w:val="00E07FF3"/>
    <w:rsid w:val="00E1238D"/>
    <w:rsid w:val="00E13F17"/>
    <w:rsid w:val="00E16350"/>
    <w:rsid w:val="00E17733"/>
    <w:rsid w:val="00E24ECC"/>
    <w:rsid w:val="00E26935"/>
    <w:rsid w:val="00E27A4E"/>
    <w:rsid w:val="00E31948"/>
    <w:rsid w:val="00E33700"/>
    <w:rsid w:val="00E33A91"/>
    <w:rsid w:val="00E34CA4"/>
    <w:rsid w:val="00E41DED"/>
    <w:rsid w:val="00E43D6A"/>
    <w:rsid w:val="00E457B8"/>
    <w:rsid w:val="00E457C3"/>
    <w:rsid w:val="00E4727B"/>
    <w:rsid w:val="00E479BB"/>
    <w:rsid w:val="00E5169C"/>
    <w:rsid w:val="00E54774"/>
    <w:rsid w:val="00E54CB7"/>
    <w:rsid w:val="00E601EA"/>
    <w:rsid w:val="00E63221"/>
    <w:rsid w:val="00E65AF8"/>
    <w:rsid w:val="00E6720D"/>
    <w:rsid w:val="00E704A9"/>
    <w:rsid w:val="00E7112A"/>
    <w:rsid w:val="00E72B8A"/>
    <w:rsid w:val="00E72CED"/>
    <w:rsid w:val="00E736E8"/>
    <w:rsid w:val="00E736F6"/>
    <w:rsid w:val="00E74F53"/>
    <w:rsid w:val="00E80817"/>
    <w:rsid w:val="00E82691"/>
    <w:rsid w:val="00E85A91"/>
    <w:rsid w:val="00E9080A"/>
    <w:rsid w:val="00E93F95"/>
    <w:rsid w:val="00E94A1D"/>
    <w:rsid w:val="00E97575"/>
    <w:rsid w:val="00E97FA1"/>
    <w:rsid w:val="00EA044A"/>
    <w:rsid w:val="00EA053E"/>
    <w:rsid w:val="00EA40BA"/>
    <w:rsid w:val="00EA4585"/>
    <w:rsid w:val="00EA6A84"/>
    <w:rsid w:val="00EB290F"/>
    <w:rsid w:val="00EB509B"/>
    <w:rsid w:val="00EC013F"/>
    <w:rsid w:val="00EC0785"/>
    <w:rsid w:val="00EC2571"/>
    <w:rsid w:val="00EC336D"/>
    <w:rsid w:val="00EC409D"/>
    <w:rsid w:val="00EC58BE"/>
    <w:rsid w:val="00EC7CAC"/>
    <w:rsid w:val="00EC7CAF"/>
    <w:rsid w:val="00ED0B32"/>
    <w:rsid w:val="00ED1BF3"/>
    <w:rsid w:val="00ED6AD9"/>
    <w:rsid w:val="00ED6CB9"/>
    <w:rsid w:val="00ED7930"/>
    <w:rsid w:val="00EE038F"/>
    <w:rsid w:val="00EE0780"/>
    <w:rsid w:val="00EE0952"/>
    <w:rsid w:val="00EE11F6"/>
    <w:rsid w:val="00EE2ECB"/>
    <w:rsid w:val="00EE5466"/>
    <w:rsid w:val="00EE5A5D"/>
    <w:rsid w:val="00EE6C6E"/>
    <w:rsid w:val="00EE7CDF"/>
    <w:rsid w:val="00EF443A"/>
    <w:rsid w:val="00EF7461"/>
    <w:rsid w:val="00EF746A"/>
    <w:rsid w:val="00F017C6"/>
    <w:rsid w:val="00F02209"/>
    <w:rsid w:val="00F053D7"/>
    <w:rsid w:val="00F05A0B"/>
    <w:rsid w:val="00F06741"/>
    <w:rsid w:val="00F0728D"/>
    <w:rsid w:val="00F105F7"/>
    <w:rsid w:val="00F11056"/>
    <w:rsid w:val="00F1243E"/>
    <w:rsid w:val="00F1270E"/>
    <w:rsid w:val="00F16E4E"/>
    <w:rsid w:val="00F17EA6"/>
    <w:rsid w:val="00F25C5F"/>
    <w:rsid w:val="00F265FE"/>
    <w:rsid w:val="00F26F5B"/>
    <w:rsid w:val="00F2737A"/>
    <w:rsid w:val="00F2750C"/>
    <w:rsid w:val="00F27699"/>
    <w:rsid w:val="00F27B86"/>
    <w:rsid w:val="00F3078C"/>
    <w:rsid w:val="00F34F2C"/>
    <w:rsid w:val="00F35049"/>
    <w:rsid w:val="00F371CD"/>
    <w:rsid w:val="00F37AFE"/>
    <w:rsid w:val="00F424E9"/>
    <w:rsid w:val="00F426B0"/>
    <w:rsid w:val="00F441DC"/>
    <w:rsid w:val="00F4600C"/>
    <w:rsid w:val="00F47B74"/>
    <w:rsid w:val="00F51FAE"/>
    <w:rsid w:val="00F5353E"/>
    <w:rsid w:val="00F540BE"/>
    <w:rsid w:val="00F55521"/>
    <w:rsid w:val="00F57E94"/>
    <w:rsid w:val="00F615BF"/>
    <w:rsid w:val="00F61B0C"/>
    <w:rsid w:val="00F6215B"/>
    <w:rsid w:val="00F625B4"/>
    <w:rsid w:val="00F62608"/>
    <w:rsid w:val="00F635D9"/>
    <w:rsid w:val="00F6750B"/>
    <w:rsid w:val="00F7104F"/>
    <w:rsid w:val="00F739EA"/>
    <w:rsid w:val="00F747AD"/>
    <w:rsid w:val="00F76379"/>
    <w:rsid w:val="00F76BC7"/>
    <w:rsid w:val="00F80168"/>
    <w:rsid w:val="00F80DD1"/>
    <w:rsid w:val="00F83805"/>
    <w:rsid w:val="00F85CD5"/>
    <w:rsid w:val="00F9029C"/>
    <w:rsid w:val="00F91186"/>
    <w:rsid w:val="00F93F92"/>
    <w:rsid w:val="00F94555"/>
    <w:rsid w:val="00F95092"/>
    <w:rsid w:val="00F9535B"/>
    <w:rsid w:val="00F961F0"/>
    <w:rsid w:val="00FA00A5"/>
    <w:rsid w:val="00FA0264"/>
    <w:rsid w:val="00FA39ED"/>
    <w:rsid w:val="00FA494F"/>
    <w:rsid w:val="00FA50BD"/>
    <w:rsid w:val="00FA75FE"/>
    <w:rsid w:val="00FA7AF8"/>
    <w:rsid w:val="00FB0451"/>
    <w:rsid w:val="00FB1691"/>
    <w:rsid w:val="00FB1A6C"/>
    <w:rsid w:val="00FB36C7"/>
    <w:rsid w:val="00FB5075"/>
    <w:rsid w:val="00FB6050"/>
    <w:rsid w:val="00FB6528"/>
    <w:rsid w:val="00FC0B83"/>
    <w:rsid w:val="00FC2016"/>
    <w:rsid w:val="00FC3A07"/>
    <w:rsid w:val="00FC3A88"/>
    <w:rsid w:val="00FD1005"/>
    <w:rsid w:val="00FD1028"/>
    <w:rsid w:val="00FD117A"/>
    <w:rsid w:val="00FD4CE4"/>
    <w:rsid w:val="00FE0B4F"/>
    <w:rsid w:val="00FE1F20"/>
    <w:rsid w:val="00FE3667"/>
    <w:rsid w:val="00FE5F11"/>
    <w:rsid w:val="00FE6854"/>
    <w:rsid w:val="00FF01A7"/>
    <w:rsid w:val="00FF03ED"/>
    <w:rsid w:val="00FF1255"/>
    <w:rsid w:val="00FF1B8F"/>
    <w:rsid w:val="00FF4EF3"/>
    <w:rsid w:val="00FF5E81"/>
    <w:rsid w:val="00FF7580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6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6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36380"/>
    <w:pPr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617E77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617E77"/>
    <w:rPr>
      <w:lang w:val="en-US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617E77"/>
    <w:pPr>
      <w:tabs>
        <w:tab w:val="left" w:pos="283"/>
      </w:tabs>
      <w:spacing w:after="60"/>
      <w:ind w:left="283" w:hanging="283"/>
      <w:jc w:val="left"/>
    </w:pPr>
    <w:rPr>
      <w:lang w:val="en-US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Literaturverzeichnis">
    <w:name w:val="Citavi Literaturverzeichnis"/>
    <w:basedOn w:val="Standard"/>
    <w:rsid w:val="00617E77"/>
    <w:pPr>
      <w:spacing w:after="60" w:line="240" w:lineRule="auto"/>
      <w:ind w:left="283" w:hanging="283"/>
      <w:jc w:val="left"/>
    </w:pPr>
    <w:rPr>
      <w:rFonts w:ascii="Segoe UI" w:eastAsia="Segoe UI" w:hAnsi="Segoe UI" w:cs="Segoe UI"/>
      <w:sz w:val="18"/>
      <w:szCs w:val="18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496BF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16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0CC5"/>
    <w:rPr>
      <w:color w:val="800080" w:themeColor="followedHyperlink"/>
      <w:u w:val="singl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E16C5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E16C5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E16C5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E16C5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E16C5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E16C5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E16C5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E16C5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E16C5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E16C5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E16C5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E16C5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752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6036-3675-4CF7-9546-33D47BEC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624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2020-09-24T11:53:00Z</dcterms:created>
  <dcterms:modified xsi:type="dcterms:W3CDTF">2021-08-24T14:03:00Z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fd2deaf8-3f44-4ae6-a27a-066efc1b9f93</vt:lpwstr>
  </property>
  <property fmtid="{D5CDD505-2E9C-101B-9397-08002B2CF9AE}" pid="3" name="CitaviDocumentProperty_7">
    <vt:lpwstr>Squad</vt:lpwstr>
  </property>
  <property fmtid="{D5CDD505-2E9C-101B-9397-08002B2CF9AE}" pid="4" name="CitaviDocumentProperty_1">
    <vt:lpwstr>6.5.0.0</vt:lpwstr>
  </property>
  <property fmtid="{D5CDD505-2E9C-101B-9397-08002B2CF9AE}" pid="5" name="CitaviDocumentProperty_8">
    <vt:lpwstr>CloudProjectKey=ves7c3d7zygaghfnwtvxkg16jcr8ksuve1cz844dil4uonlz; ProjectName=Squad</vt:lpwstr>
  </property>
</Properties>
</file>