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C8C" w:rsidRDefault="007F3C8C" w:rsidP="007F3C8C">
      <w:pPr>
        <w:pStyle w:val="Ttulo"/>
        <w:rPr>
          <w:color w:val="2F5496" w:themeColor="accent1" w:themeShade="BF"/>
        </w:rPr>
      </w:pPr>
      <w:r w:rsidRPr="007F3C8C">
        <w:rPr>
          <w:color w:val="2F5496" w:themeColor="accent1" w:themeShade="BF"/>
        </w:rPr>
        <w:t>Café no coad</w:t>
      </w:r>
      <w:r>
        <w:rPr>
          <w:color w:val="2F5496" w:themeColor="accent1" w:themeShade="BF"/>
        </w:rPr>
        <w:t xml:space="preserve">or </w:t>
      </w:r>
    </w:p>
    <w:p w:rsidR="007F3C8C" w:rsidRDefault="007F3C8C" w:rsidP="007F3C8C"/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Va ate a cozinha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>pegue uma leiteira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ligue a torneira 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encha de </w:t>
      </w:r>
      <w:proofErr w:type="gramStart"/>
      <w:r>
        <w:t>agua</w:t>
      </w:r>
      <w:proofErr w:type="gramEnd"/>
      <w:r>
        <w:t xml:space="preserve">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coloque a </w:t>
      </w:r>
      <w:proofErr w:type="gramStart"/>
      <w:r>
        <w:t>agua</w:t>
      </w:r>
      <w:proofErr w:type="gramEnd"/>
      <w:r>
        <w:t xml:space="preserve"> no fogo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espere ferver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>enquanto isso pegue a garrafa de café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posicione o filtro de papel encima da garrafa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como a embalagem indica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pegue uma colher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coloque 3 colheres de sopa de café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>inserindo dentro do filtro posicionado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pegue a </w:t>
      </w:r>
      <w:proofErr w:type="gramStart"/>
      <w:r>
        <w:t>agua</w:t>
      </w:r>
      <w:proofErr w:type="gramEnd"/>
      <w:r>
        <w:t xml:space="preserve"> com cuidado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e a despeje no filtro enchendo o suficiente para não transbordar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>assim que o café voltar para o fundo do filtro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adicione mais </w:t>
      </w:r>
      <w:proofErr w:type="gramStart"/>
      <w:r>
        <w:t>agua</w:t>
      </w:r>
      <w:proofErr w:type="gramEnd"/>
      <w:r>
        <w:t xml:space="preserve"> quente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faça o processo ate acabar a </w:t>
      </w:r>
      <w:proofErr w:type="gramStart"/>
      <w:r>
        <w:t>agua</w:t>
      </w:r>
      <w:proofErr w:type="gramEnd"/>
      <w:r>
        <w:t xml:space="preserve">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assim enchendo a garrafa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após o processo pegue o filtro </w:t>
      </w:r>
    </w:p>
    <w:p w:rsidR="007F3C8C" w:rsidRDefault="007F3C8C" w:rsidP="007F3C8C">
      <w:pPr>
        <w:pStyle w:val="PargrafodaLista"/>
        <w:numPr>
          <w:ilvl w:val="0"/>
          <w:numId w:val="1"/>
        </w:numPr>
      </w:pPr>
      <w:r>
        <w:t xml:space="preserve">e descarte no lixo </w:t>
      </w:r>
    </w:p>
    <w:p w:rsidR="007F3C8C" w:rsidRDefault="00415301" w:rsidP="007F3C8C">
      <w:pPr>
        <w:pStyle w:val="PargrafodaLista"/>
        <w:numPr>
          <w:ilvl w:val="0"/>
          <w:numId w:val="1"/>
        </w:numPr>
      </w:pPr>
      <w:r>
        <w:t xml:space="preserve">adicione 3 colheres de sopa de açúcar </w:t>
      </w:r>
    </w:p>
    <w:p w:rsidR="00415301" w:rsidRDefault="00415301" w:rsidP="00415301">
      <w:pPr>
        <w:pStyle w:val="PargrafodaLista"/>
        <w:numPr>
          <w:ilvl w:val="0"/>
          <w:numId w:val="1"/>
        </w:numPr>
      </w:pPr>
      <w:r>
        <w:t xml:space="preserve">na garrafa de café cheia </w:t>
      </w:r>
    </w:p>
    <w:p w:rsidR="00415301" w:rsidRDefault="00415301" w:rsidP="00415301">
      <w:pPr>
        <w:pStyle w:val="PargrafodaLista"/>
        <w:numPr>
          <w:ilvl w:val="0"/>
          <w:numId w:val="1"/>
        </w:numPr>
      </w:pPr>
      <w:r>
        <w:t xml:space="preserve">tampe a garrafa </w:t>
      </w:r>
    </w:p>
    <w:p w:rsidR="00415301" w:rsidRDefault="00415301" w:rsidP="00415301">
      <w:pPr>
        <w:pStyle w:val="PargrafodaLista"/>
        <w:numPr>
          <w:ilvl w:val="0"/>
          <w:numId w:val="1"/>
        </w:numPr>
      </w:pPr>
      <w:r>
        <w:t xml:space="preserve">mecha a garrafa misturando o açúcar no café </w:t>
      </w:r>
    </w:p>
    <w:p w:rsidR="00415301" w:rsidRDefault="00415301" w:rsidP="00415301">
      <w:pPr>
        <w:pStyle w:val="PargrafodaLista"/>
        <w:numPr>
          <w:ilvl w:val="0"/>
          <w:numId w:val="1"/>
        </w:numPr>
      </w:pPr>
      <w:r>
        <w:t xml:space="preserve">após isso despeje no copo </w:t>
      </w:r>
    </w:p>
    <w:p w:rsidR="00415301" w:rsidRPr="007F3C8C" w:rsidRDefault="00415301" w:rsidP="00415301">
      <w:pPr>
        <w:pStyle w:val="PargrafodaLista"/>
        <w:numPr>
          <w:ilvl w:val="0"/>
          <w:numId w:val="1"/>
        </w:numPr>
      </w:pPr>
      <w:r>
        <w:t xml:space="preserve">e deguste </w:t>
      </w:r>
      <w:bookmarkStart w:id="0" w:name="_GoBack"/>
      <w:bookmarkEnd w:id="0"/>
    </w:p>
    <w:sectPr w:rsidR="00415301" w:rsidRPr="007F3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D2114"/>
    <w:multiLevelType w:val="hybridMultilevel"/>
    <w:tmpl w:val="F92A5C16"/>
    <w:lvl w:ilvl="0" w:tplc="084CB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8C"/>
    <w:rsid w:val="00415301"/>
    <w:rsid w:val="007F3C8C"/>
    <w:rsid w:val="00BE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BAF0"/>
  <w15:chartTrackingRefBased/>
  <w15:docId w15:val="{EA964F0D-4125-42AD-9C8A-B3A4DF51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3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3C8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F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F3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F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DE PASCHOAL GONCALVES</dc:creator>
  <cp:keywords/>
  <dc:description/>
  <cp:lastModifiedBy>PEDRO DE PASCHOAL GONCALVES</cp:lastModifiedBy>
  <cp:revision>1</cp:revision>
  <dcterms:created xsi:type="dcterms:W3CDTF">2025-04-10T18:45:00Z</dcterms:created>
  <dcterms:modified xsi:type="dcterms:W3CDTF">2025-04-10T19:00:00Z</dcterms:modified>
</cp:coreProperties>
</file>