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3E" w:rsidRDefault="003228F7" w:rsidP="00E0554D">
      <w:pPr>
        <w:rPr>
          <w:noProof/>
          <w:sz w:val="36"/>
          <w:szCs w:val="36"/>
        </w:rPr>
      </w:pPr>
      <w:r>
        <w:rPr>
          <w:noProof/>
          <w:sz w:val="36"/>
          <w:szCs w:val="36"/>
          <w:lang w:eastAsia="pt-PT"/>
        </w:rPr>
        <w:drawing>
          <wp:anchor distT="0" distB="0" distL="114300" distR="114300" simplePos="0" relativeHeight="251665408" behindDoc="0" locked="0" layoutInCell="1" allowOverlap="1" wp14:anchorId="7415EA30" wp14:editId="07C6251C">
            <wp:simplePos x="0" y="0"/>
            <wp:positionH relativeFrom="margin">
              <wp:posOffset>2444115</wp:posOffset>
            </wp:positionH>
            <wp:positionV relativeFrom="paragraph">
              <wp:posOffset>5080</wp:posOffset>
            </wp:positionV>
            <wp:extent cx="647700" cy="7981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554D">
        <w:rPr>
          <w:noProof/>
          <w:sz w:val="36"/>
          <w:szCs w:val="36"/>
          <w:lang w:eastAsia="pt-PT"/>
        </w:rPr>
        <w:drawing>
          <wp:inline distT="0" distB="0" distL="0" distR="0" wp14:anchorId="5137D53C" wp14:editId="65FC41AA">
            <wp:extent cx="804173" cy="760476"/>
            <wp:effectExtent l="38100" t="38100" r="34290" b="400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011934093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061183" flipV="1">
                      <a:off x="0" y="0"/>
                      <a:ext cx="852111" cy="8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49" w:rsidRPr="003228F7" w:rsidRDefault="00F825C0" w:rsidP="00E46F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REPÚ</w:t>
      </w:r>
      <w:r w:rsidR="000A0F49" w:rsidRPr="003228F7">
        <w:rPr>
          <w:rFonts w:ascii="Times New Roman" w:hAnsi="Times New Roman" w:cs="Times New Roman"/>
          <w:b/>
          <w:sz w:val="24"/>
          <w:szCs w:val="24"/>
          <w:lang w:val="pt-BR"/>
        </w:rPr>
        <w:t>BLICA DE ANGOLA</w:t>
      </w:r>
    </w:p>
    <w:p w:rsidR="00D00875" w:rsidRPr="003228F7" w:rsidRDefault="00F825C0" w:rsidP="00E46F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INSTITUTO POLITÉ</w:t>
      </w:r>
      <w:r w:rsidR="00D00875" w:rsidRPr="003228F7">
        <w:rPr>
          <w:rFonts w:ascii="Times New Roman" w:hAnsi="Times New Roman" w:cs="Times New Roman"/>
          <w:b/>
          <w:sz w:val="24"/>
          <w:szCs w:val="24"/>
          <w:lang w:val="pt-BR"/>
        </w:rPr>
        <w:t>CNICO</w:t>
      </w:r>
      <w:r w:rsidR="00DF2616" w:rsidRPr="003228F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PRIVADO</w:t>
      </w:r>
      <w:r w:rsidR="00D00875" w:rsidRPr="003228F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FELIZANDER</w:t>
      </w:r>
    </w:p>
    <w:p w:rsidR="00D00875" w:rsidRPr="003228F7" w:rsidRDefault="00E96C8C" w:rsidP="00E46F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b/>
          <w:sz w:val="24"/>
          <w:szCs w:val="24"/>
          <w:lang w:val="pt-BR"/>
        </w:rPr>
        <w:t>ÁREA DE FORMAÇÃO ADMINISTR</w:t>
      </w:r>
      <w:r w:rsidR="0072044D" w:rsidRPr="003228F7">
        <w:rPr>
          <w:rFonts w:ascii="Times New Roman" w:hAnsi="Times New Roman" w:cs="Times New Roman"/>
          <w:b/>
          <w:sz w:val="24"/>
          <w:szCs w:val="24"/>
          <w:lang w:val="pt-BR"/>
        </w:rPr>
        <w:t>A</w:t>
      </w:r>
      <w:r w:rsidR="000D41C8" w:rsidRPr="003228F7">
        <w:rPr>
          <w:rFonts w:ascii="Times New Roman" w:hAnsi="Times New Roman" w:cs="Times New Roman"/>
          <w:b/>
          <w:sz w:val="24"/>
          <w:szCs w:val="24"/>
          <w:lang w:val="pt-BR"/>
        </w:rPr>
        <w:t>C</w:t>
      </w:r>
      <w:r w:rsidRPr="003228F7">
        <w:rPr>
          <w:rFonts w:ascii="Times New Roman" w:hAnsi="Times New Roman" w:cs="Times New Roman"/>
          <w:b/>
          <w:sz w:val="24"/>
          <w:szCs w:val="24"/>
          <w:lang w:val="pt-BR"/>
        </w:rPr>
        <w:t>ÃO E SERVIÇOS</w:t>
      </w:r>
    </w:p>
    <w:p w:rsidR="00D00875" w:rsidRPr="00E46FE0" w:rsidRDefault="00E96C8C" w:rsidP="00E46FE0">
      <w:pPr>
        <w:spacing w:line="360" w:lineRule="auto"/>
        <w:ind w:left="1417" w:right="85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>CURSO TÉCNICO DE GESTÃO EMPRE</w:t>
      </w:r>
      <w:r w:rsidR="009B0858" w:rsidRPr="00E46FE0">
        <w:rPr>
          <w:rFonts w:ascii="Times New Roman" w:hAnsi="Times New Roman" w:cs="Times New Roman"/>
          <w:b/>
          <w:sz w:val="24"/>
          <w:szCs w:val="24"/>
          <w:lang w:val="pt-BR"/>
        </w:rPr>
        <w:t>SARIAL</w:t>
      </w:r>
    </w:p>
    <w:p w:rsidR="00E46FE0" w:rsidRDefault="009B0858" w:rsidP="00415B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>13º CLASSE</w:t>
      </w:r>
    </w:p>
    <w:p w:rsidR="00415B1B" w:rsidRPr="00E46FE0" w:rsidRDefault="00415B1B" w:rsidP="00415B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46FE0" w:rsidRPr="00E46FE0" w:rsidRDefault="0072044D" w:rsidP="00E46F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 xml:space="preserve">PROVA DE APTIDÃO PROFISSIONAL </w:t>
      </w:r>
    </w:p>
    <w:p w:rsidR="00E46FE0" w:rsidRPr="00E46FE0" w:rsidRDefault="00E46FE0" w:rsidP="0072044D">
      <w:pPr>
        <w:rPr>
          <w:b/>
          <w:sz w:val="24"/>
          <w:szCs w:val="24"/>
          <w:lang w:val="pt-BR"/>
        </w:rPr>
      </w:pPr>
    </w:p>
    <w:p w:rsidR="009B0858" w:rsidRPr="00E46FE0" w:rsidRDefault="009B0858" w:rsidP="009B0858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b/>
          <w:sz w:val="24"/>
          <w:szCs w:val="24"/>
          <w:lang w:val="pt-BR"/>
        </w:rPr>
        <w:t xml:space="preserve"> </w:t>
      </w: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 xml:space="preserve">GESTÃ DE CUSTOS NAS EMPRESAS INDUSTRIAS </w:t>
      </w:r>
    </w:p>
    <w:p w:rsidR="0065723E" w:rsidRPr="00E46FE0" w:rsidRDefault="0065723E" w:rsidP="006E1F30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>Estudo De Casos: ............................</w:t>
      </w:r>
    </w:p>
    <w:p w:rsidR="006E1F30" w:rsidRPr="006E1F30" w:rsidRDefault="006E1F30" w:rsidP="006E1F30">
      <w:pPr>
        <w:jc w:val="center"/>
        <w:rPr>
          <w:b/>
          <w:sz w:val="32"/>
          <w:szCs w:val="32"/>
          <w:lang w:val="pt-BR"/>
        </w:rPr>
      </w:pPr>
    </w:p>
    <w:p w:rsidR="0065723E" w:rsidRPr="003228F7" w:rsidRDefault="005F7327" w:rsidP="0065723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>Grupo nº:</w:t>
      </w:r>
      <w:r w:rsidR="00ED503A">
        <w:rPr>
          <w:rFonts w:ascii="Times New Roman" w:hAnsi="Times New Roman" w:cs="Times New Roman"/>
          <w:sz w:val="24"/>
          <w:szCs w:val="24"/>
          <w:lang w:val="pt-BR"/>
        </w:rPr>
        <w:t xml:space="preserve"> 02</w:t>
      </w:r>
    </w:p>
    <w:p w:rsidR="0065723E" w:rsidRPr="003228F7" w:rsidRDefault="0065723E" w:rsidP="0065723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Turma: </w:t>
      </w:r>
      <w:r w:rsidR="005F7327" w:rsidRPr="003228F7">
        <w:rPr>
          <w:rFonts w:ascii="Times New Roman" w:hAnsi="Times New Roman" w:cs="Times New Roman"/>
          <w:sz w:val="24"/>
          <w:szCs w:val="24"/>
          <w:lang w:val="pt-BR"/>
        </w:rPr>
        <w:t>A</w:t>
      </w:r>
    </w:p>
    <w:p w:rsidR="0065723E" w:rsidRPr="003228F7" w:rsidRDefault="0065723E" w:rsidP="0065723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Sala: </w:t>
      </w:r>
      <w:r w:rsidR="005F7327" w:rsidRPr="003228F7">
        <w:rPr>
          <w:rFonts w:ascii="Times New Roman" w:hAnsi="Times New Roman" w:cs="Times New Roman"/>
          <w:sz w:val="24"/>
          <w:szCs w:val="24"/>
          <w:lang w:val="pt-BR"/>
        </w:rPr>
        <w:t>01</w:t>
      </w:r>
    </w:p>
    <w:p w:rsidR="0065723E" w:rsidRPr="003228F7" w:rsidRDefault="0065723E" w:rsidP="0065723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>Turno:</w:t>
      </w:r>
      <w:r w:rsidR="005F7327"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Manhã</w:t>
      </w:r>
    </w:p>
    <w:p w:rsidR="003228F7" w:rsidRPr="003228F7" w:rsidRDefault="003228F7" w:rsidP="003228F7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                                                            </w:t>
      </w:r>
    </w:p>
    <w:p w:rsidR="005F7327" w:rsidRPr="003228F7" w:rsidRDefault="003228F7" w:rsidP="003228F7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</w:t>
      </w: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228F7">
        <w:rPr>
          <w:rFonts w:ascii="Times New Roman" w:hAnsi="Times New Roman" w:cs="Times New Roman"/>
          <w:b/>
          <w:sz w:val="24"/>
          <w:szCs w:val="24"/>
          <w:lang w:val="pt-BR"/>
        </w:rPr>
        <w:t>Tutor:</w:t>
      </w: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Marcos Hipólito Graciano </w:t>
      </w:r>
    </w:p>
    <w:p w:rsidR="006E1F30" w:rsidRPr="003228F7" w:rsidRDefault="003228F7" w:rsidP="003228F7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</w:t>
      </w:r>
      <w:r w:rsidR="005F7327" w:rsidRPr="003228F7">
        <w:rPr>
          <w:rFonts w:ascii="Times New Roman" w:hAnsi="Times New Roman" w:cs="Times New Roman"/>
          <w:sz w:val="24"/>
          <w:szCs w:val="24"/>
          <w:lang w:val="pt-BR"/>
        </w:rPr>
        <w:t>Cotutor..........</w:t>
      </w:r>
    </w:p>
    <w:p w:rsidR="003228F7" w:rsidRPr="003228F7" w:rsidRDefault="003228F7" w:rsidP="003228F7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:rsidR="003228F7" w:rsidRDefault="003228F7" w:rsidP="003228F7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:rsidR="003228F7" w:rsidRDefault="003228F7" w:rsidP="003228F7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:rsidR="003228F7" w:rsidRDefault="003228F7" w:rsidP="00C274C7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>Luanda, 2023</w:t>
      </w:r>
      <w:r w:rsidR="008F174F" w:rsidRPr="003228F7">
        <w:rPr>
          <w:rFonts w:ascii="Times New Roman" w:hAnsi="Times New Roman" w:cs="Times New Roman"/>
          <w:sz w:val="24"/>
          <w:szCs w:val="24"/>
          <w:lang w:val="pt-BR"/>
        </w:rPr>
        <w:t>/2024</w:t>
      </w:r>
    </w:p>
    <w:p w:rsidR="00E46FE0" w:rsidRDefault="00E46FE0" w:rsidP="00C274C7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46FE0" w:rsidRPr="003228F7" w:rsidRDefault="00E46FE0" w:rsidP="00C274C7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B0858" w:rsidRPr="003228F7" w:rsidRDefault="009B0858" w:rsidP="009B0858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3228F7">
        <w:rPr>
          <w:rFonts w:ascii="Times New Roman" w:hAnsi="Times New Roman" w:cs="Times New Roman"/>
          <w:b/>
          <w:sz w:val="28"/>
          <w:szCs w:val="28"/>
          <w:lang w:val="pt-BR"/>
        </w:rPr>
        <w:t>Tema:</w:t>
      </w:r>
    </w:p>
    <w:p w:rsidR="003228F7" w:rsidRPr="003228F7" w:rsidRDefault="009B0858" w:rsidP="00F825C0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3228F7">
        <w:rPr>
          <w:rFonts w:ascii="Times New Roman" w:hAnsi="Times New Roman" w:cs="Times New Roman"/>
          <w:b/>
          <w:sz w:val="28"/>
          <w:szCs w:val="28"/>
          <w:lang w:val="pt-BR"/>
        </w:rPr>
        <w:t xml:space="preserve"> GESTÃO DE CUSTOS NAS EMPRESAS INDUSTRIAS</w:t>
      </w:r>
    </w:p>
    <w:p w:rsidR="009B0858" w:rsidRPr="003228F7" w:rsidRDefault="009B0858" w:rsidP="00F825C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228F7">
        <w:rPr>
          <w:rFonts w:ascii="Times New Roman" w:hAnsi="Times New Roman" w:cs="Times New Roman"/>
          <w:sz w:val="24"/>
          <w:szCs w:val="24"/>
          <w:lang w:val="pt-BR"/>
        </w:rPr>
        <w:t>Trabalho de fim do</w:t>
      </w:r>
      <w:r w:rsidR="00E61C3A"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curso apresentado sob forma do projeto </w:t>
      </w:r>
      <w:r w:rsidR="00F825C0">
        <w:rPr>
          <w:rFonts w:ascii="Times New Roman" w:hAnsi="Times New Roman" w:cs="Times New Roman"/>
          <w:sz w:val="24"/>
          <w:szCs w:val="24"/>
          <w:lang w:val="pt-BR"/>
        </w:rPr>
        <w:t xml:space="preserve">tecnológico, ao Instituto Médio </w:t>
      </w:r>
      <w:r w:rsidR="00E61C3A" w:rsidRPr="003228F7">
        <w:rPr>
          <w:rFonts w:ascii="Times New Roman" w:hAnsi="Times New Roman" w:cs="Times New Roman"/>
          <w:sz w:val="24"/>
          <w:szCs w:val="24"/>
          <w:lang w:val="pt-BR"/>
        </w:rPr>
        <w:t>de Economia de Luanda</w:t>
      </w:r>
      <w:r w:rsidR="00A44973" w:rsidRPr="003228F7">
        <w:rPr>
          <w:rFonts w:ascii="Times New Roman" w:hAnsi="Times New Roman" w:cs="Times New Roman"/>
          <w:sz w:val="24"/>
          <w:szCs w:val="24"/>
          <w:lang w:val="pt-BR"/>
        </w:rPr>
        <w:t xml:space="preserve"> (IMEL), Município de Luanda, como requisito essencial para a obtenção do tí</w:t>
      </w:r>
      <w:r w:rsidR="0055662D" w:rsidRPr="003228F7">
        <w:rPr>
          <w:rFonts w:ascii="Times New Roman" w:hAnsi="Times New Roman" w:cs="Times New Roman"/>
          <w:sz w:val="24"/>
          <w:szCs w:val="24"/>
          <w:lang w:val="pt-BR"/>
        </w:rPr>
        <w:t>tulo de Técnico Médio de Gestão Empresarial e Contabilidade e Gestão.</w:t>
      </w:r>
    </w:p>
    <w:p w:rsidR="0055662D" w:rsidRDefault="0055662D" w:rsidP="009B0858">
      <w:pPr>
        <w:jc w:val="center"/>
        <w:rPr>
          <w:rFonts w:cstheme="minorHAnsi"/>
          <w:sz w:val="24"/>
          <w:szCs w:val="24"/>
          <w:lang w:val="pt-BR"/>
        </w:rPr>
      </w:pP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Apresentado em, ........De....................2023/2024</w:t>
      </w: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Mesa de Júri</w:t>
      </w:r>
    </w:p>
    <w:p w:rsidR="000D2663" w:rsidRPr="00F825C0" w:rsidRDefault="0055662D" w:rsidP="000D2663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(Presidente)</w:t>
      </w: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______________________________________________</w:t>
      </w:r>
    </w:p>
    <w:p w:rsidR="0055662D" w:rsidRPr="00F825C0" w:rsidRDefault="0055662D" w:rsidP="00F825C0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5662D" w:rsidRPr="00F825C0" w:rsidRDefault="0055662D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(1º Vogal)</w:t>
      </w:r>
    </w:p>
    <w:p w:rsidR="000D2663" w:rsidRPr="00F825C0" w:rsidRDefault="000D2663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0D2663" w:rsidRPr="00F825C0" w:rsidRDefault="000D2663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________________________________________________</w:t>
      </w:r>
    </w:p>
    <w:p w:rsidR="000D2663" w:rsidRPr="00F825C0" w:rsidRDefault="000D2663" w:rsidP="00F825C0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0D2663" w:rsidRPr="00F825C0" w:rsidRDefault="000D2663" w:rsidP="009B085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sz w:val="24"/>
          <w:szCs w:val="24"/>
          <w:lang w:val="pt-BR"/>
        </w:rPr>
        <w:t>(2º Vogal)</w:t>
      </w:r>
    </w:p>
    <w:p w:rsidR="005F7327" w:rsidRPr="003801D5" w:rsidRDefault="005F7327">
      <w:pPr>
        <w:rPr>
          <w:sz w:val="32"/>
          <w:szCs w:val="32"/>
          <w:lang w:val="pt-BR"/>
        </w:rPr>
      </w:pPr>
    </w:p>
    <w:p w:rsidR="003C72E7" w:rsidRDefault="003C72E7">
      <w:pPr>
        <w:rPr>
          <w:lang w:val="pt-BR"/>
        </w:rPr>
      </w:pPr>
    </w:p>
    <w:p w:rsidR="000D2663" w:rsidRDefault="000D2663" w:rsidP="009B0858">
      <w:pPr>
        <w:rPr>
          <w:sz w:val="28"/>
          <w:szCs w:val="28"/>
          <w:lang w:val="pt-BR"/>
        </w:rPr>
      </w:pPr>
    </w:p>
    <w:p w:rsidR="00F825C0" w:rsidRDefault="00F825C0" w:rsidP="009B0858">
      <w:pPr>
        <w:rPr>
          <w:sz w:val="28"/>
          <w:szCs w:val="28"/>
          <w:lang w:val="pt-BR"/>
        </w:rPr>
      </w:pPr>
    </w:p>
    <w:p w:rsidR="00F825C0" w:rsidRDefault="00F825C0" w:rsidP="009B0858">
      <w:pPr>
        <w:rPr>
          <w:sz w:val="28"/>
          <w:szCs w:val="28"/>
          <w:lang w:val="pt-BR"/>
        </w:rPr>
      </w:pPr>
    </w:p>
    <w:p w:rsidR="00F825C0" w:rsidRDefault="00F825C0" w:rsidP="009B0858">
      <w:pPr>
        <w:rPr>
          <w:sz w:val="28"/>
          <w:szCs w:val="28"/>
          <w:lang w:val="pt-BR"/>
        </w:rPr>
      </w:pPr>
    </w:p>
    <w:p w:rsidR="00F825C0" w:rsidRDefault="00F825C0" w:rsidP="009B0858">
      <w:pPr>
        <w:rPr>
          <w:sz w:val="28"/>
          <w:szCs w:val="28"/>
          <w:lang w:val="pt-BR"/>
        </w:rPr>
      </w:pPr>
    </w:p>
    <w:p w:rsidR="00DF0AED" w:rsidRDefault="00DF0AED" w:rsidP="009B085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F0AE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LISTA DOS INTEGRANTES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GRUPO</w:t>
      </w:r>
    </w:p>
    <w:p w:rsidR="00DF0AED" w:rsidRPr="00DF0AED" w:rsidRDefault="00DF0AED" w:rsidP="009B085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73E42" w:rsidRPr="00F825C0" w:rsidRDefault="00F30BB3" w:rsidP="00973E42">
      <w:pPr>
        <w:tabs>
          <w:tab w:val="left" w:pos="2060"/>
          <w:tab w:val="right" w:pos="6018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384A2E5" wp14:editId="426A29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5850" cy="10191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0609-WA00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E42" w:rsidRPr="00F825C0">
        <w:rPr>
          <w:rFonts w:ascii="Times New Roman" w:hAnsi="Times New Roman" w:cs="Times New Roman"/>
          <w:b/>
          <w:sz w:val="24"/>
          <w:szCs w:val="24"/>
          <w:lang w:val="pt-BR"/>
        </w:rPr>
        <w:t>Nome:</w:t>
      </w:r>
      <w:r w:rsidR="00D50C7B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Maria Tekasala Tondo</w:t>
      </w:r>
      <w:r w:rsidR="00973E42" w:rsidRPr="00F825C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73E42" w:rsidRPr="00F825C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73E42" w:rsidRPr="00F825C0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973E42" w:rsidRPr="00F825C0" w:rsidRDefault="00186311" w:rsidP="00973E42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sz w:val="24"/>
          <w:szCs w:val="24"/>
          <w:lang w:val="pt-BR"/>
        </w:rPr>
        <w:t>Número:</w:t>
      </w:r>
      <w:r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933</w:t>
      </w:r>
      <w:r w:rsidR="00E0554D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825C0">
        <w:rPr>
          <w:rFonts w:ascii="Times New Roman" w:hAnsi="Times New Roman" w:cs="Times New Roman"/>
          <w:sz w:val="24"/>
          <w:szCs w:val="24"/>
          <w:lang w:val="pt-BR"/>
        </w:rPr>
        <w:t>577</w:t>
      </w:r>
      <w:r w:rsidR="00F825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825C0">
        <w:rPr>
          <w:rFonts w:ascii="Times New Roman" w:hAnsi="Times New Roman" w:cs="Times New Roman"/>
          <w:sz w:val="24"/>
          <w:szCs w:val="24"/>
          <w:lang w:val="pt-BR"/>
        </w:rPr>
        <w:t>026</w:t>
      </w:r>
    </w:p>
    <w:p w:rsidR="00F825C0" w:rsidRPr="00F825C0" w:rsidRDefault="00186311" w:rsidP="00973E42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sz w:val="24"/>
          <w:szCs w:val="24"/>
          <w:lang w:val="pt-BR"/>
        </w:rPr>
        <w:t>Morada:</w:t>
      </w:r>
      <w:r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Camama, Rua Caridade bairro 04 de abril</w:t>
      </w:r>
    </w:p>
    <w:p w:rsidR="00746539" w:rsidRDefault="00973E42" w:rsidP="00716848">
      <w:pPr>
        <w:tabs>
          <w:tab w:val="right" w:pos="6408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sz w:val="24"/>
          <w:szCs w:val="24"/>
          <w:lang w:val="pt-BR"/>
        </w:rPr>
        <w:t>E-mail:</w:t>
      </w:r>
      <w:r w:rsidR="00B242EB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hyperlink r:id="rId11" w:history="1">
        <w:r w:rsidR="00746539" w:rsidRPr="00F872C4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mariatekasalatondo@gmail.com</w:t>
        </w:r>
      </w:hyperlink>
    </w:p>
    <w:p w:rsidR="00746539" w:rsidRPr="00746539" w:rsidRDefault="00746539" w:rsidP="00716848">
      <w:pPr>
        <w:tabs>
          <w:tab w:val="right" w:pos="6408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F30BB3" w:rsidRPr="00F825C0" w:rsidRDefault="00F825C0" w:rsidP="00F30BB3">
      <w:pPr>
        <w:tabs>
          <w:tab w:val="left" w:pos="2060"/>
          <w:tab w:val="right" w:pos="6018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220EF5D6" wp14:editId="32F9C94B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114425" cy="12001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31128-WA000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0BB3" w:rsidRPr="00F825C0">
        <w:rPr>
          <w:rFonts w:ascii="Times New Roman" w:hAnsi="Times New Roman" w:cs="Times New Roman"/>
          <w:b/>
          <w:sz w:val="24"/>
          <w:szCs w:val="24"/>
          <w:lang w:val="pt-BR"/>
        </w:rPr>
        <w:t>Nome:</w:t>
      </w:r>
      <w:r w:rsidR="00B242EB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Cristina</w:t>
      </w:r>
      <w:r w:rsidR="008F174F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Luvumbu Bernardo </w:t>
      </w:r>
    </w:p>
    <w:p w:rsidR="00F30BB3" w:rsidRPr="00F825C0" w:rsidRDefault="00B242EB" w:rsidP="00F30BB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sz w:val="24"/>
          <w:szCs w:val="24"/>
          <w:lang w:val="pt-BR"/>
        </w:rPr>
        <w:t>Número:</w:t>
      </w:r>
      <w:r w:rsidR="008F174F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924</w:t>
      </w:r>
      <w:r w:rsidR="00E0554D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F174F" w:rsidRPr="00F825C0">
        <w:rPr>
          <w:rFonts w:ascii="Times New Roman" w:hAnsi="Times New Roman" w:cs="Times New Roman"/>
          <w:sz w:val="24"/>
          <w:szCs w:val="24"/>
          <w:lang w:val="pt-BR"/>
        </w:rPr>
        <w:t>078</w:t>
      </w:r>
      <w:r w:rsidR="007C6AA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F174F" w:rsidRPr="00F825C0">
        <w:rPr>
          <w:rFonts w:ascii="Times New Roman" w:hAnsi="Times New Roman" w:cs="Times New Roman"/>
          <w:sz w:val="24"/>
          <w:szCs w:val="24"/>
          <w:lang w:val="pt-BR"/>
        </w:rPr>
        <w:t>382</w:t>
      </w:r>
    </w:p>
    <w:p w:rsidR="00F30BB3" w:rsidRPr="00F825C0" w:rsidRDefault="00B242EB" w:rsidP="00F30BB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sz w:val="24"/>
          <w:szCs w:val="24"/>
          <w:lang w:val="pt-BR"/>
        </w:rPr>
        <w:t>Morada:</w:t>
      </w:r>
      <w:r w:rsidR="008F174F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Golf 2, Rua da Pia Marta</w:t>
      </w:r>
    </w:p>
    <w:p w:rsidR="002A4C73" w:rsidRDefault="00F30BB3" w:rsidP="00F30BB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825C0">
        <w:rPr>
          <w:rFonts w:ascii="Times New Roman" w:hAnsi="Times New Roman" w:cs="Times New Roman"/>
          <w:b/>
          <w:sz w:val="24"/>
          <w:szCs w:val="24"/>
          <w:lang w:val="pt-BR"/>
        </w:rPr>
        <w:t>E-mail:</w:t>
      </w:r>
      <w:r w:rsidR="008F174F" w:rsidRPr="00F825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hyperlink r:id="rId13" w:history="1">
        <w:r w:rsidR="00F825C0" w:rsidRPr="00A9088D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crisluvberny@gmail.com</w:t>
        </w:r>
      </w:hyperlink>
    </w:p>
    <w:p w:rsidR="00F825C0" w:rsidRPr="00F825C0" w:rsidRDefault="00F825C0" w:rsidP="00F30BB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2A4C73" w:rsidRPr="00C274C7" w:rsidRDefault="00F825C0" w:rsidP="002A4C73">
      <w:pPr>
        <w:tabs>
          <w:tab w:val="left" w:pos="2060"/>
          <w:tab w:val="right" w:pos="6018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0" locked="0" layoutInCell="1" allowOverlap="1" wp14:anchorId="407B4292" wp14:editId="53B5B5B4">
            <wp:simplePos x="0" y="0"/>
            <wp:positionH relativeFrom="margin">
              <wp:posOffset>0</wp:posOffset>
            </wp:positionH>
            <wp:positionV relativeFrom="paragraph">
              <wp:posOffset>45085</wp:posOffset>
            </wp:positionV>
            <wp:extent cx="1143000" cy="105219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231127-WA001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C73" w:rsidRPr="00C274C7">
        <w:rPr>
          <w:rFonts w:ascii="Times New Roman" w:hAnsi="Times New Roman" w:cs="Times New Roman"/>
          <w:b/>
          <w:sz w:val="24"/>
          <w:szCs w:val="24"/>
          <w:lang w:val="pt-BR"/>
        </w:rPr>
        <w:t>Nome:</w:t>
      </w:r>
      <w:r w:rsidR="00B242EB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Fernanda</w:t>
      </w:r>
      <w:r w:rsidR="00E0554D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Adão Malonde</w:t>
      </w:r>
    </w:p>
    <w:p w:rsidR="002A4C73" w:rsidRPr="00C274C7" w:rsidRDefault="00B242EB" w:rsidP="002A4C73">
      <w:pPr>
        <w:tabs>
          <w:tab w:val="left" w:pos="2060"/>
          <w:tab w:val="right" w:pos="6018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Número:</w:t>
      </w:r>
      <w:r w:rsidR="00C274C7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947 561 6</w:t>
      </w:r>
      <w:r w:rsidR="00E0554D" w:rsidRPr="00C274C7">
        <w:rPr>
          <w:rFonts w:ascii="Times New Roman" w:hAnsi="Times New Roman" w:cs="Times New Roman"/>
          <w:sz w:val="24"/>
          <w:szCs w:val="24"/>
          <w:lang w:val="pt-BR"/>
        </w:rPr>
        <w:t>10</w:t>
      </w:r>
    </w:p>
    <w:p w:rsidR="002A4C73" w:rsidRPr="00746539" w:rsidRDefault="00746539" w:rsidP="002A4C7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Morada: </w:t>
      </w:r>
      <w:r>
        <w:rPr>
          <w:rFonts w:ascii="Times New Roman" w:hAnsi="Times New Roman" w:cs="Times New Roman"/>
          <w:sz w:val="24"/>
          <w:szCs w:val="24"/>
          <w:lang w:val="pt-BR"/>
        </w:rPr>
        <w:t>Município de belas, Via Express</w:t>
      </w:r>
    </w:p>
    <w:p w:rsidR="00110EFE" w:rsidRDefault="002A4C73" w:rsidP="002A4C7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E-mail: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hyperlink r:id="rId15" w:history="1">
        <w:r w:rsidR="00746539" w:rsidRPr="00F872C4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fernandamalonde@gmail.com</w:t>
        </w:r>
      </w:hyperlink>
    </w:p>
    <w:p w:rsidR="00746539" w:rsidRPr="00746539" w:rsidRDefault="00746539" w:rsidP="002A4C73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110EFE" w:rsidRPr="00C274C7" w:rsidRDefault="00F825C0" w:rsidP="00110EFE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162050" cy="105156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31128-WA000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0EFE" w:rsidRPr="00C274C7">
        <w:rPr>
          <w:rFonts w:ascii="Times New Roman" w:hAnsi="Times New Roman" w:cs="Times New Roman"/>
          <w:b/>
          <w:sz w:val="24"/>
          <w:szCs w:val="24"/>
          <w:lang w:val="pt-BR"/>
        </w:rPr>
        <w:t>Nome:</w:t>
      </w:r>
      <w:r w:rsidR="00B242EB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Jorge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 xml:space="preserve"> Mulundo Chivale </w:t>
      </w:r>
    </w:p>
    <w:p w:rsidR="00110EFE" w:rsidRPr="00746539" w:rsidRDefault="00B242EB" w:rsidP="00110EFE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Número:</w:t>
      </w:r>
      <w:r w:rsidR="007C6AAC">
        <w:rPr>
          <w:rFonts w:ascii="Times New Roman" w:hAnsi="Times New Roman" w:cs="Times New Roman"/>
          <w:sz w:val="24"/>
          <w:szCs w:val="24"/>
          <w:lang w:val="pt-BR"/>
        </w:rPr>
        <w:t xml:space="preserve"> 953 74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7C6AAC">
        <w:rPr>
          <w:rFonts w:ascii="Times New Roman" w:hAnsi="Times New Roman" w:cs="Times New Roman"/>
          <w:sz w:val="24"/>
          <w:szCs w:val="24"/>
          <w:lang w:val="pt-BR"/>
        </w:rPr>
        <w:t xml:space="preserve"> 8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>02</w:t>
      </w:r>
    </w:p>
    <w:p w:rsidR="00110EFE" w:rsidRPr="00746539" w:rsidRDefault="00B242EB" w:rsidP="00110EFE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Morada: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 xml:space="preserve"> Camama, Rua do negrinho</w:t>
      </w:r>
    </w:p>
    <w:p w:rsidR="00110EFE" w:rsidRDefault="00110EFE" w:rsidP="00110EFE">
      <w:pPr>
        <w:tabs>
          <w:tab w:val="left" w:pos="5461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E-mail: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hyperlink r:id="rId17" w:history="1">
        <w:r w:rsidR="00746539" w:rsidRPr="00F872C4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Snyckere@gmail.co</w:t>
        </w:r>
      </w:hyperlink>
    </w:p>
    <w:p w:rsidR="00746539" w:rsidRPr="00746539" w:rsidRDefault="00746539" w:rsidP="00110EFE">
      <w:pPr>
        <w:tabs>
          <w:tab w:val="left" w:pos="5461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110EFE" w:rsidRPr="00C274C7" w:rsidRDefault="00110EFE" w:rsidP="00110EFE">
      <w:pPr>
        <w:tabs>
          <w:tab w:val="left" w:pos="5461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143000" cy="1078230"/>
            <wp:effectExtent l="0" t="0" r="0" b="762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-20231128-WA00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Nome:</w:t>
      </w:r>
      <w:r w:rsidR="00E355ED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Mircia Francisco Ferraz</w:t>
      </w:r>
    </w:p>
    <w:p w:rsidR="00110EFE" w:rsidRPr="00C274C7" w:rsidRDefault="00B242EB" w:rsidP="00110EFE">
      <w:pPr>
        <w:tabs>
          <w:tab w:val="left" w:pos="5461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Número:</w:t>
      </w:r>
      <w:r w:rsidR="00E355ED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930</w:t>
      </w:r>
      <w:r w:rsidR="0074653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55ED" w:rsidRPr="00C274C7">
        <w:rPr>
          <w:rFonts w:ascii="Times New Roman" w:hAnsi="Times New Roman" w:cs="Times New Roman"/>
          <w:sz w:val="24"/>
          <w:szCs w:val="24"/>
          <w:lang w:val="pt-BR"/>
        </w:rPr>
        <w:t>223</w:t>
      </w:r>
      <w:r w:rsidR="007C6AA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55ED" w:rsidRPr="00C274C7">
        <w:rPr>
          <w:rFonts w:ascii="Times New Roman" w:hAnsi="Times New Roman" w:cs="Times New Roman"/>
          <w:sz w:val="24"/>
          <w:szCs w:val="24"/>
          <w:lang w:val="pt-BR"/>
        </w:rPr>
        <w:t>171</w:t>
      </w:r>
    </w:p>
    <w:p w:rsidR="00110EFE" w:rsidRPr="00C274C7" w:rsidRDefault="00B242EB" w:rsidP="00110EFE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Morada:</w:t>
      </w:r>
      <w:r w:rsidR="00E355ED" w:rsidRPr="00C274C7">
        <w:rPr>
          <w:rFonts w:ascii="Times New Roman" w:hAnsi="Times New Roman" w:cs="Times New Roman"/>
          <w:sz w:val="24"/>
          <w:szCs w:val="24"/>
          <w:lang w:val="pt-BR"/>
        </w:rPr>
        <w:t xml:space="preserve"> Camama</w:t>
      </w:r>
    </w:p>
    <w:p w:rsidR="00110EFE" w:rsidRPr="00C274C7" w:rsidRDefault="00110EFE" w:rsidP="00110EFE">
      <w:pPr>
        <w:tabs>
          <w:tab w:val="left" w:pos="4374"/>
          <w:tab w:val="left" w:pos="5461"/>
        </w:tabs>
        <w:rPr>
          <w:b/>
          <w:sz w:val="24"/>
          <w:szCs w:val="24"/>
          <w:lang w:val="pt-BR"/>
        </w:rPr>
      </w:pPr>
      <w:r w:rsidRPr="00C274C7">
        <w:rPr>
          <w:rFonts w:ascii="Times New Roman" w:hAnsi="Times New Roman" w:cs="Times New Roman"/>
          <w:b/>
          <w:sz w:val="24"/>
          <w:szCs w:val="24"/>
          <w:lang w:val="pt-BR"/>
        </w:rPr>
        <w:t>E-mail:</w:t>
      </w:r>
      <w:r w:rsidRPr="00C274C7">
        <w:rPr>
          <w:b/>
          <w:sz w:val="24"/>
          <w:szCs w:val="24"/>
          <w:lang w:val="pt-BR"/>
        </w:rPr>
        <w:br w:type="textWrapping" w:clear="all"/>
      </w:r>
    </w:p>
    <w:p w:rsidR="00EF3C57" w:rsidRDefault="00EF3C57" w:rsidP="00EF3C57">
      <w:pPr>
        <w:tabs>
          <w:tab w:val="left" w:pos="5461"/>
        </w:tabs>
        <w:rPr>
          <w:sz w:val="24"/>
          <w:szCs w:val="24"/>
          <w:lang w:val="pt-BR"/>
        </w:rPr>
      </w:pPr>
    </w:p>
    <w:p w:rsidR="003C72E7" w:rsidRPr="00DF0AED" w:rsidRDefault="00DF0AED" w:rsidP="00EF3C57">
      <w:pPr>
        <w:tabs>
          <w:tab w:val="left" w:pos="5461"/>
        </w:tabs>
        <w:jc w:val="center"/>
        <w:rPr>
          <w:sz w:val="24"/>
          <w:szCs w:val="24"/>
          <w:lang w:val="pt-BR"/>
        </w:rPr>
      </w:pPr>
      <w:r w:rsidRPr="00DF0AED">
        <w:rPr>
          <w:b/>
          <w:sz w:val="24"/>
          <w:szCs w:val="24"/>
          <w:lang w:val="pt-BR"/>
        </w:rPr>
        <w:lastRenderedPageBreak/>
        <w:t>EPÍGRAFE</w:t>
      </w:r>
    </w:p>
    <w:p w:rsidR="0017609C" w:rsidRDefault="0017609C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71488E">
      <w:pPr>
        <w:jc w:val="right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D50C7B" w:rsidRDefault="00D50C7B" w:rsidP="00B30538">
      <w:pPr>
        <w:jc w:val="center"/>
        <w:rPr>
          <w:b/>
          <w:sz w:val="28"/>
          <w:szCs w:val="28"/>
          <w:lang w:val="pt-BR"/>
        </w:rPr>
      </w:pPr>
    </w:p>
    <w:p w:rsidR="00C274C7" w:rsidRDefault="00C274C7" w:rsidP="00B30538">
      <w:pPr>
        <w:jc w:val="center"/>
        <w:rPr>
          <w:b/>
          <w:sz w:val="28"/>
          <w:szCs w:val="28"/>
          <w:lang w:val="pt-BR"/>
        </w:rPr>
      </w:pPr>
    </w:p>
    <w:p w:rsidR="00C274C7" w:rsidRDefault="00C274C7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0007B1" w:rsidP="0071488E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Os sonhos não determinam</w:t>
      </w:r>
    </w:p>
    <w:p w:rsidR="000007B1" w:rsidRDefault="000007B1" w:rsidP="000007B1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lugar onde você vai estar, mas</w:t>
      </w:r>
    </w:p>
    <w:p w:rsidR="000007B1" w:rsidRDefault="000007B1" w:rsidP="000007B1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Produzem a força necessária para </w:t>
      </w:r>
    </w:p>
    <w:p w:rsidR="000007B1" w:rsidRDefault="000007B1" w:rsidP="000007B1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tirar do lugar em que está...</w:t>
      </w:r>
    </w:p>
    <w:p w:rsidR="00D50C7B" w:rsidRDefault="000007B1" w:rsidP="00663FCD">
      <w:pPr>
        <w:jc w:val="right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Augusto Cury</w:t>
      </w:r>
    </w:p>
    <w:p w:rsidR="00663FCD" w:rsidRDefault="00663FCD" w:rsidP="00663FCD">
      <w:pPr>
        <w:jc w:val="right"/>
        <w:rPr>
          <w:b/>
          <w:sz w:val="28"/>
          <w:szCs w:val="28"/>
          <w:lang w:val="pt-BR"/>
        </w:rPr>
      </w:pPr>
    </w:p>
    <w:p w:rsidR="00EF3C57" w:rsidRDefault="00EF3C57" w:rsidP="00663FCD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B30538" w:rsidRPr="00663FCD" w:rsidRDefault="00663FCD" w:rsidP="00663FCD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63FC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DEDICATÓRIA</w:t>
      </w:r>
    </w:p>
    <w:p w:rsidR="00663FCD" w:rsidRPr="00663FCD" w:rsidRDefault="00663FCD" w:rsidP="00663FCD">
      <w:pPr>
        <w:rPr>
          <w:b/>
          <w:sz w:val="28"/>
          <w:szCs w:val="28"/>
          <w:lang w:val="pt-BR"/>
        </w:rPr>
      </w:pPr>
    </w:p>
    <w:p w:rsidR="00B30538" w:rsidRPr="00663FCD" w:rsidRDefault="009B7870" w:rsidP="00663FC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5B83">
        <w:rPr>
          <w:rFonts w:ascii="Times New Roman" w:hAnsi="Times New Roman" w:cs="Times New Roman"/>
          <w:sz w:val="24"/>
          <w:szCs w:val="24"/>
          <w:lang w:val="pt-BR"/>
        </w:rPr>
        <w:t xml:space="preserve">Dedicamos este trabalho aos nossos </w:t>
      </w:r>
      <w:r w:rsidR="00663FCD" w:rsidRPr="00835B83">
        <w:rPr>
          <w:rFonts w:ascii="Times New Roman" w:hAnsi="Times New Roman" w:cs="Times New Roman"/>
          <w:sz w:val="24"/>
          <w:szCs w:val="24"/>
          <w:lang w:val="pt-BR"/>
        </w:rPr>
        <w:t xml:space="preserve">pais </w:t>
      </w:r>
      <w:r w:rsidR="00663FCD">
        <w:rPr>
          <w:rFonts w:ascii="Times New Roman" w:hAnsi="Times New Roman" w:cs="Times New Roman"/>
          <w:sz w:val="24"/>
          <w:szCs w:val="24"/>
          <w:lang w:val="pt-BR"/>
        </w:rPr>
        <w:t>por</w:t>
      </w:r>
      <w:r w:rsidRPr="00835B83">
        <w:rPr>
          <w:rFonts w:ascii="Times New Roman" w:hAnsi="Times New Roman" w:cs="Times New Roman"/>
          <w:sz w:val="24"/>
          <w:szCs w:val="24"/>
          <w:lang w:val="pt-BR"/>
        </w:rPr>
        <w:t xml:space="preserve"> todo apoio e sustento que tem no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835B83">
        <w:rPr>
          <w:rFonts w:ascii="Times New Roman" w:hAnsi="Times New Roman" w:cs="Times New Roman"/>
          <w:sz w:val="24"/>
          <w:szCs w:val="24"/>
          <w:lang w:val="pt-BR"/>
        </w:rPr>
        <w:t xml:space="preserve"> dados </w:t>
      </w:r>
      <w:r w:rsidR="00663FCD" w:rsidRPr="00835B83">
        <w:rPr>
          <w:rFonts w:ascii="Times New Roman" w:hAnsi="Times New Roman" w:cs="Times New Roman"/>
          <w:sz w:val="24"/>
          <w:szCs w:val="24"/>
          <w:lang w:val="pt-BR"/>
        </w:rPr>
        <w:t>ao</w:t>
      </w:r>
      <w:r w:rsidR="00663FC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63FCD" w:rsidRPr="00835B83">
        <w:rPr>
          <w:rFonts w:ascii="Times New Roman" w:hAnsi="Times New Roman" w:cs="Times New Roman"/>
          <w:sz w:val="24"/>
          <w:szCs w:val="24"/>
          <w:lang w:val="pt-BR"/>
        </w:rPr>
        <w:t>longo</w:t>
      </w:r>
      <w:r w:rsidRPr="00835B83">
        <w:rPr>
          <w:rFonts w:ascii="Times New Roman" w:hAnsi="Times New Roman" w:cs="Times New Roman"/>
          <w:sz w:val="24"/>
          <w:szCs w:val="24"/>
          <w:lang w:val="pt-BR"/>
        </w:rPr>
        <w:t xml:space="preserve"> de toda nossa trajéctoria académica.</w:t>
      </w:r>
    </w:p>
    <w:p w:rsidR="0041321D" w:rsidRDefault="0041321D" w:rsidP="0041321D">
      <w:pPr>
        <w:rPr>
          <w:b/>
          <w:sz w:val="28"/>
          <w:szCs w:val="28"/>
          <w:lang w:val="pt-BR"/>
        </w:rPr>
      </w:pPr>
    </w:p>
    <w:p w:rsidR="0041321D" w:rsidRDefault="0041321D" w:rsidP="0041321D">
      <w:pPr>
        <w:rPr>
          <w:b/>
          <w:sz w:val="28"/>
          <w:szCs w:val="28"/>
          <w:lang w:val="pt-BR"/>
        </w:rPr>
      </w:pPr>
    </w:p>
    <w:p w:rsidR="0041321D" w:rsidRDefault="0041321D" w:rsidP="0041321D">
      <w:pPr>
        <w:rPr>
          <w:b/>
          <w:sz w:val="28"/>
          <w:szCs w:val="28"/>
          <w:lang w:val="pt-BR"/>
        </w:rPr>
      </w:pPr>
    </w:p>
    <w:p w:rsidR="0041321D" w:rsidRDefault="0041321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41321D">
      <w:pPr>
        <w:rPr>
          <w:b/>
          <w:sz w:val="28"/>
          <w:szCs w:val="28"/>
          <w:lang w:val="pt-BR"/>
        </w:rPr>
      </w:pPr>
    </w:p>
    <w:p w:rsidR="00663FCD" w:rsidRDefault="00663FCD" w:rsidP="00663FCD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63FCD" w:rsidRDefault="00663FCD" w:rsidP="00663FCD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63FC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AGRADECIMENTO</w:t>
      </w:r>
    </w:p>
    <w:p w:rsidR="00663FCD" w:rsidRPr="00663FCD" w:rsidRDefault="00663FCD" w:rsidP="00663FCD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63FCD" w:rsidRDefault="00663FCD" w:rsidP="00663FCD">
      <w:pPr>
        <w:tabs>
          <w:tab w:val="left" w:pos="5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Agradecemos primeiramente a DEUS pelo fôlego de vida que está nos dando, pela </w:t>
      </w:r>
      <w:r>
        <w:rPr>
          <w:rFonts w:ascii="Times New Roman" w:hAnsi="Times New Roman" w:cs="Times New Roman"/>
          <w:sz w:val="24"/>
          <w:szCs w:val="24"/>
          <w:lang w:val="pt-BR"/>
        </w:rPr>
        <w:t>energia de concluir esse trabalho, e por tudo que tem feito por nós.</w:t>
      </w: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663FCD" w:rsidRDefault="00663FCD" w:rsidP="00663FCD">
      <w:pPr>
        <w:tabs>
          <w:tab w:val="left" w:pos="5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Agradecemos aos nossos pais e familiares por todo apoio financeiro e mental, e pelo incentivo dado ao longo de todos esses anos. </w:t>
      </w:r>
    </w:p>
    <w:p w:rsidR="0024431F" w:rsidRDefault="00663FCD" w:rsidP="00663FCD">
      <w:pPr>
        <w:tabs>
          <w:tab w:val="left" w:pos="5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Agradecemos aos nossos caríssimos professores por toda ajuda, conhecimento, e apoio 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nos </w:t>
      </w:r>
      <w:r w:rsidRPr="00491624">
        <w:rPr>
          <w:rFonts w:ascii="Times New Roman" w:hAnsi="Times New Roman" w:cs="Times New Roman"/>
          <w:sz w:val="24"/>
          <w:szCs w:val="24"/>
          <w:lang w:val="pt-BR"/>
        </w:rPr>
        <w:t>deram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e especialmente ao nosso tutor e orientador professor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491624">
        <w:rPr>
          <w:rFonts w:ascii="Times New Roman" w:hAnsi="Times New Roman" w:cs="Times New Roman"/>
          <w:sz w:val="24"/>
          <w:szCs w:val="24"/>
          <w:lang w:val="pt-BR"/>
        </w:rPr>
        <w:t>arcos Hipólito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Graciano</w:t>
      </w: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 que esteve nos acompanhado desde 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início</w:t>
      </w: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 até chegarmos aqui.</w:t>
      </w:r>
    </w:p>
    <w:p w:rsidR="00663FCD" w:rsidRPr="00491624" w:rsidRDefault="00663FCD" w:rsidP="00663FCD">
      <w:pPr>
        <w:tabs>
          <w:tab w:val="left" w:pos="5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1624">
        <w:rPr>
          <w:rFonts w:ascii="Times New Roman" w:hAnsi="Times New Roman" w:cs="Times New Roman"/>
          <w:sz w:val="24"/>
          <w:szCs w:val="24"/>
          <w:lang w:val="pt-BR"/>
        </w:rPr>
        <w:t xml:space="preserve"> E por fim agradecemos aos colegas do grupo por toda sua entrega e dedicação na elaboração do trabalho.  </w:t>
      </w:r>
    </w:p>
    <w:p w:rsidR="003F0DFE" w:rsidRPr="0039396F" w:rsidRDefault="003F0DFE" w:rsidP="009903A3">
      <w:pPr>
        <w:tabs>
          <w:tab w:val="left" w:pos="580"/>
        </w:tabs>
        <w:jc w:val="both"/>
        <w:rPr>
          <w:sz w:val="24"/>
          <w:szCs w:val="24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24431F">
      <w:pPr>
        <w:rPr>
          <w:b/>
          <w:sz w:val="28"/>
          <w:szCs w:val="28"/>
          <w:lang w:val="pt-BR"/>
        </w:rPr>
      </w:pPr>
    </w:p>
    <w:p w:rsidR="0024431F" w:rsidRDefault="0024431F" w:rsidP="0024431F">
      <w:pPr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Resumo</w:t>
      </w: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9A0F75" w:rsidP="00B30538">
      <w:pPr>
        <w:jc w:val="center"/>
        <w:rPr>
          <w:b/>
          <w:sz w:val="28"/>
          <w:szCs w:val="28"/>
          <w:lang w:val="pt-BR"/>
        </w:rPr>
      </w:pPr>
    </w:p>
    <w:p w:rsidR="009A0F75" w:rsidRDefault="00BD2F90" w:rsidP="00B30538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Abstract</w:t>
      </w: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210671" w:rsidRDefault="00210671" w:rsidP="00B30538">
      <w:pPr>
        <w:jc w:val="center"/>
        <w:rPr>
          <w:b/>
          <w:sz w:val="28"/>
          <w:szCs w:val="28"/>
          <w:lang w:val="pt-BR"/>
        </w:rPr>
      </w:pPr>
    </w:p>
    <w:p w:rsidR="00210671" w:rsidRDefault="00210671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D2F90" w:rsidRDefault="00BD2F90" w:rsidP="00BD2F90">
      <w:pPr>
        <w:rPr>
          <w:b/>
          <w:sz w:val="28"/>
          <w:szCs w:val="28"/>
          <w:lang w:val="pt-BR"/>
        </w:rPr>
      </w:pPr>
    </w:p>
    <w:p w:rsidR="00B30538" w:rsidRPr="005D5FBF" w:rsidRDefault="005D5FBF" w:rsidP="009A6705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D5FBF">
        <w:rPr>
          <w:rFonts w:ascii="Times New Roman" w:hAnsi="Times New Roman" w:cs="Times New Roman"/>
          <w:b/>
          <w:sz w:val="24"/>
          <w:szCs w:val="24"/>
          <w:lang w:val="pt-BR"/>
        </w:rPr>
        <w:t>ÍNDICE</w:t>
      </w:r>
    </w:p>
    <w:p w:rsidR="00246498" w:rsidRDefault="00246498" w:rsidP="0041445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EPÍGRAFE</w:t>
      </w:r>
      <w:r w:rsidR="00415B1B">
        <w:rPr>
          <w:rFonts w:ascii="Times New Roman" w:hAnsi="Times New Roman" w:cs="Times New Roman"/>
          <w:sz w:val="24"/>
          <w:szCs w:val="24"/>
          <w:lang w:val="pt-BR"/>
        </w:rPr>
        <w:t>.................................................................................................</w:t>
      </w:r>
    </w:p>
    <w:p w:rsidR="00B30538" w:rsidRPr="00415B1B" w:rsidRDefault="00246498" w:rsidP="0041445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15B1B">
        <w:rPr>
          <w:rFonts w:ascii="Times New Roman" w:hAnsi="Times New Roman" w:cs="Times New Roman"/>
          <w:sz w:val="24"/>
          <w:szCs w:val="24"/>
          <w:lang w:val="pt-BR"/>
        </w:rPr>
        <w:t>DEDICATÓRIA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.......................................................................................</w:t>
      </w:r>
      <w:r w:rsidR="00414457" w:rsidRPr="00415B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415B1B" w:rsidRDefault="00415B1B" w:rsidP="0041445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RESUME.............................................................................................................</w:t>
      </w:r>
    </w:p>
    <w:p w:rsidR="00415B1B" w:rsidRDefault="00415B1B" w:rsidP="0041445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ABSTRACT.........................................................................................................</w:t>
      </w:r>
    </w:p>
    <w:p w:rsidR="00415B1B" w:rsidRDefault="00415B1B" w:rsidP="0041445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INTRODUÇÃO.................................................................................................</w:t>
      </w:r>
    </w:p>
    <w:p w:rsidR="00415B1B" w:rsidRDefault="00415B1B" w:rsidP="0041445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CAPITULO I- FUNDAMENTAÇÃO TEÓRICA.............................................</w:t>
      </w:r>
    </w:p>
    <w:p w:rsidR="00415B1B" w:rsidRDefault="00415B1B" w:rsidP="00415B1B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11. Evolução Histórica..........................................................................................</w:t>
      </w:r>
    </w:p>
    <w:p w:rsidR="00415B1B" w:rsidRDefault="00415B1B" w:rsidP="00415B1B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1.2. Definições de Conceitos..................................................................................</w:t>
      </w:r>
    </w:p>
    <w:p w:rsidR="00B30538" w:rsidRPr="00DF0AED" w:rsidRDefault="00415B1B" w:rsidP="00DF0AE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1.3. Classificações dos custos.................................................</w:t>
      </w:r>
      <w:r w:rsidR="00DF0AED">
        <w:rPr>
          <w:rFonts w:ascii="Times New Roman" w:hAnsi="Times New Roman" w:cs="Times New Roman"/>
          <w:sz w:val="24"/>
          <w:szCs w:val="24"/>
          <w:lang w:val="pt-BR"/>
        </w:rPr>
        <w:t>............................</w:t>
      </w:r>
      <w:r w:rsidR="00246498">
        <w:rPr>
          <w:rFonts w:ascii="Times New Roman" w:hAnsi="Times New Roman" w:cs="Times New Roman"/>
          <w:sz w:val="24"/>
          <w:szCs w:val="24"/>
          <w:lang w:val="pt-BR"/>
        </w:rPr>
        <w:t>..</w:t>
      </w:r>
      <w:r w:rsidR="00DF0AED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210671">
        <w:rPr>
          <w:b/>
          <w:sz w:val="28"/>
          <w:szCs w:val="28"/>
          <w:lang w:val="pt-BR"/>
        </w:rPr>
        <w:t xml:space="preserve">           7                                                       </w:t>
      </w: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DF0AED" w:rsidRDefault="00DF0AED" w:rsidP="00B30538">
      <w:pPr>
        <w:jc w:val="center"/>
        <w:rPr>
          <w:b/>
          <w:sz w:val="28"/>
          <w:szCs w:val="28"/>
          <w:lang w:val="pt-BR"/>
        </w:rPr>
      </w:pPr>
    </w:p>
    <w:p w:rsidR="00DF0AED" w:rsidRDefault="00DF0AED" w:rsidP="00B30538">
      <w:pPr>
        <w:jc w:val="center"/>
        <w:rPr>
          <w:b/>
          <w:sz w:val="28"/>
          <w:szCs w:val="28"/>
          <w:lang w:val="pt-BR"/>
        </w:rPr>
      </w:pPr>
    </w:p>
    <w:p w:rsidR="00DF0AED" w:rsidRDefault="00DF0AED" w:rsidP="00B30538">
      <w:pPr>
        <w:jc w:val="center"/>
        <w:rPr>
          <w:b/>
          <w:sz w:val="28"/>
          <w:szCs w:val="28"/>
          <w:lang w:val="pt-BR"/>
        </w:rPr>
      </w:pPr>
    </w:p>
    <w:p w:rsidR="00DF0AED" w:rsidRDefault="00DF0AED" w:rsidP="00B30538">
      <w:pPr>
        <w:jc w:val="center"/>
        <w:rPr>
          <w:b/>
          <w:sz w:val="28"/>
          <w:szCs w:val="28"/>
          <w:lang w:val="pt-BR"/>
        </w:rPr>
      </w:pPr>
    </w:p>
    <w:p w:rsidR="00DF0AED" w:rsidRDefault="00DF0AED" w:rsidP="00B30538">
      <w:pPr>
        <w:jc w:val="center"/>
        <w:rPr>
          <w:b/>
          <w:sz w:val="28"/>
          <w:szCs w:val="28"/>
          <w:lang w:val="pt-BR"/>
        </w:rPr>
      </w:pPr>
    </w:p>
    <w:p w:rsidR="00DF0AED" w:rsidRDefault="00DF0AED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B30538" w:rsidRDefault="00B30538" w:rsidP="00B30538">
      <w:pPr>
        <w:jc w:val="center"/>
        <w:rPr>
          <w:b/>
          <w:sz w:val="28"/>
          <w:szCs w:val="28"/>
          <w:lang w:val="pt-BR"/>
        </w:rPr>
      </w:pPr>
    </w:p>
    <w:p w:rsidR="00E85D2E" w:rsidRDefault="00E85D2E" w:rsidP="00E85D2E">
      <w:pPr>
        <w:rPr>
          <w:b/>
          <w:sz w:val="28"/>
          <w:szCs w:val="28"/>
          <w:lang w:val="pt-BR"/>
        </w:rPr>
      </w:pPr>
    </w:p>
    <w:p w:rsidR="00E85D2E" w:rsidRDefault="0024431F" w:rsidP="00E85D2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4431F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INTRODUÇÃO</w:t>
      </w:r>
    </w:p>
    <w:p w:rsidR="00415B1B" w:rsidRPr="0024431F" w:rsidRDefault="00415B1B" w:rsidP="00E85D2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85D2E" w:rsidRDefault="00E85D2E" w:rsidP="00E85D2E">
      <w:pPr>
        <w:jc w:val="center"/>
        <w:rPr>
          <w:b/>
          <w:sz w:val="28"/>
          <w:szCs w:val="28"/>
          <w:lang w:val="pt-BR"/>
        </w:rPr>
      </w:pPr>
    </w:p>
    <w:p w:rsidR="00963CB3" w:rsidRDefault="00963CB3" w:rsidP="00963CB3">
      <w:pPr>
        <w:rPr>
          <w:b/>
          <w:sz w:val="28"/>
          <w:szCs w:val="28"/>
          <w:lang w:val="pt-BR"/>
        </w:rPr>
      </w:pPr>
    </w:p>
    <w:p w:rsidR="00415B1B" w:rsidRDefault="00415B1B" w:rsidP="00963CB3">
      <w:pPr>
        <w:rPr>
          <w:b/>
          <w:sz w:val="28"/>
          <w:szCs w:val="28"/>
          <w:lang w:val="pt-BR"/>
        </w:rPr>
      </w:pPr>
    </w:p>
    <w:p w:rsidR="003909A7" w:rsidRPr="001830A6" w:rsidRDefault="001830A6" w:rsidP="001830A6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830A6">
        <w:rPr>
          <w:rFonts w:ascii="Times New Roman" w:hAnsi="Times New Roman" w:cs="Times New Roman"/>
          <w:b/>
          <w:sz w:val="24"/>
          <w:szCs w:val="24"/>
          <w:lang w:val="pt-BR"/>
        </w:rPr>
        <w:t>Formulação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P</w:t>
      </w:r>
      <w:r w:rsidRPr="001830A6">
        <w:rPr>
          <w:rFonts w:ascii="Times New Roman" w:hAnsi="Times New Roman" w:cs="Times New Roman"/>
          <w:b/>
          <w:sz w:val="24"/>
          <w:szCs w:val="24"/>
          <w:lang w:val="pt-BR"/>
        </w:rPr>
        <w:t>roblema</w:t>
      </w:r>
    </w:p>
    <w:p w:rsidR="001830A6" w:rsidRPr="000907CD" w:rsidRDefault="003909A7" w:rsidP="000907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07CD">
        <w:rPr>
          <w:rFonts w:ascii="Times New Roman" w:hAnsi="Times New Roman" w:cs="Times New Roman"/>
          <w:sz w:val="24"/>
          <w:szCs w:val="24"/>
          <w:lang w:val="pt-BR"/>
        </w:rPr>
        <w:t xml:space="preserve">Segundo </w:t>
      </w:r>
      <w:r w:rsidR="001830A6" w:rsidRPr="000907CD">
        <w:rPr>
          <w:rFonts w:ascii="Times New Roman" w:hAnsi="Times New Roman" w:cs="Times New Roman"/>
          <w:sz w:val="24"/>
          <w:szCs w:val="24"/>
          <w:lang w:val="pt-BR"/>
        </w:rPr>
        <w:t xml:space="preserve">Fonseca (2002, p.32). Para desenvolver uma investigação é indispensável selecionar questão de pesquisa. Assim, partindo da situação problemática, pensamos levantar a questão que se pretende dar resposta a esta investigação de seguinte modo:   </w:t>
      </w:r>
    </w:p>
    <w:p w:rsidR="000907CD" w:rsidRDefault="00210671" w:rsidP="00415B1B">
      <w:pPr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</w:t>
      </w:r>
      <w:r w:rsidR="001830A6" w:rsidRPr="001830A6">
        <w:rPr>
          <w:rFonts w:ascii="Times New Roman" w:hAnsi="Times New Roman" w:cs="Times New Roman"/>
          <w:b/>
          <w:sz w:val="24"/>
          <w:szCs w:val="24"/>
          <w:lang w:val="pt-BR"/>
        </w:rPr>
        <w:t>Qual</w:t>
      </w:r>
      <w:r w:rsidR="00963CB3" w:rsidRPr="001830A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é a importância de se fazer a gestão de custos nas empresas industrias?</w:t>
      </w:r>
      <w:r w:rsidR="000907CD" w:rsidRPr="000D41C8">
        <w:rPr>
          <w:rFonts w:ascii="Times New Roman" w:hAnsi="Times New Roman" w:cs="Times New Roman"/>
          <w:b/>
          <w:sz w:val="32"/>
          <w:szCs w:val="32"/>
          <w:lang w:val="pt-BR"/>
        </w:rPr>
        <w:t xml:space="preserve"> </w:t>
      </w:r>
    </w:p>
    <w:p w:rsidR="000907CD" w:rsidRPr="000907CD" w:rsidRDefault="000907CD" w:rsidP="000907CD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H</w:t>
      </w:r>
      <w:r w:rsidRPr="000907CD">
        <w:rPr>
          <w:rFonts w:ascii="Times New Roman" w:hAnsi="Times New Roman" w:cs="Times New Roman"/>
          <w:b/>
          <w:sz w:val="24"/>
          <w:szCs w:val="24"/>
          <w:lang w:val="pt-BR"/>
        </w:rPr>
        <w:t xml:space="preserve">ipóteses </w:t>
      </w:r>
    </w:p>
    <w:p w:rsidR="00415B1B" w:rsidRDefault="000907CD" w:rsidP="000907C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15B1B">
        <w:rPr>
          <w:rFonts w:ascii="Times New Roman" w:hAnsi="Times New Roman" w:cs="Times New Roman"/>
          <w:b/>
          <w:sz w:val="24"/>
          <w:szCs w:val="24"/>
          <w:lang w:val="pt-BR"/>
        </w:rPr>
        <w:t>H</w:t>
      </w:r>
      <w:r w:rsidRPr="00415B1B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1:</w:t>
      </w:r>
      <w:r w:rsidRPr="00415B1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415B1B">
        <w:rPr>
          <w:rFonts w:ascii="Times New Roman" w:hAnsi="Times New Roman" w:cs="Times New Roman"/>
          <w:sz w:val="24"/>
          <w:szCs w:val="24"/>
          <w:lang w:val="pt-BR"/>
        </w:rPr>
        <w:t>Fazer a gestão de custos permite a empresa ter controlo sobre todos os gastos realizados no processo produtivo da empresa e não só.</w:t>
      </w:r>
    </w:p>
    <w:p w:rsidR="00415B1B" w:rsidRDefault="000907CD" w:rsidP="000907C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15B1B">
        <w:rPr>
          <w:rFonts w:ascii="Times New Roman" w:hAnsi="Times New Roman" w:cs="Times New Roman"/>
          <w:b/>
          <w:sz w:val="24"/>
          <w:szCs w:val="24"/>
          <w:lang w:val="pt-BR"/>
        </w:rPr>
        <w:t>H</w:t>
      </w:r>
      <w:r w:rsidRPr="00415B1B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2</w:t>
      </w:r>
      <w:r w:rsidRPr="00415B1B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Pr="00415B1B">
        <w:rPr>
          <w:rFonts w:ascii="Times New Roman" w:hAnsi="Times New Roman" w:cs="Times New Roman"/>
          <w:sz w:val="24"/>
          <w:szCs w:val="24"/>
          <w:lang w:val="pt-BR"/>
        </w:rPr>
        <w:t>A realização da gestão de custos ajuda a empresa a evitar gastos desnecessários e a reduzir os gastos de produção, proporcionando assim maior rentabilidade para a empresa.</w:t>
      </w:r>
    </w:p>
    <w:p w:rsidR="00031548" w:rsidRPr="00415B1B" w:rsidRDefault="000907CD" w:rsidP="000907C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15B1B">
        <w:rPr>
          <w:rFonts w:ascii="Times New Roman" w:hAnsi="Times New Roman" w:cs="Times New Roman"/>
          <w:b/>
          <w:sz w:val="24"/>
          <w:szCs w:val="24"/>
          <w:lang w:val="pt-BR"/>
        </w:rPr>
        <w:t>H</w:t>
      </w:r>
      <w:r w:rsidRPr="00415B1B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3:</w:t>
      </w:r>
      <w:r w:rsidRPr="00415B1B">
        <w:rPr>
          <w:rFonts w:ascii="Times New Roman" w:hAnsi="Times New Roman" w:cs="Times New Roman"/>
          <w:sz w:val="24"/>
          <w:szCs w:val="24"/>
          <w:lang w:val="pt-BR"/>
        </w:rPr>
        <w:t xml:space="preserve"> A gestão de custos é igualmente importante pois através dela faz-se a análise e controlo de todos os custos e com isso é possível evitar problemas financeiros na empresa.</w:t>
      </w:r>
    </w:p>
    <w:p w:rsidR="00784937" w:rsidRPr="000907CD" w:rsidRDefault="00031548" w:rsidP="00784110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907CD">
        <w:rPr>
          <w:rFonts w:ascii="Times New Roman" w:hAnsi="Times New Roman" w:cs="Times New Roman"/>
          <w:b/>
          <w:sz w:val="24"/>
          <w:szCs w:val="24"/>
          <w:lang w:val="pt-BR"/>
        </w:rPr>
        <w:t>Variáveis</w:t>
      </w:r>
    </w:p>
    <w:p w:rsidR="00C677AF" w:rsidRPr="000907CD" w:rsidRDefault="000907CD" w:rsidP="00C677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Dependente</w:t>
      </w:r>
      <w:r w:rsidR="00C677AF" w:rsidRPr="000907CD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3C1E94" w:rsidRPr="00246498" w:rsidRDefault="000907CD" w:rsidP="0024649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Independente</w:t>
      </w:r>
      <w:r w:rsidR="00C677AF" w:rsidRPr="0024649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C677AF" w:rsidRPr="0024649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246498" w:rsidRDefault="00246498" w:rsidP="0024649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46498" w:rsidRDefault="00246498" w:rsidP="0024649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46498" w:rsidRDefault="00246498" w:rsidP="0024649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46498" w:rsidRDefault="00246498" w:rsidP="0024649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46498" w:rsidRDefault="00246498" w:rsidP="0024649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46498" w:rsidRPr="00246498" w:rsidRDefault="00246498" w:rsidP="0024649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E481F" w:rsidRDefault="000907CD" w:rsidP="00EB60E9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907C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Objetivos</w:t>
      </w:r>
    </w:p>
    <w:p w:rsidR="00FE481F" w:rsidRPr="00246498" w:rsidRDefault="00FE481F" w:rsidP="0024649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481F">
        <w:rPr>
          <w:rFonts w:ascii="Times New Roman" w:hAnsi="Times New Roman" w:cs="Times New Roman"/>
          <w:sz w:val="24"/>
          <w:szCs w:val="24"/>
          <w:lang w:val="pt-BR"/>
        </w:rPr>
        <w:t xml:space="preserve">Perante o problema de investigação apresentado, é necessário analisar os objetivos gerais e específicos </w:t>
      </w:r>
      <w:r>
        <w:rPr>
          <w:rFonts w:ascii="Times New Roman" w:hAnsi="Times New Roman" w:cs="Times New Roman"/>
          <w:sz w:val="24"/>
          <w:szCs w:val="24"/>
          <w:lang w:val="pt-BR"/>
        </w:rPr>
        <w:t>do nosso trabalho.</w:t>
      </w:r>
    </w:p>
    <w:p w:rsidR="00AD07FD" w:rsidRPr="00FE481F" w:rsidRDefault="00FE481F" w:rsidP="00EB60E9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E481F">
        <w:rPr>
          <w:rFonts w:ascii="Times New Roman" w:hAnsi="Times New Roman" w:cs="Times New Roman"/>
          <w:b/>
          <w:sz w:val="24"/>
          <w:szCs w:val="24"/>
          <w:lang w:val="pt-BR"/>
        </w:rPr>
        <w:t>Geral</w:t>
      </w:r>
    </w:p>
    <w:p w:rsidR="00246498" w:rsidRPr="00246498" w:rsidRDefault="00EB60E9" w:rsidP="0024649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481F">
        <w:rPr>
          <w:rFonts w:ascii="Times New Roman" w:hAnsi="Times New Roman" w:cs="Times New Roman"/>
          <w:sz w:val="24"/>
          <w:szCs w:val="24"/>
          <w:lang w:val="pt-BR"/>
        </w:rPr>
        <w:t xml:space="preserve">Compreender a importância de se fazer gestão de custos nas empresas </w:t>
      </w:r>
      <w:r w:rsidR="009903A3" w:rsidRPr="00FE481F">
        <w:rPr>
          <w:rFonts w:ascii="Times New Roman" w:hAnsi="Times New Roman" w:cs="Times New Roman"/>
          <w:sz w:val="24"/>
          <w:szCs w:val="24"/>
          <w:lang w:val="pt-BR"/>
        </w:rPr>
        <w:t>industrias.</w:t>
      </w:r>
    </w:p>
    <w:p w:rsidR="00AD07FD" w:rsidRPr="00FE481F" w:rsidRDefault="00AD07FD" w:rsidP="00FE48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481F">
        <w:rPr>
          <w:rFonts w:ascii="Times New Roman" w:hAnsi="Times New Roman" w:cs="Times New Roman"/>
          <w:b/>
          <w:sz w:val="32"/>
          <w:szCs w:val="32"/>
          <w:lang w:val="pt-BR"/>
        </w:rPr>
        <w:t xml:space="preserve"> </w:t>
      </w:r>
      <w:r w:rsidR="00FE481F">
        <w:rPr>
          <w:rFonts w:ascii="Times New Roman" w:hAnsi="Times New Roman" w:cs="Times New Roman"/>
          <w:b/>
          <w:sz w:val="24"/>
          <w:szCs w:val="24"/>
          <w:lang w:val="pt-BR"/>
        </w:rPr>
        <w:t>E</w:t>
      </w:r>
      <w:r w:rsidR="00FE481F" w:rsidRPr="00FE481F">
        <w:rPr>
          <w:rFonts w:ascii="Times New Roman" w:hAnsi="Times New Roman" w:cs="Times New Roman"/>
          <w:b/>
          <w:sz w:val="24"/>
          <w:szCs w:val="24"/>
          <w:lang w:val="pt-BR"/>
        </w:rPr>
        <w:t>specíficos</w:t>
      </w:r>
    </w:p>
    <w:p w:rsidR="00AD07FD" w:rsidRPr="00FE481F" w:rsidRDefault="00AD07FD" w:rsidP="00FE481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481F">
        <w:rPr>
          <w:rFonts w:ascii="Times New Roman" w:hAnsi="Times New Roman" w:cs="Times New Roman"/>
          <w:sz w:val="24"/>
          <w:szCs w:val="24"/>
          <w:lang w:val="pt-BR"/>
        </w:rPr>
        <w:t>Aprofundar os co</w:t>
      </w:r>
      <w:r w:rsidR="00FE481F" w:rsidRPr="00FE481F">
        <w:rPr>
          <w:rFonts w:ascii="Times New Roman" w:hAnsi="Times New Roman" w:cs="Times New Roman"/>
          <w:sz w:val="24"/>
          <w:szCs w:val="24"/>
          <w:lang w:val="pt-BR"/>
        </w:rPr>
        <w:t>nceitos teóricos sobre gestão de custos</w:t>
      </w:r>
      <w:r w:rsidR="00FE481F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E481F" w:rsidRPr="00FE481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D07FD" w:rsidRPr="00FE481F" w:rsidRDefault="008F558C" w:rsidP="00FE481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Apresentar as principais c</w:t>
      </w:r>
      <w:r w:rsidR="00AD07FD" w:rsidRPr="00FE481F">
        <w:rPr>
          <w:rFonts w:ascii="Times New Roman" w:hAnsi="Times New Roman" w:cs="Times New Roman"/>
          <w:sz w:val="24"/>
          <w:szCs w:val="24"/>
          <w:lang w:val="pt-BR"/>
        </w:rPr>
        <w:t>lassifica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ções dos </w:t>
      </w:r>
      <w:r w:rsidR="00AD07FD" w:rsidRPr="00FE481F">
        <w:rPr>
          <w:rFonts w:ascii="Times New Roman" w:hAnsi="Times New Roman" w:cs="Times New Roman"/>
          <w:sz w:val="24"/>
          <w:szCs w:val="24"/>
          <w:lang w:val="pt-BR"/>
        </w:rPr>
        <w:t>custos</w:t>
      </w:r>
      <w:r w:rsidR="00FE481F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D07FD" w:rsidRPr="00FE481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E481F" w:rsidRPr="00FE481F" w:rsidRDefault="00FE481F" w:rsidP="00FE481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481F">
        <w:rPr>
          <w:rFonts w:ascii="Times New Roman" w:hAnsi="Times New Roman" w:cs="Times New Roman"/>
          <w:sz w:val="24"/>
          <w:szCs w:val="24"/>
          <w:lang w:val="pt-BR"/>
        </w:rPr>
        <w:t xml:space="preserve">Demonstrar técnicas e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 xml:space="preserve">cálculos </w:t>
      </w:r>
      <w:r w:rsidR="00FB4FFA" w:rsidRPr="00FE481F">
        <w:rPr>
          <w:rFonts w:ascii="Times New Roman" w:hAnsi="Times New Roman" w:cs="Times New Roman"/>
          <w:sz w:val="24"/>
          <w:szCs w:val="24"/>
          <w:lang w:val="pt-BR"/>
        </w:rPr>
        <w:t>de</w:t>
      </w:r>
      <w:r w:rsidR="009903A3" w:rsidRPr="00FE481F">
        <w:rPr>
          <w:rFonts w:ascii="Times New Roman" w:hAnsi="Times New Roman" w:cs="Times New Roman"/>
          <w:sz w:val="24"/>
          <w:szCs w:val="24"/>
          <w:lang w:val="pt-BR"/>
        </w:rPr>
        <w:t xml:space="preserve"> custos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D07FD" w:rsidRPr="00E46FE0" w:rsidRDefault="00E46FE0" w:rsidP="00D6198B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>Delimitação do tema</w:t>
      </w:r>
    </w:p>
    <w:p w:rsidR="00E8645B" w:rsidRPr="00246498" w:rsidRDefault="00E46FE0" w:rsidP="00D6198B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r w:rsidRPr="00E46FE0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p</w:t>
      </w:r>
      <w:r w:rsidRPr="00E46FE0">
        <w:rPr>
          <w:rFonts w:ascii="Times New Roman" w:hAnsi="Times New Roman" w:cs="Times New Roman"/>
          <w:sz w:val="24"/>
          <w:szCs w:val="24"/>
          <w:lang w:val="pt-BR"/>
        </w:rPr>
        <w:t xml:space="preserve">resente tema delimita-se  </w:t>
      </w:r>
    </w:p>
    <w:p w:rsidR="00F0730D" w:rsidRPr="00E46FE0" w:rsidRDefault="00E46FE0" w:rsidP="009B787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6FE0">
        <w:rPr>
          <w:rFonts w:ascii="Times New Roman" w:hAnsi="Times New Roman" w:cs="Times New Roman"/>
          <w:b/>
          <w:sz w:val="24"/>
          <w:szCs w:val="24"/>
          <w:lang w:val="pt-BR"/>
        </w:rPr>
        <w:t>Justificativa</w:t>
      </w:r>
      <w:r w:rsidR="0024431F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Tema </w:t>
      </w:r>
    </w:p>
    <w:p w:rsidR="009B7870" w:rsidRDefault="009B7870" w:rsidP="009B7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B7870">
        <w:rPr>
          <w:rFonts w:ascii="Times New Roman" w:hAnsi="Times New Roman" w:cs="Times New Roman"/>
          <w:sz w:val="24"/>
          <w:szCs w:val="24"/>
          <w:lang w:val="pt-BR"/>
        </w:rPr>
        <w:t xml:space="preserve">A escolha do tema justifica-se pelo facto da gestão de custos proporcionar uma visão aprofundada sobre quanto a empresa gasta para produzir um determinado produto, com o objetivo de reduzir os gastos de produção proporcionando assim maior rentabilidade nas vendas e melhorando a saúde financeira da empresa. Por exemplo todo gestor tem o objetivo de fazer com que a sua empresa aumente o seu </w:t>
      </w:r>
      <w:r w:rsidR="00ED503A" w:rsidRPr="009B7870">
        <w:rPr>
          <w:rFonts w:ascii="Times New Roman" w:hAnsi="Times New Roman" w:cs="Times New Roman"/>
          <w:sz w:val="24"/>
          <w:szCs w:val="24"/>
          <w:lang w:val="pt-BR"/>
        </w:rPr>
        <w:t>faturamento</w:t>
      </w:r>
      <w:r w:rsidRPr="009B7870">
        <w:rPr>
          <w:rFonts w:ascii="Times New Roman" w:hAnsi="Times New Roman" w:cs="Times New Roman"/>
          <w:sz w:val="24"/>
          <w:szCs w:val="24"/>
          <w:lang w:val="pt-BR"/>
        </w:rPr>
        <w:t xml:space="preserve"> por meio de uma boa gestão dos custos e para a produção de um determinado bem. </w:t>
      </w:r>
    </w:p>
    <w:p w:rsidR="009A6705" w:rsidRDefault="009B7870" w:rsidP="0024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B7870">
        <w:rPr>
          <w:rFonts w:ascii="Times New Roman" w:hAnsi="Times New Roman" w:cs="Times New Roman"/>
          <w:sz w:val="24"/>
          <w:szCs w:val="24"/>
          <w:lang w:val="pt-BR"/>
        </w:rPr>
        <w:t xml:space="preserve"> Por isso fazer a análise</w:t>
      </w:r>
      <w:r w:rsidR="00246498">
        <w:rPr>
          <w:rFonts w:ascii="Times New Roman" w:hAnsi="Times New Roman" w:cs="Times New Roman"/>
          <w:sz w:val="24"/>
          <w:szCs w:val="24"/>
          <w:lang w:val="pt-BR"/>
        </w:rPr>
        <w:t xml:space="preserve"> d</w:t>
      </w:r>
      <w:r w:rsidRPr="009B7870">
        <w:rPr>
          <w:rFonts w:ascii="Times New Roman" w:hAnsi="Times New Roman" w:cs="Times New Roman"/>
          <w:sz w:val="24"/>
          <w:szCs w:val="24"/>
          <w:lang w:val="pt-BR"/>
        </w:rPr>
        <w:t>a gestão de custos numa empresa é fundamental para a sua sobrevivência, pois essa análise permite enxergar onde há possíveis falhas e com isso criar estratégias para sanar e corrigir as mesmas; e permite também identificar qualquer tipo de desperdício, gastos e despesas existentes a fim de serem reduzidos.</w:t>
      </w:r>
    </w:p>
    <w:p w:rsidR="00693C98" w:rsidRDefault="009A6705" w:rsidP="003C1E94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A6705">
        <w:rPr>
          <w:rFonts w:ascii="Times New Roman" w:hAnsi="Times New Roman" w:cs="Times New Roman"/>
          <w:b/>
          <w:sz w:val="24"/>
          <w:szCs w:val="24"/>
          <w:lang w:val="pt-BR"/>
        </w:rPr>
        <w:t>Metodologia</w:t>
      </w:r>
    </w:p>
    <w:p w:rsidR="009A6705" w:rsidRDefault="009A6705" w:rsidP="009A670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6705">
        <w:rPr>
          <w:rFonts w:ascii="Times New Roman" w:hAnsi="Times New Roman" w:cs="Times New Roman"/>
          <w:sz w:val="24"/>
          <w:szCs w:val="24"/>
          <w:lang w:val="pt-BR"/>
        </w:rPr>
        <w:t>Para alcançar os objetivos propostos foi necessário adoptar os seguintes procedimento metodológico:</w:t>
      </w:r>
    </w:p>
    <w:p w:rsidR="009A6705" w:rsidRDefault="009A6705" w:rsidP="009A6705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6705">
        <w:rPr>
          <w:rFonts w:ascii="Times New Roman" w:hAnsi="Times New Roman" w:cs="Times New Roman"/>
          <w:b/>
          <w:sz w:val="24"/>
          <w:szCs w:val="24"/>
          <w:lang w:val="pt-BR"/>
        </w:rPr>
        <w:t>Pesquisa Descritiva:</w:t>
      </w:r>
      <w:r w:rsidRPr="009A6705">
        <w:rPr>
          <w:rFonts w:ascii="Times New Roman" w:hAnsi="Times New Roman" w:cs="Times New Roman"/>
          <w:sz w:val="24"/>
          <w:szCs w:val="24"/>
          <w:lang w:val="pt-BR"/>
        </w:rPr>
        <w:t xml:space="preserve"> tem por objetivo de recolher, selecionar, analisar, interpretar as contribuições teóricas já existente sobre determinado assunto, por esse caso fizemos recolha e interpretação da literatura para o nosso estudo a partir de artigos científicos, livros, manuais, legislações e sites.  </w:t>
      </w:r>
    </w:p>
    <w:p w:rsidR="001169BC" w:rsidRDefault="009A6705" w:rsidP="0041445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Pesquisa Exploratória: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79334C" w:rsidRPr="001169BC" w:rsidRDefault="0079334C" w:rsidP="0041445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69BC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>CAPITULO I</w:t>
      </w:r>
      <w:r w:rsidR="00350593" w:rsidRPr="001169BC">
        <w:rPr>
          <w:rFonts w:ascii="Times New Roman" w:hAnsi="Times New Roman" w:cs="Times New Roman"/>
          <w:b/>
          <w:sz w:val="28"/>
          <w:szCs w:val="28"/>
          <w:lang w:val="pt-BR"/>
        </w:rPr>
        <w:t>-</w:t>
      </w:r>
      <w:r w:rsidR="001A4D69" w:rsidRPr="001169BC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3C1E94" w:rsidRPr="001169BC">
        <w:rPr>
          <w:rFonts w:ascii="Times New Roman" w:hAnsi="Times New Roman" w:cs="Times New Roman"/>
          <w:sz w:val="28"/>
          <w:szCs w:val="28"/>
          <w:lang w:val="pt-BR"/>
        </w:rPr>
        <w:t>FUNDAMENTAÇÃ</w:t>
      </w:r>
      <w:r w:rsidR="00BC46CF" w:rsidRPr="001169BC">
        <w:rPr>
          <w:rFonts w:ascii="Times New Roman" w:hAnsi="Times New Roman" w:cs="Times New Roman"/>
          <w:sz w:val="28"/>
          <w:szCs w:val="28"/>
          <w:lang w:val="pt-BR"/>
        </w:rPr>
        <w:t>O</w:t>
      </w:r>
      <w:r w:rsidR="001E54ED" w:rsidRPr="001169BC">
        <w:rPr>
          <w:rFonts w:ascii="Times New Roman" w:hAnsi="Times New Roman" w:cs="Times New Roman"/>
          <w:sz w:val="28"/>
          <w:szCs w:val="28"/>
          <w:lang w:val="pt-BR"/>
        </w:rPr>
        <w:t xml:space="preserve"> TEÓ</w:t>
      </w:r>
      <w:r w:rsidRPr="001169BC">
        <w:rPr>
          <w:rFonts w:ascii="Times New Roman" w:hAnsi="Times New Roman" w:cs="Times New Roman"/>
          <w:sz w:val="28"/>
          <w:szCs w:val="28"/>
          <w:lang w:val="pt-BR"/>
        </w:rPr>
        <w:t>RICA</w:t>
      </w:r>
      <w:r w:rsidR="00BC46CF" w:rsidRPr="001169B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:rsidR="001169BC" w:rsidRDefault="001169BC" w:rsidP="00116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5D5FBF" w:rsidRPr="001169BC" w:rsidRDefault="00414457" w:rsidP="001169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169BC">
        <w:rPr>
          <w:rFonts w:ascii="Times New Roman" w:hAnsi="Times New Roman" w:cs="Times New Roman"/>
          <w:b/>
          <w:sz w:val="24"/>
          <w:szCs w:val="24"/>
          <w:lang w:val="pt-BR"/>
        </w:rPr>
        <w:t>Evolução Histórica Das Indústrias</w:t>
      </w:r>
    </w:p>
    <w:p w:rsidR="00414457" w:rsidRPr="001169BC" w:rsidRDefault="00414457" w:rsidP="001169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169BC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Definições de Conceitos </w:t>
      </w:r>
    </w:p>
    <w:p w:rsidR="001169BC" w:rsidRDefault="001169BC" w:rsidP="005D5FB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C6E5E" w:rsidRPr="006C3CBB" w:rsidRDefault="000C6E5E" w:rsidP="005D5FB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C3CBB">
        <w:rPr>
          <w:rFonts w:ascii="Times New Roman" w:hAnsi="Times New Roman" w:cs="Times New Roman"/>
          <w:b/>
          <w:sz w:val="24"/>
          <w:szCs w:val="24"/>
          <w:lang w:val="pt-BR"/>
        </w:rPr>
        <w:t xml:space="preserve">Gestão </w:t>
      </w:r>
      <w:r w:rsidR="0024431F" w:rsidRPr="006C3CBB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 </w:t>
      </w:r>
      <w:r w:rsidR="0024431F">
        <w:rPr>
          <w:rFonts w:ascii="Times New Roman" w:hAnsi="Times New Roman" w:cs="Times New Roman"/>
          <w:b/>
          <w:sz w:val="24"/>
          <w:szCs w:val="24"/>
          <w:lang w:val="pt-BR"/>
        </w:rPr>
        <w:t>Custo</w:t>
      </w:r>
      <w:r w:rsidR="007B1A07">
        <w:rPr>
          <w:rFonts w:ascii="Times New Roman" w:hAnsi="Times New Roman" w:cs="Times New Roman"/>
          <w:b/>
          <w:sz w:val="24"/>
          <w:szCs w:val="24"/>
          <w:lang w:val="pt-BR"/>
        </w:rPr>
        <w:t>s</w:t>
      </w:r>
    </w:p>
    <w:p w:rsidR="003207E3" w:rsidRPr="005D5FBF" w:rsidRDefault="005D5FBF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D5FBF">
        <w:rPr>
          <w:rFonts w:ascii="Times New Roman" w:hAnsi="Times New Roman" w:cs="Times New Roman"/>
          <w:sz w:val="24"/>
          <w:szCs w:val="24"/>
          <w:lang w:val="pt-BR"/>
        </w:rPr>
        <w:t xml:space="preserve">Segundo Camargo e Gonçalves (2024), </w:t>
      </w:r>
      <w:r w:rsidR="000C6E5E" w:rsidRPr="005D5FBF">
        <w:rPr>
          <w:rFonts w:ascii="Times New Roman" w:hAnsi="Times New Roman" w:cs="Times New Roman"/>
          <w:sz w:val="24"/>
          <w:szCs w:val="24"/>
          <w:lang w:val="pt-BR"/>
        </w:rPr>
        <w:t>Gestão de custo é a prática de planejar controlar e monitor todos os custos que a empresa teve para manter suas operações funcionando e fabricar os seus produtos.</w:t>
      </w:r>
    </w:p>
    <w:p w:rsidR="0024431F" w:rsidRPr="004803A7" w:rsidRDefault="0024431F" w:rsidP="005D5FB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803A7">
        <w:rPr>
          <w:rFonts w:ascii="Times New Roman" w:hAnsi="Times New Roman" w:cs="Times New Roman"/>
          <w:b/>
          <w:sz w:val="24"/>
          <w:szCs w:val="24"/>
          <w:lang w:val="pt-BR"/>
        </w:rPr>
        <w:t xml:space="preserve">Empresas </w:t>
      </w:r>
    </w:p>
    <w:p w:rsidR="0024431F" w:rsidRDefault="0024431F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03A7">
        <w:rPr>
          <w:rFonts w:ascii="Times New Roman" w:hAnsi="Times New Roman" w:cs="Times New Roman"/>
          <w:sz w:val="24"/>
          <w:szCs w:val="24"/>
          <w:lang w:val="pt-BR"/>
        </w:rPr>
        <w:t xml:space="preserve">Segundo Pierre Laurel, empresa </w:t>
      </w:r>
      <w:r w:rsidRPr="004803A7">
        <w:rPr>
          <w:rFonts w:ascii="Times New Roman" w:hAnsi="Times New Roman" w:cs="Times New Roman"/>
          <w:b/>
          <w:sz w:val="24"/>
          <w:szCs w:val="24"/>
          <w:lang w:val="pt-BR"/>
        </w:rPr>
        <w:t xml:space="preserve">e </w:t>
      </w:r>
      <w:r w:rsidRPr="004803A7">
        <w:rPr>
          <w:rFonts w:ascii="Times New Roman" w:hAnsi="Times New Roman" w:cs="Times New Roman"/>
          <w:sz w:val="24"/>
          <w:szCs w:val="24"/>
          <w:lang w:val="pt-BR"/>
        </w:rPr>
        <w:t>um agrupamento que mobiliza meios humanos, matérias e financeiros para extrair, transformar e distribuir produtos ou prestar serviços e que atendendo aos objetivos definidos por uma direção (pessoal colegial), faz intervir nos diversos escalões hierárquicos as motivações dos lucros e da utilidade social.</w:t>
      </w:r>
    </w:p>
    <w:p w:rsidR="0024431F" w:rsidRDefault="0024431F" w:rsidP="0024431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803A7">
        <w:rPr>
          <w:rFonts w:ascii="Times New Roman" w:hAnsi="Times New Roman" w:cs="Times New Roman"/>
          <w:b/>
          <w:sz w:val="24"/>
          <w:szCs w:val="24"/>
          <w:lang w:val="pt-BR"/>
        </w:rPr>
        <w:t>Industria</w:t>
      </w:r>
    </w:p>
    <w:p w:rsidR="005D5FBF" w:rsidRDefault="0024431F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indústria é um grupo de empresas que produz mercadorias ou serviços semelhantes uns aos outros, Adam Smith (1776). </w:t>
      </w:r>
    </w:p>
    <w:p w:rsidR="005D5FBF" w:rsidRDefault="0024431F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Indústria e atividade econômica que tem de pôr fim a exploração de matérias-primas e de fonte de energia de transformação das matérias-primas e bens de produção e de consumo. (Dicionário de língua portuguesa, 2010).</w:t>
      </w:r>
    </w:p>
    <w:p w:rsidR="006C3CBB" w:rsidRDefault="0024431F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 acordo com site Wikipédia entende-se por indústria como sendo toda actividade humana que, através do trabalho transforma matéria-prima em outros produtos que em seguida são comercializados e que possuem normalmente maior valor agregado.</w:t>
      </w:r>
      <w:r w:rsidR="00066F3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626F6C" w:rsidRDefault="00626F6C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26F6C" w:rsidRDefault="00626F6C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26F6C" w:rsidRPr="00066F37" w:rsidRDefault="00626F6C" w:rsidP="005D5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82EDD" w:rsidRDefault="00626F6C" w:rsidP="00D82EDD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C</w:t>
      </w:r>
      <w:r w:rsidR="00D82EDD">
        <w:rPr>
          <w:rFonts w:ascii="Times New Roman" w:hAnsi="Times New Roman" w:cs="Times New Roman"/>
          <w:b/>
          <w:sz w:val="24"/>
          <w:szCs w:val="24"/>
          <w:lang w:val="pt-BR"/>
        </w:rPr>
        <w:t xml:space="preserve">lassificações das empresas </w:t>
      </w:r>
    </w:p>
    <w:p w:rsidR="00D82EDD" w:rsidRPr="00D82EDD" w:rsidRDefault="00D82EDD" w:rsidP="00D82EDD">
      <w:pPr>
        <w:pStyle w:val="PargrafodaLista"/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82EDD">
        <w:rPr>
          <w:rFonts w:ascii="Times New Roman" w:hAnsi="Times New Roman" w:cs="Times New Roman"/>
          <w:sz w:val="24"/>
          <w:szCs w:val="24"/>
          <w:lang w:val="pt-BR"/>
        </w:rPr>
        <w:t>De acordo com o MANKIN, N. Gregory (2001, p. 32). Podemos efectuar varias classificações das empresas das quais destacamos as seguintes:</w:t>
      </w:r>
    </w:p>
    <w:p w:rsidR="00D82EDD" w:rsidRDefault="00D82EDD" w:rsidP="00D82ED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Por sector de actividade econômica</w:t>
      </w:r>
    </w:p>
    <w:p w:rsidR="00D82EDD" w:rsidRDefault="00D82EDD" w:rsidP="00D82EDD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82EDD">
        <w:rPr>
          <w:rFonts w:ascii="Times New Roman" w:hAnsi="Times New Roman" w:cs="Times New Roman"/>
          <w:sz w:val="24"/>
          <w:szCs w:val="24"/>
          <w:lang w:val="pt-BR"/>
        </w:rPr>
        <w:t>É possível classificar as empresas consoante a natureza e origem dos seus produtos que se dividem pelos vários sectores de actividade econômica; onde encontram-se divididos em:</w:t>
      </w:r>
    </w:p>
    <w:p w:rsidR="00D82EDD" w:rsidRDefault="00D82EDD" w:rsidP="00D82EDD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Sector primário: engloba as empresas que </w:t>
      </w:r>
      <w:r w:rsidR="00324926">
        <w:rPr>
          <w:rFonts w:ascii="Times New Roman" w:hAnsi="Times New Roman" w:cs="Times New Roman"/>
          <w:sz w:val="24"/>
          <w:szCs w:val="24"/>
          <w:lang w:val="pt-BR"/>
        </w:rPr>
        <w:t>se dedicam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52E46">
        <w:rPr>
          <w:rFonts w:ascii="Times New Roman" w:hAnsi="Times New Roman" w:cs="Times New Roman"/>
          <w:sz w:val="24"/>
          <w:szCs w:val="24"/>
          <w:lang w:val="pt-BR"/>
        </w:rPr>
        <w:t xml:space="preserve"> agricultura, silvicultura, pesca e indústria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extrativas</w:t>
      </w:r>
      <w:r w:rsidR="00F52E4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52E46" w:rsidRDefault="00F52E46" w:rsidP="00D82EDD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Sector secundário: pertence a este sector as indústrias transformadoras,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eletricidade</w:t>
      </w:r>
      <w:r>
        <w:rPr>
          <w:rFonts w:ascii="Times New Roman" w:hAnsi="Times New Roman" w:cs="Times New Roman"/>
          <w:sz w:val="24"/>
          <w:szCs w:val="24"/>
          <w:lang w:val="pt-BR"/>
        </w:rPr>
        <w:t>, gás, agua, construção civil e obras públicas.</w:t>
      </w:r>
    </w:p>
    <w:p w:rsidR="00324926" w:rsidRDefault="00F52E46" w:rsidP="00D82EDD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Sector terciário: engloba as empresas que se dedicam a apresentação de serviços de venda de bens (empresas comercias): armazém</w:t>
      </w:r>
      <w:r w:rsidR="00324926">
        <w:rPr>
          <w:rFonts w:ascii="Times New Roman" w:hAnsi="Times New Roman" w:cs="Times New Roman"/>
          <w:sz w:val="24"/>
          <w:szCs w:val="24"/>
          <w:lang w:val="pt-BR"/>
        </w:rPr>
        <w:t xml:space="preserve"> telecomunicação, bancos, etc.</w:t>
      </w:r>
    </w:p>
    <w:p w:rsidR="00324926" w:rsidRDefault="00324926" w:rsidP="003249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Quanto a propriedade do meio de produção </w:t>
      </w:r>
    </w:p>
    <w:p w:rsidR="00324926" w:rsidRDefault="00324926" w:rsidP="00324926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 acordo com a propriedade do meio de produção as empresas classificam-se em:</w:t>
      </w:r>
    </w:p>
    <w:p w:rsidR="00324926" w:rsidRDefault="00324926" w:rsidP="00324926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Empresas publica: são as empresas que têm propriedade de administração </w:t>
      </w:r>
      <w:r w:rsidR="00ED503A">
        <w:rPr>
          <w:rFonts w:ascii="Times New Roman" w:hAnsi="Times New Roman" w:cs="Times New Roman"/>
          <w:sz w:val="24"/>
          <w:szCs w:val="24"/>
          <w:lang w:val="pt-BR"/>
        </w:rPr>
        <w:t>pública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gestão </w:t>
      </w:r>
      <w:r w:rsidR="00067BF4">
        <w:rPr>
          <w:rFonts w:ascii="Times New Roman" w:hAnsi="Times New Roman" w:cs="Times New Roman"/>
          <w:sz w:val="24"/>
          <w:szCs w:val="24"/>
          <w:lang w:val="pt-BR"/>
        </w:rPr>
        <w:t>está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cargo de indivíduos nomeados pelo estado.</w:t>
      </w:r>
    </w:p>
    <w:p w:rsidR="00992859" w:rsidRDefault="00992859" w:rsidP="00324926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Empresa privada: são as empresas que tem propriedade de pessoas particulares que gerem o patrimônio e divide entre se os lucros obtidos. </w:t>
      </w:r>
    </w:p>
    <w:p w:rsidR="00992859" w:rsidRDefault="00992859" w:rsidP="00324926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Empresa cooperativa: propriedade de particulares que uni esforço para atingir determinados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objetivos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sem finalidade lucrativa.</w:t>
      </w:r>
    </w:p>
    <w:p w:rsidR="00992859" w:rsidRDefault="00992859" w:rsidP="0099285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Classificação das empresas segundo a dimensão</w:t>
      </w:r>
    </w:p>
    <w:p w:rsidR="00992859" w:rsidRDefault="00992859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As empresas quanto a dimensão classificação pelo </w:t>
      </w:r>
      <w:r w:rsidR="00067BF4">
        <w:rPr>
          <w:rFonts w:ascii="Times New Roman" w:hAnsi="Times New Roman" w:cs="Times New Roman"/>
          <w:sz w:val="24"/>
          <w:szCs w:val="24"/>
          <w:lang w:val="pt-BR"/>
        </w:rPr>
        <w:t>número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trabalhadores que se encontram ao seu serviço. Assim sendo encontramos os seguintes: empresas grandes, medias, pequenas, micro.</w:t>
      </w:r>
    </w:p>
    <w:p w:rsidR="00992859" w:rsidRDefault="00992859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67BF4" w:rsidRDefault="00067BF4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67BF4" w:rsidRDefault="00067BF4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67BF4" w:rsidRDefault="00067BF4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169BC" w:rsidRDefault="001169BC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992859" w:rsidRDefault="00992859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Tabela 1- Representação gráfica segundo a classificação das empresas quanto a dimensão.</w:t>
      </w:r>
    </w:p>
    <w:p w:rsidR="00992859" w:rsidRDefault="00992859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tblInd w:w="840" w:type="dxa"/>
        <w:tblLook w:val="04A0" w:firstRow="1" w:lastRow="0" w:firstColumn="1" w:lastColumn="0" w:noHBand="0" w:noVBand="1"/>
      </w:tblPr>
      <w:tblGrid>
        <w:gridCol w:w="4016"/>
        <w:gridCol w:w="3972"/>
      </w:tblGrid>
      <w:tr w:rsidR="00067BF4" w:rsidTr="00067BF4"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Nº de trabalhadores </w:t>
            </w:r>
          </w:p>
        </w:tc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Dimensão </w:t>
            </w:r>
          </w:p>
        </w:tc>
      </w:tr>
      <w:tr w:rsidR="00067BF4" w:rsidTr="00067BF4"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Mais de 500</w:t>
            </w:r>
          </w:p>
        </w:tc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Grande </w:t>
            </w:r>
          </w:p>
        </w:tc>
      </w:tr>
      <w:tr w:rsidR="00067BF4" w:rsidTr="00067BF4"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 à 499</w:t>
            </w:r>
          </w:p>
        </w:tc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Média </w:t>
            </w:r>
          </w:p>
        </w:tc>
      </w:tr>
      <w:tr w:rsidR="00067BF4" w:rsidTr="00067BF4"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 á 49</w:t>
            </w:r>
          </w:p>
        </w:tc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Pequena </w:t>
            </w:r>
          </w:p>
        </w:tc>
      </w:tr>
      <w:tr w:rsidR="00067BF4" w:rsidTr="00067BF4"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Menos de 10</w:t>
            </w:r>
          </w:p>
        </w:tc>
        <w:tc>
          <w:tcPr>
            <w:tcW w:w="4414" w:type="dxa"/>
          </w:tcPr>
          <w:p w:rsidR="00067BF4" w:rsidRDefault="00067BF4" w:rsidP="00992859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Micro </w:t>
            </w:r>
          </w:p>
        </w:tc>
      </w:tr>
    </w:tbl>
    <w:p w:rsidR="00992859" w:rsidRPr="00992859" w:rsidRDefault="00992859" w:rsidP="00992859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52E46" w:rsidRDefault="00F52E46" w:rsidP="00D82EDD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:rsidR="00F52E46" w:rsidRPr="00D82EDD" w:rsidRDefault="00F52E46" w:rsidP="00D82EDD">
      <w:pPr>
        <w:pStyle w:val="PargrafodaLista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207E3" w:rsidRPr="005D5FBF" w:rsidRDefault="003207E3" w:rsidP="005D5FBF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Classificações dos Custos</w:t>
      </w:r>
      <w:r w:rsidRPr="005D5FBF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3207E3" w:rsidRDefault="003207E3" w:rsidP="003207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207E3">
        <w:rPr>
          <w:rFonts w:ascii="Times New Roman" w:hAnsi="Times New Roman" w:cs="Times New Roman"/>
          <w:sz w:val="24"/>
          <w:szCs w:val="24"/>
          <w:lang w:val="pt-BR"/>
        </w:rPr>
        <w:t>Custo é o sacrifício suportado para se produzir um determinado bem ou produto acabado. Esta rubrica incorpora os custos de capital (amortizações, custos financeiros) e os custos de exploração.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Os custos classificam-se em:</w:t>
      </w:r>
    </w:p>
    <w:p w:rsidR="003207E3" w:rsidRPr="003207E3" w:rsidRDefault="003207E3" w:rsidP="003207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207E3">
        <w:rPr>
          <w:rFonts w:ascii="Times New Roman" w:hAnsi="Times New Roman" w:cs="Times New Roman"/>
          <w:b/>
          <w:sz w:val="24"/>
          <w:szCs w:val="24"/>
          <w:lang w:val="pt-BR"/>
        </w:rPr>
        <w:t>Quanto a sua origem os custos dividem-se em:</w:t>
      </w:r>
    </w:p>
    <w:p w:rsidR="003207E3" w:rsidRDefault="003207E3" w:rsidP="003207E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207E3">
        <w:rPr>
          <w:rFonts w:ascii="Times New Roman" w:hAnsi="Times New Roman" w:cs="Times New Roman"/>
          <w:b/>
          <w:sz w:val="24"/>
          <w:szCs w:val="24"/>
          <w:lang w:val="pt-BR"/>
        </w:rPr>
        <w:t>Custos por natureza</w:t>
      </w:r>
      <w:r w:rsidRPr="003207E3">
        <w:rPr>
          <w:rFonts w:ascii="Times New Roman" w:hAnsi="Times New Roman" w:cs="Times New Roman"/>
          <w:sz w:val="24"/>
          <w:szCs w:val="24"/>
          <w:lang w:val="pt-BR"/>
        </w:rPr>
        <w:t>: são custos visualizados de acordo com a sua origem especifica, ou seja, de acordo com factos que os provocam.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207E3">
        <w:rPr>
          <w:rFonts w:ascii="Times New Roman" w:hAnsi="Times New Roman" w:cs="Times New Roman"/>
          <w:sz w:val="24"/>
          <w:szCs w:val="24"/>
          <w:lang w:val="pt-BR"/>
        </w:rPr>
        <w:t>Exemplos: custos das existências vendidas e consumidas fornecimentos de serviços de terceiros, custo com o pessoal, amortização do exercício, etc.</w:t>
      </w:r>
    </w:p>
    <w:p w:rsidR="003207E3" w:rsidRDefault="003207E3" w:rsidP="003207E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207E3">
        <w:rPr>
          <w:rFonts w:ascii="Times New Roman" w:hAnsi="Times New Roman" w:cs="Times New Roman"/>
          <w:b/>
          <w:sz w:val="24"/>
          <w:szCs w:val="24"/>
          <w:lang w:val="pt-BR"/>
        </w:rPr>
        <w:t xml:space="preserve">Custos funcionais: </w:t>
      </w:r>
      <w:r w:rsidRPr="003207E3">
        <w:rPr>
          <w:rFonts w:ascii="Times New Roman" w:hAnsi="Times New Roman" w:cs="Times New Roman"/>
          <w:sz w:val="24"/>
          <w:szCs w:val="24"/>
          <w:lang w:val="pt-BR"/>
        </w:rPr>
        <w:t>são os que se obtêm pela soma dos custos necessários para se realizar a produção num determinado departamento ou secção, ou em vários departamentos que se preencham cada uma das funções gerais da empresa (aprovisionamento, produção, distribuição, administração financeira).</w:t>
      </w:r>
    </w:p>
    <w:p w:rsidR="000B0C7C" w:rsidRPr="000B0C7C" w:rsidRDefault="000B0C7C" w:rsidP="000B0C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Custos por</w:t>
      </w:r>
      <w:r w:rsidRPr="000B0C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produtos:</w:t>
      </w:r>
      <w:r w:rsidRPr="000B0C7C">
        <w:rPr>
          <w:rFonts w:ascii="Times New Roman" w:hAnsi="Times New Roman" w:cs="Times New Roman"/>
          <w:sz w:val="24"/>
          <w:szCs w:val="24"/>
          <w:lang w:val="pt-BR"/>
        </w:rPr>
        <w:t xml:space="preserve"> é o que resulta da soma de todos os encargos necessário para se fabricar um ou mais produtos ou para prestar um serviço.</w:t>
      </w:r>
    </w:p>
    <w:p w:rsidR="000B0C7C" w:rsidRPr="000B0C7C" w:rsidRDefault="000B0C7C" w:rsidP="000B0C7C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B0C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Quanto ao grau de conexão dos custos ao nível de atividade dividem-se em:</w:t>
      </w:r>
    </w:p>
    <w:p w:rsidR="006C3CBB" w:rsidRPr="006C3CBB" w:rsidRDefault="000B0C7C" w:rsidP="000B0C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0C7C">
        <w:rPr>
          <w:rFonts w:ascii="Times New Roman" w:hAnsi="Times New Roman" w:cs="Times New Roman"/>
          <w:b/>
          <w:sz w:val="24"/>
          <w:szCs w:val="24"/>
          <w:lang w:val="pt-BR"/>
        </w:rPr>
        <w:t>Custos dire</w:t>
      </w:r>
      <w:r w:rsidR="006C3CBB">
        <w:rPr>
          <w:rFonts w:ascii="Times New Roman" w:hAnsi="Times New Roman" w:cs="Times New Roman"/>
          <w:b/>
          <w:sz w:val="24"/>
          <w:szCs w:val="24"/>
          <w:lang w:val="pt-BR"/>
        </w:rPr>
        <w:t>ctos</w:t>
      </w:r>
    </w:p>
    <w:p w:rsidR="000B0C7C" w:rsidRPr="000B0C7C" w:rsidRDefault="00FB4FFA" w:rsidP="006C3CB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0C7C">
        <w:rPr>
          <w:rFonts w:ascii="Times New Roman" w:hAnsi="Times New Roman" w:cs="Times New Roman"/>
          <w:sz w:val="24"/>
          <w:szCs w:val="24"/>
          <w:lang w:val="pt-BR"/>
        </w:rPr>
        <w:t>São</w:t>
      </w:r>
      <w:r w:rsidR="000B0C7C" w:rsidRPr="000B0C7C">
        <w:rPr>
          <w:rFonts w:ascii="Times New Roman" w:hAnsi="Times New Roman" w:cs="Times New Roman"/>
          <w:sz w:val="24"/>
          <w:szCs w:val="24"/>
          <w:lang w:val="pt-BR"/>
        </w:rPr>
        <w:t xml:space="preserve"> os custos que se podem afectar imediatamente, sem cálculos intermédios a uma determinada secção ou ao custo dos produtos considerado. São custos </w:t>
      </w:r>
      <w:r w:rsidR="000B0C7C" w:rsidRPr="000B0C7C">
        <w:rPr>
          <w:rFonts w:ascii="Times New Roman" w:hAnsi="Times New Roman" w:cs="Times New Roman"/>
          <w:sz w:val="24"/>
          <w:szCs w:val="24"/>
          <w:lang w:val="pt-BR"/>
        </w:rPr>
        <w:lastRenderedPageBreak/>
        <w:t>directos, por exemplo consumo de matérias-primas, mão-de-obra directa relativa a determinado departamento ou produto.</w:t>
      </w:r>
    </w:p>
    <w:p w:rsidR="006C3CBB" w:rsidRPr="006C3CBB" w:rsidRDefault="006C3CBB" w:rsidP="000B0C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Custos indirectos</w:t>
      </w:r>
    </w:p>
    <w:p w:rsidR="000B0C7C" w:rsidRDefault="000B0C7C" w:rsidP="006C3CB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0C7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B4FFA" w:rsidRPr="000B0C7C">
        <w:rPr>
          <w:rFonts w:ascii="Times New Roman" w:hAnsi="Times New Roman" w:cs="Times New Roman"/>
          <w:sz w:val="24"/>
          <w:szCs w:val="24"/>
          <w:lang w:val="pt-BR"/>
        </w:rPr>
        <w:t>Dizem</w:t>
      </w:r>
      <w:r w:rsidRPr="000B0C7C">
        <w:rPr>
          <w:rFonts w:ascii="Times New Roman" w:hAnsi="Times New Roman" w:cs="Times New Roman"/>
          <w:sz w:val="24"/>
          <w:szCs w:val="24"/>
          <w:lang w:val="pt-BR"/>
        </w:rPr>
        <w:t xml:space="preserve"> respeito à globalidade da produção ou da empresa pelo que são difíceis de imputar a um bem, uma vez que dizem respeito a vários bens ou serviços ou a várias secções ou departamento da empresa. São exemplos desses custos: os gastos gerais de fabrico, gastos comerciais, administrativos e financeiros.</w:t>
      </w:r>
    </w:p>
    <w:p w:rsidR="000C6E5E" w:rsidRDefault="00FB4FFA" w:rsidP="000C6E5E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b/>
          <w:sz w:val="28"/>
          <w:szCs w:val="28"/>
          <w:lang w:val="pt-BR"/>
        </w:rPr>
        <w:t>C) Quanto</w:t>
      </w:r>
      <w:r w:rsidR="000C6E5E" w:rsidRPr="000C6E5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0C6E5E" w:rsidRPr="006D143A">
        <w:rPr>
          <w:rFonts w:ascii="Times New Roman" w:hAnsi="Times New Roman" w:cs="Times New Roman"/>
          <w:b/>
          <w:sz w:val="24"/>
          <w:szCs w:val="24"/>
          <w:lang w:val="pt-BR"/>
        </w:rPr>
        <w:t>a sua configuração:</w:t>
      </w:r>
      <w:r w:rsidR="000C6E5E" w:rsidRPr="000C6E5E">
        <w:rPr>
          <w:rFonts w:cstheme="minorHAnsi"/>
          <w:sz w:val="28"/>
          <w:szCs w:val="28"/>
          <w:lang w:val="pt-BR"/>
        </w:rPr>
        <w:t xml:space="preserve"> </w:t>
      </w:r>
    </w:p>
    <w:p w:rsidR="000C6E5E" w:rsidRPr="000C6E5E" w:rsidRDefault="000C6E5E" w:rsidP="000C6E5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C6E5E">
        <w:rPr>
          <w:rFonts w:ascii="Times New Roman" w:hAnsi="Times New Roman" w:cs="Times New Roman"/>
          <w:b/>
          <w:sz w:val="24"/>
          <w:szCs w:val="24"/>
          <w:lang w:val="pt-BR"/>
        </w:rPr>
        <w:t>Matérias-primas:</w:t>
      </w:r>
    </w:p>
    <w:p w:rsidR="000C6E5E" w:rsidRPr="000C6E5E" w:rsidRDefault="000C6E5E" w:rsidP="000C6E5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C6E5E">
        <w:rPr>
          <w:rFonts w:ascii="Times New Roman" w:hAnsi="Times New Roman" w:cs="Times New Roman"/>
          <w:b/>
          <w:sz w:val="24"/>
          <w:szCs w:val="24"/>
          <w:lang w:val="pt-BR"/>
        </w:rPr>
        <w:t>Matérias subsidiarias:</w:t>
      </w:r>
    </w:p>
    <w:p w:rsidR="000C6E5E" w:rsidRPr="000C6E5E" w:rsidRDefault="000C6E5E" w:rsidP="000C6E5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C6E5E">
        <w:rPr>
          <w:rFonts w:ascii="Times New Roman" w:hAnsi="Times New Roman" w:cs="Times New Roman"/>
          <w:b/>
          <w:sz w:val="24"/>
          <w:szCs w:val="24"/>
          <w:lang w:val="pt-BR"/>
        </w:rPr>
        <w:t>Mão- de-obra directa:</w:t>
      </w:r>
      <w:r w:rsidR="000B0C7C" w:rsidRPr="000C6E5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0B0C7C" w:rsidRPr="000C6E5E" w:rsidRDefault="000C6E5E" w:rsidP="000C6E5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C6E5E">
        <w:rPr>
          <w:rFonts w:ascii="Times New Roman" w:hAnsi="Times New Roman" w:cs="Times New Roman"/>
          <w:b/>
          <w:sz w:val="24"/>
          <w:szCs w:val="24"/>
          <w:lang w:val="pt-BR"/>
        </w:rPr>
        <w:t>Gastos gerais de fabrico:</w:t>
      </w:r>
      <w:r w:rsidR="000B0C7C" w:rsidRPr="000C6E5E">
        <w:rPr>
          <w:rFonts w:ascii="Times New Roman" w:hAnsi="Times New Roman" w:cs="Times New Roman"/>
          <w:sz w:val="24"/>
          <w:szCs w:val="24"/>
          <w:lang w:val="pt-BR"/>
        </w:rPr>
        <w:t xml:space="preserve"> abrange todos os custos de fabrico que não são matérias-primas nem </w:t>
      </w:r>
      <w:r w:rsidRPr="000C6E5E">
        <w:rPr>
          <w:rFonts w:ascii="Times New Roman" w:hAnsi="Times New Roman" w:cs="Times New Roman"/>
          <w:sz w:val="24"/>
          <w:szCs w:val="24"/>
          <w:lang w:val="pt-BR"/>
        </w:rPr>
        <w:t xml:space="preserve">mão-de-obra directa: </w:t>
      </w:r>
      <w:r w:rsidR="000B0C7C" w:rsidRPr="000C6E5E">
        <w:rPr>
          <w:rFonts w:ascii="Times New Roman" w:hAnsi="Times New Roman" w:cs="Times New Roman"/>
          <w:sz w:val="24"/>
          <w:szCs w:val="24"/>
          <w:lang w:val="pt-BR"/>
        </w:rPr>
        <w:t xml:space="preserve"> direção fabril, gabinetes técnicos, eletricidade, água, seguros mão-de-obra directa, matérias subsidiárias, amortizações, matérias diversas, etc.  </w:t>
      </w:r>
    </w:p>
    <w:p w:rsidR="000B0C7C" w:rsidRPr="000B0C7C" w:rsidRDefault="000B0C7C" w:rsidP="000B0C7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B0C7C" w:rsidRPr="000B0C7C" w:rsidRDefault="000B0C7C" w:rsidP="000B0C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B0C7C" w:rsidRDefault="000B0C7C" w:rsidP="000B0C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B0C7C" w:rsidRPr="000B0C7C" w:rsidRDefault="000B0C7C" w:rsidP="000B0C7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207E3" w:rsidRDefault="003207E3" w:rsidP="003207E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07E3" w:rsidRPr="003207E3" w:rsidRDefault="003207E3" w:rsidP="003207E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207E3" w:rsidRPr="003207E3" w:rsidRDefault="003207E3" w:rsidP="003207E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207E3" w:rsidRPr="003207E3" w:rsidRDefault="003207E3" w:rsidP="003207E3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07E3" w:rsidRPr="003207E3" w:rsidRDefault="003207E3" w:rsidP="003207E3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07E3" w:rsidRDefault="003207E3" w:rsidP="003207E3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07E3" w:rsidRDefault="003207E3" w:rsidP="003207E3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07E3" w:rsidRPr="003207E3" w:rsidRDefault="003207E3" w:rsidP="003207E3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414457" w:rsidRDefault="00414457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414457" w:rsidRDefault="00414457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414457" w:rsidRDefault="00414457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414457" w:rsidRDefault="00414457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414457" w:rsidRDefault="00414457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414457" w:rsidRDefault="00414457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79334C" w:rsidRDefault="00BC46CF" w:rsidP="0079334C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CONC</w:t>
      </w:r>
      <w:r w:rsidR="003C1E94">
        <w:rPr>
          <w:rFonts w:ascii="Times New Roman" w:hAnsi="Times New Roman" w:cs="Times New Roman"/>
          <w:b/>
          <w:sz w:val="32"/>
          <w:szCs w:val="32"/>
          <w:lang w:val="pt-BR"/>
        </w:rPr>
        <w:t>EITOS E DEFINIC</w:t>
      </w:r>
      <w:r w:rsidR="00341924">
        <w:rPr>
          <w:rFonts w:ascii="Times New Roman" w:hAnsi="Times New Roman" w:cs="Times New Roman"/>
          <w:b/>
          <w:sz w:val="32"/>
          <w:szCs w:val="32"/>
          <w:lang w:val="pt-BR"/>
        </w:rPr>
        <w:t>ÕES</w:t>
      </w:r>
      <w:r w:rsidR="0079334C">
        <w:rPr>
          <w:rFonts w:ascii="Times New Roman" w:hAnsi="Times New Roman" w:cs="Times New Roman"/>
          <w:b/>
          <w:sz w:val="32"/>
          <w:szCs w:val="32"/>
          <w:lang w:val="pt-BR"/>
        </w:rPr>
        <w:t xml:space="preserve"> </w:t>
      </w:r>
    </w:p>
    <w:p w:rsidR="0079334C" w:rsidRPr="0079334C" w:rsidRDefault="0079334C" w:rsidP="0079334C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B9647D" w:rsidRPr="00B20C5D" w:rsidRDefault="00BC46CF" w:rsidP="0078411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B20C5D">
        <w:rPr>
          <w:rFonts w:ascii="Times New Roman" w:hAnsi="Times New Roman" w:cs="Times New Roman"/>
          <w:sz w:val="28"/>
          <w:szCs w:val="28"/>
          <w:lang w:val="pt-BR"/>
        </w:rPr>
        <w:t xml:space="preserve">O estudo da gestão dos custos nas </w:t>
      </w:r>
      <w:r w:rsidR="00350593" w:rsidRPr="00B20C5D">
        <w:rPr>
          <w:rFonts w:ascii="Times New Roman" w:hAnsi="Times New Roman" w:cs="Times New Roman"/>
          <w:sz w:val="28"/>
          <w:szCs w:val="28"/>
          <w:lang w:val="pt-BR"/>
        </w:rPr>
        <w:t xml:space="preserve">empresas industriais </w:t>
      </w:r>
    </w:p>
    <w:p w:rsidR="00350593" w:rsidRDefault="00350593" w:rsidP="0078411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350593" w:rsidRDefault="00350593" w:rsidP="0078411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350593" w:rsidRDefault="00350593" w:rsidP="0078411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350593" w:rsidRPr="00BC46CF" w:rsidRDefault="00350593" w:rsidP="0078411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B9647D" w:rsidRPr="00341924" w:rsidRDefault="007A5A48" w:rsidP="0034192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1924">
        <w:rPr>
          <w:rFonts w:ascii="Times New Roman" w:hAnsi="Times New Roman" w:cs="Times New Roman"/>
          <w:sz w:val="24"/>
          <w:szCs w:val="24"/>
          <w:lang w:val="pt-BR"/>
        </w:rPr>
        <w:t xml:space="preserve">Antes de abordamos sobre a </w:t>
      </w:r>
      <w:r w:rsidR="000D41C8" w:rsidRPr="00341924">
        <w:rPr>
          <w:rFonts w:ascii="Times New Roman" w:hAnsi="Times New Roman" w:cs="Times New Roman"/>
          <w:sz w:val="24"/>
          <w:szCs w:val="24"/>
          <w:lang w:val="pt-BR"/>
        </w:rPr>
        <w:t>gestão</w:t>
      </w:r>
      <w:r w:rsidRPr="00341924">
        <w:rPr>
          <w:rFonts w:ascii="Times New Roman" w:hAnsi="Times New Roman" w:cs="Times New Roman"/>
          <w:sz w:val="24"/>
          <w:szCs w:val="24"/>
          <w:lang w:val="pt-BR"/>
        </w:rPr>
        <w:t xml:space="preserve"> dos custos nas empresas industrias, requer-se uma elucidação </w:t>
      </w:r>
      <w:r w:rsidR="000D41C8" w:rsidRPr="00341924">
        <w:rPr>
          <w:rFonts w:ascii="Times New Roman" w:hAnsi="Times New Roman" w:cs="Times New Roman"/>
          <w:sz w:val="24"/>
          <w:szCs w:val="24"/>
          <w:lang w:val="pt-BR"/>
        </w:rPr>
        <w:t>acerca</w:t>
      </w:r>
      <w:r w:rsidRPr="00341924">
        <w:rPr>
          <w:rFonts w:ascii="Times New Roman" w:hAnsi="Times New Roman" w:cs="Times New Roman"/>
          <w:sz w:val="24"/>
          <w:szCs w:val="24"/>
          <w:lang w:val="pt-BR"/>
        </w:rPr>
        <w:t xml:space="preserve"> dos termos </w:t>
      </w:r>
      <w:r w:rsidR="000D41C8" w:rsidRPr="00341924">
        <w:rPr>
          <w:rFonts w:ascii="Times New Roman" w:hAnsi="Times New Roman" w:cs="Times New Roman"/>
          <w:sz w:val="24"/>
          <w:szCs w:val="24"/>
          <w:lang w:val="pt-BR"/>
        </w:rPr>
        <w:t>chaves, para</w:t>
      </w:r>
      <w:r w:rsidRPr="00341924">
        <w:rPr>
          <w:rFonts w:ascii="Times New Roman" w:hAnsi="Times New Roman" w:cs="Times New Roman"/>
          <w:sz w:val="24"/>
          <w:szCs w:val="24"/>
          <w:lang w:val="pt-BR"/>
        </w:rPr>
        <w:t xml:space="preserve"> melhor percepção do tema e estes </w:t>
      </w:r>
      <w:r w:rsidR="000D41C8" w:rsidRPr="00341924">
        <w:rPr>
          <w:rFonts w:ascii="Times New Roman" w:hAnsi="Times New Roman" w:cs="Times New Roman"/>
          <w:sz w:val="24"/>
          <w:szCs w:val="24"/>
          <w:lang w:val="pt-BR"/>
        </w:rPr>
        <w:t>são:</w:t>
      </w:r>
      <w:r w:rsidRPr="0034192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2C65C8" w:rsidRDefault="002C65C8" w:rsidP="000A0F49">
      <w:pPr>
        <w:rPr>
          <w:rFonts w:cstheme="minorHAnsi"/>
          <w:b/>
          <w:sz w:val="24"/>
          <w:szCs w:val="24"/>
          <w:lang w:val="pt-BR"/>
        </w:rPr>
      </w:pPr>
    </w:p>
    <w:p w:rsidR="000A0F49" w:rsidRPr="00341924" w:rsidRDefault="00341924" w:rsidP="000A0F49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b/>
          <w:sz w:val="24"/>
          <w:szCs w:val="24"/>
          <w:lang w:val="pt-BR"/>
        </w:rPr>
        <w:t>GESTÃ</w:t>
      </w:r>
      <w:r w:rsidR="009A0F75" w:rsidRPr="009A0F75">
        <w:rPr>
          <w:rFonts w:cstheme="minorHAnsi"/>
          <w:b/>
          <w:sz w:val="24"/>
          <w:szCs w:val="24"/>
          <w:lang w:val="pt-BR"/>
        </w:rPr>
        <w:t>O</w:t>
      </w:r>
    </w:p>
    <w:p w:rsidR="000A0F49" w:rsidRDefault="000D41C8" w:rsidP="000A0F49">
      <w:pPr>
        <w:rPr>
          <w:rFonts w:cstheme="minorHAnsi"/>
          <w:sz w:val="24"/>
          <w:szCs w:val="24"/>
          <w:lang w:val="pt-BR"/>
        </w:rPr>
      </w:pPr>
      <w:r w:rsidRPr="000A0F49">
        <w:rPr>
          <w:rFonts w:cstheme="minorHAnsi"/>
          <w:sz w:val="24"/>
          <w:szCs w:val="24"/>
          <w:lang w:val="pt-BR"/>
        </w:rPr>
        <w:t>Conforme</w:t>
      </w:r>
      <w:r>
        <w:rPr>
          <w:rFonts w:cstheme="minorHAnsi"/>
          <w:b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>Chiavenato (</w:t>
      </w:r>
      <w:r w:rsidR="00C2664D">
        <w:rPr>
          <w:rFonts w:cstheme="minorHAnsi"/>
          <w:sz w:val="24"/>
          <w:szCs w:val="24"/>
          <w:lang w:val="pt-BR"/>
        </w:rPr>
        <w:t>2004), a Gestão é a “maneira de governar Organizações ou parte delas. É o processo de planejar, organizar, dirigir e controlar o uso dos recursos organizacionais para alcançar determinados objectivos de maneira eficiente e eficaz.</w:t>
      </w:r>
    </w:p>
    <w:p w:rsidR="002C65C8" w:rsidRPr="000A0F49" w:rsidRDefault="002C65C8" w:rsidP="000A0F49">
      <w:pPr>
        <w:rPr>
          <w:rFonts w:cstheme="minorHAnsi"/>
          <w:b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Ou ainda é a forma estruturada de administrar recursos para atingir determinados objectivos.</w:t>
      </w:r>
    </w:p>
    <w:p w:rsidR="00693C98" w:rsidRDefault="00693C98" w:rsidP="00784110">
      <w:pPr>
        <w:rPr>
          <w:rFonts w:cstheme="minorHAnsi"/>
          <w:sz w:val="28"/>
          <w:szCs w:val="28"/>
          <w:lang w:val="pt-BR"/>
        </w:rPr>
      </w:pPr>
    </w:p>
    <w:p w:rsidR="00693C98" w:rsidRDefault="00D514AE" w:rsidP="00784110">
      <w:pPr>
        <w:rPr>
          <w:rFonts w:cstheme="minorHAnsi"/>
          <w:b/>
          <w:sz w:val="24"/>
          <w:szCs w:val="24"/>
          <w:lang w:val="pt-BR"/>
        </w:rPr>
      </w:pPr>
      <w:r>
        <w:rPr>
          <w:rFonts w:cstheme="minorHAnsi"/>
          <w:b/>
          <w:sz w:val="24"/>
          <w:szCs w:val="24"/>
          <w:lang w:val="pt-BR"/>
        </w:rPr>
        <w:t>C</w:t>
      </w:r>
      <w:r w:rsidR="00341924">
        <w:rPr>
          <w:rFonts w:cstheme="minorHAnsi"/>
          <w:b/>
          <w:sz w:val="24"/>
          <w:szCs w:val="24"/>
          <w:lang w:val="pt-BR"/>
        </w:rPr>
        <w:t>USTOS</w:t>
      </w:r>
    </w:p>
    <w:p w:rsidR="002C65C8" w:rsidRDefault="002C65C8" w:rsidP="00784110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C65C8" w:rsidRDefault="002C65C8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A0F49" w:rsidRPr="004803A7" w:rsidRDefault="000A0F49" w:rsidP="004803A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6790F" w:rsidRDefault="00F6790F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1.2- EVOLUÇÃO HISTORICA DAS INDÚ</w:t>
      </w:r>
      <w:r w:rsidR="000370FB">
        <w:rPr>
          <w:rFonts w:ascii="Times New Roman" w:hAnsi="Times New Roman" w:cs="Times New Roman"/>
          <w:b/>
          <w:sz w:val="24"/>
          <w:szCs w:val="24"/>
          <w:lang w:val="pt-BR"/>
        </w:rPr>
        <w:t>STRIA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S</w:t>
      </w:r>
    </w:p>
    <w:p w:rsidR="00F34B0B" w:rsidRDefault="00F34B0B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6790F" w:rsidRPr="00F6790F" w:rsidRDefault="00F6790F" w:rsidP="004803A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6790F" w:rsidRDefault="00F6790F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6790F" w:rsidRDefault="00F6790F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6790F" w:rsidRDefault="00F6790F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C65C8" w:rsidRDefault="002C65C8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C2664D" w:rsidRDefault="00C2664D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C2664D" w:rsidRDefault="00C2664D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370FB" w:rsidRDefault="000370FB" w:rsidP="004803A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370FB" w:rsidRDefault="000370FB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1.2.1- A era da manufatura </w:t>
      </w:r>
    </w:p>
    <w:p w:rsidR="00EE2781" w:rsidRDefault="00EE2781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E2781" w:rsidRDefault="00EE2781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1.2.2- DA ANTIGUIDADE ATÉ AO SECULO XIV</w:t>
      </w:r>
    </w:p>
    <w:p w:rsidR="00EE2781" w:rsidRDefault="00EE2781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E2781" w:rsidRDefault="00EE2781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1.2.3- A REVOLUÇÃO INDUSTRIAL</w:t>
      </w:r>
    </w:p>
    <w:p w:rsidR="00EE2781" w:rsidRDefault="00EE2781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E2781" w:rsidRDefault="00EE2781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1.3- CLASSIFICAÇÕES </w:t>
      </w:r>
      <w:r w:rsidR="006D143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6D143A" w:rsidRDefault="006D143A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6D143A" w:rsidRDefault="006D143A" w:rsidP="006D143A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- Classificação das indústrias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Segundo Baranger, P &amp; Hunguel, G (2002, p.20). As empresas industriais, podem-se efetuar duas classificações: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Por sector. Existem dois grandes sectores: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D143A" w:rsidRPr="006D143A" w:rsidRDefault="006D143A" w:rsidP="006D143A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            </w:t>
      </w:r>
      <w:r w:rsidRPr="006D143A">
        <w:rPr>
          <w:rFonts w:ascii="Times New Roman" w:hAnsi="Times New Roman" w:cs="Times New Roman"/>
          <w:b/>
          <w:sz w:val="24"/>
          <w:szCs w:val="24"/>
          <w:lang w:val="pt-BR"/>
        </w:rPr>
        <w:t>1º Matéria-prima e energia.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Em certo sentido, este sector aproxima-se da produção agrícola devido a lei dos rendimentos decrescente que resulta da rigidez de alguns fatores. A intervenção do estado nesta área deve-se à importância dos capitais necessários; ao seu caráter de indústria-chave.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D143A" w:rsidRDefault="006D143A" w:rsidP="006D143A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2ºAs indústrias de transformação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A especialização industrial leva ao desenvolvimento de tipos de empresas diferentes. Podemos distinguir: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                A indústria pesada, caracterizada pela importância dos investimentos necessários e por uma mão-de-obra relativamente reduzida, a produção de grande escala deverá compensar em importância dos custos fixos.</w:t>
      </w:r>
    </w:p>
    <w:p w:rsidR="006D143A" w:rsidRDefault="006D143A" w:rsidP="006D143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Na construção civil e obras públicas encontra-se muitas pequenas e medias empresas de uma mão-de-obra considerável. As outras indústrias de transformação: mecânicas, construção naval, eletrônica, têxtil vestuário, couro, etc. De um modo geral cada um destes grupo de empresas depara-se com problemas de gestão bastante semelhantes.</w:t>
      </w:r>
    </w:p>
    <w:p w:rsidR="006D143A" w:rsidRPr="000370FB" w:rsidRDefault="006D143A" w:rsidP="004803A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7A5A48" w:rsidRDefault="007A5A48" w:rsidP="007841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 </w:t>
      </w:r>
    </w:p>
    <w:p w:rsidR="004803A7" w:rsidRPr="00EE2781" w:rsidRDefault="00EE2781" w:rsidP="00784110">
      <w:pPr>
        <w:rPr>
          <w:rFonts w:cstheme="minorHAnsi"/>
          <w:b/>
          <w:sz w:val="24"/>
          <w:szCs w:val="24"/>
          <w:lang w:val="pt-BR"/>
        </w:rPr>
      </w:pPr>
      <w:r w:rsidRPr="00EE2781">
        <w:rPr>
          <w:rFonts w:cstheme="minorHAnsi"/>
          <w:b/>
          <w:sz w:val="24"/>
          <w:szCs w:val="24"/>
          <w:lang w:val="pt-BR"/>
        </w:rPr>
        <w:t xml:space="preserve">1.3.1 </w:t>
      </w:r>
      <w:r w:rsidRPr="00EE2781">
        <w:rPr>
          <w:rFonts w:ascii="Times New Roman" w:hAnsi="Times New Roman" w:cs="Times New Roman"/>
          <w:b/>
          <w:sz w:val="24"/>
          <w:szCs w:val="24"/>
          <w:lang w:val="pt-BR"/>
        </w:rPr>
        <w:t>CLASSIFICAÇÕES DOS CUSTOS</w:t>
      </w:r>
      <w:r w:rsidRPr="00EE2781">
        <w:rPr>
          <w:rFonts w:cstheme="minorHAnsi"/>
          <w:b/>
          <w:sz w:val="24"/>
          <w:szCs w:val="24"/>
          <w:lang w:val="pt-BR"/>
        </w:rPr>
        <w:t xml:space="preserve"> </w:t>
      </w:r>
    </w:p>
    <w:p w:rsidR="004803A7" w:rsidRDefault="004803A7" w:rsidP="00784110">
      <w:pPr>
        <w:rPr>
          <w:rFonts w:cstheme="minorHAnsi"/>
          <w:sz w:val="28"/>
          <w:szCs w:val="28"/>
          <w:lang w:val="pt-BR"/>
        </w:rPr>
      </w:pPr>
    </w:p>
    <w:p w:rsidR="005E1E32" w:rsidRDefault="001F05F0" w:rsidP="00784110">
      <w:pPr>
        <w:rPr>
          <w:rFonts w:cstheme="minorHAnsi"/>
          <w:b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Enquanto os custos por natureza são visualizados na Demonstração dos Resultados Líquidos, os custos funcionais são visualizados numa Demonstração dos Resultados por Funções. A Demonstração de Resultados por Natureza é elaborado na Contabilidade Financeira, a partir dos custos por natureza e permite determinar os Resultados Operacionais, Financeiros, Correntes, Extraordinários, Resultado antes do imposto e Resultado Líquido do Exercício. As diferenças entre os custos e proveitos nas contabilidade</w:t>
      </w:r>
      <w:r w:rsidR="005E1E32">
        <w:rPr>
          <w:rFonts w:cstheme="minorHAnsi"/>
          <w:sz w:val="28"/>
          <w:szCs w:val="28"/>
          <w:lang w:val="pt-BR"/>
        </w:rPr>
        <w:t>s,</w:t>
      </w:r>
      <w:r>
        <w:rPr>
          <w:rFonts w:cstheme="minorHAnsi"/>
          <w:sz w:val="28"/>
          <w:szCs w:val="28"/>
          <w:lang w:val="pt-BR"/>
        </w:rPr>
        <w:t xml:space="preserve"> designam</w:t>
      </w:r>
      <w:r w:rsidR="005E1E32">
        <w:rPr>
          <w:rFonts w:cstheme="minorHAnsi"/>
          <w:sz w:val="28"/>
          <w:szCs w:val="28"/>
          <w:lang w:val="pt-BR"/>
        </w:rPr>
        <w:t xml:space="preserve">-se por </w:t>
      </w:r>
      <w:r w:rsidR="005E1E32">
        <w:rPr>
          <w:rFonts w:cstheme="minorHAnsi"/>
          <w:b/>
          <w:sz w:val="28"/>
          <w:szCs w:val="28"/>
          <w:lang w:val="pt-BR"/>
        </w:rPr>
        <w:t>Diferenças de incorporação.</w:t>
      </w:r>
    </w:p>
    <w:p w:rsidR="005E1E32" w:rsidRDefault="005E1E32" w:rsidP="00784110">
      <w:pPr>
        <w:rPr>
          <w:rFonts w:cstheme="minorHAnsi"/>
          <w:b/>
          <w:sz w:val="28"/>
          <w:szCs w:val="28"/>
          <w:lang w:val="pt-BR"/>
        </w:rPr>
      </w:pPr>
    </w:p>
    <w:p w:rsidR="00F17D7F" w:rsidRDefault="00B276A4" w:rsidP="007841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 repartição dos custos indiretos indirectos pelos </w:t>
      </w:r>
      <w:r w:rsidR="00AF753F">
        <w:rPr>
          <w:rFonts w:cstheme="minorHAnsi"/>
          <w:sz w:val="28"/>
          <w:szCs w:val="28"/>
          <w:lang w:val="pt-BR"/>
        </w:rPr>
        <w:t>vários departamentos</w:t>
      </w:r>
      <w:r>
        <w:rPr>
          <w:rFonts w:cstheme="minorHAnsi"/>
          <w:sz w:val="28"/>
          <w:szCs w:val="28"/>
          <w:lang w:val="pt-BR"/>
        </w:rPr>
        <w:t xml:space="preserve"> ou secções de aprovisionamento, transformação, distribuição e administração terá de ser resolvida por intermédio de chaves </w:t>
      </w:r>
      <w:r w:rsidR="00AF753F">
        <w:rPr>
          <w:rFonts w:cstheme="minorHAnsi"/>
          <w:sz w:val="28"/>
          <w:szCs w:val="28"/>
          <w:lang w:val="pt-BR"/>
        </w:rPr>
        <w:t>(bases</w:t>
      </w:r>
      <w:r w:rsidR="00F17D7F">
        <w:rPr>
          <w:rFonts w:cstheme="minorHAnsi"/>
          <w:sz w:val="28"/>
          <w:szCs w:val="28"/>
          <w:lang w:val="pt-BR"/>
        </w:rPr>
        <w:t xml:space="preserve"> de </w:t>
      </w:r>
      <w:r w:rsidR="00AF753F">
        <w:rPr>
          <w:rFonts w:cstheme="minorHAnsi"/>
          <w:sz w:val="28"/>
          <w:szCs w:val="28"/>
          <w:lang w:val="pt-BR"/>
        </w:rPr>
        <w:t>repartição)</w:t>
      </w:r>
      <w:r w:rsidR="00F17D7F">
        <w:rPr>
          <w:rFonts w:cstheme="minorHAnsi"/>
          <w:sz w:val="28"/>
          <w:szCs w:val="28"/>
          <w:lang w:val="pt-BR"/>
        </w:rPr>
        <w:t xml:space="preserve"> adaptada, tanto quanto possível, a natureza de cada custo podendo ser: hora de trabalho, elemento fixos de instalação, valor do custo dos bens ou serviços.</w:t>
      </w:r>
    </w:p>
    <w:p w:rsidR="00AF753F" w:rsidRPr="00865790" w:rsidRDefault="00AF753F" w:rsidP="00784110">
      <w:pPr>
        <w:rPr>
          <w:rFonts w:cstheme="minorHAnsi"/>
          <w:b/>
          <w:sz w:val="28"/>
          <w:szCs w:val="28"/>
          <w:lang w:val="pt-BR"/>
        </w:rPr>
      </w:pPr>
      <w:r w:rsidRPr="00865790">
        <w:rPr>
          <w:rFonts w:cstheme="minorHAnsi"/>
          <w:b/>
          <w:sz w:val="28"/>
          <w:szCs w:val="28"/>
          <w:lang w:val="pt-BR"/>
        </w:rPr>
        <w:t xml:space="preserve">4. Quanto </w:t>
      </w:r>
      <w:r w:rsidR="007455BA" w:rsidRPr="00865790">
        <w:rPr>
          <w:rFonts w:cstheme="minorHAnsi"/>
          <w:b/>
          <w:sz w:val="28"/>
          <w:szCs w:val="28"/>
          <w:lang w:val="pt-BR"/>
        </w:rPr>
        <w:t>à</w:t>
      </w:r>
      <w:r w:rsidRPr="00865790">
        <w:rPr>
          <w:rFonts w:cstheme="minorHAnsi"/>
          <w:b/>
          <w:sz w:val="28"/>
          <w:szCs w:val="28"/>
          <w:lang w:val="pt-BR"/>
        </w:rPr>
        <w:t xml:space="preserve"> forma, os custos podem ser:</w:t>
      </w:r>
    </w:p>
    <w:p w:rsidR="00AF753F" w:rsidRDefault="00AF753F" w:rsidP="00784110">
      <w:pPr>
        <w:rPr>
          <w:rFonts w:cstheme="minorHAnsi"/>
          <w:sz w:val="28"/>
          <w:szCs w:val="28"/>
          <w:lang w:val="pt-BR"/>
        </w:rPr>
      </w:pPr>
      <w:r w:rsidRPr="00865790">
        <w:rPr>
          <w:rFonts w:cstheme="minorHAnsi"/>
          <w:b/>
          <w:sz w:val="28"/>
          <w:szCs w:val="28"/>
          <w:lang w:val="pt-BR"/>
        </w:rPr>
        <w:t>Custos variáveis</w:t>
      </w:r>
      <w:r w:rsidR="00E36484" w:rsidRPr="00865790">
        <w:rPr>
          <w:rFonts w:cstheme="minorHAnsi"/>
          <w:b/>
          <w:sz w:val="28"/>
          <w:szCs w:val="28"/>
          <w:lang w:val="pt-BR"/>
        </w:rPr>
        <w:t>:</w:t>
      </w:r>
      <w:r w:rsidR="00E36484">
        <w:rPr>
          <w:rFonts w:cstheme="minorHAnsi"/>
          <w:sz w:val="28"/>
          <w:szCs w:val="28"/>
          <w:lang w:val="pt-BR"/>
        </w:rPr>
        <w:t xml:space="preserve"> são os que variam com atividade, isto é,</w:t>
      </w:r>
      <w:r>
        <w:rPr>
          <w:rFonts w:cstheme="minorHAnsi"/>
          <w:sz w:val="28"/>
          <w:szCs w:val="28"/>
          <w:lang w:val="pt-BR"/>
        </w:rPr>
        <w:t xml:space="preserve"> </w:t>
      </w:r>
      <w:r w:rsidR="00E36484">
        <w:rPr>
          <w:rFonts w:cstheme="minorHAnsi"/>
          <w:sz w:val="28"/>
          <w:szCs w:val="28"/>
          <w:lang w:val="pt-BR"/>
        </w:rPr>
        <w:t>se a produção aumentar estes custos aumentam, se a produção diminuir também diminuem, se não haver produção os custos não existem.</w:t>
      </w:r>
    </w:p>
    <w:p w:rsidR="00E36484" w:rsidRDefault="00E36484" w:rsidP="00784110">
      <w:pPr>
        <w:rPr>
          <w:rFonts w:cstheme="minorHAnsi"/>
          <w:sz w:val="28"/>
          <w:szCs w:val="28"/>
          <w:lang w:val="pt-BR"/>
        </w:rPr>
      </w:pPr>
      <w:r w:rsidRPr="00865790">
        <w:rPr>
          <w:rFonts w:cstheme="minorHAnsi"/>
          <w:b/>
          <w:sz w:val="28"/>
          <w:szCs w:val="28"/>
          <w:lang w:val="pt-BR"/>
        </w:rPr>
        <w:t>Custos fixos:</w:t>
      </w:r>
      <w:r>
        <w:rPr>
          <w:rFonts w:cstheme="minorHAnsi"/>
          <w:sz w:val="28"/>
          <w:szCs w:val="28"/>
          <w:lang w:val="pt-BR"/>
        </w:rPr>
        <w:t xml:space="preserve"> são aqueles que independentemente do nível de atividade não altera os custos a suportar pela produção.</w:t>
      </w:r>
    </w:p>
    <w:p w:rsidR="00AF753F" w:rsidRDefault="00E36484" w:rsidP="007841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>Exemplos: amortização das instalações, telefones, ordenados</w:t>
      </w:r>
      <w:r w:rsidR="00DA5ADD">
        <w:rPr>
          <w:rFonts w:cstheme="minorHAnsi"/>
          <w:sz w:val="28"/>
          <w:szCs w:val="28"/>
          <w:lang w:val="pt-BR"/>
        </w:rPr>
        <w:t>, impostos, etc.</w:t>
      </w:r>
    </w:p>
    <w:p w:rsidR="00DA5ADD" w:rsidRDefault="00DA5ADD" w:rsidP="00784110">
      <w:pPr>
        <w:rPr>
          <w:rFonts w:cstheme="minorHAnsi"/>
          <w:sz w:val="28"/>
          <w:szCs w:val="28"/>
          <w:lang w:val="pt-BR"/>
        </w:rPr>
      </w:pPr>
      <w:r w:rsidRPr="00865790">
        <w:rPr>
          <w:rFonts w:cstheme="minorHAnsi"/>
          <w:b/>
          <w:sz w:val="28"/>
          <w:szCs w:val="28"/>
          <w:lang w:val="pt-BR"/>
        </w:rPr>
        <w:t>Custos primos</w:t>
      </w:r>
      <w:r w:rsidR="00865790">
        <w:rPr>
          <w:rFonts w:cstheme="minorHAnsi"/>
          <w:b/>
          <w:sz w:val="28"/>
          <w:szCs w:val="28"/>
          <w:lang w:val="pt-BR"/>
        </w:rPr>
        <w:t>:</w:t>
      </w:r>
      <w:r>
        <w:rPr>
          <w:rFonts w:cstheme="minorHAnsi"/>
          <w:sz w:val="28"/>
          <w:szCs w:val="28"/>
          <w:lang w:val="pt-BR"/>
        </w:rPr>
        <w:t xml:space="preserve"> são aqueles que se identificam de forma directa com o produto.</w:t>
      </w:r>
    </w:p>
    <w:p w:rsidR="00DA5ADD" w:rsidRDefault="00DA5ADD" w:rsidP="007841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Exemplos: Matéria-prima, mão-de-obra directa.</w:t>
      </w:r>
    </w:p>
    <w:p w:rsidR="00DA5ADD" w:rsidRDefault="00DA5ADD" w:rsidP="00784110">
      <w:pPr>
        <w:rPr>
          <w:rFonts w:cstheme="minorHAnsi"/>
          <w:sz w:val="28"/>
          <w:szCs w:val="28"/>
          <w:lang w:val="pt-BR"/>
        </w:rPr>
      </w:pPr>
      <w:r w:rsidRPr="00865790">
        <w:rPr>
          <w:rFonts w:cstheme="minorHAnsi"/>
          <w:b/>
          <w:sz w:val="28"/>
          <w:szCs w:val="28"/>
          <w:lang w:val="pt-BR"/>
        </w:rPr>
        <w:t>Custo industrial de transformação ou de conversão:</w:t>
      </w:r>
      <w:r>
        <w:rPr>
          <w:rFonts w:cstheme="minorHAnsi"/>
          <w:sz w:val="28"/>
          <w:szCs w:val="28"/>
          <w:lang w:val="pt-BR"/>
        </w:rPr>
        <w:t xml:space="preserve"> Resulta</w:t>
      </w:r>
      <w:r w:rsidR="00D24148">
        <w:rPr>
          <w:rFonts w:cstheme="minorHAnsi"/>
          <w:sz w:val="28"/>
          <w:szCs w:val="28"/>
          <w:lang w:val="pt-BR"/>
        </w:rPr>
        <w:t xml:space="preserve"> da soma dos custos relativos a fase técnico-fabril, isto é, obtém-se adicionando ao custo primo ou gasto gerais de fabrico. Ou seja, é o custo pelo qual o produto fica no momento em sai da fábrica para o armazém de produto acabado.</w:t>
      </w:r>
      <w:r>
        <w:rPr>
          <w:rFonts w:cstheme="minorHAnsi"/>
          <w:sz w:val="28"/>
          <w:szCs w:val="28"/>
          <w:lang w:val="pt-BR"/>
        </w:rPr>
        <w:t xml:space="preserve"> </w:t>
      </w:r>
    </w:p>
    <w:p w:rsidR="00865790" w:rsidRPr="00B31A67" w:rsidRDefault="00DA5ADD" w:rsidP="007841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  </w:t>
      </w:r>
    </w:p>
    <w:p w:rsidR="005E1E32" w:rsidRDefault="005E1E32" w:rsidP="00784110">
      <w:pPr>
        <w:rPr>
          <w:rFonts w:cstheme="minorHAnsi"/>
          <w:b/>
          <w:sz w:val="28"/>
          <w:szCs w:val="28"/>
          <w:lang w:val="pt-BR"/>
        </w:rPr>
      </w:pPr>
    </w:p>
    <w:p w:rsidR="001F05F0" w:rsidRPr="005E1E32" w:rsidRDefault="001F05F0" w:rsidP="00784110">
      <w:pPr>
        <w:rPr>
          <w:rFonts w:cstheme="minorHAnsi"/>
          <w:b/>
          <w:sz w:val="28"/>
          <w:szCs w:val="28"/>
          <w:lang w:val="pt-BR"/>
        </w:rPr>
      </w:pPr>
      <w:r w:rsidRPr="005E1E32">
        <w:rPr>
          <w:rFonts w:cstheme="minorHAnsi"/>
          <w:b/>
          <w:sz w:val="28"/>
          <w:szCs w:val="28"/>
          <w:lang w:val="pt-BR"/>
        </w:rPr>
        <w:t xml:space="preserve">   </w:t>
      </w:r>
    </w:p>
    <w:p w:rsidR="00EE2781" w:rsidRDefault="00EE2781" w:rsidP="007841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 </w:t>
      </w:r>
    </w:p>
    <w:p w:rsidR="007A5A48" w:rsidRDefault="007A5A48" w:rsidP="00784110">
      <w:pPr>
        <w:rPr>
          <w:rFonts w:cstheme="minorHAnsi"/>
          <w:sz w:val="28"/>
          <w:szCs w:val="28"/>
          <w:lang w:val="pt-BR"/>
        </w:rPr>
      </w:pPr>
    </w:p>
    <w:p w:rsidR="00BC46CF" w:rsidRDefault="00BC46CF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Default="00B9647D" w:rsidP="00784110">
      <w:pPr>
        <w:rPr>
          <w:rFonts w:cstheme="minorHAnsi"/>
          <w:sz w:val="28"/>
          <w:szCs w:val="28"/>
          <w:lang w:val="pt-BR"/>
        </w:rPr>
      </w:pPr>
    </w:p>
    <w:p w:rsidR="00B9647D" w:rsidRPr="00B9647D" w:rsidRDefault="00B9647D" w:rsidP="00784110">
      <w:pPr>
        <w:rPr>
          <w:rFonts w:cstheme="minorHAnsi"/>
          <w:b/>
          <w:sz w:val="32"/>
          <w:szCs w:val="32"/>
          <w:lang w:val="pt-BR"/>
        </w:rPr>
      </w:pPr>
    </w:p>
    <w:p w:rsidR="00784110" w:rsidRPr="00784110" w:rsidRDefault="00784110" w:rsidP="00784110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E85D2E" w:rsidRPr="00E85D2E" w:rsidRDefault="00E85D2E" w:rsidP="00E85D2E">
      <w:pPr>
        <w:rPr>
          <w:b/>
          <w:sz w:val="28"/>
          <w:szCs w:val="28"/>
          <w:lang w:val="pt-BR"/>
        </w:rPr>
      </w:pPr>
    </w:p>
    <w:p w:rsidR="005D5FBF" w:rsidRDefault="005D5FBF" w:rsidP="005D5FB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Segundo Camargo e Go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nçalves (2024), para se ter conhecimento sobre a gestão de custos necessita-se a compreensão e interpretação das Demonstrações Contábeis, sendo as mais relevantes do Balanço Patrimonial e a Demonstração do Resultado do Resultado. Estas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demonstrações são relevantes, na maioria das vezes, para se apurar custos, lucro total e unitário de um produto ou serviço, marguem de contribuição etc. Para tanto, segundo os autores, é relevante que se consiga distinguir de maneira mais clara possível os conceitos fundamentais nos quais as administrações financeiras e contábeis se apoiam, além das diversas formas de classificação de algumas dessas terminologias, como é o caso principalmente dos “ custos ” e das “ despesas ”. Não existe uma unanimidade entre os autores da aria financeira-contábil quanto aos conceitos básicos da contabilidade dos custos. A baixo estão algumas das definições sugeridas por Brune e Famá (2002) apresentadas por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Camargo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Gonçalves (2004): </w:t>
      </w:r>
    </w:p>
    <w:p w:rsidR="005D5FBF" w:rsidRDefault="005D5FBF" w:rsidP="005D5FBF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C3CBB">
        <w:rPr>
          <w:rFonts w:ascii="Times New Roman" w:hAnsi="Times New Roman" w:cs="Times New Roman"/>
          <w:b/>
          <w:sz w:val="24"/>
          <w:szCs w:val="24"/>
          <w:lang w:val="pt-BR"/>
        </w:rPr>
        <w:t>Gastos ou dispêndios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Pr="006C3CBB">
        <w:rPr>
          <w:rFonts w:ascii="Times New Roman" w:hAnsi="Times New Roman" w:cs="Times New Roman"/>
          <w:sz w:val="24"/>
          <w:szCs w:val="24"/>
          <w:lang w:val="pt-BR"/>
        </w:rPr>
        <w:t xml:space="preserve">são os termos mais abrangente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da contabilidade de custos que se aplicam a todos os bens e serviços recebidos. Representam todos os sacrifícios financeiros despedidos por uma organização no intuito de produzir bens e serviços, mediante a entrega (pagamento a vista) ou promessa de entrega (pagamento a prazo) de parte do seu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ativo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5D5FBF" w:rsidRDefault="005D5FBF" w:rsidP="005D5FBF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Investimentos: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representam todos os gastos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ativado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em função da utilidade de (vida útil) futura de bens ou serviços obtidos. Isto é, representa todos os pela aquisição de bens ou serviços (gastos) que são “estocados” nos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ativos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empresa para baixo amortização quando de sua venda, consumo, desaparecimento ou desvalorização. Em função da época de retorno classificam-se em: circulantes, permanentes e financeiro;</w:t>
      </w:r>
    </w:p>
    <w:p w:rsidR="005D5FBF" w:rsidRDefault="005D5FBF" w:rsidP="005D5FBF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Custos: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todos os gastos relativos a bens ou serviços utilizados na produção de outros bens ou serviços. Estão diretamente relacionados aos </w:t>
      </w:r>
      <w:r w:rsidR="00FB4FFA">
        <w:rPr>
          <w:rFonts w:ascii="Times New Roman" w:hAnsi="Times New Roman" w:cs="Times New Roman"/>
          <w:sz w:val="24"/>
          <w:szCs w:val="24"/>
          <w:lang w:val="pt-BR"/>
        </w:rPr>
        <w:t>fatores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produção, no sentido de que só têm custos durante a fabricação do bem ou a apresentação do serviço;</w:t>
      </w:r>
    </w:p>
    <w:p w:rsidR="005D5FBF" w:rsidRPr="005D5FBF" w:rsidRDefault="005D5FBF" w:rsidP="005D5FBF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Despesas: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todos os gastos consumidos, diretamente directa ou indiretamente na obtenção de receitas após a fabricação. Ao contrário dos custos, não estão associadas produção </w:t>
      </w:r>
    </w:p>
    <w:p w:rsidR="00D0798A" w:rsidRPr="0079334C" w:rsidRDefault="00D0798A" w:rsidP="0079334C">
      <w:pPr>
        <w:tabs>
          <w:tab w:val="left" w:pos="285"/>
        </w:tabs>
        <w:jc w:val="both"/>
        <w:rPr>
          <w:b/>
          <w:sz w:val="24"/>
          <w:szCs w:val="24"/>
          <w:lang w:val="pt-BR"/>
        </w:rPr>
      </w:pPr>
    </w:p>
    <w:p w:rsidR="0017609C" w:rsidRDefault="0017609C" w:rsidP="0017609C">
      <w:pPr>
        <w:tabs>
          <w:tab w:val="left" w:pos="285"/>
        </w:tabs>
        <w:rPr>
          <w:b/>
          <w:sz w:val="28"/>
          <w:szCs w:val="28"/>
          <w:lang w:val="pt-BR"/>
        </w:rPr>
      </w:pPr>
    </w:p>
    <w:p w:rsidR="0017609C" w:rsidRDefault="0017609C" w:rsidP="0017609C">
      <w:pPr>
        <w:tabs>
          <w:tab w:val="left" w:pos="285"/>
        </w:tabs>
        <w:rPr>
          <w:b/>
          <w:sz w:val="28"/>
          <w:szCs w:val="28"/>
          <w:lang w:val="pt-BR"/>
        </w:rPr>
      </w:pPr>
    </w:p>
    <w:p w:rsidR="00E46FE0" w:rsidRDefault="00E46FE0" w:rsidP="00E46FE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03912">
        <w:rPr>
          <w:rFonts w:ascii="Times New Roman" w:hAnsi="Times New Roman" w:cs="Times New Roman"/>
          <w:sz w:val="24"/>
          <w:szCs w:val="24"/>
          <w:lang w:val="pt-BR"/>
        </w:rPr>
        <w:t xml:space="preserve">Considerando os impactos dos custos no lucro em qualquer empresa, é de grande importância </w:t>
      </w:r>
      <w:r>
        <w:rPr>
          <w:rFonts w:ascii="Times New Roman" w:hAnsi="Times New Roman" w:cs="Times New Roman"/>
          <w:sz w:val="24"/>
          <w:szCs w:val="24"/>
          <w:lang w:val="pt-BR"/>
        </w:rPr>
        <w:t>identificar em uma indústria qualquer tipo de desperdício, gastos e despesas existentes e se estes podem ser reduzidos.</w:t>
      </w:r>
    </w:p>
    <w:p w:rsidR="00E46FE0" w:rsidRDefault="00E46FE0" w:rsidP="00E46FE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pesquisa irá mostrar formas de melhorias que foram aplicadas na empresa estudada diante de uma situação já existente. Com a coleta de dados e análise de resultados será possível entender o impacto causado pelas despesas presentes.</w:t>
      </w:r>
    </w:p>
    <w:p w:rsidR="00E46FE0" w:rsidRDefault="00E46FE0" w:rsidP="00E46FE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análise de custos em uma indústria pode ser fundamental para sua sobrevivência. Essa análise permite enxergar onde há possíveis falhas e, com isso, estudar e criar estratégias para sanar tais problemas.</w:t>
      </w:r>
    </w:p>
    <w:p w:rsidR="00E46FE0" w:rsidRDefault="00E46FE0" w:rsidP="00E46FE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É de suma importância o entendimento sobre fatores que influenciam no faturamento da empresa. Por se tratar de uma sorveteria, a organização sofre com a sazonalidade, que gera um impacto significativo no desemprenho da empresa. Além disso é cada vez mais visto a chegada de novos concorrentes na cidade. Um estudo bem feito através da análise de custos, pode reduzir os gastos, e através dessa economia iniciar investimento para enfrentar as dificuldades existentes.</w:t>
      </w:r>
    </w:p>
    <w:p w:rsidR="00E46FE0" w:rsidRDefault="00E46FE0" w:rsidP="00E46FE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Este trabalho justifica-se pela contribuição que as indústrias fazem para o país. Analisando como mercado e a arrecadação que essa categoria representa em territórios nacional, será possível entender, através dos conceitos de custos, como indústria são impactadas por uma gestão de custos eficiente.</w:t>
      </w:r>
    </w:p>
    <w:p w:rsidR="00780F65" w:rsidRDefault="00780F65" w:rsidP="00780F65">
      <w:pPr>
        <w:rPr>
          <w:sz w:val="24"/>
          <w:szCs w:val="24"/>
          <w:lang w:val="pt-BR"/>
        </w:rPr>
      </w:pPr>
    </w:p>
    <w:p w:rsidR="00780F65" w:rsidRDefault="00780F65" w:rsidP="00780F65">
      <w:pPr>
        <w:jc w:val="center"/>
        <w:rPr>
          <w:b/>
          <w:sz w:val="24"/>
          <w:szCs w:val="24"/>
          <w:lang w:val="pt-BR"/>
        </w:rPr>
      </w:pPr>
      <w:r w:rsidRPr="00F57086">
        <w:rPr>
          <w:b/>
          <w:sz w:val="24"/>
          <w:szCs w:val="24"/>
          <w:lang w:val="pt-BR"/>
        </w:rPr>
        <w:t>A origem da gestão de custos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gestão de custo surgiu com a necessidade de uma melhor forma de calcular os gastos voltados para a produção industrial focando nos custos de transformação dos produtos durante a revolução industrial.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Antes da revolução industrial, não se tinha a necessidade de uma ferramenta mais eficaz na mensuração dos custos voltados para o processo de produção, o recém-findo XX foi excessivamente pródigo para a humidade em conquista cientifica, técnicas e em recursos matérias e humanos, principalmente para o mundo dos negócios com a evolução rápida e alucinante das atividades econômicas, após a consolidação da revolução industrial (1760-1860).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mudanças ocorridas no século XX, pela sua rapidez, qualidade e quantidade, foram, relativamente, mais significativas e diversificadas do que todo o progresso econômico e social da humanidade desde a era dos </w:t>
      </w:r>
      <w:r w:rsidRPr="003157B1">
        <w:rPr>
          <w:i/>
          <w:sz w:val="24"/>
          <w:szCs w:val="24"/>
          <w:lang w:val="pt-BR"/>
        </w:rPr>
        <w:t>australopitecos</w:t>
      </w:r>
      <w:r>
        <w:rPr>
          <w:i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até o fim do século XIX.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Sem dúvida alguma, a Revolução Industrial ergueu um marco significativo e indelével na historia da vida do homem sobre a terra.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Essas conquistas, frutificadas em todas as ciências, são consequências da dedicação e das pesquisas cientificas dos homens que, associadas aos inúmeros interesses econômicos e financeiros das organizações e das nações, trazem para a humanidade, ao longo do tempo, mais progresso e desenvolvimento. Os povos caminham embalados e escorados pelas ciências.   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Verifica-se que o homem do limiar do terceiro milênio desfruta de um melhor padrão de qualidade de vida a expectativa de vida, em 1900, era de 40 anos e em nossos dias está estimada em 70 anos. Não obstante, nesse cenário de atraentes paisagens, depara-se o homem, em contrapartida, com enormes desafios destacando-os a preservação do meio ambiente, o indeclinável compromisso coma a paz, o extermínio da violência e os crônicos problemas sociais.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Os homens acompanham e são, ao mesmo tempo, os protagonistas do surgimento e evolução de novas técnicas de produção, geradores de inúmeras possibilidades de atendimento dos empreendedores se postam diante de um novo cenário de ordem econômica e social, cujo nome é globalização.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negócios estão diferentes, mais competitivos e de ganhos mais difíceis e modestos. Nos dias atuais, a gestão dos negócios requer mais argúcia, mais dedicação e muita persistência. O ambiente de negócios é outro.</w:t>
      </w:r>
    </w:p>
    <w:p w:rsidR="00780F65" w:rsidRDefault="00780F65" w:rsidP="00780F6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organizações, empresas ou qualquer outro tipo de entidade, não são estruturas por forças isoladas, que se interligam com a aparência de um todo fragmentado. Elas, ao contrário, são forças coesas e, guindadas pela sua missão e seus objetivos, promovem o desenvolvimento da comunidade, da cidade, da região e da macroeconomia em que estão inseridas. No cumprimento da sua missão, as organizações desenvolvem suas atividades econômicas, buscando cumprir suas principais funções: patrióticas, mercadológica, tecnológica, social e econômica, o que torna os negócios mais atraentes e mais ricos em reciprocidade.</w:t>
      </w:r>
    </w:p>
    <w:p w:rsidR="00780F65" w:rsidRDefault="00780F65" w:rsidP="00780F65">
      <w:pPr>
        <w:pStyle w:val="PargrafodaLista"/>
        <w:numPr>
          <w:ilvl w:val="0"/>
          <w:numId w:val="20"/>
        </w:numPr>
        <w:rPr>
          <w:b/>
          <w:sz w:val="24"/>
          <w:szCs w:val="24"/>
          <w:lang w:val="pt-BR"/>
        </w:rPr>
      </w:pPr>
      <w:r w:rsidRPr="00397EEF">
        <w:rPr>
          <w:b/>
          <w:sz w:val="24"/>
          <w:szCs w:val="24"/>
          <w:lang w:val="pt-BR"/>
        </w:rPr>
        <w:t>A importância da gestão de custos</w:t>
      </w:r>
    </w:p>
    <w:p w:rsidR="00780F65" w:rsidRDefault="00780F65" w:rsidP="00B30538">
      <w:pPr>
        <w:jc w:val="both"/>
        <w:rPr>
          <w:sz w:val="24"/>
          <w:szCs w:val="24"/>
          <w:lang w:val="pt-BR"/>
        </w:rPr>
      </w:pPr>
    </w:p>
    <w:p w:rsidR="009B23CE" w:rsidRDefault="003C51F5" w:rsidP="00B30538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ambiente na qual as empresas estão inseridas está em constante mudança, verificando se o aumento da concorrência entre elas. As empresas presisam cada vez mais de novas formas para gerenciar seus recursos de modo a reduzir os custos, aumentar a produtividade e satisfazer os clientes (BRAGA et al 2010). Logo os gestores não necessitam apenas de informações para controle, mas necessitam principalmente de informações que permitem que eles tenham uma visão holística </w:t>
      </w:r>
      <w:r w:rsidR="009B23CE">
        <w:rPr>
          <w:sz w:val="24"/>
          <w:szCs w:val="24"/>
          <w:lang w:val="pt-BR"/>
        </w:rPr>
        <w:t>da empresa que possa lhe auxiliar no desempenho de suas diversas funções (CARDOSO; BEUREN 2010)</w:t>
      </w:r>
    </w:p>
    <w:p w:rsidR="009B23CE" w:rsidRDefault="009B23CE" w:rsidP="00B30538">
      <w:pPr>
        <w:jc w:val="both"/>
        <w:rPr>
          <w:sz w:val="24"/>
          <w:szCs w:val="24"/>
          <w:lang w:val="pt-BR"/>
        </w:rPr>
      </w:pPr>
    </w:p>
    <w:p w:rsidR="00FA390D" w:rsidRDefault="009B23CE" w:rsidP="00B30538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Deste modo a gestão de custos é importante pois é usada como ferramenta de auxilio no processo de tomada de decisão nas empresas, com isso </w:t>
      </w:r>
      <w:r w:rsidR="008B53F3">
        <w:rPr>
          <w:sz w:val="24"/>
          <w:szCs w:val="24"/>
          <w:lang w:val="pt-BR"/>
        </w:rPr>
        <w:t>a gestão</w:t>
      </w:r>
      <w:r>
        <w:rPr>
          <w:sz w:val="24"/>
          <w:szCs w:val="24"/>
          <w:lang w:val="pt-BR"/>
        </w:rPr>
        <w:t xml:space="preserve"> de custos vem ampliando seu foco, não ficando restrita somente aos aspectos relacionado ao controlo do patrimônio, o que quer dizer que sua importância não </w:t>
      </w:r>
      <w:r w:rsidR="008B53F3">
        <w:rPr>
          <w:sz w:val="24"/>
          <w:szCs w:val="24"/>
          <w:lang w:val="pt-BR"/>
        </w:rPr>
        <w:t>se limita</w:t>
      </w:r>
      <w:r>
        <w:rPr>
          <w:sz w:val="24"/>
          <w:szCs w:val="24"/>
          <w:lang w:val="pt-BR"/>
        </w:rPr>
        <w:t xml:space="preserve"> apenas no controlo do patrimônio, mais também na diminuição dos custos da empresa e do aumento da rentabilidade da mesma entre </w:t>
      </w:r>
      <w:r w:rsidR="008B53F3">
        <w:rPr>
          <w:sz w:val="24"/>
          <w:szCs w:val="24"/>
          <w:lang w:val="pt-BR"/>
        </w:rPr>
        <w:t>várias</w:t>
      </w:r>
      <w:r>
        <w:rPr>
          <w:sz w:val="24"/>
          <w:szCs w:val="24"/>
          <w:lang w:val="pt-BR"/>
        </w:rPr>
        <w:t xml:space="preserve"> outras funções que ela apresenta. </w:t>
      </w:r>
      <w:r w:rsidR="003C51F5">
        <w:rPr>
          <w:sz w:val="24"/>
          <w:szCs w:val="24"/>
          <w:lang w:val="pt-BR"/>
        </w:rPr>
        <w:t xml:space="preserve">  </w:t>
      </w:r>
    </w:p>
    <w:p w:rsidR="00FA390D" w:rsidRDefault="00FA390D" w:rsidP="00B30538">
      <w:pPr>
        <w:jc w:val="both"/>
        <w:rPr>
          <w:sz w:val="24"/>
          <w:szCs w:val="24"/>
          <w:lang w:val="pt-BR"/>
        </w:rPr>
      </w:pPr>
    </w:p>
    <w:p w:rsidR="003C51F5" w:rsidRDefault="003C51F5" w:rsidP="00EE53D9">
      <w:pPr>
        <w:jc w:val="center"/>
        <w:rPr>
          <w:b/>
          <w:sz w:val="28"/>
          <w:szCs w:val="28"/>
        </w:rPr>
      </w:pPr>
    </w:p>
    <w:p w:rsidR="003C51F5" w:rsidRDefault="003C51F5" w:rsidP="00EE53D9">
      <w:pPr>
        <w:jc w:val="center"/>
        <w:rPr>
          <w:b/>
          <w:sz w:val="28"/>
          <w:szCs w:val="28"/>
        </w:rPr>
      </w:pPr>
    </w:p>
    <w:p w:rsidR="003C51F5" w:rsidRDefault="003C51F5" w:rsidP="00EE53D9">
      <w:pPr>
        <w:jc w:val="center"/>
        <w:rPr>
          <w:b/>
          <w:sz w:val="28"/>
          <w:szCs w:val="28"/>
        </w:rPr>
      </w:pPr>
    </w:p>
    <w:p w:rsidR="003C51F5" w:rsidRDefault="003C51F5" w:rsidP="00EE53D9">
      <w:pPr>
        <w:jc w:val="center"/>
        <w:rPr>
          <w:b/>
          <w:sz w:val="28"/>
          <w:szCs w:val="28"/>
        </w:rPr>
      </w:pPr>
    </w:p>
    <w:p w:rsidR="003C51F5" w:rsidRDefault="003C51F5" w:rsidP="00EE53D9">
      <w:pPr>
        <w:jc w:val="center"/>
        <w:rPr>
          <w:b/>
          <w:sz w:val="28"/>
          <w:szCs w:val="28"/>
        </w:rPr>
      </w:pPr>
    </w:p>
    <w:p w:rsidR="00FA390D" w:rsidRDefault="00FA390D" w:rsidP="00572DBA">
      <w:pPr>
        <w:rPr>
          <w:b/>
          <w:sz w:val="28"/>
          <w:szCs w:val="28"/>
        </w:rPr>
      </w:pPr>
      <w:r w:rsidRPr="00FA390D">
        <w:rPr>
          <w:b/>
          <w:sz w:val="28"/>
          <w:szCs w:val="28"/>
        </w:rPr>
        <w:t>GESTÃO DE CUSTOS</w:t>
      </w:r>
      <w:r>
        <w:rPr>
          <w:b/>
          <w:sz w:val="28"/>
          <w:szCs w:val="28"/>
        </w:rPr>
        <w:t xml:space="preserve"> E CONTABILIDADE DE CUSTOS</w:t>
      </w:r>
    </w:p>
    <w:p w:rsidR="00572DBA" w:rsidRDefault="00572DBA" w:rsidP="00572DB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B1A07">
        <w:rPr>
          <w:sz w:val="24"/>
          <w:szCs w:val="24"/>
        </w:rPr>
        <w:t xml:space="preserve">Podemos dizer que a </w:t>
      </w:r>
      <w:r w:rsidRPr="00FA390D">
        <w:rPr>
          <w:sz w:val="24"/>
          <w:szCs w:val="24"/>
        </w:rPr>
        <w:t>contabilidade de custo</w:t>
      </w:r>
      <w:r>
        <w:rPr>
          <w:sz w:val="24"/>
          <w:szCs w:val="24"/>
        </w:rPr>
        <w:t>s</w:t>
      </w:r>
      <w:r w:rsidRPr="00FA390D">
        <w:rPr>
          <w:b/>
          <w:sz w:val="24"/>
          <w:szCs w:val="24"/>
        </w:rPr>
        <w:t xml:space="preserve"> </w:t>
      </w:r>
      <w:r w:rsidRPr="00FA390D">
        <w:rPr>
          <w:sz w:val="24"/>
          <w:szCs w:val="24"/>
        </w:rPr>
        <w:t>oferece informações do passado, os histórico, já o gestão de custo</w:t>
      </w:r>
      <w:r>
        <w:rPr>
          <w:sz w:val="24"/>
          <w:szCs w:val="24"/>
        </w:rPr>
        <w:t>s</w:t>
      </w:r>
      <w:r w:rsidRPr="00FA390D">
        <w:rPr>
          <w:sz w:val="24"/>
          <w:szCs w:val="24"/>
        </w:rPr>
        <w:t xml:space="preserve"> utiliz</w:t>
      </w:r>
      <w:r>
        <w:rPr>
          <w:sz w:val="24"/>
          <w:szCs w:val="24"/>
        </w:rPr>
        <w:t xml:space="preserve">a este histórico financeiro </w:t>
      </w:r>
      <w:r w:rsidRPr="00FA390D">
        <w:rPr>
          <w:sz w:val="24"/>
          <w:szCs w:val="24"/>
        </w:rPr>
        <w:t>mas também considera informações qualitativas para fazer previsões para o futuro. A Contabilidade não se resume em escrituração de documentos para atender as obrigações da legislação, através da absorção de dados de toda a empresa e transformação destes dados em demonstrativos e relatório, ela é uma importante fonte de informação para a tomada de decisão dos administradores da empresa.</w:t>
      </w:r>
    </w:p>
    <w:p w:rsidR="00EE53D9" w:rsidRPr="00EE53D9" w:rsidRDefault="00572DBA" w:rsidP="00572DBA">
      <w:pPr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      Então </w:t>
      </w:r>
      <w:r>
        <w:rPr>
          <w:sz w:val="24"/>
          <w:szCs w:val="24"/>
        </w:rPr>
        <w:t>visto</w:t>
      </w:r>
      <w:r w:rsidR="00EE53D9">
        <w:rPr>
          <w:sz w:val="24"/>
          <w:szCs w:val="24"/>
        </w:rPr>
        <w:t xml:space="preserve"> que a gestão de custos varias vezes tem sido confundido com a contabilidade de</w:t>
      </w:r>
      <w:r>
        <w:rPr>
          <w:sz w:val="24"/>
          <w:szCs w:val="24"/>
        </w:rPr>
        <w:t xml:space="preserve"> custos,</w:t>
      </w:r>
      <w:r w:rsidR="00EE53D9">
        <w:rPr>
          <w:sz w:val="24"/>
          <w:szCs w:val="24"/>
        </w:rPr>
        <w:t xml:space="preserve"> logo apresentamos uma dinstinção entre ambos:  </w:t>
      </w:r>
    </w:p>
    <w:p w:rsidR="00EE53D9" w:rsidRDefault="00EE53D9" w:rsidP="00EE53D9">
      <w:pPr>
        <w:jc w:val="both"/>
        <w:rPr>
          <w:sz w:val="24"/>
          <w:szCs w:val="24"/>
        </w:rPr>
      </w:pPr>
    </w:p>
    <w:p w:rsidR="00FA390D" w:rsidRPr="00EE53D9" w:rsidRDefault="00FA390D" w:rsidP="00EE53D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CONTABILIDADE DE </w:t>
      </w:r>
      <w:r w:rsidRPr="00FA390D">
        <w:rPr>
          <w:b/>
          <w:sz w:val="24"/>
          <w:szCs w:val="24"/>
        </w:rPr>
        <w:t>CUSTO</w:t>
      </w:r>
      <w:r>
        <w:rPr>
          <w:b/>
          <w:sz w:val="24"/>
          <w:szCs w:val="24"/>
        </w:rPr>
        <w:t>S</w:t>
      </w:r>
    </w:p>
    <w:p w:rsidR="00FA390D" w:rsidRPr="00FA390D" w:rsidRDefault="00FA390D" w:rsidP="00572DBA">
      <w:pPr>
        <w:rPr>
          <w:sz w:val="24"/>
          <w:szCs w:val="24"/>
        </w:rPr>
      </w:pPr>
      <w:r w:rsidRPr="00FA390D">
        <w:rPr>
          <w:sz w:val="24"/>
          <w:szCs w:val="24"/>
        </w:rPr>
        <w:t>O objetivo do</w:t>
      </w:r>
      <w:r w:rsidRPr="00FA390D">
        <w:rPr>
          <w:b/>
          <w:sz w:val="24"/>
          <w:szCs w:val="24"/>
        </w:rPr>
        <w:t xml:space="preserve"> </w:t>
      </w:r>
      <w:r w:rsidRPr="00FA390D">
        <w:rPr>
          <w:sz w:val="24"/>
          <w:szCs w:val="24"/>
        </w:rPr>
        <w:t>contabilidade de custos é apurar os custos das atividades operacionais de uma empresa. Esta informação deve obrigatoriamente ser informada no Bloco L da ECF e no Bloco H da EFD, portanto os relatórios de contabilidade de custos</w:t>
      </w:r>
      <w:r>
        <w:rPr>
          <w:b/>
          <w:sz w:val="24"/>
          <w:szCs w:val="24"/>
        </w:rPr>
        <w:t xml:space="preserve"> </w:t>
      </w:r>
      <w:r w:rsidRPr="00FA390D">
        <w:rPr>
          <w:sz w:val="24"/>
          <w:szCs w:val="24"/>
        </w:rPr>
        <w:t xml:space="preserve">são destinados ao público externo </w:t>
      </w:r>
      <w:r>
        <w:rPr>
          <w:sz w:val="24"/>
          <w:szCs w:val="24"/>
        </w:rPr>
        <w:t>d</w:t>
      </w:r>
      <w:r w:rsidRPr="00FA390D">
        <w:rPr>
          <w:sz w:val="24"/>
          <w:szCs w:val="24"/>
        </w:rPr>
        <w:t>a empresa. Para fins de contabilidade e apuração de imposto de renda, a empresa é obrigada a apresentar o Custo Médio Ponderado, por isso utiliza-se o método de Custeio por Absorção. Este método considera</w:t>
      </w:r>
      <w:r>
        <w:rPr>
          <w:sz w:val="24"/>
          <w:szCs w:val="24"/>
        </w:rPr>
        <w:t xml:space="preserve"> todos os custos da produção, </w:t>
      </w:r>
      <w:r w:rsidRPr="00FA390D">
        <w:rPr>
          <w:sz w:val="24"/>
          <w:szCs w:val="24"/>
        </w:rPr>
        <w:t>diretos</w:t>
      </w:r>
      <w:r>
        <w:rPr>
          <w:sz w:val="24"/>
          <w:szCs w:val="24"/>
        </w:rPr>
        <w:t xml:space="preserve">, indiretos, fixos e variáveis </w:t>
      </w:r>
      <w:r w:rsidRPr="00FA390D">
        <w:rPr>
          <w:sz w:val="24"/>
          <w:szCs w:val="24"/>
        </w:rPr>
        <w:t xml:space="preserve">  assim todos os custos envolvidos na produção são absorvidos pelo produto final e chega-se a Custo Médio Ponderado.</w:t>
      </w:r>
    </w:p>
    <w:p w:rsidR="00FA390D" w:rsidRDefault="00FA390D" w:rsidP="00572DBA">
      <w:pPr>
        <w:rPr>
          <w:sz w:val="24"/>
          <w:szCs w:val="24"/>
        </w:rPr>
      </w:pPr>
    </w:p>
    <w:p w:rsidR="00FA390D" w:rsidRPr="00FA390D" w:rsidRDefault="00FA390D" w:rsidP="00FA390D">
      <w:pPr>
        <w:jc w:val="center"/>
        <w:rPr>
          <w:b/>
          <w:sz w:val="24"/>
          <w:szCs w:val="24"/>
        </w:rPr>
      </w:pPr>
      <w:r w:rsidRPr="00FA390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GESTÃO DE CUSTO</w:t>
      </w:r>
    </w:p>
    <w:p w:rsidR="00FA390D" w:rsidRDefault="00FA390D" w:rsidP="00FA390D">
      <w:pPr>
        <w:jc w:val="center"/>
        <w:rPr>
          <w:sz w:val="24"/>
          <w:szCs w:val="24"/>
        </w:rPr>
      </w:pPr>
    </w:p>
    <w:p w:rsidR="00FA390D" w:rsidRDefault="00FA390D" w:rsidP="00572DBA">
      <w:pPr>
        <w:rPr>
          <w:sz w:val="24"/>
          <w:szCs w:val="24"/>
        </w:rPr>
      </w:pPr>
      <w:r w:rsidRPr="00FA390D">
        <w:rPr>
          <w:sz w:val="24"/>
          <w:szCs w:val="24"/>
        </w:rPr>
        <w:t xml:space="preserve"> O objetivo do gestão de custo</w:t>
      </w:r>
      <w:r>
        <w:rPr>
          <w:sz w:val="24"/>
          <w:szCs w:val="24"/>
        </w:rPr>
        <w:t>s</w:t>
      </w:r>
      <w:r w:rsidRPr="00FA390D">
        <w:rPr>
          <w:b/>
          <w:sz w:val="24"/>
          <w:szCs w:val="24"/>
        </w:rPr>
        <w:t xml:space="preserve"> </w:t>
      </w:r>
      <w:r w:rsidRPr="00FA390D">
        <w:rPr>
          <w:sz w:val="24"/>
          <w:szCs w:val="24"/>
        </w:rPr>
        <w:t>é dar base para a tomada de decisão sobre a administração da empresas, fornecendo uma visão geral do negócio. Os relatórios gerenciais são destinados ao público interno da empresa – gestores e diretores. No custo gerencial são considerados diversos outros dados que não entram na apuração do custo contábil pois o objetivo é analisar as informações financeiras da empresa, considerando dados históricos, para planejar o futuro. Através das análise de gestão de custo</w:t>
      </w:r>
      <w:r>
        <w:rPr>
          <w:sz w:val="24"/>
          <w:szCs w:val="24"/>
        </w:rPr>
        <w:t>s</w:t>
      </w:r>
      <w:r w:rsidRPr="00FA390D">
        <w:rPr>
          <w:b/>
          <w:sz w:val="24"/>
          <w:szCs w:val="24"/>
        </w:rPr>
        <w:t xml:space="preserve"> </w:t>
      </w:r>
      <w:r w:rsidR="00572DBA">
        <w:rPr>
          <w:sz w:val="24"/>
          <w:szCs w:val="24"/>
        </w:rPr>
        <w:t>pode-se tomar decisões.</w:t>
      </w:r>
    </w:p>
    <w:p w:rsidR="007B1A07" w:rsidRDefault="007B1A07" w:rsidP="00572DBA">
      <w:pPr>
        <w:rPr>
          <w:sz w:val="24"/>
          <w:szCs w:val="24"/>
        </w:rPr>
      </w:pPr>
    </w:p>
    <w:p w:rsidR="000108D5" w:rsidRDefault="000108D5" w:rsidP="000108D5">
      <w:pPr>
        <w:tabs>
          <w:tab w:val="left" w:pos="2377"/>
        </w:tabs>
        <w:jc w:val="center"/>
        <w:rPr>
          <w:sz w:val="24"/>
          <w:szCs w:val="24"/>
        </w:rPr>
      </w:pPr>
    </w:p>
    <w:p w:rsidR="000108D5" w:rsidRDefault="000108D5" w:rsidP="000108D5">
      <w:pPr>
        <w:tabs>
          <w:tab w:val="left" w:pos="2377"/>
        </w:tabs>
        <w:jc w:val="center"/>
        <w:rPr>
          <w:b/>
          <w:sz w:val="24"/>
          <w:szCs w:val="24"/>
        </w:rPr>
      </w:pPr>
      <w:r w:rsidRPr="000108D5">
        <w:rPr>
          <w:b/>
          <w:sz w:val="24"/>
          <w:szCs w:val="24"/>
        </w:rPr>
        <w:lastRenderedPageBreak/>
        <w:t xml:space="preserve">Custeio </w:t>
      </w:r>
    </w:p>
    <w:p w:rsidR="000108D5" w:rsidRPr="000108D5" w:rsidRDefault="000108D5" w:rsidP="000108D5">
      <w:pPr>
        <w:tabs>
          <w:tab w:val="left" w:pos="2377"/>
        </w:tabs>
        <w:rPr>
          <w:sz w:val="24"/>
          <w:szCs w:val="24"/>
        </w:rPr>
      </w:pPr>
    </w:p>
    <w:p w:rsidR="000108D5" w:rsidRDefault="000108D5" w:rsidP="000108D5">
      <w:pPr>
        <w:tabs>
          <w:tab w:val="left" w:pos="2377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>Ao falar de gestao de custos é importante abordar acerca dos custeios por ser uma ferramenta eficaz no controle dos custos numa empresa</w:t>
      </w:r>
      <w:r>
        <w:rPr>
          <w:rFonts w:cstheme="minorHAnsi"/>
          <w:sz w:val="24"/>
          <w:szCs w:val="24"/>
        </w:rPr>
        <w:t>ꓼ logo define-se custeio como metodos de levanatentos de custos de uma empresa, uma ferramenta de grande importancia para  avaliar o desempenho e a saude de uma empresa.</w:t>
      </w:r>
    </w:p>
    <w:p w:rsidR="006F7E7D" w:rsidRDefault="000108D5" w:rsidP="000108D5">
      <w:pPr>
        <w:tabs>
          <w:tab w:val="left" w:pos="23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meio dele é possivel definir quais sao os custos envolvidos na producao unitaria </w:t>
      </w:r>
      <w:r w:rsidR="008C1044">
        <w:rPr>
          <w:rFonts w:cstheme="minorHAnsi"/>
          <w:sz w:val="24"/>
          <w:szCs w:val="24"/>
        </w:rPr>
        <w:t>de um determonado bem, permitindo tambem analisar o desempenho financeiro de cada produto no mercado, uma vez que leva em conta apenas os gastos relacionados ao processo produtivo.</w:t>
      </w:r>
    </w:p>
    <w:p w:rsidR="006F7E7D" w:rsidRDefault="006F7E7D" w:rsidP="001169BC">
      <w:pPr>
        <w:tabs>
          <w:tab w:val="left" w:pos="2377"/>
        </w:tabs>
        <w:jc w:val="center"/>
        <w:rPr>
          <w:rFonts w:cstheme="minorHAnsi"/>
          <w:sz w:val="24"/>
          <w:szCs w:val="24"/>
        </w:rPr>
      </w:pPr>
    </w:p>
    <w:p w:rsidR="000108D5" w:rsidRDefault="008C1044" w:rsidP="001169BC">
      <w:pPr>
        <w:tabs>
          <w:tab w:val="left" w:pos="2377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Qual é a importancia do custeio?</w:t>
      </w:r>
    </w:p>
    <w:p w:rsidR="008C1044" w:rsidRDefault="008C1044" w:rsidP="008C1044">
      <w:pPr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>Sendo que o custeio consiste na realizacao de levantamento e calculos q</w:t>
      </w:r>
      <w:r w:rsidR="00FB6C1D">
        <w:rPr>
          <w:sz w:val="24"/>
          <w:szCs w:val="24"/>
        </w:rPr>
        <w:t>ue permitem determinar quais são</w:t>
      </w:r>
      <w:r>
        <w:rPr>
          <w:sz w:val="24"/>
          <w:szCs w:val="24"/>
        </w:rPr>
        <w:t xml:space="preserve"> os custos de uma empresa, é importante porque possibilita calcular com maior precisao; </w:t>
      </w:r>
    </w:p>
    <w:p w:rsidR="001E007F" w:rsidRDefault="001E007F" w:rsidP="008C1044">
      <w:pPr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 xml:space="preserve">Custeio </w:t>
      </w:r>
      <w:r w:rsidR="008C1044">
        <w:rPr>
          <w:sz w:val="24"/>
          <w:szCs w:val="24"/>
        </w:rPr>
        <w:t xml:space="preserve">é igualmente importante porque serve de base </w:t>
      </w:r>
      <w:r>
        <w:rPr>
          <w:sz w:val="24"/>
          <w:szCs w:val="24"/>
        </w:rPr>
        <w:t>para a formacao de um preço d venda viável, desta maneira faz com que a empresa evite colocar os seus produtos no mercado por um preço que ao longo do tempo pode deixa-la em uma posiçao arriscada (com poucos recursos para manter suas operacoes).</w:t>
      </w:r>
    </w:p>
    <w:p w:rsidR="006F7E7D" w:rsidRDefault="001E007F" w:rsidP="008C1044">
      <w:pPr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 xml:space="preserve">Uma das grandes importancia dos custeios, é que por meio dela gestores ou socios conseguem elaborar </w:t>
      </w:r>
      <w:r w:rsidR="00D376CC">
        <w:rPr>
          <w:sz w:val="24"/>
          <w:szCs w:val="24"/>
        </w:rPr>
        <w:t>valores importantes como a margém de contribuiçao, valores esses que por sua vez sao extremamente relevantes para tomar decisoes sobre a gestao de negocio e até mesmo avaliar quanto vale.</w:t>
      </w:r>
    </w:p>
    <w:p w:rsidR="006F7E7D" w:rsidRDefault="006F7E7D" w:rsidP="008C1044">
      <w:pPr>
        <w:tabs>
          <w:tab w:val="left" w:pos="2377"/>
        </w:tabs>
        <w:rPr>
          <w:sz w:val="24"/>
          <w:szCs w:val="24"/>
        </w:rPr>
      </w:pPr>
    </w:p>
    <w:p w:rsidR="006F7E7D" w:rsidRDefault="006F7E7D" w:rsidP="008C1044">
      <w:pPr>
        <w:tabs>
          <w:tab w:val="left" w:pos="237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6F7E7D">
        <w:rPr>
          <w:b/>
          <w:sz w:val="28"/>
          <w:szCs w:val="28"/>
        </w:rPr>
        <w:t>Despesa de custeio</w:t>
      </w:r>
    </w:p>
    <w:p w:rsidR="006F7E7D" w:rsidRDefault="00FB6C1D" w:rsidP="008C1044">
      <w:pPr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 xml:space="preserve">As despesas de custeio são </w:t>
      </w:r>
      <w:r w:rsidR="006F7E7D">
        <w:rPr>
          <w:sz w:val="24"/>
          <w:szCs w:val="24"/>
        </w:rPr>
        <w:t>os que se referem aos gastos diarios,</w:t>
      </w:r>
      <w:r w:rsidR="004E36D8">
        <w:rPr>
          <w:sz w:val="24"/>
          <w:szCs w:val="24"/>
        </w:rPr>
        <w:t xml:space="preserve"> ou seja são classificadas como dotações para a </w:t>
      </w:r>
      <w:r w:rsidR="006F7E7D">
        <w:rPr>
          <w:sz w:val="24"/>
          <w:szCs w:val="24"/>
        </w:rPr>
        <w:t>manutenç</w:t>
      </w:r>
      <w:r w:rsidR="004E36D8">
        <w:rPr>
          <w:sz w:val="24"/>
          <w:szCs w:val="24"/>
        </w:rPr>
        <w:t xml:space="preserve">ão </w:t>
      </w:r>
      <w:r w:rsidR="006F7E7D">
        <w:rPr>
          <w:sz w:val="24"/>
          <w:szCs w:val="24"/>
        </w:rPr>
        <w:t>de serviços</w:t>
      </w:r>
      <w:r w:rsidR="004E36D8">
        <w:rPr>
          <w:sz w:val="24"/>
          <w:szCs w:val="24"/>
        </w:rPr>
        <w:t xml:space="preserve"> anteriormente criados e instalado pelo poder publico, podendo inclusive ser destinada a atender as obras de conservação e adaptação de bens imoveis.</w:t>
      </w:r>
    </w:p>
    <w:p w:rsidR="00EE6516" w:rsidRDefault="004E36D8" w:rsidP="008C1044">
      <w:pPr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>A principal caracteristica da despesa de custeio diz respeito a c</w:t>
      </w:r>
      <w:r w:rsidR="008E5541">
        <w:rPr>
          <w:sz w:val="24"/>
          <w:szCs w:val="24"/>
        </w:rPr>
        <w:t>ontrapartida que ela gera para o estado na medida em que o poder publico gasta o recurso, mas recebi algo em troca; seja a prestação de um serviço ou entrega de um produto que o estado esteja precisando para alcansar suas finalidades. Como por exemplo:</w:t>
      </w:r>
      <w:r w:rsidR="00EE6516">
        <w:rPr>
          <w:sz w:val="24"/>
          <w:szCs w:val="24"/>
        </w:rPr>
        <w:t xml:space="preserve"> a remuneração paga pelo estado ao seu servidores publicos, o que emplica um gast para o estado, o que gera a </w:t>
      </w:r>
      <w:r w:rsidR="00EE6516">
        <w:rPr>
          <w:sz w:val="24"/>
          <w:szCs w:val="24"/>
        </w:rPr>
        <w:lastRenderedPageBreak/>
        <w:t>prestação de serviço que se</w:t>
      </w:r>
      <w:bookmarkStart w:id="0" w:name="_GoBack"/>
      <w:bookmarkEnd w:id="0"/>
      <w:r w:rsidR="00EE6516">
        <w:rPr>
          <w:sz w:val="24"/>
          <w:szCs w:val="24"/>
        </w:rPr>
        <w:t>ra empregado para o funcionamento do aparato estatal, ou  para a consecução directa do interesse publico da população.</w:t>
      </w:r>
    </w:p>
    <w:p w:rsidR="00EE6516" w:rsidRDefault="00EE6516" w:rsidP="008C1044">
      <w:pPr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>Concluindo, despesa de custeio se encerrem na classificação macro de despesa corrente isto é, ela contribui para a manutenção e continuidade da actuação estatal sem emplicar em seu patrimonio.</w:t>
      </w:r>
    </w:p>
    <w:p w:rsidR="008E5541" w:rsidRPr="006F7E7D" w:rsidRDefault="008E5541" w:rsidP="008C1044">
      <w:pPr>
        <w:tabs>
          <w:tab w:val="left" w:pos="2377"/>
        </w:tabs>
        <w:rPr>
          <w:sz w:val="24"/>
          <w:szCs w:val="24"/>
        </w:rPr>
      </w:pPr>
    </w:p>
    <w:p w:rsidR="006F7E7D" w:rsidRPr="006F7E7D" w:rsidRDefault="006F7E7D" w:rsidP="008C1044">
      <w:pPr>
        <w:tabs>
          <w:tab w:val="left" w:pos="2377"/>
        </w:tabs>
        <w:rPr>
          <w:sz w:val="24"/>
          <w:szCs w:val="24"/>
        </w:rPr>
      </w:pPr>
    </w:p>
    <w:p w:rsidR="006F7E7D" w:rsidRPr="006F7E7D" w:rsidRDefault="006F7E7D" w:rsidP="008C1044">
      <w:pPr>
        <w:tabs>
          <w:tab w:val="left" w:pos="2377"/>
        </w:tabs>
        <w:rPr>
          <w:b/>
          <w:sz w:val="28"/>
          <w:szCs w:val="28"/>
        </w:rPr>
      </w:pPr>
    </w:p>
    <w:p w:rsidR="002A4082" w:rsidRDefault="002A4082" w:rsidP="008C1044">
      <w:pPr>
        <w:tabs>
          <w:tab w:val="left" w:pos="2377"/>
        </w:tabs>
        <w:rPr>
          <w:sz w:val="24"/>
          <w:szCs w:val="24"/>
        </w:rPr>
      </w:pPr>
    </w:p>
    <w:p w:rsidR="00D376CC" w:rsidRPr="008C1044" w:rsidRDefault="00D376CC" w:rsidP="008C1044">
      <w:pPr>
        <w:tabs>
          <w:tab w:val="left" w:pos="2377"/>
        </w:tabs>
        <w:rPr>
          <w:b/>
          <w:sz w:val="24"/>
          <w:szCs w:val="24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0108D5" w:rsidRDefault="000108D5" w:rsidP="001169BC">
      <w:pPr>
        <w:tabs>
          <w:tab w:val="left" w:pos="2377"/>
        </w:tabs>
        <w:jc w:val="center"/>
        <w:rPr>
          <w:b/>
          <w:sz w:val="28"/>
          <w:szCs w:val="28"/>
        </w:rPr>
      </w:pPr>
    </w:p>
    <w:p w:rsidR="007B1A07" w:rsidRDefault="001169BC" w:rsidP="001169BC">
      <w:pPr>
        <w:tabs>
          <w:tab w:val="left" w:pos="2377"/>
        </w:tabs>
        <w:jc w:val="center"/>
        <w:rPr>
          <w:b/>
          <w:sz w:val="28"/>
          <w:szCs w:val="28"/>
        </w:rPr>
      </w:pPr>
      <w:r w:rsidRPr="001169BC">
        <w:rPr>
          <w:b/>
          <w:sz w:val="28"/>
          <w:szCs w:val="28"/>
        </w:rPr>
        <w:t>Metodos de custeio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>O custeio tem como objetivo conceder valores de custos aos serviços e às mercadorias, de maneira que alcance a necessidade da empresa (Soares et. al. 2012).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>Assim, vários métodos de custeio são utilizados pelas empresas de acordo com suas necessidades e objetivos, dentre eles, existem três tipos de custeios mais utilizados, são eles: custeio por absorção, custeio variável e ABC (Activity Basead Costing) ou custeio baseado em atividades. (COSTA, 2010).</w:t>
      </w:r>
    </w:p>
    <w:p w:rsidR="002A4082" w:rsidRPr="008F558C" w:rsidRDefault="002A4082" w:rsidP="002A4082">
      <w:pPr>
        <w:tabs>
          <w:tab w:val="left" w:pos="2377"/>
        </w:tabs>
        <w:rPr>
          <w:b/>
          <w:sz w:val="24"/>
          <w:szCs w:val="24"/>
        </w:rPr>
      </w:pPr>
    </w:p>
    <w:p w:rsidR="002A4082" w:rsidRPr="008F558C" w:rsidRDefault="002A4082" w:rsidP="002A4082">
      <w:pPr>
        <w:tabs>
          <w:tab w:val="left" w:pos="2377"/>
        </w:tabs>
        <w:rPr>
          <w:b/>
          <w:sz w:val="28"/>
          <w:szCs w:val="28"/>
        </w:rPr>
      </w:pPr>
      <w:r w:rsidRPr="008F558C">
        <w:rPr>
          <w:b/>
          <w:sz w:val="24"/>
          <w:szCs w:val="24"/>
        </w:rPr>
        <w:t xml:space="preserve">                  </w:t>
      </w:r>
      <w:r w:rsidR="00AB6E3D" w:rsidRPr="008F558C">
        <w:rPr>
          <w:b/>
          <w:sz w:val="28"/>
          <w:szCs w:val="28"/>
        </w:rPr>
        <w:t xml:space="preserve">Custeio por absorção 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É o único método de custeio legalmente aceito no Brasil, pois em seu cálculo considera todos os componentes ligados a produção sendo eles fixos ou variáveis (COSTA, 2010). 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lastRenderedPageBreak/>
        <w:t xml:space="preserve">Para Martins (2006, p.37), o custeio por absorção “consiste na apropriação de todos os custos de produção aos bens elaborados, e só os de produção; todos os gastos relativos ao esforço de produção são distribuídos para todos os produtos ou serviços feitos”. 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O custeio por absorção caracteriza-se pela totalidade dos custos que são apropriados aos produtos finais. Esse custeio resulta na apropriação de todos os custos de fabricação, administração e vendas dos bens e serviços produzidos (BORNIA, 2002). 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De acordo com Martins (2009, p.38), o custeio por absorção é “[...] válido tanto para fins de Balanço Patrimonial e Demonstração de Resultados, como também, na maioria dos países, para Balanço e Lucros Fiscais”. </w:t>
      </w:r>
    </w:p>
    <w:p w:rsidR="00AB6E3D" w:rsidRPr="008F558C" w:rsidRDefault="00AB6E3D" w:rsidP="002A4082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>Dentre as vantagens do custeio por absorção, Costa (2010, p.35) ressalta que tal custeio “traz melhores informações à gerência, para o estabelecimento dos preços de venda visando a recuperação de todos os custos incorridos pela empresa”.</w:t>
      </w:r>
    </w:p>
    <w:p w:rsidR="008B53F3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 Já uma das desvantagens deste método segundo Martins (2006) é que mesmo sendo obrigatório para avaliação de estoques, pode apresentar falhas como instrumento gerencial, por realizar rateios arbitrários. É o que também afirma Leone (1997), que além dos critérios de rateio ser arbitrários, não evidencia a capacidade ociosa da entidade, apresentando poucas informações para fins gerenciais. </w:t>
      </w:r>
    </w:p>
    <w:p w:rsidR="008B53F3" w:rsidRPr="008F558C" w:rsidRDefault="008B53F3" w:rsidP="008B53F3">
      <w:pPr>
        <w:tabs>
          <w:tab w:val="left" w:pos="2377"/>
        </w:tabs>
        <w:rPr>
          <w:sz w:val="24"/>
          <w:szCs w:val="24"/>
        </w:rPr>
      </w:pPr>
    </w:p>
    <w:p w:rsidR="008B53F3" w:rsidRPr="008F558C" w:rsidRDefault="008B53F3" w:rsidP="008B53F3">
      <w:pPr>
        <w:tabs>
          <w:tab w:val="left" w:pos="2377"/>
        </w:tabs>
        <w:rPr>
          <w:sz w:val="28"/>
          <w:szCs w:val="28"/>
        </w:rPr>
      </w:pPr>
      <w:r w:rsidRPr="008F558C">
        <w:rPr>
          <w:sz w:val="24"/>
          <w:szCs w:val="24"/>
        </w:rPr>
        <w:t xml:space="preserve">             </w:t>
      </w:r>
      <w:r w:rsidR="00AB6E3D" w:rsidRPr="008F558C">
        <w:rPr>
          <w:b/>
          <w:sz w:val="28"/>
          <w:szCs w:val="28"/>
        </w:rPr>
        <w:t xml:space="preserve">Custeio Baseado em Atividades (ABC)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O custeio baseado em atividades (ABC) tem como ideia básica entender o comportamento dos custos das várias atividades da empresa. Para Bornia (2002, p.121) “podemos dizer que, do ponto de vista do método, o ABC pretende tornar o cálculo dos custos dos produtos mais acurado”.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Martins (2006), enfatiza que o método ABC busca reduzir as distorções relativas pelo rateio arbitrário dos custos indiretos, podendo ser aplicado também aos custos diretos.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Para superar as deficiências dos sistemas tradicionais, o ABC foi criado com duas fases, à primeira sendo a alocação dos custos nas várias atividades da empresa, para depois serem transferidos aos produtos que representem as relações entre as atividades e os custos. (BORNIA, 2002).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Segundo Megliorini (2009, p. 154) uma das principais vantagens do custeio ABC é: Depois de identificadas as atividades, os gestores podem focar aquelas que geram valor para o cliente e eliminar as que apenas aumentam o custo de produtos, serviços ou outros objetos de custeio sem lhes agregar valor, possibilitando, dessa forma, reduzir custos. </w:t>
      </w:r>
    </w:p>
    <w:p w:rsidR="008B53F3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lastRenderedPageBreak/>
        <w:t xml:space="preserve">Enquanto como desvantagens o mesmo autor, afirma que “pelo fato de não segregar os custos fixos e apropriá-los aos objetos de custeio, o custeio ABC acaba se assemelhando ao custeio por absorção...” (MEGLIORINI 2009, p. 154). </w:t>
      </w:r>
    </w:p>
    <w:p w:rsidR="008B53F3" w:rsidRPr="008F558C" w:rsidRDefault="008B53F3" w:rsidP="008B53F3">
      <w:pPr>
        <w:tabs>
          <w:tab w:val="left" w:pos="2377"/>
        </w:tabs>
        <w:rPr>
          <w:sz w:val="24"/>
          <w:szCs w:val="24"/>
        </w:rPr>
      </w:pPr>
    </w:p>
    <w:p w:rsidR="008B53F3" w:rsidRPr="008F558C" w:rsidRDefault="008B53F3" w:rsidP="008B53F3">
      <w:pPr>
        <w:tabs>
          <w:tab w:val="left" w:pos="2377"/>
        </w:tabs>
        <w:rPr>
          <w:sz w:val="28"/>
          <w:szCs w:val="28"/>
        </w:rPr>
      </w:pPr>
      <w:r w:rsidRPr="008F558C">
        <w:rPr>
          <w:sz w:val="24"/>
          <w:szCs w:val="24"/>
        </w:rPr>
        <w:t xml:space="preserve">            </w:t>
      </w:r>
      <w:r w:rsidR="00AB6E3D" w:rsidRPr="008F558C">
        <w:rPr>
          <w:b/>
          <w:sz w:val="28"/>
          <w:szCs w:val="28"/>
        </w:rPr>
        <w:t xml:space="preserve">Custeio variável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Bornia, (2002, p.55) relata que “no custeio variável apenas os custos variáveis são relacionados aos produtos, sendo os custos fixos considerados como custo do período”. O mesmo autor mostra que o custeio variável está relacionado ao uso dos custos para dar auxilio a decisões de curto prazo (BORNIA, 2002).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 xml:space="preserve">Esse critério permite que entrem na composição do custo, as atividades que estiverem relações exclusivas com a empresa. Somente os custos variáveis serão alocados ao custo do produto, sendo os custos fixos considerados como despesas do período (COSTA, 2009). </w:t>
      </w:r>
    </w:p>
    <w:p w:rsidR="000108D5" w:rsidRPr="008F558C" w:rsidRDefault="00AB6E3D" w:rsidP="008B53F3">
      <w:pPr>
        <w:tabs>
          <w:tab w:val="left" w:pos="2377"/>
        </w:tabs>
        <w:rPr>
          <w:sz w:val="24"/>
          <w:szCs w:val="24"/>
        </w:rPr>
      </w:pPr>
      <w:r w:rsidRPr="008F558C">
        <w:rPr>
          <w:sz w:val="24"/>
          <w:szCs w:val="24"/>
        </w:rPr>
        <w:t>Do ponto de vista empresarial, o custeio variável tem condições de apresentar informações vitais e mais rentáveis a empresa. No entanto, de</w:t>
      </w:r>
      <w:r w:rsidR="000108D5" w:rsidRPr="008F558C">
        <w:rPr>
          <w:sz w:val="24"/>
          <w:szCs w:val="24"/>
        </w:rPr>
        <w:t xml:space="preserve"> acordo com Martins (2006), o </w:t>
      </w:r>
      <w:r w:rsidRPr="008F558C">
        <w:rPr>
          <w:sz w:val="24"/>
          <w:szCs w:val="24"/>
        </w:rPr>
        <w:t xml:space="preserve">custeio variável não é reconhecido pelos contadores, pelos auditores e nem pelo fisco. Pelo fato de ferir alguns princípios contábeis, principalmente o regime de competência e a confrontação. </w:t>
      </w:r>
    </w:p>
    <w:p w:rsidR="00BE048E" w:rsidRPr="008F558C" w:rsidRDefault="00AB6E3D" w:rsidP="008B53F3">
      <w:pPr>
        <w:tabs>
          <w:tab w:val="left" w:pos="2377"/>
        </w:tabs>
        <w:rPr>
          <w:b/>
          <w:sz w:val="24"/>
          <w:szCs w:val="24"/>
        </w:rPr>
      </w:pPr>
      <w:r w:rsidRPr="008F558C">
        <w:rPr>
          <w:sz w:val="24"/>
          <w:szCs w:val="24"/>
        </w:rPr>
        <w:t>Porém isso não impede que a empresa utilize esse método para tomada de decisões, é o que diz Martins (2006, p.203).</w:t>
      </w:r>
    </w:p>
    <w:p w:rsidR="003C51F5" w:rsidRPr="00FA390D" w:rsidRDefault="003C51F5" w:rsidP="00FA390D">
      <w:pPr>
        <w:jc w:val="center"/>
        <w:rPr>
          <w:sz w:val="24"/>
          <w:szCs w:val="24"/>
          <w:lang w:val="pt-BR"/>
        </w:rPr>
      </w:pPr>
    </w:p>
    <w:sectPr w:rsidR="003C51F5" w:rsidRPr="00FA3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9B" w:rsidRDefault="00CF339B" w:rsidP="003C72E7">
      <w:pPr>
        <w:spacing w:after="0" w:line="240" w:lineRule="auto"/>
      </w:pPr>
      <w:r>
        <w:separator/>
      </w:r>
    </w:p>
  </w:endnote>
  <w:endnote w:type="continuationSeparator" w:id="0">
    <w:p w:rsidR="00CF339B" w:rsidRDefault="00CF339B" w:rsidP="003C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9B" w:rsidRDefault="00CF339B" w:rsidP="003C72E7">
      <w:pPr>
        <w:spacing w:after="0" w:line="240" w:lineRule="auto"/>
      </w:pPr>
      <w:r>
        <w:separator/>
      </w:r>
    </w:p>
  </w:footnote>
  <w:footnote w:type="continuationSeparator" w:id="0">
    <w:p w:rsidR="00CF339B" w:rsidRDefault="00CF339B" w:rsidP="003C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649"/>
    <w:multiLevelType w:val="hybridMultilevel"/>
    <w:tmpl w:val="2D9AB208"/>
    <w:lvl w:ilvl="0" w:tplc="B1D019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F0C"/>
    <w:multiLevelType w:val="hybridMultilevel"/>
    <w:tmpl w:val="5960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3145"/>
    <w:multiLevelType w:val="hybridMultilevel"/>
    <w:tmpl w:val="D7F0C8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5897B2C"/>
    <w:multiLevelType w:val="multilevel"/>
    <w:tmpl w:val="1B608A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6A6CBC"/>
    <w:multiLevelType w:val="hybridMultilevel"/>
    <w:tmpl w:val="E25A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766D4"/>
    <w:multiLevelType w:val="hybridMultilevel"/>
    <w:tmpl w:val="5FA2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04D7B"/>
    <w:multiLevelType w:val="hybridMultilevel"/>
    <w:tmpl w:val="5F6AE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D5220"/>
    <w:multiLevelType w:val="hybridMultilevel"/>
    <w:tmpl w:val="614C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7023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81352F8"/>
    <w:multiLevelType w:val="hybridMultilevel"/>
    <w:tmpl w:val="F150152A"/>
    <w:lvl w:ilvl="0" w:tplc="516290E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B750D84"/>
    <w:multiLevelType w:val="hybridMultilevel"/>
    <w:tmpl w:val="55286676"/>
    <w:lvl w:ilvl="0" w:tplc="D146EF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5345"/>
    <w:multiLevelType w:val="multilevel"/>
    <w:tmpl w:val="A2AC5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C063E68"/>
    <w:multiLevelType w:val="hybridMultilevel"/>
    <w:tmpl w:val="202233DE"/>
    <w:lvl w:ilvl="0" w:tplc="45FAD2E4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47859D3"/>
    <w:multiLevelType w:val="hybridMultilevel"/>
    <w:tmpl w:val="5E46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B0B40"/>
    <w:multiLevelType w:val="hybridMultilevel"/>
    <w:tmpl w:val="3A9CE1B6"/>
    <w:lvl w:ilvl="0" w:tplc="BF62C0C0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5E9F549F"/>
    <w:multiLevelType w:val="hybridMultilevel"/>
    <w:tmpl w:val="22C6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50471"/>
    <w:multiLevelType w:val="hybridMultilevel"/>
    <w:tmpl w:val="2204547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625A74FD"/>
    <w:multiLevelType w:val="hybridMultilevel"/>
    <w:tmpl w:val="BFC8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21F00"/>
    <w:multiLevelType w:val="hybridMultilevel"/>
    <w:tmpl w:val="F1C0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02DFB"/>
    <w:multiLevelType w:val="hybridMultilevel"/>
    <w:tmpl w:val="9662D9F8"/>
    <w:lvl w:ilvl="0" w:tplc="FEC46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2"/>
  </w:num>
  <w:num w:numId="5">
    <w:abstractNumId w:val="5"/>
  </w:num>
  <w:num w:numId="6">
    <w:abstractNumId w:val="7"/>
  </w:num>
  <w:num w:numId="7">
    <w:abstractNumId w:val="19"/>
  </w:num>
  <w:num w:numId="8">
    <w:abstractNumId w:val="11"/>
  </w:num>
  <w:num w:numId="9">
    <w:abstractNumId w:val="1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6"/>
  </w:num>
  <w:num w:numId="15">
    <w:abstractNumId w:val="18"/>
  </w:num>
  <w:num w:numId="16">
    <w:abstractNumId w:val="10"/>
  </w:num>
  <w:num w:numId="17">
    <w:abstractNumId w:val="3"/>
  </w:num>
  <w:num w:numId="18">
    <w:abstractNumId w:val="13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75"/>
    <w:rsid w:val="000007B1"/>
    <w:rsid w:val="000108D5"/>
    <w:rsid w:val="00031548"/>
    <w:rsid w:val="000370FB"/>
    <w:rsid w:val="00066F37"/>
    <w:rsid w:val="00067890"/>
    <w:rsid w:val="00067BF4"/>
    <w:rsid w:val="00070E65"/>
    <w:rsid w:val="000907CD"/>
    <w:rsid w:val="000A0F49"/>
    <w:rsid w:val="000B0C7C"/>
    <w:rsid w:val="000C6E5E"/>
    <w:rsid w:val="000D2663"/>
    <w:rsid w:val="000D41C8"/>
    <w:rsid w:val="000E6DE9"/>
    <w:rsid w:val="000F2E40"/>
    <w:rsid w:val="000F5423"/>
    <w:rsid w:val="00110EFE"/>
    <w:rsid w:val="0011517C"/>
    <w:rsid w:val="001169BC"/>
    <w:rsid w:val="00161CC7"/>
    <w:rsid w:val="0017609C"/>
    <w:rsid w:val="001830A6"/>
    <w:rsid w:val="00186311"/>
    <w:rsid w:val="001A4D69"/>
    <w:rsid w:val="001D57C6"/>
    <w:rsid w:val="001E007F"/>
    <w:rsid w:val="001E54ED"/>
    <w:rsid w:val="001F05F0"/>
    <w:rsid w:val="00210671"/>
    <w:rsid w:val="0024431F"/>
    <w:rsid w:val="00246498"/>
    <w:rsid w:val="002A4082"/>
    <w:rsid w:val="002A4C73"/>
    <w:rsid w:val="002B0DF3"/>
    <w:rsid w:val="002B396E"/>
    <w:rsid w:val="002C65C8"/>
    <w:rsid w:val="0032061F"/>
    <w:rsid w:val="003207E3"/>
    <w:rsid w:val="003228F7"/>
    <w:rsid w:val="00324926"/>
    <w:rsid w:val="00341924"/>
    <w:rsid w:val="00350593"/>
    <w:rsid w:val="00351C73"/>
    <w:rsid w:val="003801D5"/>
    <w:rsid w:val="003909A7"/>
    <w:rsid w:val="0039396F"/>
    <w:rsid w:val="003C1E94"/>
    <w:rsid w:val="003C51F5"/>
    <w:rsid w:val="003C72E7"/>
    <w:rsid w:val="003F0DFE"/>
    <w:rsid w:val="0040566A"/>
    <w:rsid w:val="0041321D"/>
    <w:rsid w:val="00414457"/>
    <w:rsid w:val="00415B1B"/>
    <w:rsid w:val="0043560E"/>
    <w:rsid w:val="00444CED"/>
    <w:rsid w:val="004803A7"/>
    <w:rsid w:val="004E36D8"/>
    <w:rsid w:val="004F55D6"/>
    <w:rsid w:val="004F60DE"/>
    <w:rsid w:val="005519AA"/>
    <w:rsid w:val="0055662D"/>
    <w:rsid w:val="00563408"/>
    <w:rsid w:val="00572DBA"/>
    <w:rsid w:val="005A35CD"/>
    <w:rsid w:val="005C14BC"/>
    <w:rsid w:val="005D5FBF"/>
    <w:rsid w:val="005E1E32"/>
    <w:rsid w:val="005F434E"/>
    <w:rsid w:val="005F7327"/>
    <w:rsid w:val="00614B50"/>
    <w:rsid w:val="00626F6C"/>
    <w:rsid w:val="0065723E"/>
    <w:rsid w:val="00663FCD"/>
    <w:rsid w:val="0069341B"/>
    <w:rsid w:val="00693C98"/>
    <w:rsid w:val="006B47C2"/>
    <w:rsid w:val="006C3CBB"/>
    <w:rsid w:val="006D143A"/>
    <w:rsid w:val="006E1F30"/>
    <w:rsid w:val="006F7E7D"/>
    <w:rsid w:val="00707F29"/>
    <w:rsid w:val="0071488E"/>
    <w:rsid w:val="00716848"/>
    <w:rsid w:val="0072044D"/>
    <w:rsid w:val="007455BA"/>
    <w:rsid w:val="00746539"/>
    <w:rsid w:val="0077446C"/>
    <w:rsid w:val="00780F65"/>
    <w:rsid w:val="00783608"/>
    <w:rsid w:val="00784110"/>
    <w:rsid w:val="00784937"/>
    <w:rsid w:val="0079334C"/>
    <w:rsid w:val="007A0518"/>
    <w:rsid w:val="007A5A48"/>
    <w:rsid w:val="007B1A07"/>
    <w:rsid w:val="007C6AAC"/>
    <w:rsid w:val="007F154E"/>
    <w:rsid w:val="00815E2E"/>
    <w:rsid w:val="00865790"/>
    <w:rsid w:val="008B53F3"/>
    <w:rsid w:val="008C1044"/>
    <w:rsid w:val="008E32BA"/>
    <w:rsid w:val="008E5541"/>
    <w:rsid w:val="008F174F"/>
    <w:rsid w:val="008F4E15"/>
    <w:rsid w:val="008F558C"/>
    <w:rsid w:val="009251D6"/>
    <w:rsid w:val="0094259E"/>
    <w:rsid w:val="00963CB3"/>
    <w:rsid w:val="00973E42"/>
    <w:rsid w:val="009903A3"/>
    <w:rsid w:val="00992859"/>
    <w:rsid w:val="009A0F75"/>
    <w:rsid w:val="009A6705"/>
    <w:rsid w:val="009B0858"/>
    <w:rsid w:val="009B23CE"/>
    <w:rsid w:val="009B7870"/>
    <w:rsid w:val="00A44973"/>
    <w:rsid w:val="00AA7F37"/>
    <w:rsid w:val="00AB6E3D"/>
    <w:rsid w:val="00AD07FD"/>
    <w:rsid w:val="00AF753F"/>
    <w:rsid w:val="00B20C5D"/>
    <w:rsid w:val="00B242EB"/>
    <w:rsid w:val="00B276A4"/>
    <w:rsid w:val="00B30538"/>
    <w:rsid w:val="00B31A67"/>
    <w:rsid w:val="00B41FE4"/>
    <w:rsid w:val="00B9647D"/>
    <w:rsid w:val="00BC1A78"/>
    <w:rsid w:val="00BC46CF"/>
    <w:rsid w:val="00BD2F90"/>
    <w:rsid w:val="00BE048E"/>
    <w:rsid w:val="00C04069"/>
    <w:rsid w:val="00C05FC4"/>
    <w:rsid w:val="00C2664D"/>
    <w:rsid w:val="00C274C7"/>
    <w:rsid w:val="00C409B9"/>
    <w:rsid w:val="00C53EAC"/>
    <w:rsid w:val="00C677AF"/>
    <w:rsid w:val="00C93F16"/>
    <w:rsid w:val="00CD3843"/>
    <w:rsid w:val="00CD3DE0"/>
    <w:rsid w:val="00CF339B"/>
    <w:rsid w:val="00D00875"/>
    <w:rsid w:val="00D0798A"/>
    <w:rsid w:val="00D24148"/>
    <w:rsid w:val="00D247A4"/>
    <w:rsid w:val="00D376CC"/>
    <w:rsid w:val="00D50C7B"/>
    <w:rsid w:val="00D514AE"/>
    <w:rsid w:val="00D6198B"/>
    <w:rsid w:val="00D828D9"/>
    <w:rsid w:val="00D82EDD"/>
    <w:rsid w:val="00D870A4"/>
    <w:rsid w:val="00D91870"/>
    <w:rsid w:val="00DA5ADD"/>
    <w:rsid w:val="00DC7B79"/>
    <w:rsid w:val="00DF0AED"/>
    <w:rsid w:val="00DF2616"/>
    <w:rsid w:val="00E03912"/>
    <w:rsid w:val="00E0554D"/>
    <w:rsid w:val="00E27F51"/>
    <w:rsid w:val="00E355ED"/>
    <w:rsid w:val="00E36484"/>
    <w:rsid w:val="00E46FE0"/>
    <w:rsid w:val="00E61C3A"/>
    <w:rsid w:val="00E83AEC"/>
    <w:rsid w:val="00E85D2E"/>
    <w:rsid w:val="00E8645B"/>
    <w:rsid w:val="00E96C8C"/>
    <w:rsid w:val="00EA3EC1"/>
    <w:rsid w:val="00EB60E9"/>
    <w:rsid w:val="00ED503A"/>
    <w:rsid w:val="00EE1C3E"/>
    <w:rsid w:val="00EE2781"/>
    <w:rsid w:val="00EE53D9"/>
    <w:rsid w:val="00EE6516"/>
    <w:rsid w:val="00EF3C57"/>
    <w:rsid w:val="00F0730D"/>
    <w:rsid w:val="00F1078E"/>
    <w:rsid w:val="00F17D7F"/>
    <w:rsid w:val="00F30BB3"/>
    <w:rsid w:val="00F34B0B"/>
    <w:rsid w:val="00F52E46"/>
    <w:rsid w:val="00F54CD5"/>
    <w:rsid w:val="00F56136"/>
    <w:rsid w:val="00F660F6"/>
    <w:rsid w:val="00F6790F"/>
    <w:rsid w:val="00F7307D"/>
    <w:rsid w:val="00F81076"/>
    <w:rsid w:val="00F825C0"/>
    <w:rsid w:val="00FA390D"/>
    <w:rsid w:val="00FB4FFA"/>
    <w:rsid w:val="00FB6C1D"/>
    <w:rsid w:val="00FD0551"/>
    <w:rsid w:val="00FE481F"/>
    <w:rsid w:val="00F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80E69-FBCC-45DD-A73B-80D86F4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7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2E7"/>
  </w:style>
  <w:style w:type="paragraph" w:styleId="Rodap">
    <w:name w:val="footer"/>
    <w:basedOn w:val="Normal"/>
    <w:link w:val="RodapChar"/>
    <w:uiPriority w:val="99"/>
    <w:unhideWhenUsed/>
    <w:rsid w:val="003C7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2E7"/>
  </w:style>
  <w:style w:type="paragraph" w:styleId="PargrafodaLista">
    <w:name w:val="List Paragraph"/>
    <w:basedOn w:val="Normal"/>
    <w:uiPriority w:val="34"/>
    <w:qFormat/>
    <w:rsid w:val="0039396F"/>
    <w:pPr>
      <w:ind w:left="720"/>
      <w:contextualSpacing/>
    </w:pPr>
  </w:style>
  <w:style w:type="paragraph" w:styleId="SemEspaamento">
    <w:name w:val="No Spacing"/>
    <w:uiPriority w:val="1"/>
    <w:qFormat/>
    <w:rsid w:val="00CD384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82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risluvberny@gmail.com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mailto:Snyckere@gmail.c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tekasalatondo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ernandamalonde@gmail.com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45C4-0737-407D-BB92-A91DB29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27</Pages>
  <Words>5038</Words>
  <Characters>27208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</dc:creator>
  <cp:keywords/>
  <dc:description/>
  <cp:lastModifiedBy>RH</cp:lastModifiedBy>
  <cp:revision>2</cp:revision>
  <cp:lastPrinted>2023-11-24T01:58:00Z</cp:lastPrinted>
  <dcterms:created xsi:type="dcterms:W3CDTF">2023-11-24T02:01:00Z</dcterms:created>
  <dcterms:modified xsi:type="dcterms:W3CDTF">2024-01-09T15:34:00Z</dcterms:modified>
</cp:coreProperties>
</file>