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0F0C27" w14:textId="77777777" w:rsidR="00DE5237" w:rsidRDefault="00DE5237">
      <w:r>
        <w:t>John Pascoe</w:t>
      </w:r>
    </w:p>
    <w:p w14:paraId="3851FAC0" w14:textId="77777777" w:rsidR="00DE5237" w:rsidRDefault="00DE5237">
      <w:r>
        <w:t>15-112B</w:t>
      </w:r>
    </w:p>
    <w:p w14:paraId="3C0D75A3" w14:textId="77777777" w:rsidR="00DE5237" w:rsidRDefault="00DE5237">
      <w:r>
        <w:t>24 November 2015</w:t>
      </w:r>
    </w:p>
    <w:p w14:paraId="6B66B88B" w14:textId="77777777" w:rsidR="00DE5237" w:rsidRDefault="00DE5237" w:rsidP="00DE5237">
      <w:pPr>
        <w:jc w:val="center"/>
      </w:pPr>
      <w:r>
        <w:t>Term Project Proposal</w:t>
      </w:r>
    </w:p>
    <w:p w14:paraId="5EC28D87" w14:textId="77777777" w:rsidR="00DE5237" w:rsidRDefault="00DE5237" w:rsidP="00DE5237">
      <w:r>
        <w:tab/>
        <w:t xml:space="preserve">My proposal for my term project is to create a browser based multiplayer online battle arena (MOBA) game. This is a genre of game that has been popularized by the popular Warcraft 3 map “Defense of the Ancients,” commonly referred to as DOTA. Other popular games of this genre include League of Legends and Heroes of Newerth.  I plan on having this game split up into a server / client pair, with the server calculating all game state based on the limited input of the client (setting move targets, performing special attacks), and sending that game state to the clients. </w:t>
      </w:r>
    </w:p>
    <w:p w14:paraId="68BC5692" w14:textId="77777777" w:rsidR="00DE5237" w:rsidRDefault="00DE5237" w:rsidP="00DE5237">
      <w:r>
        <w:tab/>
        <w:t>Many people want to be able to play games like League of Legends or DOTA at any computer, but because the game client is large, takes administrative privileges to install, and is incompatible with non-window/mac computers, they are unable to play. My term project will solve this problem by allowing anybody with a web browser to play a game similar to the popular League of Legends or DOTA. It will be just as simple as clicking a link, choosing your character, and hitting play.</w:t>
      </w:r>
    </w:p>
    <w:p w14:paraId="1C5219C6" w14:textId="77777777" w:rsidR="00DE5237" w:rsidRDefault="00DE5237" w:rsidP="00DE5237">
      <w:r>
        <w:tab/>
      </w:r>
      <w:r w:rsidR="00E6381D">
        <w:t xml:space="preserve">For the server side of my term project, I plan on using web sockets for communication with the clients. There are many different web socket server implementations in python, but for now I’ve chosen to use Tornado. I also will use an image library like </w:t>
      </w:r>
      <w:proofErr w:type="spellStart"/>
      <w:r w:rsidR="00E6381D">
        <w:t>pypng</w:t>
      </w:r>
      <w:proofErr w:type="spellEnd"/>
      <w:r w:rsidR="00E6381D">
        <w:t xml:space="preserve"> in order to read map data like collision information since the server needs to do all the modifying of game state. I will also use the </w:t>
      </w:r>
      <w:proofErr w:type="spellStart"/>
      <w:r w:rsidR="00E6381D">
        <w:t>json</w:t>
      </w:r>
      <w:proofErr w:type="spellEnd"/>
      <w:r w:rsidR="00E6381D">
        <w:t xml:space="preserve"> module in order to serialize data and store </w:t>
      </w:r>
      <w:proofErr w:type="spellStart"/>
      <w:r w:rsidR="00E6381D">
        <w:t>config</w:t>
      </w:r>
      <w:proofErr w:type="spellEnd"/>
      <w:r w:rsidR="00E6381D">
        <w:t xml:space="preserve"> files. If necessary, at the end I may write out a proper packet specification for better network performance. </w:t>
      </w:r>
    </w:p>
    <w:p w14:paraId="14B388A4" w14:textId="77777777" w:rsidR="00E6381D" w:rsidRDefault="00E6381D" w:rsidP="00DE5237">
      <w:r>
        <w:lastRenderedPageBreak/>
        <w:tab/>
        <w:t xml:space="preserve">For the client side of my project, I plan on using the </w:t>
      </w:r>
      <w:proofErr w:type="spellStart"/>
      <w:r>
        <w:t>javascript</w:t>
      </w:r>
      <w:proofErr w:type="spellEnd"/>
      <w:r>
        <w:t xml:space="preserve"> and HTML5 canvases in order to render the game. </w:t>
      </w:r>
      <w:proofErr w:type="spellStart"/>
      <w:r w:rsidR="00866099">
        <w:t>Javascript</w:t>
      </w:r>
      <w:proofErr w:type="spellEnd"/>
      <w:r w:rsidR="00866099">
        <w:t xml:space="preserve"> comes with support for </w:t>
      </w:r>
      <w:proofErr w:type="spellStart"/>
      <w:r w:rsidR="00866099">
        <w:t>websockets</w:t>
      </w:r>
      <w:proofErr w:type="spellEnd"/>
      <w:r w:rsidR="00866099">
        <w:t xml:space="preserve"> by default. </w:t>
      </w:r>
      <w:r>
        <w:t xml:space="preserve">In order to make working with canvases easier, I will use </w:t>
      </w:r>
      <w:proofErr w:type="spellStart"/>
      <w:r>
        <w:t>EaselJS</w:t>
      </w:r>
      <w:proofErr w:type="spellEnd"/>
      <w:r>
        <w:t xml:space="preserve">, which allows me to create containers, draw objects, and create a drawing loop very easily. I will use </w:t>
      </w:r>
      <w:proofErr w:type="spellStart"/>
      <w:r>
        <w:t>PreloadJS</w:t>
      </w:r>
      <w:proofErr w:type="spellEnd"/>
      <w:r>
        <w:t xml:space="preserve"> in order to load assets </w:t>
      </w:r>
      <w:r w:rsidR="00866099">
        <w:t xml:space="preserve">into </w:t>
      </w:r>
      <w:proofErr w:type="spellStart"/>
      <w:r w:rsidR="00866099">
        <w:t>javascript</w:t>
      </w:r>
      <w:proofErr w:type="spellEnd"/>
      <w:r w:rsidR="00866099">
        <w:t xml:space="preserve"> </w:t>
      </w:r>
      <w:r>
        <w:t xml:space="preserve">on the fly. </w:t>
      </w:r>
      <w:r w:rsidR="00866099">
        <w:t xml:space="preserve">I will use the library mousetrap to respond to keyboard events without worrying about </w:t>
      </w:r>
      <w:proofErr w:type="spellStart"/>
      <w:r w:rsidR="00866099">
        <w:t>keycodes</w:t>
      </w:r>
      <w:proofErr w:type="spellEnd"/>
      <w:r w:rsidR="00866099">
        <w:t xml:space="preserve">. I may also end up using </w:t>
      </w:r>
      <w:proofErr w:type="spellStart"/>
      <w:r w:rsidR="00866099">
        <w:t>TweenJS</w:t>
      </w:r>
      <w:proofErr w:type="spellEnd"/>
      <w:r w:rsidR="00866099">
        <w:t xml:space="preserve"> to create smooth animations. </w:t>
      </w:r>
      <w:bookmarkStart w:id="0" w:name="_GoBack"/>
      <w:bookmarkEnd w:id="0"/>
    </w:p>
    <w:p w14:paraId="468DA889" w14:textId="77777777" w:rsidR="00DE5237" w:rsidRDefault="00DE5237"/>
    <w:sectPr w:rsidR="00DE52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237"/>
    <w:rsid w:val="00866099"/>
    <w:rsid w:val="00DE5237"/>
    <w:rsid w:val="00E44638"/>
    <w:rsid w:val="00E63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593E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spacing w:before="240" w:after="60"/>
      <w:outlineLvl w:val="6"/>
    </w:pPr>
  </w:style>
  <w:style w:type="paragraph" w:styleId="Heading8">
    <w:name w:val="heading 8"/>
    <w:basedOn w:val="Normal"/>
    <w:next w:val="Normal"/>
    <w:link w:val="Heading8Char"/>
    <w:uiPriority w:val="9"/>
    <w:semiHidden/>
    <w:unhideWhenUsed/>
    <w:qFormat/>
    <w:pPr>
      <w:spacing w:before="240" w:after="60"/>
      <w:outlineLvl w:val="7"/>
    </w:pPr>
    <w:rPr>
      <w:i/>
      <w:iCs/>
    </w:rPr>
  </w:style>
  <w:style w:type="paragraph" w:styleId="Heading9">
    <w:name w:val="heading 9"/>
    <w:basedOn w:val="Normal"/>
    <w:next w:val="Normal"/>
    <w:link w:val="Heading9Char"/>
    <w:uiPriority w:val="9"/>
    <w:semiHidden/>
    <w:unhideWhenUsed/>
    <w:qFormat/>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uiPriority w:val="1"/>
    <w:qFormat/>
    <w:rPr>
      <w:szCs w:val="32"/>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john/Library/Containers/com.microsoft.Word/Data/Library/Caches/TM02786994/Classic%20doub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2029-05-12T07:00:00+00:00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 xsi:nil="true"/>
    <LocLastLocAttemptVersionLookup xmlns="4873beb7-5857-4685-be1f-d57550cc96cc">693885</LocLastLocAttemptVersionLookup>
    <LocLastLocAttemptVersionTypeLookup xmlns="4873beb7-5857-4685-be1f-d57550cc96cc" xsi:nil="true"/>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2011-11-23T17:25:00+00:00</AssetStart>
    <FriendlyTitle xmlns="4873beb7-5857-4685-be1f-d57550cc96cc" xsi:nil="true"/>
    <MarketSpecific xmlns="4873beb7-5857-4685-be1f-d57550cc96cc">false</MarketSpecific>
    <TPNamespace xmlns="4873beb7-5857-4685-be1f-d57550cc96cc" xsi:nil="true"/>
    <PublishStatusLookup xmlns="4873beb7-5857-4685-be1f-d57550cc96cc">
      <Value>1343183</Value>
    </PublishStatusLookup>
    <APAuthor xmlns="4873beb7-5857-4685-be1f-d57550cc96cc">
      <UserInfo>
        <DisplayName>REDMOND\v-namall</DisplayName>
        <AccountId>978</AccountId>
        <AccountType/>
      </UserInfo>
    </APAuthor>
    <TPCommandLine xmlns="4873beb7-5857-4685-be1f-d57550cc96cc" xsi:nil="true"/>
    <IntlLangReviewer xmlns="4873beb7-5857-4685-be1f-d57550cc96cc" xsi:nil="true"/>
    <LocOverallPreviewStatusLookup xmlns="4873beb7-5857-4685-be1f-d57550cc96cc" xsi:nil="true"/>
    <LocOverallPublishStatusLookup xmlns="4873beb7-5857-4685-be1f-d57550cc96cc" xsi:nil="true"/>
    <OpenTemplate xmlns="4873beb7-5857-4685-be1f-d57550cc96cc">true</OpenTemplate>
    <CSXSubmissionDate xmlns="4873beb7-5857-4685-be1f-d57550cc96cc" xsi:nil="true"/>
    <TaxCatchAll xmlns="4873beb7-5857-4685-be1f-d57550cc96cc"/>
    <LocNewPublishedVersionLookup xmlns="4873beb7-5857-4685-be1f-d57550cc96cc" xsi:nil="true"/>
    <LocPublishedDependentAssetsLookup xmlns="4873beb7-5857-4685-be1f-d57550cc96cc" xsi:nil="true"/>
    <Manager xmlns="4873beb7-5857-4685-be1f-d57550cc96cc" xsi:nil="true"/>
    <NumericId xmlns="4873beb7-5857-4685-be1f-d57550cc96cc">102786998</NumericId>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ProcessedForMarketsLookup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false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ProcessedForHandoffsLookup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false</PrimaryImageGen>
    <PlannedPubDate xmlns="4873beb7-5857-4685-be1f-d57550cc96cc" xsi:nil="true"/>
    <CSXSubmissionMarket xmlns="4873beb7-5857-4685-be1f-d57550cc96cc" xsi:nil="true"/>
    <Downloads xmlns="4873beb7-5857-4685-be1f-d57550cc96cc">0</Downloads>
    <LocOverallHandbackStatusLookup xmlns="4873beb7-5857-4685-be1f-d57550cc96cc" xsi:nil="true"/>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Provider xmlns="4873beb7-5857-4685-be1f-d57550cc96cc" xsi:nil="true"/>
    <UACurrentWords xmlns="4873beb7-5857-4685-be1f-d57550cc96cc" xsi:nil="true"/>
    <AssetId xmlns="4873beb7-5857-4685-be1f-d57550cc96cc">TP102786998</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Beta 1</Mileston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OriginalRelease xmlns="4873beb7-5857-4685-be1f-d57550cc96cc">14</OriginalRelease>
    <LocMarketGroupTiers2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93B789-726C-4ECA-9B1D-3D6E78DFE228}">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6F1D331F-33A3-4D0C-A96B-AAF4666D5C4B}">
  <ds:schemaRefs>
    <ds:schemaRef ds:uri="http://schemas.microsoft.com/sharepoint/v3/contenttype/forms"/>
  </ds:schemaRefs>
</ds:datastoreItem>
</file>

<file path=customXml/itemProps3.xml><?xml version="1.0" encoding="utf-8"?>
<ds:datastoreItem xmlns:ds="http://schemas.openxmlformats.org/officeDocument/2006/customXml" ds:itemID="{F8930262-6C9D-4D95-A00E-2D58BBC69C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Classic double spaced (blank).dotx</Template>
  <TotalTime>19</TotalTime>
  <Pages>2</Pages>
  <Words>387</Words>
  <Characters>1851</Characters>
  <Application>Microsoft Macintosh Word</Application>
  <DocSecurity>0</DocSecurity>
  <Lines>25</Lines>
  <Paragraphs>4</Paragraphs>
  <ScaleCrop>false</ScaleCrop>
  <HeadingPairs>
    <vt:vector size="2" baseType="variant">
      <vt:variant>
        <vt:lpstr>Title</vt:lpstr>
      </vt:variant>
      <vt:variant>
        <vt:i4>1</vt:i4>
      </vt:variant>
    </vt:vector>
  </HeadingPairs>
  <TitlesOfParts>
    <vt:vector size="1" baseType="lpstr">
      <vt:lpstr>Report</vt:lpstr>
    </vt:vector>
  </TitlesOfParts>
  <LinksUpToDate>false</LinksUpToDate>
  <CharactersWithSpaces>2234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Pascoe, John</dc:creator>
  <cp:lastModifiedBy>Pascoe, John</cp:lastModifiedBy>
  <cp:revision>1</cp:revision>
  <dcterms:created xsi:type="dcterms:W3CDTF">2015-11-24T11:59:00Z</dcterms:created>
  <dcterms:modified xsi:type="dcterms:W3CDTF">2015-11-24T12:23:00Z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LocalizationTags">
    <vt:lpwstr/>
  </property>
  <property fmtid="{D5CDD505-2E9C-101B-9397-08002B2CF9AE}" pid="5" name="FeatureTags">
    <vt:lpwstr/>
  </property>
  <property fmtid="{D5CDD505-2E9C-101B-9397-08002B2CF9AE}" pid="6" name="CampaignTags">
    <vt:lpwstr/>
  </property>
  <property fmtid="{D5CDD505-2E9C-101B-9397-08002B2CF9AE}" pid="7" name="ScenarioTags">
    <vt:lpwstr/>
  </property>
</Properties>
</file>