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0096D" w14:textId="408638B3" w:rsidR="00EC3C06" w:rsidRPr="005657A4" w:rsidRDefault="005657A4" w:rsidP="005657A4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7D31" w:themeFill="accent2"/>
        <w:jc w:val="center"/>
        <w:rPr>
          <w:color w:val="FFFFFF" w:themeColor="background1"/>
        </w:rPr>
      </w:pPr>
      <w:r w:rsidRPr="005657A4">
        <w:rPr>
          <w:color w:val="FFFFFF" w:themeColor="background1"/>
        </w:rPr>
        <w:t xml:space="preserve">Menudev2 : Documentation de la version </w:t>
      </w:r>
      <w:r w:rsidR="003D1FEA">
        <w:rPr>
          <w:color w:val="FFFFFF" w:themeColor="background1"/>
        </w:rPr>
        <w:t>019 du 09/04/2015</w:t>
      </w:r>
    </w:p>
    <w:p w14:paraId="417A3B98" w14:textId="64B14C21" w:rsidR="003D1FEA" w:rsidRDefault="003D1FEA" w:rsidP="003D1FEA">
      <w:pPr>
        <w:pStyle w:val="Sansinterligne"/>
      </w:pPr>
      <w:bookmarkStart w:id="0" w:name="_GoBack"/>
      <w:bookmarkEnd w:id="0"/>
      <w:r>
        <w:t xml:space="preserve">    </w:t>
      </w:r>
    </w:p>
    <w:p w14:paraId="094D1E00" w14:textId="77777777" w:rsidR="003D1FEA" w:rsidRDefault="003D1FEA" w:rsidP="003D1FEA">
      <w:pPr>
        <w:pStyle w:val="Sansinterligne"/>
      </w:pPr>
      <w:r>
        <w:t xml:space="preserve">        &gt;&gt;&gt;&gt;</w:t>
      </w:r>
      <w:proofErr w:type="gramStart"/>
      <w:r>
        <w:t>&gt;  Intégration</w:t>
      </w:r>
      <w:proofErr w:type="gramEnd"/>
      <w:r>
        <w:t xml:space="preserve"> de la Tour de contrôle dans menudev2 dans le module "Bases". &lt;&lt;&lt;&lt;&lt;</w:t>
      </w:r>
    </w:p>
    <w:p w14:paraId="6E848910" w14:textId="77777777" w:rsidR="003D1FEA" w:rsidRDefault="003D1FEA" w:rsidP="003D1FEA">
      <w:pPr>
        <w:pStyle w:val="Sansinterligne"/>
      </w:pPr>
    </w:p>
    <w:p w14:paraId="6D8B2B50" w14:textId="77777777" w:rsidR="003D1FEA" w:rsidRDefault="003D1FEA" w:rsidP="003D1FEA">
      <w:pPr>
        <w:pStyle w:val="Sansinterligne"/>
      </w:pPr>
      <w:r>
        <w:t xml:space="preserve">    - </w:t>
      </w:r>
      <w:proofErr w:type="gramStart"/>
      <w:r>
        <w:t>CORRECTION:</w:t>
      </w:r>
      <w:proofErr w:type="gramEnd"/>
    </w:p>
    <w:p w14:paraId="0F0989B0" w14:textId="77777777" w:rsidR="003D1FEA" w:rsidRDefault="003D1FEA" w:rsidP="003D1FEA">
      <w:pPr>
        <w:pStyle w:val="Sansinterligne"/>
      </w:pPr>
      <w:r>
        <w:tab/>
        <w:t xml:space="preserve">La liste des bases locales ne se charge plus si pas de répertoire bases saisi (Affichait la liste des </w:t>
      </w:r>
    </w:p>
    <w:p w14:paraId="7BF3CE85" w14:textId="77777777" w:rsidR="003D1FEA" w:rsidRDefault="003D1FEA" w:rsidP="003D1FEA">
      <w:pPr>
        <w:pStyle w:val="Sansinterligne"/>
      </w:pPr>
      <w:r>
        <w:tab/>
      </w:r>
      <w:proofErr w:type="gramStart"/>
      <w:r>
        <w:t>répertoires</w:t>
      </w:r>
      <w:proofErr w:type="gramEnd"/>
      <w:r>
        <w:t xml:space="preserve"> du répertoire de travail de menudev2).</w:t>
      </w:r>
    </w:p>
    <w:p w14:paraId="5346BD40" w14:textId="77777777" w:rsidR="003D1FEA" w:rsidRDefault="003D1FEA" w:rsidP="003D1FEA">
      <w:pPr>
        <w:pStyle w:val="Sansinterligne"/>
      </w:pPr>
    </w:p>
    <w:p w14:paraId="5BD720AE" w14:textId="77777777" w:rsidR="003D1FEA" w:rsidRDefault="003D1FEA" w:rsidP="003D1FEA">
      <w:pPr>
        <w:pStyle w:val="Sansinterligne"/>
      </w:pPr>
      <w:r>
        <w:t xml:space="preserve">    - </w:t>
      </w:r>
      <w:proofErr w:type="gramStart"/>
      <w:r>
        <w:t>CORRECTION:</w:t>
      </w:r>
      <w:proofErr w:type="gramEnd"/>
    </w:p>
    <w:p w14:paraId="670DAAA5" w14:textId="77777777" w:rsidR="003D1FEA" w:rsidRDefault="003D1FEA" w:rsidP="003D1FEA">
      <w:pPr>
        <w:pStyle w:val="Sansinterligne"/>
      </w:pPr>
      <w:r>
        <w:tab/>
        <w:t>Modification des programmes Linux pour générer les fichiers de la TC sur une partition NFS pour ne plus</w:t>
      </w:r>
    </w:p>
    <w:p w14:paraId="12586A50" w14:textId="77777777" w:rsidR="003D1FEA" w:rsidRDefault="003D1FEA" w:rsidP="003D1FEA">
      <w:pPr>
        <w:pStyle w:val="Sansinterligne"/>
      </w:pPr>
      <w:r>
        <w:tab/>
      </w:r>
      <w:proofErr w:type="gramStart"/>
      <w:r>
        <w:t>avoir</w:t>
      </w:r>
      <w:proofErr w:type="gramEnd"/>
      <w:r>
        <w:t xml:space="preserve"> à passer par la couche FTP de </w:t>
      </w:r>
      <w:proofErr w:type="spellStart"/>
      <w:r>
        <w:t>windows</w:t>
      </w:r>
      <w:proofErr w:type="spellEnd"/>
      <w:r>
        <w:t xml:space="preserve"> qui ne fonctionne pas sur certains postes.</w:t>
      </w:r>
    </w:p>
    <w:p w14:paraId="64F347E4" w14:textId="77777777" w:rsidR="003D1FEA" w:rsidRDefault="003D1FEA" w:rsidP="003D1FEA">
      <w:pPr>
        <w:pStyle w:val="Sansinterligne"/>
      </w:pPr>
      <w:r>
        <w:tab/>
        <w:t xml:space="preserve">La récupération des listes de bases de la TC est maintenant rapide sur tous les postes, ainsi que </w:t>
      </w:r>
      <w:proofErr w:type="gramStart"/>
      <w:r>
        <w:t>la</w:t>
      </w:r>
      <w:proofErr w:type="gramEnd"/>
    </w:p>
    <w:p w14:paraId="6419E4F2" w14:textId="77777777" w:rsidR="003D1FEA" w:rsidRDefault="003D1FEA" w:rsidP="003D1FEA">
      <w:pPr>
        <w:pStyle w:val="Sansinterligne"/>
      </w:pPr>
      <w:r>
        <w:tab/>
      </w:r>
      <w:proofErr w:type="gramStart"/>
      <w:r>
        <w:t>génération</w:t>
      </w:r>
      <w:proofErr w:type="gramEnd"/>
      <w:r>
        <w:t xml:space="preserve"> des fichiers </w:t>
      </w:r>
      <w:proofErr w:type="spellStart"/>
      <w:r>
        <w:t>cnx</w:t>
      </w:r>
      <w:proofErr w:type="spellEnd"/>
      <w:r>
        <w:t xml:space="preserve">..., </w:t>
      </w:r>
      <w:proofErr w:type="spellStart"/>
      <w:r>
        <w:t>adb</w:t>
      </w:r>
      <w:proofErr w:type="spellEnd"/>
      <w:r>
        <w:t>, et la maj du fichier services.</w:t>
      </w:r>
    </w:p>
    <w:p w14:paraId="50710010" w14:textId="77777777" w:rsidR="003D1FEA" w:rsidRDefault="003D1FEA" w:rsidP="003D1FEA">
      <w:pPr>
        <w:pStyle w:val="Sansinterligne"/>
      </w:pPr>
      <w:r>
        <w:tab/>
        <w:t>Les scripts restent inchangés, seul le contenu est modifié pour ne plus lancer la partie FTP.</w:t>
      </w:r>
    </w:p>
    <w:p w14:paraId="037B8591" w14:textId="1A1C5216" w:rsidR="005657A4" w:rsidRDefault="003D1FEA" w:rsidP="003D1FEA">
      <w:pPr>
        <w:pStyle w:val="Sansinterligne"/>
      </w:pPr>
      <w:r>
        <w:t xml:space="preserve">    </w:t>
      </w:r>
    </w:p>
    <w:sectPr w:rsidR="005657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A68"/>
    <w:rsid w:val="003D1FEA"/>
    <w:rsid w:val="005657A4"/>
    <w:rsid w:val="00D50A68"/>
    <w:rsid w:val="00EC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D7740"/>
  <w15:chartTrackingRefBased/>
  <w15:docId w15:val="{0813C0AD-286D-40F1-BBF5-B8872FBA5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657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125</Words>
  <Characters>689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pascoual OU</dc:creator>
  <cp:keywords/>
  <dc:description/>
  <cp:lastModifiedBy>pascoual OU</cp:lastModifiedBy>
  <cp:revision>4</cp:revision>
  <dcterms:created xsi:type="dcterms:W3CDTF">2019-03-24T16:54:00Z</dcterms:created>
  <dcterms:modified xsi:type="dcterms:W3CDTF">2019-03-24T17:47:00Z</dcterms:modified>
</cp:coreProperties>
</file>