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650EB300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17634E" w:rsidRPr="005E07D4">
        <w:rPr>
          <w:b/>
          <w:color w:val="FFFFFF" w:themeColor="background1"/>
          <w:sz w:val="24"/>
        </w:rPr>
        <w:t>6</w:t>
      </w:r>
      <w:r w:rsidR="005433F6" w:rsidRPr="005E07D4">
        <w:rPr>
          <w:b/>
          <w:color w:val="FFFFFF" w:themeColor="background1"/>
          <w:sz w:val="24"/>
        </w:rPr>
        <w:t>5</w:t>
      </w:r>
      <w:r w:rsidR="005E07D4" w:rsidRPr="005E07D4">
        <w:rPr>
          <w:color w:val="FFFFFF" w:themeColor="background1"/>
          <w:sz w:val="24"/>
        </w:rPr>
        <w:t xml:space="preserve"> </w:t>
      </w:r>
      <w:r w:rsidR="005E07D4">
        <w:rPr>
          <w:color w:val="FFFFFF" w:themeColor="background1"/>
        </w:rPr>
        <w:t>du 26/04/2019</w:t>
      </w:r>
    </w:p>
    <w:p w14:paraId="7ED5D9D5" w14:textId="6D12C0CE" w:rsidR="005657A4" w:rsidRDefault="005657A4" w:rsidP="005657A4">
      <w:pPr>
        <w:pStyle w:val="Sansinterligne"/>
      </w:pPr>
    </w:p>
    <w:p w14:paraId="1A977597" w14:textId="5FF396DB" w:rsidR="00EA799D" w:rsidRPr="005433F6" w:rsidRDefault="00EA799D" w:rsidP="00E52D89">
      <w:pPr>
        <w:pStyle w:val="Sansinterligne"/>
        <w:rPr>
          <w:b/>
          <w:sz w:val="28"/>
        </w:rPr>
      </w:pPr>
      <w:r w:rsidRPr="005433F6">
        <w:rPr>
          <w:b/>
          <w:sz w:val="28"/>
          <w:u w:val="single"/>
        </w:rPr>
        <w:t>Double environnement V10, V11 Progress</w:t>
      </w:r>
      <w:r w:rsidRPr="005433F6">
        <w:rPr>
          <w:b/>
          <w:sz w:val="28"/>
        </w:rPr>
        <w:t> :</w:t>
      </w:r>
    </w:p>
    <w:p w14:paraId="740CDF4B" w14:textId="3F86E90A" w:rsidR="00EA799D" w:rsidRDefault="00EA799D" w:rsidP="00E52D89">
      <w:pPr>
        <w:pStyle w:val="Sansinterligne"/>
      </w:pPr>
      <w:r>
        <w:t>Modifications des fichiers « </w:t>
      </w:r>
      <w:proofErr w:type="spellStart"/>
      <w:r>
        <w:t>ini</w:t>
      </w:r>
      <w:proofErr w:type="spellEnd"/>
      <w:r>
        <w:t> » utilisés par les outils et menudev2, pour prendre en compte les 2 versions.</w:t>
      </w:r>
    </w:p>
    <w:p w14:paraId="29533D78" w14:textId="3D89CFD6" w:rsidR="00EA799D" w:rsidRDefault="00EA799D" w:rsidP="005657A4">
      <w:pPr>
        <w:pStyle w:val="Sansinterligne"/>
      </w:pPr>
      <w:bookmarkStart w:id="0" w:name="_GoBack"/>
      <w:bookmarkEnd w:id="0"/>
    </w:p>
    <w:sectPr w:rsidR="00EA7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68"/>
    <w:rsid w:val="00060AA9"/>
    <w:rsid w:val="0017634E"/>
    <w:rsid w:val="005433F6"/>
    <w:rsid w:val="005657A4"/>
    <w:rsid w:val="005E07D4"/>
    <w:rsid w:val="00CA77E2"/>
    <w:rsid w:val="00D50A68"/>
    <w:rsid w:val="00E52D89"/>
    <w:rsid w:val="00E8717B"/>
    <w:rsid w:val="00EA799D"/>
    <w:rsid w:val="00EC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9</cp:revision>
  <dcterms:created xsi:type="dcterms:W3CDTF">2019-03-24T16:54:00Z</dcterms:created>
  <dcterms:modified xsi:type="dcterms:W3CDTF">2019-05-25T17:57:00Z</dcterms:modified>
</cp:coreProperties>
</file>