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2"/>
        <w:jc w:val="center"/>
        <w:spacing w:lineRule="auto" w:line="240" w:after="200"/>
        <w:rPr>
          <w:b w:val="1"/>
          <w:sz w:val="32"/>
          <w:szCs w:val="32"/>
          <w:shd w:val="clear" w:color="000000"/>
          <w:rFonts w:ascii="맑은 고딕" w:eastAsia="맑은 고딕" w:hAnsi="맑은 고딕"/>
        </w:rPr>
        <w:wordWrap w:val="1"/>
      </w:pPr>
      <w:bookmarkStart w:id="1" w:name="_top"/>
      <w:bookmarkEnd w:id="1"/>
      <w:r>
        <w:rPr>
          <w:b w:val="1"/>
          <w:sz w:val="32"/>
          <w:szCs w:val="32"/>
          <w:shd w:val="clear" w:color="000000"/>
          <w:rFonts w:ascii="맑은 고딕" w:eastAsia="맑은 고딕" w:hAnsi="맑은 고딕"/>
        </w:rPr>
        <w:t>[포트폴리오]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998" w:type="dxa"/>
        <w:tblInd w:w="28" w:type="dxa"/>
        <w:tblLook w:val="000000" w:firstRow="0" w:lastRow="0" w:firstColumn="0" w:lastColumn="0" w:noHBand="0" w:noVBand="0"/>
        <w:tblLayout w:type="fixed"/>
      </w:tblPr>
      <w:tblGrid>
        <w:gridCol w:w="1830"/>
        <w:gridCol w:w="1867"/>
        <w:gridCol w:w="1584"/>
        <w:gridCol w:w="1923"/>
        <w:gridCol w:w="1262"/>
        <w:gridCol w:w="2532"/>
      </w:tblGrid>
      <w:tr>
        <w:trPr>
          <w:trHeight w:hRule="atleast" w:val="626"/>
        </w:trPr>
        <w:tc>
          <w:tcPr>
            <w:tcW w:type="dxa" w:w="1830"/>
            <w:vAlign w:val="center"/>
            <w:tcBorders>
              <w:bottom w:val="single" w:color="5D5D5D" w:sz="3"/>
              <w:left w:val="single" w:color="5D5D5D" w:sz="9"/>
              <w:right w:val="single" w:color="5D5D5D" w:sz="3"/>
              <w:top w:val="single" w:color="5D5D5D" w:sz="9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hd w:val="clear" w:color="000000"/>
                <w:rFonts w:eastAsia="맑은 고딕"/>
              </w:rPr>
              <w:t>교육과정</w:t>
            </w:r>
          </w:p>
        </w:tc>
        <w:tc>
          <w:tcPr>
            <w:tcW w:type="dxa" w:w="5374"/>
            <w:vAlign w:val="center"/>
            <w:gridSpan w:val="3"/>
            <w:tcBorders>
              <w:bottom w:val="single" w:color="5D5D5D" w:sz="3"/>
              <w:left w:val="single" w:color="5D5D5D" w:sz="3"/>
              <w:right w:val="single" w:color="5D5D5D" w:sz="3"/>
              <w:top w:val="single" w:color="666666" w:sz="9"/>
            </w:tcBorders>
            <w:shd w:val="clear" w:color="000000" w:fill="FFFFFF"/>
          </w:tcPr>
          <w:p>
            <w:pPr>
              <w:pStyle w:val="PO151"/>
              <w:jc w:val="center"/>
              <w:spacing w:lineRule="auto" w:line="240"/>
              <w:rPr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hd w:val="clear" w:color="000000"/>
                <w:rFonts w:ascii="맑은 고딕" w:eastAsia="맑은 고딕" w:hAnsi="맑은 고딕"/>
              </w:rPr>
              <w:t xml:space="preserve">자바기반 Web Platform Service(RestFul Server) 구축 </w:t>
            </w:r>
            <w:r>
              <w:rPr>
                <w:b w:val="1"/>
                <w:shd w:val="clear" w:color="000000"/>
                <w:rFonts w:ascii="맑은 고딕" w:eastAsia="맑은 고딕" w:hAnsi="맑은 고딕"/>
              </w:rPr>
              <w:t xml:space="preserve">Web, App 개발자 양성과정</w:t>
            </w:r>
          </w:p>
        </w:tc>
        <w:tc>
          <w:tcPr>
            <w:tcW w:type="dxa" w:w="1262"/>
            <w:vAlign w:val="center"/>
            <w:tcBorders>
              <w:bottom w:val="single" w:color="5D5D5D" w:sz="3"/>
              <w:left w:val="single" w:color="5D5D5D" w:sz="3"/>
              <w:right w:val="single" w:color="5D5D5D" w:sz="3"/>
              <w:top w:val="single" w:color="666666" w:sz="9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rPr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hd w:val="clear" w:color="000000"/>
                <w:rFonts w:eastAsia="맑은 고딕"/>
              </w:rPr>
              <w:t>교과목명</w:t>
            </w:r>
          </w:p>
        </w:tc>
        <w:tc>
          <w:tcPr>
            <w:tcW w:type="dxa" w:w="2532"/>
            <w:vAlign w:val="center"/>
            <w:tcBorders>
              <w:bottom w:val="single" w:color="5D5D5D" w:sz="3"/>
              <w:left w:val="single" w:color="5D5D5D" w:sz="3"/>
              <w:right w:val="single" w:color="666666" w:sz="9"/>
              <w:top w:val="single" w:color="666666" w:sz="9"/>
            </w:tcBorders>
            <w:shd w:val="clear" w:color="000000" w:fill="FFFFFF"/>
          </w:tcPr>
          <w:p>
            <w:pPr>
              <w:pStyle w:val="PO151"/>
              <w:jc w:val="center"/>
              <w:spacing w:lineRule="auto" w:line="240"/>
              <w:rPr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hd w:val="clear" w:color="000000"/>
                <w:rFonts w:ascii="맑은 고딕" w:eastAsia="맑은 고딕" w:hAnsi="맑은 고딕"/>
              </w:rPr>
              <w:t xml:space="preserve">앱 프로그래밍</w:t>
            </w:r>
          </w:p>
        </w:tc>
      </w:tr>
      <w:tr>
        <w:trPr>
          <w:trHeight w:hRule="atleast" w:val="256"/>
        </w:trPr>
        <w:tc>
          <w:tcPr>
            <w:tcW w:type="dxa" w:w="1830"/>
            <w:vAlign w:val="center"/>
            <w:vMerge w:val="restart"/>
            <w:tcBorders>
              <w:bottom w:val="single" w:color="5D5D5D" w:sz="3"/>
              <w:left w:val="single" w:color="5D5D5D" w:sz="9"/>
              <w:right w:val="single" w:color="5D5D5D" w:sz="3"/>
              <w:top w:val="single" w:color="5D5D5D" w:sz="3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hd w:val="clear" w:color="000000"/>
                <w:rFonts w:eastAsia="맑은 고딕"/>
              </w:rPr>
              <w:t>능력단위</w:t>
            </w:r>
          </w:p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t>(교과목)명</w:t>
            </w:r>
          </w:p>
        </w:tc>
        <w:tc>
          <w:tcPr>
            <w:tcW w:type="dxa" w:w="1867"/>
            <w:vAlign w:val="center"/>
            <w:vMerge w:val="restart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hd w:val="clear" w:color="000000"/>
                <w:rFonts w:ascii="맑은 고딕" w:eastAsia="맑은 고딕" w:hAnsi="맑은 고딕"/>
              </w:rPr>
              <w:t xml:space="preserve">UI 구현</w:t>
            </w:r>
          </w:p>
        </w:tc>
        <w:tc>
          <w:tcPr>
            <w:tcW w:type="dxa" w:w="1584"/>
            <w:vAlign w:val="center"/>
            <w:vMerge w:val="restart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rPr>
                <w:spacing w:val="-2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-2"/>
                <w:b w:val="1"/>
                <w:shd w:val="clear" w:color="000000"/>
                <w:rFonts w:eastAsia="맑은 고딕"/>
              </w:rPr>
              <w:t>능력단위요소</w:t>
            </w:r>
          </w:p>
          <w:p>
            <w:pPr>
              <w:pStyle w:val="PO151"/>
              <w:jc w:val="center"/>
              <w:spacing w:lineRule="auto" w:line="240"/>
              <w:rPr>
                <w:spacing w:val="-2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-2"/>
                <w:b w:val="1"/>
                <w:shd w:val="clear" w:color="000000"/>
                <w:rFonts w:ascii="맑은 고딕" w:eastAsia="맑은 고딕" w:hAnsi="맑은 고딕"/>
              </w:rPr>
              <w:t>(단위)명</w:t>
            </w:r>
          </w:p>
        </w:tc>
        <w:tc>
          <w:tcPr>
            <w:tcW w:type="dxa" w:w="1923"/>
            <w:vAlign w:val="center"/>
            <w:tcBorders>
              <w:bottom w:val="single" w:color="000000" w:sz="3"/>
              <w:left w:val="single" w:color="5D5D5D" w:sz="3"/>
              <w:right w:val="single" w:color="5D5D5D" w:sz="3"/>
              <w:top w:val="single" w:color="5D5D5D" w:sz="3"/>
            </w:tcBorders>
          </w:tcPr>
          <w:p>
            <w:pPr>
              <w:pStyle w:val="PO151"/>
              <w:jc w:val="center"/>
              <w:spacing w:lineRule="auto" w:line="240"/>
              <w:ind w:left="140" w:hanging="140"/>
              <w:rPr>
                <w:spacing w:val="-10"/>
                <w:shd w:val="clear" w:color="000000"/>
                <w:w w:val="90"/>
                <w:rFonts w:ascii="맑은 고딕" w:eastAsia="맑은 고딕" w:hAnsi="맑은 고딕"/>
              </w:rPr>
              <w:wordWrap w:val="1"/>
            </w:pPr>
            <w:r>
              <w:rPr>
                <w:spacing w:val="-10"/>
                <w:shd w:val="clear" w:color="000000"/>
                <w:w w:val="90"/>
                <w:rFonts w:ascii="맑은 고딕" w:eastAsia="맑은 고딕" w:hAnsi="맑은 고딕"/>
              </w:rPr>
              <w:t xml:space="preserve">UI 설계 검토하기</w:t>
            </w:r>
          </w:p>
        </w:tc>
        <w:tc>
          <w:tcPr>
            <w:tcW w:type="dxa" w:w="1262"/>
            <w:vAlign w:val="center"/>
            <w:vMerge w:val="restart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hd w:val="clear" w:color="000000"/>
                <w:rFonts w:eastAsia="맑은 고딕"/>
              </w:rPr>
              <w:t>평가유형</w:t>
            </w:r>
          </w:p>
        </w:tc>
        <w:tc>
          <w:tcPr>
            <w:tcW w:type="dxa" w:w="2532"/>
            <w:vAlign w:val="center"/>
            <w:vMerge w:val="restart"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</w:tcPr>
          <w:p>
            <w:pPr>
              <w:pStyle w:val="PO152"/>
              <w:jc w:val="center"/>
              <w:spacing w:lineRule="auto" w:line="240"/>
              <w:ind w:left="0" w:firstLine="0"/>
              <w:rPr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hd w:val="clear" w:color="000000"/>
                <w:rFonts w:eastAsia="맑은 고딕"/>
              </w:rPr>
              <w:t>포트폴리오</w:t>
            </w:r>
          </w:p>
        </w:tc>
      </w:tr>
      <w:tr>
        <w:trPr>
          <w:trHeight w:hRule="atleast" w:val="256"/>
        </w:trPr>
        <w:tc>
          <w:tcPr>
            <w:tcW w:type="dxa" w:w="1830"/>
            <w:vAlign w:val="center"/>
            <w:vMerge/>
            <w:tcBorders>
              <w:bottom w:val="single" w:color="5D5D5D" w:sz="3"/>
              <w:left w:val="single" w:color="5D5D5D" w:sz="9"/>
              <w:right w:val="single" w:color="5D5D5D" w:sz="3"/>
              <w:top w:val="single" w:color="5D5D5D" w:sz="3"/>
            </w:tcBorders>
            <w:shd w:val="clear" w:color="000000" w:fill="CEDEEF"/>
          </w:tcPr>
          <w:p/>
        </w:tc>
        <w:tc>
          <w:tcPr>
            <w:tcW w:type="dxa" w:w="1867"/>
            <w:vAlign w:val="center"/>
            <w:vMerge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</w:tcPr>
          <w:p/>
        </w:tc>
        <w:tc>
          <w:tcPr>
            <w:tcW w:type="dxa" w:w="1584"/>
            <w:vAlign w:val="center"/>
            <w:vMerge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CEDEEF"/>
          </w:tcPr>
          <w:p/>
        </w:tc>
        <w:tc>
          <w:tcPr>
            <w:tcW w:type="dxa" w:w="1923"/>
            <w:vAlign w:val="center"/>
            <w:tcBorders>
              <w:bottom w:val="single" w:color="000000" w:sz="3"/>
              <w:left w:val="single" w:color="5D5D5D" w:sz="3"/>
              <w:right w:val="single" w:color="5D5D5D" w:sz="3"/>
              <w:top w:val="single" w:color="000000" w:sz="3"/>
            </w:tcBorders>
          </w:tcPr>
          <w:p>
            <w:pPr>
              <w:pStyle w:val="PO151"/>
              <w:jc w:val="center"/>
              <w:spacing w:lineRule="auto" w:line="240"/>
              <w:ind w:left="140" w:hanging="140"/>
              <w:rPr>
                <w:spacing w:val="-10"/>
                <w:shd w:val="clear" w:color="000000"/>
                <w:w w:val="90"/>
                <w:rFonts w:ascii="맑은 고딕" w:eastAsia="맑은 고딕" w:hAnsi="맑은 고딕"/>
              </w:rPr>
              <w:wordWrap w:val="1"/>
            </w:pPr>
            <w:r>
              <w:rPr>
                <w:spacing w:val="-10"/>
                <w:shd w:val="clear" w:color="000000"/>
                <w:w w:val="90"/>
                <w:rFonts w:ascii="맑은 고딕" w:eastAsia="맑은 고딕" w:hAnsi="맑은 고딕"/>
              </w:rPr>
              <w:t xml:space="preserve">UI 구현 표준 검토하기</w:t>
            </w:r>
          </w:p>
        </w:tc>
        <w:tc>
          <w:tcPr>
            <w:tcW w:type="dxa" w:w="1262"/>
            <w:vAlign w:val="center"/>
            <w:vMerge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CEDEEF"/>
          </w:tcPr>
          <w:p/>
        </w:tc>
        <w:tc>
          <w:tcPr>
            <w:tcW w:type="dxa" w:w="2532"/>
            <w:vAlign w:val="center"/>
            <w:vMerge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</w:tcPr>
          <w:p/>
        </w:tc>
      </w:tr>
      <w:tr>
        <w:trPr>
          <w:trHeight w:hRule="atleast" w:val="236"/>
        </w:trPr>
        <w:tc>
          <w:tcPr>
            <w:tcW w:type="dxa" w:w="1830"/>
            <w:vAlign w:val="center"/>
            <w:vMerge/>
            <w:tcBorders>
              <w:bottom w:val="single" w:color="5D5D5D" w:sz="3"/>
              <w:left w:val="single" w:color="5D5D5D" w:sz="9"/>
              <w:right w:val="single" w:color="5D5D5D" w:sz="3"/>
              <w:top w:val="single" w:color="5D5D5D" w:sz="3"/>
            </w:tcBorders>
            <w:shd w:val="clear" w:color="000000" w:fill="CEDEEF"/>
          </w:tcPr>
          <w:p/>
        </w:tc>
        <w:tc>
          <w:tcPr>
            <w:tcW w:type="dxa" w:w="1867"/>
            <w:vAlign w:val="center"/>
            <w:vMerge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</w:tcPr>
          <w:p/>
        </w:tc>
        <w:tc>
          <w:tcPr>
            <w:tcW w:type="dxa" w:w="1584"/>
            <w:vAlign w:val="center"/>
            <w:vMerge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CEDEEF"/>
          </w:tcPr>
          <w:p/>
        </w:tc>
        <w:tc>
          <w:tcPr>
            <w:tcW w:type="dxa" w:w="1923"/>
            <w:vAlign w:val="center"/>
            <w:tcBorders>
              <w:bottom w:val="single" w:color="5D5D5D" w:sz="3"/>
              <w:left w:val="single" w:color="5D5D5D" w:sz="3"/>
              <w:right w:val="single" w:color="5D5D5D" w:sz="3"/>
              <w:top w:val="single" w:color="000000" w:sz="3"/>
            </w:tcBorders>
          </w:tcPr>
          <w:p>
            <w:pPr>
              <w:pStyle w:val="PO151"/>
              <w:jc w:val="center"/>
              <w:spacing w:lineRule="auto" w:line="240"/>
              <w:ind w:left="140" w:hanging="140"/>
              <w:rPr>
                <w:spacing w:val="-10"/>
                <w:shd w:val="clear" w:color="000000"/>
                <w:w w:val="90"/>
                <w:rFonts w:ascii="맑은 고딕" w:eastAsia="맑은 고딕" w:hAnsi="맑은 고딕"/>
              </w:rPr>
              <w:wordWrap w:val="1"/>
            </w:pPr>
            <w:r>
              <w:rPr>
                <w:spacing w:val="-10"/>
                <w:shd w:val="clear" w:color="000000"/>
                <w:w w:val="90"/>
                <w:rFonts w:eastAsia="맑은 고딕"/>
              </w:rPr>
              <w:t>저작도구활용하기</w:t>
            </w:r>
          </w:p>
        </w:tc>
        <w:tc>
          <w:tcPr>
            <w:tcW w:type="dxa" w:w="1262"/>
            <w:vAlign w:val="center"/>
            <w:vMerge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CEDEEF"/>
          </w:tcPr>
          <w:p/>
        </w:tc>
        <w:tc>
          <w:tcPr>
            <w:tcW w:type="dxa" w:w="2532"/>
            <w:vAlign w:val="center"/>
            <w:vMerge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</w:tcPr>
          <w:p/>
        </w:tc>
      </w:tr>
      <w:tr>
        <w:trPr>
          <w:trHeight w:hRule="atleast" w:val="256"/>
        </w:trPr>
        <w:tc>
          <w:tcPr>
            <w:tcW w:type="dxa" w:w="1830"/>
            <w:vAlign w:val="center"/>
            <w:vMerge/>
            <w:tcBorders>
              <w:bottom w:val="single" w:color="5D5D5D" w:sz="3"/>
              <w:left w:val="single" w:color="5D5D5D" w:sz="9"/>
              <w:right w:val="single" w:color="5D5D5D" w:sz="3"/>
              <w:top w:val="single" w:color="5D5D5D" w:sz="3"/>
            </w:tcBorders>
            <w:shd w:val="clear" w:color="000000" w:fill="CEDEEF"/>
          </w:tcPr>
          <w:p/>
        </w:tc>
        <w:tc>
          <w:tcPr>
            <w:tcW w:type="dxa" w:w="1867"/>
            <w:vAlign w:val="center"/>
            <w:vMerge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</w:tcPr>
          <w:p/>
        </w:tc>
        <w:tc>
          <w:tcPr>
            <w:tcW w:type="dxa" w:w="1584"/>
            <w:vAlign w:val="center"/>
            <w:vMerge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CEDEEF"/>
          </w:tcPr>
          <w:p/>
        </w:tc>
        <w:tc>
          <w:tcPr>
            <w:tcW w:type="dxa" w:w="1923"/>
            <w:vAlign w:val="center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</w:tcPr>
          <w:p>
            <w:pPr>
              <w:pStyle w:val="PO151"/>
              <w:jc w:val="center"/>
              <w:spacing w:lineRule="auto" w:line="240"/>
              <w:ind w:left="140" w:hanging="140"/>
              <w:rPr>
                <w:spacing w:val="-10"/>
                <w:shd w:val="clear" w:color="000000"/>
                <w:w w:val="90"/>
                <w:rFonts w:ascii="맑은 고딕" w:eastAsia="맑은 고딕" w:hAnsi="맑은 고딕"/>
              </w:rPr>
              <w:wordWrap w:val="1"/>
            </w:pPr>
            <w:r>
              <w:rPr>
                <w:spacing w:val="-10"/>
                <w:shd w:val="clear" w:color="000000"/>
                <w:w w:val="90"/>
                <w:rFonts w:ascii="맑은 고딕" w:eastAsia="맑은 고딕" w:hAnsi="맑은 고딕"/>
              </w:rPr>
              <w:t xml:space="preserve">UI 제작하기</w:t>
            </w:r>
          </w:p>
        </w:tc>
        <w:tc>
          <w:tcPr>
            <w:tcW w:type="dxa" w:w="1262"/>
            <w:vAlign w:val="center"/>
            <w:vMerge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CEDEEF"/>
          </w:tcPr>
          <w:p/>
        </w:tc>
        <w:tc>
          <w:tcPr>
            <w:tcW w:type="dxa" w:w="2532"/>
            <w:vAlign w:val="center"/>
            <w:vMerge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</w:tcPr>
          <w:p/>
        </w:tc>
      </w:tr>
      <w:tr>
        <w:trPr>
          <w:trHeight w:hRule="atleast" w:val="597"/>
        </w:trPr>
        <w:tc>
          <w:tcPr>
            <w:tcW w:type="dxa" w:w="1830"/>
            <w:vAlign w:val="center"/>
            <w:tcBorders>
              <w:bottom w:val="double" w:color="5D5D5D" w:sz="4"/>
              <w:left w:val="single" w:color="5D5D5D" w:sz="9"/>
              <w:right w:val="single" w:color="5D5D5D" w:sz="3"/>
              <w:top w:val="single" w:color="5D5D5D" w:sz="3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hd w:val="clear" w:color="000000"/>
                <w:rFonts w:eastAsia="맑은 고딕"/>
              </w:rPr>
              <w:t>평가일</w:t>
            </w:r>
          </w:p>
        </w:tc>
        <w:tc>
          <w:tcPr>
            <w:tcW w:type="dxa" w:w="1867"/>
            <w:vAlign w:val="center"/>
            <w:tcBorders>
              <w:bottom w:val="double" w:color="5D5D5D" w:sz="4"/>
              <w:left w:val="single" w:color="5D5D5D" w:sz="3"/>
              <w:right w:val="single" w:color="5D5D5D" w:sz="3"/>
              <w:top w:val="single" w:color="5D5D5D" w:sz="3"/>
            </w:tcBorders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hd w:val="clear" w:color="000000"/>
                <w:rFonts w:ascii="맑은 고딕" w:eastAsia="맑은 고딕" w:hAnsi="맑은 고딕"/>
              </w:rPr>
              <w:t xml:space="preserve">2021년 10월 22일</w:t>
            </w:r>
          </w:p>
        </w:tc>
        <w:tc>
          <w:tcPr>
            <w:tcW w:type="dxa" w:w="1584"/>
            <w:vAlign w:val="center"/>
            <w:tcBorders>
              <w:bottom w:val="double" w:color="5D5D5D" w:sz="4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b w:val="1"/>
                <w:shd w:val="clear" w:color="000000"/>
                <w:rFonts w:eastAsia="맑은 고딕"/>
              </w:rPr>
              <w:t>평가시간</w:t>
            </w:r>
          </w:p>
        </w:tc>
        <w:tc>
          <w:tcPr>
            <w:tcW w:type="dxa" w:w="1923"/>
            <w:vAlign w:val="center"/>
            <w:tcBorders>
              <w:bottom w:val="double" w:color="5D5D5D" w:sz="4"/>
              <w:left w:val="single" w:color="5D5D5D" w:sz="3"/>
              <w:right w:val="single" w:color="5D5D5D" w:sz="3"/>
              <w:top w:val="single" w:color="5D5D5D" w:sz="3"/>
            </w:tcBorders>
          </w:tcPr>
          <w:p>
            <w:pPr>
              <w:pStyle w:val="PO151"/>
              <w:jc w:val="right"/>
              <w:spacing w:lineRule="auto" w:line="240"/>
              <w:ind w:left="236" w:right="60" w:hanging="176"/>
              <w:rPr>
                <w:spacing w:val="-5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hd w:val="clear" w:color="000000"/>
                <w:rFonts w:eastAsia="맑은 고딕" w:hint="eastAsia"/>
              </w:rPr>
              <w:t xml:space="preserve">240 </w:t>
            </w:r>
            <w:r>
              <w:rPr>
                <w:spacing w:val="-5"/>
                <w:shd w:val="clear" w:color="000000"/>
                <w:rFonts w:eastAsia="맑은 고딕"/>
              </w:rPr>
              <w:t>분</w:t>
            </w:r>
          </w:p>
        </w:tc>
        <w:tc>
          <w:tcPr>
            <w:tcW w:type="dxa" w:w="1262"/>
            <w:vAlign w:val="center"/>
            <w:tcBorders>
              <w:bottom w:val="double" w:color="5D5D5D" w:sz="4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b w:val="1"/>
                <w:shd w:val="clear" w:color="000000"/>
                <w:rFonts w:eastAsia="맑은 고딕"/>
              </w:rPr>
              <w:t>평가자</w:t>
            </w:r>
          </w:p>
        </w:tc>
        <w:tc>
          <w:tcPr>
            <w:tcW w:type="dxa" w:w="2532"/>
            <w:vAlign w:val="center"/>
            <w:tcBorders>
              <w:bottom w:val="double" w:color="5D5D5D" w:sz="4"/>
              <w:left w:val="single" w:color="5D5D5D" w:sz="3"/>
              <w:right w:val="single" w:color="5D5D5D" w:sz="9"/>
              <w:top w:val="single" w:color="5D5D5D" w:sz="3"/>
            </w:tcBorders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hd w:val="clear" w:color="000000"/>
                <w:rFonts w:ascii="맑은 고딕" w:eastAsia="맑은 고딕" w:hAnsi="맑은 고딕"/>
              </w:rPr>
              <w:t xml:space="preserve">  유 영 진  (인)</w:t>
            </w:r>
          </w:p>
        </w:tc>
      </w:tr>
      <w:tr>
        <w:trPr>
          <w:trHeight w:hRule="atleast" w:val="2777"/>
        </w:trPr>
        <w:tc>
          <w:tcPr>
            <w:tcW w:type="dxa" w:w="1830"/>
            <w:vAlign w:val="center"/>
            <w:tcBorders>
              <w:bottom w:val="single" w:color="5D5D5D" w:sz="3"/>
              <w:left w:val="single" w:color="5D5D5D" w:sz="9"/>
              <w:right w:val="single" w:color="5D5D5D" w:sz="3"/>
              <w:top w:val="double" w:color="5D5D5D" w:sz="4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hd w:val="clear" w:color="000000"/>
                <w:rFonts w:eastAsia="맑은 고딕"/>
              </w:rPr>
              <w:t>평가문항</w:t>
            </w:r>
          </w:p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t>(수행내용)</w:t>
            </w:r>
          </w:p>
        </w:tc>
        <w:tc>
          <w:tcPr>
            <w:tcW w:type="dxa" w:w="9168"/>
            <w:vAlign w:val="top"/>
            <w:gridSpan w:val="5"/>
            <w:tcBorders>
              <w:bottom w:val="single" w:color="5D5D5D" w:sz="3"/>
              <w:left w:val="single" w:color="5D5D5D" w:sz="3"/>
              <w:right w:val="single" w:color="5D5D5D" w:sz="9"/>
              <w:top w:val="double" w:color="5D5D5D" w:sz="4"/>
            </w:tcBorders>
          </w:tcPr>
          <w:p>
            <w:pPr>
              <w:pStyle w:val="PO168"/>
              <w:spacing w:lineRule="auto" w:line="24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#1 아래 보이는 이미지와 같은 웹페이지의 화면을 구현하고, 구현한 페이지 이미지와 코드를 제출하시오.</w:t>
            </w:r>
          </w:p>
          <w:p>
            <w:pPr>
              <w:pStyle w:val="PO168"/>
              <w:spacing w:lineRule="auto" w:line="240" w:after="0"/>
              <w:rPr>
                <w:sz w:val="16"/>
                <w:szCs w:val="16"/>
                <w:rFonts w:hint="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2009775" cy="3200400"/>
                  <wp:effectExtent l="0" t="0" r="0" b="0"/>
                  <wp:docPr id="10" name="그림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itcamp/AppData/Roaming/PolarisOffice/ETemp/10380_16572424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10" cy="3201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68"/>
              <w:spacing w:lineRule="auto" w:line="240" w:after="0"/>
              <w:rPr>
                <w:sz w:val="16"/>
                <w:szCs w:val="16"/>
              </w:rPr>
            </w:pPr>
          </w:p>
          <w:p>
            <w:pPr>
              <w:pStyle w:val="PO168"/>
              <w:spacing w:lineRule="auto" w:line="24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#2 https://www.facebook.com/  웹페이지의 화면을 구현하고, 구현한 페이지 이미지와 코드를 제출하시오.</w:t>
            </w:r>
          </w:p>
          <w:p>
            <w:pPr>
              <w:pStyle w:val="PO168"/>
              <w:spacing w:lineRule="auto" w:line="240" w:after="0"/>
              <w:rPr>
                <w:sz w:val="16"/>
                <w:szCs w:val="16"/>
                <w:rFonts w:hint="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2156460" cy="1790700"/>
                  <wp:effectExtent l="0" t="0" r="0" b="0"/>
                  <wp:docPr id="11" name="그림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itcamp/AppData/Roaming/PolarisOffice/ETemp/10380_16572424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095" cy="17913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68"/>
              <w:spacing w:lineRule="auto" w:line="240" w:after="0"/>
              <w:rPr>
                <w:sz w:val="16"/>
                <w:szCs w:val="16"/>
              </w:rPr>
            </w:pPr>
          </w:p>
          <w:p>
            <w:pPr>
              <w:pStyle w:val="PO168"/>
              <w:spacing w:lineRule="auto" w:line="24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#3 https://nid.naver.com/nidlogin.login?mode=form&amp;url=https%3A%2F%2Fwww.naver.com# 웹페이지의 화면을 구현하고, 구</w:t>
            </w:r>
            <w:r>
              <w:rPr>
                <w:sz w:val="16"/>
                <w:szCs w:val="16"/>
              </w:rPr>
              <w:t xml:space="preserve">현한 페이지 이미지와 코드를 제출하시오.</w:t>
            </w:r>
          </w:p>
          <w:p>
            <w:pPr>
              <w:pStyle w:val="PO168"/>
              <w:spacing w:lineRule="auto" w:line="240" w:after="0"/>
              <w:rPr>
                <w:sz w:val="16"/>
                <w:szCs w:val="16"/>
              </w:rPr>
            </w:pPr>
            <w:r>
              <w:rPr>
                <w:sz w:val="20"/>
              </w:rPr>
              <w:drawing>
                <wp:inline distT="0" distB="0" distL="0" distR="0">
                  <wp:extent cx="1645920" cy="1066800"/>
                  <wp:effectExtent l="0" t="0" r="0" b="0"/>
                  <wp:docPr id="12" name="그림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itcamp/AppData/Roaming/PolarisOffice/ETemp/10380_16572424/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555" cy="10674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2181"/>
        </w:trPr>
        <w:tc>
          <w:tcPr>
            <w:tcW w:type="dxa" w:w="1830"/>
            <w:vAlign w:val="center"/>
            <w:tcBorders>
              <w:bottom w:val="single" w:color="5D5D5D" w:sz="3"/>
              <w:left w:val="single" w:color="5D5D5D" w:sz="9"/>
              <w:right w:val="single" w:color="5D5D5D" w:sz="3"/>
              <w:top w:val="single" w:color="5D5D5D" w:sz="3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hd w:val="clear" w:color="000000"/>
                <w:rFonts w:eastAsia="맑은 고딕"/>
              </w:rPr>
              <w:t>과제물</w:t>
            </w:r>
          </w:p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t>결과</w:t>
            </w:r>
          </w:p>
        </w:tc>
        <w:tc>
          <w:tcPr>
            <w:tcW w:type="dxa" w:w="9168"/>
            <w:vAlign w:val="center"/>
            <w:gridSpan w:val="5"/>
            <w:tcBorders>
              <w:bottom w:val="single" w:color="5D5D5D" w:sz="3"/>
              <w:left w:val="single" w:color="5D5D5D" w:sz="3"/>
              <w:right w:val="single" w:color="5D5D5D" w:sz="9"/>
              <w:top w:val="single" w:color="5D5D5D" w:sz="3"/>
            </w:tcBorders>
          </w:tcPr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z w:val="20"/>
              </w:rPr>
              <w:drawing>
                <wp:inline distT="0" distB="0" distL="0" distR="0">
                  <wp:extent cx="4509135" cy="2209165"/>
                  <wp:effectExtent l="0" t="0" r="0" b="0"/>
                  <wp:docPr id="19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itcamp/AppData/Roaming/PolarisOffice/ETemp/10380_16572424/fImage6889219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770" cy="22098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t xml:space="preserve">1.HTML5 ExamplePreview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t xml:space="preserve">1.1 HTML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&lt;!DOCTYPE html&gt;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&lt;html lang="en"&gt;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&lt;head&gt;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&lt;meta charset="UTF-8"&gt;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&lt;meta http-equiv="X-UA-Compatible" content="IE=edge"&gt;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&lt;meta name="viewport" content="width=device-width, initial-scale=1.0"&gt;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&lt;title&gt;NCS1&lt;/title&gt;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&lt;link rel="stylesheet" href="NCS1.css"&gt;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&lt;/head&gt;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&lt;body&gt;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&lt;div class="globalwrap"&gt;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&lt;div class="header"&gt;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&lt;div id="blogname"&gt;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&lt;h1 id="mainname"&gt;HTML5 Example Preview&lt;/h1&gt;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&lt;p id="subname"&gt;참빛아카데미&lt;/p&gt;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&lt;hr&gt;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&lt;div class="nav"&gt;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&lt;div class="index"&gt;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&lt;a href="#"&gt;HTML&lt;/a&gt;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&lt;a href="#"&gt;CSS&lt;/a&gt;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&lt;a href="#"&gt;Javascript&lt;/a&gt;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&lt;div class="search"&gt;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&lt;form action="#" method="post"&gt;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&lt;div id="searchcategory"&gt;&lt;input type="text" required placeholder="검색어를 입력하세요" &gt;&lt;/div&gt;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&lt;div id="button"&gt;&lt;input type="submit" value="검색"&gt;&lt;/div&gt;     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&lt;/form&gt;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&lt;hr&gt;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&lt;div class="mainwrap"&gt;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&lt;div class="content"&gt;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&lt;ah1&gt;HTML 개요와 활용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&lt;p class="date"&gt;2021년 11월 22일&lt;/p&gt;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&lt;/h1&gt;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&lt;img src="whathtml.png"&gt;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&lt;br&gt;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&lt;h3&gt;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HTML이란?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&lt;/h3&gt;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&lt;p class="text"&gt;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HTML(HyperText Markup Language)은 World Wide Web(www)을 위한 마크업 언어이며,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제목이나 문단, 표, 꼬리글 및 기타 요소를 이용하여 콘텐츠의 구조를 정의함으로써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웹 문서를 만드는 기능을 제공합니다.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&lt;/p&gt;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&lt;hr&gt;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&lt;h1&gt;HTML 설명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&lt;p class="date"&gt;2021년 11월 22일&lt;/p&gt;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&lt;/h1&gt;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&lt;img src="whathtml2.png"&gt;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&lt;br&gt;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&lt;p class="text"&gt;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앞으로 공부할 CSS 가 비주얼 디자인(Visual Design) 이라면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HTML 은 구조적 설계(Structure Design) 이라 할 수 있습니다.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&lt;/p&gt;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&lt;hr&gt;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&lt;div class="side"&gt;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&lt;div class="category"&gt;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&lt;h3&gt;카테고리&lt;/h3&gt;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&lt;ul&gt;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    &lt;li&gt;&lt;a href="#"&gt;HTML&lt;/a&gt;&lt;/li&gt;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    &lt;li&gt;&lt;a href="#"&gt;CSS&lt;/a&gt;&lt;/li&gt;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    &lt;li&gt;&lt;a href="#"&gt;Javascript&lt;/a&gt;&lt;/li&gt;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&lt;/ul&gt;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&lt;div class="recentPost"&gt;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&lt;h3&gt;최근 글&lt;/h3&gt;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&lt;ul&gt;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    &lt;li&gt;&lt;a href="#"&gt;HTML 개요와 활용&lt;/a&gt;&lt;/li&gt;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    &lt;li&gt;&lt;a href="#"&gt;HTML 설명&lt;/a&gt;&lt;/li&gt;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&lt;/ul&gt;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&lt;div class="footer"&gt;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&lt;a href="#"&gt;Created by YOO&lt;/a&gt;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&lt;/body&gt;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&lt;/html&gt;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t>1.2.CSS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hr{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border: 1px solid black;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background-color: black;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 5px;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.globalwrap{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width: 100%;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.header{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height: 60%;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 0px auto;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padding: 5px;    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#blogname{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left: 20px;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top: 20px;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padding: 20px;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#mainname, #subname{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 0 auto;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#subname{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font-size: small;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.nav{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font-size: small;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padding:  5px;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margin:0 auto;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overflow: hidden; 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.nav .index{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color: black;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padding: 5px;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float: left;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.nav .search{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height: 100%;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float: right;   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.search div{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height: 25px;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border: 1px solid black;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.search form{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overflow: hidden;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.search #searchcategory{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float: left;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border-radius: 10px 0px 0px 10px;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background-color: white;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.search #button{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float:right;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border-radius: 0px 10px 10px 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background-color: rgb(216, 208, 208);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.search input{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outline: none;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border-style: hidden;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border: 1px solid transparent;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background-color: transparent;  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#searchcategory input[type="text"]{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height: 25px;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#searchcategory input[type="submit"]{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height: 25px;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.mainwrap{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overflow: hidden;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 0 auto;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padding: 5px;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.mainwrap hr{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 0 auto;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.content{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float: left;  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.content .date{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font-size: small;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font-weight: lighter;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.side{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float: right;  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.side div{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 20px;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.footer{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 5px;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z w:val="20"/>
              </w:rPr>
              <w:drawing>
                <wp:inline distT="0" distB="0" distL="0" distR="0">
                  <wp:extent cx="3511550" cy="1882140"/>
                  <wp:effectExtent l="0" t="0" r="0" b="0"/>
                  <wp:docPr id="52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bitcamp/AppData/Roaming/PolarisOffice/ETemp/10380_16572424/fImage4344652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185" cy="1882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t>2.FaceBook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t>2.1.HTML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&lt;!DOCTYPE html&gt;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&lt;html lang="en"&gt;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&lt;head&gt;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&lt;meta charset="UTF-8"&gt;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&lt;meta http-equiv="X-UA-Compatible" content="IE=edge"&gt;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&lt;meta name="viewport" content="width=device-width, initial-scale=1.0"&gt;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&lt;title&gt; NCS_FB &lt;/title&gt;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&lt;link rel="stylesheet" href="NCS_FB.css"&gt;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&lt;style&gt;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a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cursor: pointer;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text-decoration: none;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a:hover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text-decoration: underline;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#a2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color : black;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font-weight: 900;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font-size : 15px;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#a2:hover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text-decoration: underline;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&lt;/style&gt;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&lt;/head&gt;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&lt;body&gt;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&lt;body topmargin="0" bottommargin="0" leftmargin="0" rightmargin="0"&gt;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&lt;div id="globalwrap"&gt;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&lt;div id="logo_wrap"&gt;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&lt;img src="media/facebooklogo.png"&gt;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&lt;p&gt; Facebook에서 전세계에 있는 친구, 가 &lt;br&gt; 족, 지인들과 함께 이야기를 나눠보세요. &lt;/p&gt;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&lt;div id="login_wrap"&gt;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&lt;input type="text" name="userId" required placeholder="이메일 또는 전화번호" autofocus&gt; &lt;br&gt;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&lt;input type="text" name="password" required placeholder="비밀번호" autofocus&gt; &lt;br&gt;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&lt;input type="submit" value="로그인"&gt; &lt;br&gt;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&lt;a href="https://ko-kr.facebook.com/login/identify/?ctx=recover&amp;ars=facebook_login&amp;from_login_screen=0"&gt; </w:t>
            </w: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비밀번호를 잊으셨나요? 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&lt;div id="login_wrap3"&gt;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&lt;hr&gt;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&lt;div id="login_wrap2"&gt;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&lt;input type="button" value="새 계정 만들기"&gt; &lt;br&gt;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&lt;div id="div01"&gt;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유명인, 브랜드 또는 비즈니스를 위한 &lt;a id = "a2" </w:t>
            </w: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href="https://ko-kr.facebook.com/pages/create/?ref_type=registration_form"&gt; 페이지 만들기. 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&lt;div class="footer"&gt;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&lt;div class="lang"&gt;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&lt;a href="#"&gt;한국어&lt;/a&gt;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&lt;a href="#"&gt; English(US) 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&lt;a href="#"&gt; Tiếng Việt&lt;/a&gt;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&lt;a href="#"&gt; Bahasa Indonesia&lt;/a&gt;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&lt;a href="#"&gt; ภาษาไทย&lt;/a&gt;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&lt;a href="#"&gt; Español&lt;/a&gt;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&lt;a href="#"&gt; 中文(简体)&lt;/a&gt;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&lt;a href="#"&gt; Português&lt;/a&gt;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&lt;a href="#"&gt; Français&lt;/a&gt;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&lt;a href="#"&gt; Deutsch&lt;/a&gt;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&lt;hr&gt;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&lt;a&gt;가입하기 로그인 Messenger Facebook LiteWatch 장소 게임 Marketplace Facebook Pay 채용 정보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Oculus Portal Instagram Bulletin 지역&lt;br&gt; 기부 캠페인 서비스 투표 정보 센터 그룹정보 광고 만들기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페이지 만들기 개발자채용정보 개인정보처리방침 쿠키 AdChoices 이용약관&lt;br&gt; 고객센터&lt;/a&gt;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&lt;/body&gt;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&lt;/html&gt;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t xml:space="preserve">2.2 CSS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20"/>
                <w:szCs w:val="20"/>
                <w:shd w:val="clear" w:color="000000"/>
                <w:rFonts w:ascii="맑은 고딕" w:eastAsia="맑은 고딕" w:hAnsi="맑은 고딕"/>
                <w:lang w:eastAsia="ko-KR"/>
              </w:rPr>
              <w:t>b</w:t>
            </w: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ody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background-color: rgb(247, 247, 247);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#globalwrap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margin-left : 300px;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margin-right : 300px;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 : 1100px;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 : 600px;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font-size: 28px;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#logo_wrap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 : 500px;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float : left;  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padding-top: 200px;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padding-left: 130px;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#login_wrap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background-color: white;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 : 400px;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 : 320px;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float : right;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margin-top : 160px;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text-align : center;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line-height : 30px;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font-size: 14px;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font-weight: lighter;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#div01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margin-top : 30px;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color : black;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#login_wrap&gt;input :focus{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outline: 1px solid rgb(54, 113, 209);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#login_wrap&gt;input[type = text]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 : 340px;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 : 40px;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margin-top : 10px;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padding-top : 10px;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padding-left : 5px;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border : 1px solid #EEE;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cursor : auto;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#login_wrap&gt;input[type = submit]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 : 340px;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 : 50px;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 : 5px;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background-color: #418cee;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color : white;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fnt-size: 20px;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font-weight: bold;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border-radius: 5px;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border : none;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cursor : pointer;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#login_wrap2&gt;input[type = button]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 : 137px;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 : 48px;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 : 5px;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margin-top : 12px;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text-align: center;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 : #42B72A;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color : white;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font-size : 17px;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font-weight: bold;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border-radius: 5px;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border : none;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cursor : pointer;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#login_wrap2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margin-top : 10px;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margin-left : 20px;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margin-right: 20px;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margin-bottom : 10px;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#login_wrap3 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margin-left : 20px;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margin-right : 20px;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font-weight: lighter;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color :rgb(209, 203, 203)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footer{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height: 200px;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 0, auto;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}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.footer a{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font-size: small;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font-weight: normal;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text-decoration: none;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color: grey;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.footer a:hover{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text-decoration: underline;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.footer hr{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width: 100%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.lang{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width: 60%;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height: 30%;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 0px auto;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text-align: left;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20"/>
                <w:szCs w:val="20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z w:val="20"/>
              </w:rPr>
              <w:drawing>
                <wp:inline distT="0" distB="0" distL="0" distR="0">
                  <wp:extent cx="3265805" cy="2635885"/>
                  <wp:effectExtent l="0" t="0" r="0" b="0"/>
                  <wp:docPr id="76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bitcamp/AppData/Roaming/PolarisOffice/ETemp/10380_16572424/fImage1894476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440" cy="26365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t>3.NCS_NAVER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t xml:space="preserve">3.1. HTML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&lt;!DOCTYPE html&gt;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&lt;html lang="en"&gt;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&lt;head&gt;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&lt;meta charset="UTF-8"&gt;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&lt;meta http-equiv="X-UA-Compatible" content="IE=edge"&gt;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&lt;meta name="viewport" content="width=device-width, initial-scale=1.0"&gt;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&lt;link rel="stylesheet" href="NCS_NAVER.css"&gt;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&lt;title&gt;Naver_LOGIN&lt;/title&gt;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&lt;/head&gt;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&lt;body&gt;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&lt;div class="globalwrap"&gt;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&lt;div class="header"&gt;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&lt;div class="innerheader"&gt;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&lt;a href="https://www.naver.com" id="logo"&gt;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&lt;h1&gt;NAVER&lt;/h1&gt;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&lt;div class="container"&gt;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&lt;div class="logInBox"&gt;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&lt;div id="insertbox"&gt;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&lt;form action="#" method="post"&gt;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    &lt;input type="text" required placeholder="아이디"&gt;&lt;br&gt;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    &lt;input type="password" required placeholder="비밀번호"&gt;&lt;br&gt;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    &lt;input type="submit" required value="로그인"&gt;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    &lt;/form&gt;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&lt;div class="findInfo"&gt;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&lt;a href="https://nid.naver.com/user2/help/pwInquiry?lang=ko_KR"&gt;비밀번호 찾기 ｜&lt;/a&gt;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&lt;a href="https://nid.naver.com/user2/help/idInquiry?lang=ko_KR"&gt;아이디 찾기 ｜&lt;/a&gt;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&lt;a href="https://nid.naver.com/user2/V2Join?m=agree&amp;lang=ko_KR"&gt;회원가입&lt;/a&gt;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&lt;div class="footer"&gt;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&lt;div class="subinfo"&gt;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&lt;a href="#"&gt; 이용약관 ｜&lt;/a&gt;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&lt;a href="#"&gt;개인정보처리방침 ｜&lt;/a&gt;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&lt;a href="#"&gt;책임의 한계와 법적고지 ｜&lt;/a&gt;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&lt;a href="#"&gt;회원정보 고객센터&lt;/a&gt;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&lt;div class="copyright"&gt;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&lt;p&gt;네이버 Copyright &lt;/p&gt;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&lt;p id="navercorp"&gt;© NAVER Corp.&lt;/p&gt;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    &lt;p&gt;All Rights Reserved.&lt;/p&gt;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&lt;/div&gt;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&lt;/body&gt;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&lt;/html&gt;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40"/>
                <w:szCs w:val="40"/>
                <w:shd w:val="clear" w:color="000000"/>
                <w:rFonts w:ascii="맑은 고딕" w:eastAsia="맑은 고딕" w:hAnsi="맑은 고딕"/>
                <w:lang w:eastAsia="ko-KR"/>
              </w:rPr>
              <w:t>3.2.CSS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*{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background-color: rgb(244, 244, 248);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div{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 0 auto;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.innerheader{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width: 70%;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text-align: center;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 0 auto;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position: relative;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#logo{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display: inline-block;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text-decoration: none;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margin-top: 110px;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#logo h1{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height: 100px;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font-size:70px;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color: rgb(3,199,90);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margin-bottom: 0;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font-weight: bold;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.container .logInBox{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width: 550px;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height: 300px;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background-color: white;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border: 1px solid grey;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form{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background-color: white;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width: 100%;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#insertbox{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background-color: white;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width: 90%;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margin-top: 50px;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.logInBox input{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background-color: white;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width: 100%;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height: 50px;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border-radius: 10px;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border: 1px solid grey;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font-size: large;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color: grey;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margin-bottom: 10px;     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.logInBox input[type=submit]{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color: white;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text-overflow: bold;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font-weight: bolder;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font-size: x-large;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background-color:  rgb(3,199,90);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margin-top: 30px;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.logInBox input:focus{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outline: 1px solid black;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.findInfo{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text-align: center;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 20px auto;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width: 550px;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.findInfo a{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text-decoration: none;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color: grey;   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.footer{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margin:20px auto;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text-align: center;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.footer div{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padding-bottom: 10px;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.copyright p, .footer a{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display: inline;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color: grey;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font-size: smaller;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text-decoration: none; 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#navercorp{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 xml:space="preserve">    color: black;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  <w:r>
              <w:rPr>
                <w:spacing w:val="-5"/>
                <w:sz w:val="16"/>
                <w:szCs w:val="16"/>
                <w:shd w:val="clear" w:color="000000"/>
                <w:rFonts w:ascii="맑은 고딕" w:eastAsia="맑은 고딕" w:hAnsi="맑은 고딕"/>
                <w:lang w:eastAsia="ko-KR"/>
              </w:rPr>
              <w:t>}</w:t>
            </w: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20"/>
                <w:szCs w:val="20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20"/>
                <w:szCs w:val="20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ind w:left="236" w:right="60" w:hanging="176"/>
              <w:rPr>
                <w:spacing w:val="-5"/>
                <w:sz w:val="20"/>
                <w:szCs w:val="20"/>
                <w:shd w:val="clear" w:color="000000"/>
                <w:rFonts w:ascii="맑은 고딕" w:eastAsia="맑은 고딕" w:hAnsi="맑은 고딕"/>
                <w:lang w:eastAsia="ko-KR"/>
              </w:rPr>
              <w:wordWrap w:val="1"/>
            </w:pPr>
          </w:p>
        </w:tc>
      </w:tr>
      <w:tr>
        <w:trPr>
          <w:trHeight w:hRule="atleast" w:val="589"/>
        </w:trPr>
        <w:tc>
          <w:tcPr>
            <w:tcW w:type="dxa" w:w="1830"/>
            <w:vAlign w:val="center"/>
            <w:vMerge w:val="restart"/>
            <w:tcBorders>
              <w:bottom w:val="single" w:color="5D5D5D" w:sz="3"/>
              <w:left w:val="single" w:color="5D5D5D" w:sz="9"/>
              <w:right w:val="single" w:color="5D5D5D" w:sz="3"/>
              <w:top w:val="single" w:color="5D5D5D" w:sz="3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t xml:space="preserve">과제물제출 및 </w:t>
            </w:r>
          </w:p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hd w:val="clear" w:color="000000"/>
                <w:rFonts w:eastAsia="맑은 고딕"/>
              </w:rPr>
              <w:t>보관</w:t>
            </w:r>
          </w:p>
        </w:tc>
        <w:tc>
          <w:tcPr>
            <w:tcW w:type="dxa" w:w="5374"/>
            <w:vAlign w:val="center"/>
            <w:gridSpan w:val="3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b w:val="1"/>
                <w:shd w:val="clear" w:color="000000"/>
                <w:rFonts w:eastAsia="맑은 고딕"/>
              </w:rPr>
              <w:t>제출물</w:t>
            </w:r>
          </w:p>
        </w:tc>
        <w:tc>
          <w:tcPr>
            <w:tcW w:type="dxa" w:w="3794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5D5D5D" w:sz="9"/>
              <w:top w:val="single" w:color="5D5D5D" w:sz="3"/>
            </w:tcBorders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b w:val="1"/>
                <w:shd w:val="clear" w:color="000000"/>
                <w:rFonts w:ascii="맑은 고딕" w:eastAsia="맑은 고딕" w:hAnsi="맑은 고딕"/>
              </w:rPr>
              <w:t xml:space="preserve">doc 파일</w:t>
            </w:r>
          </w:p>
        </w:tc>
      </w:tr>
      <w:tr>
        <w:trPr>
          <w:trHeight w:hRule="atleast" w:val="589"/>
        </w:trPr>
        <w:tc>
          <w:tcPr>
            <w:tcW w:type="dxa" w:w="1830"/>
            <w:vAlign w:val="center"/>
            <w:vMerge/>
            <w:tcBorders>
              <w:bottom w:val="single" w:color="5D5D5D" w:sz="3"/>
              <w:left w:val="single" w:color="5D5D5D" w:sz="9"/>
              <w:right w:val="single" w:color="5D5D5D" w:sz="3"/>
              <w:top w:val="single" w:color="5D5D5D" w:sz="3"/>
            </w:tcBorders>
            <w:shd w:val="clear" w:color="000000" w:fill="CEDEEF"/>
          </w:tcPr>
          <w:p/>
        </w:tc>
        <w:tc>
          <w:tcPr>
            <w:tcW w:type="dxa" w:w="5374"/>
            <w:vAlign w:val="center"/>
            <w:gridSpan w:val="3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b w:val="1"/>
                <w:shd w:val="clear" w:color="000000"/>
                <w:rFonts w:ascii="맑은 고딕" w:eastAsia="맑은 고딕" w:hAnsi="맑은 고딕"/>
              </w:rPr>
              <w:t xml:space="preserve">평가자료 보관방법</w:t>
            </w:r>
          </w:p>
        </w:tc>
        <w:tc>
          <w:tcPr>
            <w:tcW w:type="dxa" w:w="3794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5D5D5D" w:sz="9"/>
              <w:top w:val="single" w:color="5D5D5D" w:sz="3"/>
            </w:tcBorders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</w:p>
        </w:tc>
      </w:tr>
      <w:tr>
        <w:trPr>
          <w:trHeight w:hRule="atleast" w:val="4462"/>
        </w:trPr>
        <w:tc>
          <w:tcPr>
            <w:tcW w:type="dxa" w:w="1830"/>
            <w:vAlign w:val="center"/>
            <w:tcBorders>
              <w:bottom w:val="single" w:color="5D5D5D" w:sz="9"/>
              <w:left w:val="single" w:color="5D5D5D" w:sz="9"/>
              <w:right w:val="single" w:color="5D5D5D" w:sz="3"/>
              <w:top w:val="single" w:color="5D5D5D" w:sz="3"/>
            </w:tcBorders>
            <w:shd w:val="clear" w:color="000000" w:fill="CEDEEF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hd w:val="clear" w:color="000000"/>
                <w:rFonts w:eastAsia="맑은 고딕"/>
              </w:rPr>
              <w:t>성취기준</w:t>
            </w:r>
          </w:p>
        </w:tc>
        <w:tc>
          <w:tcPr>
            <w:tcW w:type="dxa" w:w="9168"/>
            <w:vAlign w:val="center"/>
            <w:gridSpan w:val="5"/>
            <w:tcBorders>
              <w:bottom w:val="single" w:color="5D5D5D" w:sz="9"/>
              <w:left w:val="single" w:color="5D5D5D" w:sz="3"/>
              <w:right w:val="single" w:color="5D5D5D" w:sz="9"/>
              <w:top w:val="single" w:color="5D5D5D" w:sz="3"/>
            </w:tcBorders>
          </w:tcPr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shd w:val="clear" w:color="000000"/>
                <w:rFonts w:ascii="맑은 고딕" w:hAnsi="맑은 고딕"/>
              </w:rPr>
              <w:t>※</w:t>
            </w:r>
            <w:r>
              <w:rPr>
                <w:b w:val="1"/>
                <w:sz w:val="16"/>
                <w:szCs w:val="16"/>
                <w:shd w:val="clear" w:color="000000"/>
                <w:rFonts w:ascii="맑은 고딕" w:eastAsia="맑은 고딕" w:hAnsi="맑은 고딕"/>
              </w:rPr>
              <w:t xml:space="preserve"> 성취기준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102" w:type="dxa"/>
                <w:top w:w="28" w:type="dxa"/>
                <w:right w:w="102" w:type="dxa"/>
                <w:bottom w:w="28" w:type="dxa"/>
              </w:tblCellMar>
              <w:tblW w:w="8945" w:type="dxa"/>
              <w:tblLook w:val="000000" w:firstRow="0" w:lastRow="0" w:firstColumn="0" w:lastColumn="0" w:noHBand="0" w:noVBand="0"/>
              <w:tblLayout w:type="fixed"/>
            </w:tblPr>
            <w:tblGrid>
              <w:gridCol w:w="1133"/>
              <w:gridCol w:w="7812"/>
            </w:tblGrid>
            <w:tr>
              <w:trPr>
                <w:trHeight w:hRule="atleast" w:val="56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rFonts w:eastAsia="맑은 고딕"/>
                    </w:rPr>
                    <w:t>성취수준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rFonts w:eastAsia="맑은 고딕"/>
                    </w:rPr>
                    <w:t>수행정도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>5수준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해당지식과 기술을 확실하게 습득하여 직무수행에 필요한 기술적 사고력과 문제해결력을 토대로 주도</w:t>
                  </w: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적으로 완벽한 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>4수준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해당지식과 기술을 습득하여 직무수행에 필요한 기술적 사고력과 문제해결력을 토대로 작업을 수행할 </w:t>
                  </w: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>3수준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해당 지식과 기술을 대부분 습득하여 직무수행에 필요한 지식과 기술을 가지고 대부분의 작업을 수행</w:t>
                  </w: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>2수준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해당 지식과 기술을 부분적으로 습득하여 직무수행에 필요한 지식과 기술을 가지고 타인과 공동으로 </w:t>
                  </w: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>1수준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해당 지식과 기술을 습득하는 데 부족함이 있어 타인의 도움을 받아야만 작업을 수행할 수 있다.</w:t>
                  </w:r>
                </w:p>
              </w:tc>
            </w:tr>
          </w:tbl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shd w:val="clear" w:color="000000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shd w:val="clear" w:color="000000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shd w:val="clear" w:color="000000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shd w:val="clear" w:color="000000"/>
                <w:rFonts w:ascii="맑은 고딕" w:hAnsi="맑은 고딕"/>
              </w:rPr>
              <w:t>▶</w:t>
            </w:r>
            <w:r>
              <w:rPr>
                <w:b w:val="1"/>
                <w:sz w:val="16"/>
                <w:szCs w:val="16"/>
                <w:shd w:val="clear" w:color="000000"/>
                <w:rFonts w:ascii="맑은 고딕" w:eastAsia="맑은 고딕" w:hAnsi="맑은 고딕"/>
              </w:rPr>
              <w:t xml:space="preserve"> 성취수준은 1~5수준을 기준으로 아래 표와 같이 배점을 한다.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57" w:type="dxa"/>
                <w:top w:w="28" w:type="dxa"/>
                <w:right w:w="57" w:type="dxa"/>
                <w:bottom w:w="28" w:type="dxa"/>
              </w:tblCellMar>
              <w:tblW w:w="9001" w:type="dxa"/>
              <w:tblLook w:val="000000" w:firstRow="0" w:lastRow="0" w:firstColumn="0" w:lastColumn="0" w:noHBand="0" w:noVBand="0"/>
              <w:tblLayout w:type="fixed"/>
            </w:tblPr>
            <w:tblGrid>
              <w:gridCol w:w="1006"/>
              <w:gridCol w:w="1599"/>
              <w:gridCol w:w="1599"/>
              <w:gridCol w:w="1599"/>
              <w:gridCol w:w="1599"/>
              <w:gridCol w:w="1599"/>
            </w:tblGrid>
            <w:tr>
              <w:trPr>
                <w:trHeight w:hRule="atleast" w:val="273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  <w:tl2br w:val="single" w:color="000000" w:sz="2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wordWrap w:val="1"/>
                  </w:pP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1수준 (매우미흡)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2수준 (미흡)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3수준 (보통)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4수준 (우수)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shd w:val="clear" w:color="000000"/>
                      <w:rFonts w:ascii="맑은 고딕" w:eastAsia="맑은 고딕" w:hAnsi="맑은 고딕"/>
                    </w:rPr>
                    <w:t xml:space="preserve">5수준 (매우우수)</w:t>
                  </w:r>
                </w:p>
              </w:tc>
            </w:tr>
            <w:tr>
              <w:trPr>
                <w:trHeight w:hRule="atleast" w:val="273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w w:val="90"/>
                      <w:rFonts w:eastAsia="함초롬돋움"/>
                    </w:rPr>
                    <w:t>점수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t>0~59점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t>60~69점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t>70~79점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t>80~89점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t>90~100점</w:t>
                  </w:r>
                </w:p>
              </w:tc>
            </w:tr>
            <w:tr>
              <w:trPr>
                <w:trHeight w:hRule="atleast" w:val="273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t>PASS기준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w w:val="90"/>
                      <w:rFonts w:ascii="함초롬돋움" w:hAnsi="함초롬돋움"/>
                    </w:rPr>
                    <w:t>FAIL</w:t>
                  </w:r>
                </w:p>
              </w:tc>
              <w:tc>
                <w:tcPr>
                  <w:tcW w:type="dxa" w:w="6396"/>
                  <w:vAlign w:val="center"/>
                  <w:gridSpan w:val="4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shd w:val="clear" w:color="000000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shd w:val="clear" w:color="000000"/>
                      <w:w w:val="90"/>
                      <w:rFonts w:ascii="함초롬돋움" w:hAnsi="함초롬돋움"/>
                    </w:rPr>
                    <w:t>PASS</w:t>
                  </w:r>
                </w:p>
              </w:tc>
            </w:tr>
          </w:tbl>
          <w:p/>
        </w:tc>
      </w:tr>
    </w:tbl>
    <w:p>
      <w:pPr>
        <w:pStyle w:val="PO152"/>
        <w:jc w:val="right"/>
        <w:spacing w:lineRule="auto" w:line="240" w:after="200"/>
        <w:rPr>
          <w:b w:val="1"/>
          <w:sz w:val="28"/>
          <w:szCs w:val="28"/>
          <w:shd w:val="clear" w:color="000000"/>
          <w:rFonts w:ascii="함초롬돋움" w:eastAsia="함초롬돋움" w:hAnsi="함초롬돋움"/>
        </w:rPr>
        <w:wordWrap w:val="1"/>
      </w:pPr>
    </w:p>
    <w:sectPr>
      <w:type w:val="continuous"/>
      <w15:footnoteColumns w:val="1"/>
      <w:endnotePr>
        <w:numFmt w:val="decimal"/>
        <w:numRestart w:val="continuous"/>
        <w:numStart w:val="1"/>
        <w:pos w:val="docEnd"/>
      </w:endnotePr>
      <w:pgSz w:w="11906" w:h="16838"/>
      <w:pgMar w:top="850" w:left="567" w:bottom="850" w:right="567" w:header="283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산돌명조 L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-윤명조320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휴먼고딕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33C2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1">
    <w:multiLevelType w:val="multilevel"/>
    <w:nsid w:val="2F000001"/>
    <w:tmpl w:val="1F002570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2">
    <w:multiLevelType w:val="multilevel"/>
    <w:nsid w:val="2F000002"/>
    <w:tmpl w:val="1F001EB6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3">
    <w:multiLevelType w:val="multilevel"/>
    <w:nsid w:val="2F000003"/>
    <w:tmpl w:val="1F00166B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4">
    <w:multiLevelType w:val="multilevel"/>
    <w:nsid w:val="2F000004"/>
    <w:tmpl w:val="1F003957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5">
    <w:multiLevelType w:val="multilevel"/>
    <w:nsid w:val="2F000005"/>
    <w:tmpl w:val="1F0034A9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6">
    <w:multiLevelType w:val="multilevel"/>
    <w:nsid w:val="2F000006"/>
    <w:tmpl w:val="1F002FC8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2048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-20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2048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2048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350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-2048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pPr>
      <w:spacing w:lineRule="auto" w:line="384" w:after="0"/>
      <w:rPr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styleId="PO152" w:type="paragraph">
    <w:name w:val="Body Text"/>
    <w:uiPriority w:val="1"/>
    <w:pPr>
      <w:spacing w:lineRule="auto" w:line="384" w:after="0"/>
      <w:ind w:left="300" w:firstLine="0"/>
      <w:rPr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3" w:type="paragraph">
    <w:name w:val="개요 1"/>
    <w:uiPriority w:val="2"/>
    <w:pPr>
      <w:numPr>
        <w:ilvl w:val="0"/>
        <w:numId w:val="1"/>
      </w:numPr>
      <w:spacing w:lineRule="auto" w:line="384" w:after="0"/>
      <w:ind w:left="200" w:firstLine="0"/>
      <w:rPr/>
      <w:outlineLvl w:val="0"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4" w:type="paragraph">
    <w:name w:val="개요 2"/>
    <w:uiPriority w:val="3"/>
    <w:pPr>
      <w:numPr>
        <w:ilvl w:val="1"/>
        <w:numId w:val="2"/>
      </w:numPr>
      <w:spacing w:lineRule="auto" w:line="384" w:after="0"/>
      <w:ind w:left="400" w:firstLine="0"/>
      <w:rPr/>
      <w:outlineLvl w:val="1"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5" w:type="paragraph">
    <w:name w:val="개요 3"/>
    <w:uiPriority w:val="4"/>
    <w:pPr>
      <w:numPr>
        <w:ilvl w:val="2"/>
        <w:numId w:val="3"/>
      </w:numPr>
      <w:spacing w:lineRule="auto" w:line="384" w:after="0"/>
      <w:ind w:left="600" w:firstLine="0"/>
      <w:rPr/>
      <w:outlineLvl w:val="2"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6" w:type="paragraph">
    <w:name w:val="개요 4"/>
    <w:uiPriority w:val="5"/>
    <w:pPr>
      <w:numPr>
        <w:ilvl w:val="3"/>
        <w:numId w:val="4"/>
      </w:numPr>
      <w:spacing w:lineRule="auto" w:line="384" w:after="0"/>
      <w:ind w:left="800" w:firstLine="0"/>
      <w:rPr/>
      <w:outlineLvl w:val="3"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7" w:type="paragraph">
    <w:name w:val="개요 5"/>
    <w:uiPriority w:val="6"/>
    <w:pPr>
      <w:numPr>
        <w:ilvl w:val="4"/>
        <w:numId w:val="5"/>
      </w:numPr>
      <w:spacing w:lineRule="auto" w:line="384" w:after="0"/>
      <w:ind w:left="1000" w:firstLine="0"/>
      <w:rPr/>
      <w:outlineLvl w:val="4"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8" w:type="paragraph">
    <w:name w:val="개요 6"/>
    <w:uiPriority w:val="7"/>
    <w:pPr>
      <w:numPr>
        <w:ilvl w:val="5"/>
        <w:numId w:val="6"/>
      </w:numPr>
      <w:spacing w:lineRule="auto" w:line="384" w:after="0"/>
      <w:ind w:left="1200" w:firstLine="0"/>
      <w:rPr/>
      <w:outlineLvl w:val="5"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9" w:type="paragraph">
    <w:name w:val="개요 7"/>
    <w:uiPriority w:val="8"/>
    <w:pPr>
      <w:numPr>
        <w:ilvl w:val="6"/>
        <w:numId w:val="7"/>
      </w:numPr>
      <w:spacing w:lineRule="auto" w:line="384" w:after="0"/>
      <w:ind w:left="1400" w:firstLine="0"/>
      <w:rPr/>
      <w:outlineLvl w:val="6"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60" w:type="character">
    <w:name w:val="쪽 번호"/>
    <w:uiPriority w:val="9"/>
    <w:rPr>
      <w:color w:val="000000"/>
      <w:sz w:val="20"/>
      <w:szCs w:val="20"/>
      <w:shd w:val="clear" w:color="000000" w:fill="FFFFFF"/>
      <w:rFonts w:ascii="함초롬돋움" w:eastAsia="함초롬돋움" w:hAnsi="함초롬돋움"/>
    </w:rPr>
  </w:style>
  <w:style w:customStyle="1" w:styleId="PO161" w:type="paragraph">
    <w:name w:val="머리말"/>
    <w:uiPriority w:val="10"/>
    <w:pPr>
      <w:spacing w:lineRule="auto" w:line="360" w:after="0"/>
      <w:rPr/>
      <w:autoSpaceDE w:val="0"/>
      <w:autoSpaceDN w:val="0"/>
    </w:pPr>
    <w:rPr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2" w:type="paragraph">
    <w:name w:val="각주"/>
    <w:uiPriority w:val="11"/>
    <w:pPr>
      <w:spacing w:lineRule="auto" w:line="311" w:after="0"/>
      <w:ind w:left="262" w:hanging="262"/>
      <w:rPr/>
      <w:wordWrap w:val="0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3" w:type="paragraph">
    <w:name w:val="미주"/>
    <w:uiPriority w:val="12"/>
    <w:pPr>
      <w:spacing w:lineRule="auto" w:line="311" w:after="0"/>
      <w:ind w:left="262" w:hanging="262"/>
      <w:rPr/>
      <w:wordWrap w:val="0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4" w:type="paragraph">
    <w:name w:val="메모"/>
    <w:uiPriority w:val="13"/>
    <w:pPr>
      <w:jc w:val="left"/>
      <w:spacing w:lineRule="auto" w:line="311" w:after="0"/>
      <w:rPr/>
      <w:autoSpaceDE w:val="0"/>
      <w:autoSpaceDN w:val="0"/>
    </w:pPr>
    <w:rPr>
      <w:spacing w:val="-4"/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5" w:type="paragraph">
    <w:name w:val="표내용"/>
    <w:uiPriority w:val="14"/>
    <w:pPr>
      <w:spacing w:lineRule="auto" w:line="335" w:after="0"/>
      <w:ind w:left="236" w:right="60" w:hanging="176"/>
      <w:rPr/>
      <w:wordWrap w:val="0"/>
      <w:autoSpaceDE w:val="0"/>
      <w:autoSpaceDN w:val="0"/>
    </w:pPr>
    <w:rPr>
      <w:spacing w:val="-5"/>
      <w:color w:val="000000"/>
      <w:sz w:val="22"/>
      <w:szCs w:val="22"/>
      <w:rFonts w:ascii="산돌명조 L" w:eastAsia="-윤명조320" w:hAnsi="산돌명조 L"/>
    </w:rPr>
  </w:style>
  <w:style w:customStyle="1" w:styleId="PO166" w:type="paragraph">
    <w:name w:val="표안-1.1"/>
    <w:uiPriority w:val="15"/>
    <w:pPr>
      <w:spacing w:lineRule="auto" w:line="311" w:after="60"/>
      <w:ind w:left="400" w:right="40" w:hanging="360"/>
      <w:rPr/>
      <w:wordWrap w:val="0"/>
      <w:snapToGrid w:val="off"/>
      <w:autoSpaceDE w:val="0"/>
      <w:autoSpaceDN w:val="0"/>
    </w:pPr>
    <w:rPr>
      <w:spacing w:val="-10"/>
      <w:color w:val="000000"/>
      <w:shd w:val="clear" w:color="000000" w:fill="FFFFFF"/>
      <w:w w:val="90"/>
      <w:rFonts w:ascii="휴먼고딕" w:eastAsia="휴먼고딕" w:hAnsi="휴먼고딕"/>
    </w:rPr>
  </w:style>
  <w:style w:customStyle="1" w:styleId="PO167" w:type="paragraph">
    <w:name w:val="수행준거"/>
    <w:uiPriority w:val="16"/>
    <w:pPr>
      <w:spacing w:lineRule="auto" w:line="384" w:after="0"/>
      <w:ind w:left="570" w:right="100" w:hanging="470"/>
      <w:rPr/>
      <w:wordWrap w:val="0"/>
      <w:autoSpaceDE w:val="0"/>
      <w:autoSpaceDN w:val="0"/>
    </w:pPr>
    <w:rPr>
      <w:color w:val="000000"/>
      <w:sz w:val="22"/>
      <w:szCs w:val="22"/>
      <w:w w:val="95"/>
      <w:rFonts w:ascii="돋움" w:eastAsia="돋움" w:hAnsi="돋움"/>
    </w:rPr>
  </w:style>
  <w:style w:customStyle="1" w:styleId="PO168" w:type="paragraph">
    <w:name w:val="MS바탕글"/>
    <w:uiPriority w:val="17"/>
    <w:pPr>
      <w:spacing w:lineRule="auto" w:line="273"/>
      <w:rPr/>
      <w:wordWrap w:val="0"/>
      <w:autoSpaceDE w:val="0"/>
      <w:autoSpaceDN w:val="0"/>
    </w:pPr>
    <w:rPr>
      <w:color w:val="000000"/>
      <w:rFonts w:ascii="맑은 고딕" w:eastAsia="맑은 고딕" w:hAnsi="맑은 고딕"/>
    </w:rPr>
  </w:style>
  <w:style w:customStyle="1" w:styleId="PO169" w:type="paragraph">
    <w:name w:val="능력단위명"/>
    <w:uiPriority w:val="18"/>
    <w:pPr>
      <w:spacing w:lineRule="auto" w:line="384" w:after="0"/>
      <w:rPr/>
      <w:wordWrap w:val="0"/>
      <w:autoSpaceDE w:val="0"/>
      <w:autoSpaceDN w:val="0"/>
    </w:pPr>
    <w:rPr>
      <w:spacing w:val="-12"/>
      <w:b w:val="1"/>
      <w:color w:val="000000"/>
      <w:sz w:val="24"/>
      <w:szCs w:val="24"/>
      <w:w w:val="90"/>
      <w:rFonts w:ascii="HCI Poppy" w:eastAsia="휴먼명조" w:hAnsi="HCI Poppy"/>
    </w:rPr>
  </w:style>
  <w:style w:styleId="PO170" w:type="paragraph">
    <w:name w:val="Balloon Text"/>
    <w:basedOn w:val="PO1"/>
    <w:link w:val="PO171"/>
    <w:uiPriority w:val="99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ajorBidi"/>
    </w:rPr>
  </w:style>
  <w:style w:customStyle="1" w:styleId="PO171" w:type="character">
    <w:name w:val="풍선 도움말 텍스트 Char"/>
    <w:basedOn w:val="PO2"/>
    <w:link w:val="PO170"/>
    <w:uiPriority w:val="99"/>
    <w:semiHidden/>
    <w:rPr>
      <w:sz w:val="18"/>
      <w:szCs w:val="18"/>
      <w:rFonts w:asciiTheme="majorHAnsi" w:eastAsiaTheme="majorEastAsia" w:hAnsiTheme="majorHAnsi" w:cstheme="majorBidi"/>
    </w:rPr>
  </w:style>
  <w:style w:styleId="PO172" w:type="paragraph">
    <w:name w:val="header"/>
    <w:basedOn w:val="PO1"/>
    <w:link w:val="PO173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73" w:type="character">
    <w:name w:val="머리글 Char"/>
    <w:basedOn w:val="PO2"/>
    <w:link w:val="PO172"/>
    <w:uiPriority w:val="99"/>
  </w:style>
  <w:style w:styleId="PO174" w:type="paragraph">
    <w:name w:val="footer"/>
    <w:basedOn w:val="PO1"/>
    <w:link w:val="PO175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75" w:type="character">
    <w:name w:val="바닥글 Char"/>
    <w:basedOn w:val="PO2"/>
    <w:link w:val="PO174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fImage688921941.png"></Relationship><Relationship Id="rId9" Type="http://schemas.openxmlformats.org/officeDocument/2006/relationships/image" Target="media/fImage43446528467.png"></Relationship><Relationship Id="rId10" Type="http://schemas.openxmlformats.org/officeDocument/2006/relationships/image" Target="media/fImage18944766334.png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1068</Characters>
  <CharactersWithSpaces>0</CharactersWithSpaces>
  <DocSecurity>0</DocSecurity>
  <HyperlinksChanged>false</HyperlinksChanged>
  <Lines>7</Lines>
  <LinksUpToDate>false</LinksUpToDate>
  <Pages>13</Pages>
  <Paragraphs>2</Paragraphs>
  <Words>159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ka1004</dc:creator>
  <cp:lastModifiedBy>ekzmemfo</cp:lastModifiedBy>
  <dc:title>교과목별 필답형 테스트</dc:title>
  <cp:version>9.103.103.45589</cp:version>
  <dcterms:modified xsi:type="dcterms:W3CDTF">2021-11-19T09:07:00Z</dcterms:modified>
</cp:coreProperties>
</file>