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Test Cases — Game Hub</w:t>
      </w:r>
    </w:p>
    <w:p>
      <w:pPr>
        <w:spacing w:after="80"/>
      </w:pPr>
      <w:r>
        <w:rPr>
          <w:sz w:val="21"/>
        </w:rPr>
        <w:t>slug: game-hub</w:t>
      </w:r>
    </w:p>
    <w:p>
      <w:pPr>
        <w:spacing w:after="80"/>
      </w:pPr>
      <w:r>
        <w:rPr>
          <w:sz w:val="21"/>
        </w:rPr>
        <w:t>status: Passed</w:t>
      </w:r>
    </w:p>
    <w:p>
      <w:pPr>
        <w:spacing w:after="80"/>
      </w:pPr>
      <w:r>
        <w:rPr>
          <w:sz w:val="21"/>
        </w:rPr>
        <w:t>created: 2026-10-12</w:t>
      </w:r>
    </w:p>
    <w:p>
      <w:pPr>
        <w:spacing w:after="80"/>
      </w:pPr>
      <w:r>
        <w:rPr>
          <w:sz w:val="21"/>
        </w:rPr>
        <w:t>updated: 2026-10-12</w:t>
      </w:r>
    </w:p>
    <w:p>
      <w:pPr>
        <w:spacing w:after="80"/>
      </w:pPr>
      <w:r>
        <w:rPr>
          <w:sz w:val="21"/>
        </w:rPr>
        <w:t>owner: QA Engineer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 — Game Hub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Môi trường test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python3 -m http.server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node http-server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src/</w:t>
      </w:r>
      <w:r>
        <w:rPr>
          <w:sz w:val="21"/>
        </w:rPr>
        <w:t xml:space="preserve"> (không cần framework/backend).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Trình duyệt Chromium headless (Playwright, </w:t>
      </w:r>
      <w:r>
        <w:rPr>
          <w:rFonts w:ascii="Courier New" w:hAnsi="Courier New"/>
          <w:color w:val="F05922"/>
          <w:sz w:val="21"/>
        </w:rPr>
        <w:t>/opt/pw-browsers/chromium-1194</w:t>
      </w:r>
      <w:r>
        <w:rPr>
          <w:sz w:val="21"/>
        </w:rPr>
        <w:t>) — tự động hóa, không phải manual click thủ công.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Script: </w:t>
      </w:r>
      <w:r>
        <w:rPr>
          <w:rFonts w:ascii="Courier New" w:hAnsi="Courier New"/>
          <w:color w:val="F05922"/>
          <w:sz w:val="21"/>
        </w:rPr>
        <w:t>scripts/test-game-hub.js</w:t>
      </w:r>
      <w:r>
        <w:rPr>
          <w:sz w:val="21"/>
        </w:rPr>
        <w:t xml:space="preserve"> (Node + Playwright).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chạy thử (chạy thực tế, không phải giả định)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Trang chủ hiển thị đúng 8 thẻ game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PASS — </w:t>
            </w:r>
            <w:r>
              <w:rPr>
                <w:rFonts w:ascii="Courier New" w:hAnsi="Courier New"/>
                <w:color w:val="F05922"/>
                <w:sz w:val="20"/>
              </w:rPr>
              <w:t>Home cards found: 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từng game trong 8 game, tiêu đề hiển thị đúng icon + tên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 — cả 8 game mở đúng title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hiện 1 thao tác chơi cơ bản mỗi game (click/phím/vuốt) không phát sinh lỗi JS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PASS — không có </w:t>
            </w:r>
            <w:r>
              <w:rPr>
                <w:rFonts w:ascii="Courier New" w:hAnsi="Courier New"/>
                <w:color w:val="F05922"/>
                <w:sz w:val="20"/>
              </w:rPr>
              <w:t>pageerror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console.error</w:t>
            </w:r>
            <w:r>
              <w:rPr>
                <w:sz w:val="20"/>
              </w:rPr>
              <w:t xml:space="preserve"> (đã loại trừ 404 favicon.ico vô hại)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Nút "⬅ Về trang chủ" luôn đưa về Home, không kẹt state game cũ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PASS — </w:t>
            </w:r>
            <w:r>
              <w:rPr>
                <w:rFonts w:ascii="Courier New" w:hAnsi="Courier New"/>
                <w:color w:val="F05922"/>
                <w:sz w:val="20"/>
              </w:rPr>
              <w:t>home-view</w:t>
            </w:r>
            <w:r>
              <w:rPr>
                <w:sz w:val="20"/>
              </w:rPr>
              <w:t xml:space="preserve"> hiện lại sau mỗi game, không throw lỗi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High score lưu vào </w:t>
            </w:r>
            <w:r>
              <w:rPr>
                <w:rFonts w:ascii="Courier New" w:hAnsi="Courier New"/>
                <w:color w:val="F05922"/>
                <w:sz w:val="20"/>
              </w:rPr>
              <w:t>localStorage</w:t>
            </w:r>
            <w:r>
              <w:rPr>
                <w:sz w:val="20"/>
              </w:rPr>
              <w:t xml:space="preserve"> và hiển thị trên thẻ Home ngay sau khi set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 — set Snake = 77 → thẻ hiển thị "Điểm cao nhất: 77"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score sống sót qua reload trang (</w:t>
            </w:r>
            <w:r>
              <w:rPr>
                <w:rFonts w:ascii="Courier New" w:hAnsi="Courier New"/>
                <w:color w:val="F05922"/>
                <w:sz w:val="20"/>
              </w:rPr>
              <w:t>page.reload()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 — sau reload vẫn hiển thị 77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Chơi thực tế phát sinh điểm cho RPS (streak) và 2048 (ghép số) trong lúc test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PASS — </w:t>
            </w:r>
            <w:r>
              <w:rPr>
                <w:rFonts w:ascii="Courier New" w:hAnsi="Courier New"/>
                <w:color w:val="F05922"/>
                <w:sz w:val="20"/>
              </w:rPr>
              <w:t>gamehub:highscore:rps=1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gamehub:highscore:2048=4</w:t>
            </w:r>
            <w:r>
              <w:rPr>
                <w:sz w:val="20"/>
              </w:rPr>
              <w:t xml:space="preserve"> ghi nhận tự động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Ghi chú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— app không đụng auth/payment/DB schema/dữ liệu nhạy cảm (PRD §6).</w:t>
      </w:r>
    </w:p>
    <w:p>
      <w:pPr>
        <w:pStyle w:val="ListBullet"/>
        <w:spacing w:after="20"/>
        <w:ind w:left="283"/>
      </w:pPr>
      <w:r>
        <w:rPr>
          <w:sz w:val="21"/>
        </w:rPr>
        <w:t>Không có bước DevOps deploy chính thức (staging/production) vì workspace chưa có infra thật cho dự án sản phẩm nào — verify dừng ở mức "chạy đúng qua static server", đúng tinh thần Non-goals của PRD.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Script test được lưu tại </w:t>
      </w:r>
      <w:r>
        <w:rPr>
          <w:rFonts w:ascii="Courier New" w:hAnsi="Courier New"/>
          <w:color w:val="F05922"/>
          <w:sz w:val="21"/>
        </w:rPr>
        <w:t>scripts/test-game-hub.js</w:t>
      </w:r>
      <w:r>
        <w:rPr>
          <w:sz w:val="21"/>
        </w:rPr>
        <w:t xml:space="preserve"> để tái sử dụng khi sửa code sau này (regression).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