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Pasd Putthapipat PhD</w:t>
      </w:r>
    </w:p>
    <w:p>
      <w:pPr>
        <w:keepNext/>
      </w:pPr>
      <w:r>
        <w:rPr>
          <w:b w:val="0"/>
        </w:rPr>
      </w:r>
      <w:r>
        <w:rPr>
          <w:b/>
        </w:rPr>
        <w:t>EXECUTIVE DATA AND AI LEADER</w:t>
      </w:r>
      <w:r>
        <w:rPr>
          <w:b w:val="0"/>
        </w:rPr>
      </w:r>
    </w:p>
    <w:p>
      <w:pPr/>
      <w:r>
        <w:rPr>
          <w:b w:val="0"/>
        </w:rPr>
        <w:t>Bangkok, Thailand | pasd.putthapipat@gmail.com</w:t>
      </w:r>
    </w:p>
    <w:p>
      <w:pPr/>
      <w:r>
        <w:rPr>
          <w:b w:val="0"/>
        </w:rPr>
        <w:t>LinkedIn: linkedin.com/in/pasd-putthapipat-1a401940</w:t>
      </w:r>
    </w:p>
    <w:p>
      <w:pPr>
        <w:pStyle w:val="Heading1"/>
      </w:pPr>
      <w:r>
        <w:t>Executive Profile</w:t>
      </w:r>
    </w:p>
    <w:p>
      <w:pPr/>
      <w:r>
        <w:rPr>
          <w:b w:val="0"/>
        </w:rPr>
        <w:t>Data and AI executive with experience in financial services and telecommunications. Successfully launched a Data and AI Platform with a lean team and led data engineering, architecture, and governance setup for a virtual banking initiative. A founding member of DataX, built its analytics and products department. At True Digital Group, led 30+ data scientists and the launch of four analytics products. Combines technical and organizational leadership with university teaching in data science, business analytics, and governance.</w:t>
      </w:r>
    </w:p>
    <w:p>
      <w:pPr>
        <w:pStyle w:val="Heading1"/>
      </w:pPr>
      <w:r>
        <w:t>Professional Experience</w:t>
      </w:r>
    </w:p>
    <w:p>
      <w:pPr/>
      <w:r>
        <w:rPr>
          <w:b w:val="0"/>
        </w:rPr>
        <w:t>Career break from corporate roles since Aug 2026; university teaching continues.</w:t>
      </w:r>
    </w:p>
    <w:p>
      <w:pPr>
        <w:pStyle w:val="Heading2"/>
      </w:pPr>
      <w:r>
        <w:t>Infinitas by Krungthai</w:t>
      </w:r>
    </w:p>
    <w:p>
      <w:pPr>
        <w:keepNext/>
      </w:pPr>
      <w:r>
        <w:rPr>
          <w:b w:val="0"/>
        </w:rPr>
      </w:r>
      <w:r>
        <w:rPr>
          <w:b/>
        </w:rPr>
        <w:t>Director of Data Innovation | Dec 2024 - Jul 2026</w:t>
      </w:r>
      <w:r>
        <w:rPr>
          <w:b w:val="0"/>
        </w:rPr>
      </w:r>
    </w:p>
    <w:p>
      <w:pPr>
        <w:pStyle w:val="ListBullet"/>
      </w:pPr>
      <w:r>
        <w:rPr>
          <w:b w:val="0"/>
        </w:rPr>
        <w:t>Successfully launched a Data and AI Platform for a new group company with a lean team.</w:t>
      </w:r>
    </w:p>
    <w:p>
      <w:pPr>
        <w:pStyle w:val="ListBullet"/>
      </w:pPr>
      <w:r>
        <w:rPr>
          <w:b w:val="0"/>
        </w:rPr>
        <w:t>Served as Acting Director of Data for a virtual banking initiative, leading setup across data engineering, architecture, and governance.</w:t>
      </w:r>
    </w:p>
    <w:p>
      <w:pPr>
        <w:pStyle w:val="ListBullet"/>
      </w:pPr>
      <w:r>
        <w:rPr>
          <w:b w:val="0"/>
        </w:rPr>
        <w:t>Planned the transfer of data and AI platform practices across group companies.</w:t>
      </w:r>
    </w:p>
    <w:p>
      <w:pPr>
        <w:pStyle w:val="Heading2"/>
      </w:pPr>
      <w:r>
        <w:t>SCB DataX</w:t>
      </w:r>
    </w:p>
    <w:p>
      <w:pPr>
        <w:keepNext/>
      </w:pPr>
      <w:r>
        <w:rPr>
          <w:b w:val="0"/>
        </w:rPr>
      </w:r>
      <w:r>
        <w:rPr>
          <w:b/>
        </w:rPr>
        <w:t>Head of Analytics and Products | Nov 2021 - Nov 2024</w:t>
      </w:r>
      <w:r>
        <w:rPr>
          <w:b w:val="0"/>
        </w:rPr>
      </w:r>
    </w:p>
    <w:p>
      <w:pPr>
        <w:pStyle w:val="ListBullet"/>
      </w:pPr>
      <w:r>
        <w:rPr>
          <w:b w:val="0"/>
        </w:rPr>
        <w:t>As a founding member, built the analytics and products department from inception.</w:t>
      </w:r>
    </w:p>
    <w:p>
      <w:pPr>
        <w:pStyle w:val="ListBullet"/>
      </w:pPr>
      <w:r>
        <w:rPr>
          <w:b w:val="0"/>
        </w:rPr>
        <w:t>Led AI scientists, data scientists, analysts, BI engineers, machine learning engineers, and product owners from product vision and roadmaps through research, proofs of concept, and delivery.</w:t>
      </w:r>
    </w:p>
    <w:p>
      <w:pPr>
        <w:pStyle w:val="Heading2"/>
      </w:pPr>
      <w:r>
        <w:t>True Digital Group</w:t>
      </w:r>
    </w:p>
    <w:p>
      <w:pPr>
        <w:keepNext/>
      </w:pPr>
      <w:r>
        <w:rPr>
          <w:b w:val="0"/>
        </w:rPr>
      </w:r>
      <w:r>
        <w:rPr>
          <w:b/>
        </w:rPr>
        <w:t>Analytics Business | Mar 2018 - Oct 2021</w:t>
      </w:r>
      <w:r>
        <w:rPr>
          <w:b w:val="0"/>
        </w:rPr>
      </w:r>
    </w:p>
    <w:p>
      <w:pPr/>
      <w:r>
        <w:rPr>
          <w:b w:val="0"/>
        </w:rPr>
        <w:t>Head of Product, Analytics Product | May 2021 - Oct 2021</w:t>
      </w:r>
    </w:p>
    <w:p>
      <w:pPr/>
      <w:r>
        <w:rPr>
          <w:b w:val="0"/>
        </w:rPr>
        <w:t>Head of Product Development | Jun 2019 - Apr 2021</w:t>
      </w:r>
    </w:p>
    <w:p>
      <w:pPr/>
      <w:r>
        <w:rPr>
          <w:b w:val="0"/>
        </w:rPr>
        <w:t>Acting Head of Product | Oct 2020 - Apr 2021</w:t>
      </w:r>
    </w:p>
    <w:p>
      <w:pPr/>
      <w:r>
        <w:rPr>
          <w:b w:val="0"/>
        </w:rPr>
        <w:t>Head of Risk Management Product | Jan 2019 - May 2019</w:t>
      </w:r>
    </w:p>
    <w:p>
      <w:pPr/>
      <w:r>
        <w:rPr>
          <w:b w:val="0"/>
        </w:rPr>
        <w:t>Principal Data Scientist | Mar 2018 - Oct 2021 (concurrent with leadership roles)</w:t>
      </w:r>
    </w:p>
    <w:p>
      <w:pPr>
        <w:keepNext/>
      </w:pPr>
      <w:r>
        <w:rPr>
          <w:b w:val="0"/>
        </w:rPr>
      </w:r>
      <w:r>
        <w:rPr>
          <w:b/>
        </w:rPr>
        <w:t>Selected Achievements Across These Roles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Led development and launch of GeoPulse (location intelligence), DigiPulse (competitive digital analytics), Customer360 for True Group (behavioral analytics), and True Score (alternative credit scoring).</w:t>
      </w:r>
    </w:p>
    <w:p>
      <w:pPr>
        <w:pStyle w:val="ListBullet"/>
      </w:pPr>
      <w:r>
        <w:rPr>
          <w:b w:val="0"/>
        </w:rPr>
        <w:t>Led 30+ data scientists in analytics product research and development as Head of Product Development.</w:t>
      </w:r>
    </w:p>
    <w:p>
      <w:pPr>
        <w:pStyle w:val="ListBullet"/>
      </w:pPr>
      <w:r>
        <w:rPr>
          <w:b w:val="0"/>
        </w:rPr>
        <w:t>Led risk-product development and technical operations for internal and external clients; provided hybrid credit capabilities across multiple CP Group businesses.</w:t>
      </w:r>
    </w:p>
    <w:p>
      <w:pPr>
        <w:pStyle w:val="Heading1"/>
        <w:pageBreakBefore/>
      </w:pPr>
      <w:r>
        <w:t>Earlier Experience</w:t>
      </w:r>
    </w:p>
    <w:p>
      <w:pPr>
        <w:pStyle w:val="Heading2"/>
      </w:pPr>
      <w:r>
        <w:t>Assumption University</w:t>
      </w:r>
    </w:p>
    <w:p>
      <w:pPr>
        <w:keepNext/>
      </w:pPr>
      <w:r>
        <w:rPr>
          <w:b w:val="0"/>
        </w:rPr>
      </w:r>
      <w:r>
        <w:rPr>
          <w:b/>
        </w:rPr>
        <w:t>Lecturer, Computer Engineering | Jun 2006 - Apr 2018</w:t>
      </w:r>
      <w:r>
        <w:rPr>
          <w:b w:val="0"/>
        </w:rPr>
      </w:r>
    </w:p>
    <w:p>
      <w:pPr/>
      <w:r>
        <w:rPr>
          <w:b w:val="0"/>
        </w:rPr>
        <w:t>Chairperson, Computer Engineering | Oct 2016 - Apr 2018</w:t>
      </w:r>
    </w:p>
    <w:p>
      <w:pPr/>
      <w:r>
        <w:rPr>
          <w:b w:val="0"/>
        </w:rPr>
        <w:t>Acting Chairperson, Aeronautic Engineering | Feb 2016 - Sep 2016</w:t>
      </w:r>
    </w:p>
    <w:p>
      <w:pPr>
        <w:pStyle w:val="ListBullet"/>
      </w:pPr>
      <w:r>
        <w:rPr>
          <w:b w:val="0"/>
        </w:rPr>
        <w:t>Taught algorithms, embedded systems, IoT, and cloud computing; conducted applied research in connected devices, sensor analytics, and social media analysis.</w:t>
      </w:r>
    </w:p>
    <w:p>
      <w:pPr>
        <w:pStyle w:val="Heading2"/>
      </w:pPr>
      <w:r>
        <w:t>Saijo Denki International</w:t>
      </w:r>
    </w:p>
    <w:p>
      <w:pPr>
        <w:keepNext/>
      </w:pPr>
      <w:r>
        <w:rPr>
          <w:b w:val="0"/>
        </w:rPr>
      </w:r>
      <w:r>
        <w:rPr>
          <w:b/>
        </w:rPr>
        <w:t>Technical Consultant and Co-PI | Aug 2014 - Apr 2018</w:t>
      </w:r>
      <w:r>
        <w:rPr>
          <w:b w:val="0"/>
        </w:rPr>
      </w:r>
    </w:p>
    <w:p>
      <w:pPr>
        <w:pStyle w:val="ListBullet"/>
      </w:pPr>
      <w:r>
        <w:rPr>
          <w:b w:val="0"/>
        </w:rPr>
        <w:t>Launched IoT-enabled consumer products, including split-system air conditioners and air purifiers.</w:t>
      </w:r>
    </w:p>
    <w:p>
      <w:pPr>
        <w:pStyle w:val="Heading2"/>
      </w:pPr>
      <w:r>
        <w:t>Florida International University</w:t>
      </w:r>
    </w:p>
    <w:p>
      <w:pPr>
        <w:keepNext/>
      </w:pPr>
      <w:r>
        <w:rPr>
          <w:b w:val="0"/>
        </w:rPr>
      </w:r>
      <w:r>
        <w:rPr>
          <w:b/>
        </w:rPr>
        <w:t>Researcher | Aug 2008 - Apr 2013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Conducted computer engineering and telecommunications research as a team lead and team member.</w:t>
      </w:r>
    </w:p>
    <w:p>
      <w:pPr>
        <w:pStyle w:val="Heading1"/>
      </w:pPr>
      <w:r>
        <w:t>Current Academic Appointments</w:t>
      </w:r>
    </w:p>
    <w:p>
      <w:pPr/>
      <w:r>
        <w:rPr>
          <w:b w:val="0"/>
        </w:rPr>
        <w:t>Adjunct Faculty Member at the following institutions:</w:t>
      </w:r>
    </w:p>
    <w:p>
      <w:pPr>
        <w:pStyle w:val="ListBullet"/>
      </w:pPr>
      <w:r>
        <w:rPr>
          <w:b w:val="0"/>
        </w:rPr>
      </w:r>
      <w:r>
        <w:rPr>
          <w:b/>
        </w:rPr>
        <w:t>Mahidol University | Sep 2026 - Present:</w:t>
      </w:r>
      <w:r>
        <w:rPr>
          <w:b w:val="0"/>
        </w:rPr>
        <w:t xml:space="preserve"> ICT program.</w:t>
      </w:r>
    </w:p>
    <w:p>
      <w:pPr>
        <w:pStyle w:val="ListBullet"/>
      </w:pPr>
      <w:r>
        <w:rPr>
          <w:b w:val="0"/>
        </w:rPr>
      </w:r>
      <w:r>
        <w:rPr>
          <w:b/>
        </w:rPr>
        <w:t>Panyapiwat Institute of Management | 2021 - Present:</w:t>
      </w:r>
      <w:r>
        <w:rPr>
          <w:b w:val="0"/>
        </w:rPr>
        <w:t xml:space="preserve"> Business analytics and data governance.</w:t>
      </w:r>
    </w:p>
    <w:p>
      <w:pPr>
        <w:pStyle w:val="ListBullet"/>
      </w:pPr>
      <w:r>
        <w:rPr>
          <w:b w:val="0"/>
        </w:rPr>
      </w:r>
      <w:r>
        <w:rPr>
          <w:b/>
        </w:rPr>
        <w:t>King Mongkut's University of Technology North Bangkok | 2020 - Present:</w:t>
      </w:r>
      <w:r>
        <w:rPr>
          <w:b w:val="0"/>
        </w:rPr>
        <w:t xml:space="preserve"> Statistical data science and big-data analysis.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 w:val="0"/>
        </w:rPr>
      </w:r>
      <w:r>
        <w:rPr>
          <w:b/>
        </w:rPr>
        <w:t>PhD, Electrical Engineering | Florida International University | Apr 2013.</w:t>
      </w:r>
      <w:r>
        <w:rPr>
          <w:b w:val="0"/>
        </w:rPr>
        <w:t xml:space="preserve"> Specialization in Telecommunications and Networking.</w:t>
      </w:r>
    </w:p>
    <w:p>
      <w:pPr>
        <w:pStyle w:val="ListBullet"/>
      </w:pPr>
      <w:r>
        <w:rPr>
          <w:b w:val="0"/>
        </w:rPr>
      </w:r>
      <w:r>
        <w:rPr>
          <w:b/>
        </w:rPr>
        <w:t>MS, Computer Engineering | Florida International University | 2012.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BEng, Computer Engineering | Assumption University | Mar 2006.</w:t>
      </w:r>
      <w:r>
        <w:rPr>
          <w:b w:val="0"/>
        </w:rPr>
      </w:r>
    </w:p>
    <w:p>
      <w:pPr>
        <w:pStyle w:val="Heading1"/>
      </w:pPr>
      <w:r>
        <w:t>Selected Publication</w:t>
      </w:r>
    </w:p>
    <w:p>
      <w:pPr/>
      <w:r>
        <w:rPr>
          <w:b w:val="0"/>
        </w:rPr>
        <w:t xml:space="preserve">W. A. Pongpech and P. Putthapipat (2025). "Framework for Decentralized Data Strategies in Virtual Banking: Navigating Scalability, Innovation, and Regulatory Challenges in Thailand." Proceedings of the 15th International Conference on Cloud Computing and Services Science (CLOSER), pp. 111-118. </w:t>
      </w:r>
      <w:hyperlink r:id="rId10">
        <w:r>
          <w:rPr>
            <w:b w:val="0"/>
            <w:u w:val="single"/>
          </w:rPr>
          <w:t>DOI: 10.5220/0013194500003950</w:t>
        </w:r>
      </w:hyperlink>
      <w:r>
        <w:rPr>
          <w:b w:val="0"/>
        </w:rPr>
        <w:t>.</w:t>
      </w:r>
    </w:p>
    <w:sectPr w:rsidR="00FC693F" w:rsidRPr="0006063C" w:rsidSect="00034616">
      <w:footerReference w:type="default" r:id="rId9"/>
      <w:pgSz w:w="11909" w:h="16834"/>
      <w:pgMar w:top="936" w:right="1037" w:bottom="864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Pasd Putthapipat | Executive Resume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64" w:lineRule="auto"/>
      <w:ind w:left="202" w:hanging="202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5220/00131945000039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Resume</dc:title>
  <dc:subject>Data and AI leadership</dc:subject>
  <dc:creator>Pasd Putthapipat</dc:creator>
  <cp:keywords/>
  <dc:description/>
  <cp:lastModifiedBy>Pasd Putthapipat</cp:lastModifiedBy>
  <cp:revision>1</cp:revision>
  <dcterms:created xsi:type="dcterms:W3CDTF">2013-12-23T23:15:00Z</dcterms:created>
  <dcterms:modified xsi:type="dcterms:W3CDTF">2013-12-23T23:15:00Z</dcterms:modified>
  <cp:category/>
</cp:coreProperties>
</file>