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Pasd Putthapipat PhD</w:t>
      </w:r>
    </w:p>
    <w:p>
      <w:pPr>
        <w:keepNext/>
      </w:pPr>
      <w:r>
        <w:rPr>
          <w:b w:val="0"/>
        </w:rPr>
      </w:r>
      <w:r>
        <w:rPr>
          <w:b/>
        </w:rPr>
        <w:t>PROFESSIONAL CURRICULUM VITAE</w:t>
      </w:r>
      <w:r>
        <w:rPr>
          <w:b w:val="0"/>
        </w:rPr>
      </w:r>
    </w:p>
    <w:p>
      <w:pPr/>
      <w:r>
        <w:rPr>
          <w:b w:val="0"/>
        </w:rPr>
        <w:t>Executive Data and AI Leadership | Analytics Products | University Teaching</w:t>
      </w:r>
    </w:p>
    <w:p>
      <w:pPr/>
      <w:r>
        <w:rPr>
          <w:b w:val="0"/>
        </w:rPr>
        <w:t>Bangkok, Thailand | doraemonp@gmail.com</w:t>
      </w:r>
    </w:p>
    <w:p>
      <w:pPr>
        <w:pStyle w:val="Heading1"/>
      </w:pPr>
      <w:r>
        <w:t>Executive Profile</w:t>
      </w:r>
    </w:p>
    <w:p>
      <w:pPr/>
      <w:r>
        <w:rPr>
          <w:b w:val="0"/>
        </w:rPr>
        <w:t>Data and AI leader with experience building an analytics and products department, directing multidisciplinary AI teams, and leading data platform development across financial services and telecommunications businesses. Built the department at SCB DataX and led 30+ data scientists at True Digital Group, connecting product strategy with research, engineering, and delivery. Most recently led Data and AI Platform development at Infinitas by Krungthai. Combines expertise in data strategy and governance policy with a foundation in applied research and university departmental leadership. Brings organization-building experience, product judgment, and technical depth to enterprise data and AI leadership.</w:t>
      </w:r>
    </w:p>
    <w:p>
      <w:pPr>
        <w:pStyle w:val="Heading1"/>
      </w:pPr>
      <w:r>
        <w:t>Professional Experience</w:t>
      </w:r>
    </w:p>
    <w:p>
      <w:pPr>
        <w:keepNext/>
      </w:pPr>
      <w:r>
        <w:rPr>
          <w:b w:val="0"/>
        </w:rPr>
      </w:r>
      <w:r>
        <w:rPr>
          <w:b/>
        </w:rPr>
        <w:t>Career Break | August 2026 - Present</w:t>
      </w:r>
      <w:r>
        <w:rPr>
          <w:b w:val="0"/>
        </w:rPr>
      </w:r>
    </w:p>
    <w:p>
      <w:pPr>
        <w:pStyle w:val="Heading2"/>
      </w:pPr>
      <w:r>
        <w:t>Infinitas by Krungthai</w:t>
      </w:r>
    </w:p>
    <w:p>
      <w:pPr>
        <w:keepNext/>
      </w:pPr>
      <w:r>
        <w:rPr>
          <w:b w:val="0"/>
        </w:rPr>
      </w:r>
      <w:r>
        <w:rPr>
          <w:b/>
        </w:rPr>
        <w:t>Director of Data Innovation | December 2024 - July 2026 | Bangkok, Thailand</w:t>
      </w:r>
      <w:r>
        <w:rPr>
          <w:b w:val="0"/>
        </w:rPr>
      </w:r>
    </w:p>
    <w:p>
      <w:pPr>
        <w:pStyle w:val="ListBullet"/>
      </w:pPr>
      <w:r>
        <w:rPr>
          <w:b w:val="0"/>
        </w:rPr>
        <w:t>Led development of a Data and AI Platform for a new group company.</w:t>
      </w:r>
    </w:p>
    <w:p>
      <w:pPr>
        <w:pStyle w:val="ListBullet"/>
      </w:pPr>
      <w:r>
        <w:rPr>
          <w:b w:val="0"/>
        </w:rPr>
        <w:t>Planned the transfer of data and AI platform practices to other group companies.</w:t>
      </w:r>
    </w:p>
    <w:p>
      <w:pPr>
        <w:pStyle w:val="Heading2"/>
      </w:pPr>
      <w:r>
        <w:t>SCB DataX</w:t>
      </w:r>
    </w:p>
    <w:p>
      <w:pPr>
        <w:keepNext/>
      </w:pPr>
      <w:r>
        <w:rPr>
          <w:b w:val="0"/>
        </w:rPr>
      </w:r>
      <w:r>
        <w:rPr>
          <w:b/>
        </w:rPr>
        <w:t>Head of Analytics and Products | November 2021 - November 2024 | Bangkok, Thailand</w:t>
      </w:r>
      <w:r>
        <w:rPr>
          <w:b w:val="0"/>
        </w:rPr>
      </w:r>
    </w:p>
    <w:p>
      <w:pPr>
        <w:pStyle w:val="ListBullet"/>
      </w:pPr>
      <w:r>
        <w:rPr>
          <w:b w:val="0"/>
        </w:rPr>
        <w:t>Built the analytics and products department from inception.</w:t>
      </w:r>
    </w:p>
    <w:p>
      <w:pPr>
        <w:pStyle w:val="ListBullet"/>
      </w:pPr>
      <w:r>
        <w:rPr>
          <w:b w:val="0"/>
        </w:rPr>
        <w:t>Led cross-functional teams of AI scientists, data scientists, data analysts, BI engineers, machine learning engineers, and product owners.</w:t>
      </w:r>
    </w:p>
    <w:p>
      <w:pPr>
        <w:pStyle w:val="ListBullet"/>
      </w:pPr>
      <w:r>
        <w:rPr>
          <w:b w:val="0"/>
        </w:rPr>
        <w:t>Directed the product development lifecycle from vision and roadmap through research, proof of concept, and delivery.</w:t>
      </w:r>
    </w:p>
    <w:p>
      <w:pPr>
        <w:pStyle w:val="Heading1"/>
      </w:pPr>
      <w:r>
        <w:t>Executive Capabilities</w:t>
      </w:r>
    </w:p>
    <w:p>
      <w:pPr>
        <w:pStyle w:val="ListBullet"/>
      </w:pPr>
      <w:r>
        <w:rPr>
          <w:b w:val="0"/>
        </w:rPr>
      </w:r>
      <w:r>
        <w:rPr>
          <w:b/>
        </w:rPr>
        <w:t>Organization building:</w:t>
      </w:r>
      <w:r>
        <w:rPr>
          <w:b w:val="0"/>
        </w:rPr>
        <w:t xml:space="preserve"> Establishing departments and leading multidisciplinary data, AI, analytics, and product teams.</w:t>
      </w:r>
    </w:p>
    <w:p>
      <w:pPr>
        <w:pStyle w:val="ListBullet"/>
      </w:pPr>
      <w:r>
        <w:rPr>
          <w:b w:val="0"/>
        </w:rPr>
      </w:r>
      <w:r>
        <w:rPr>
          <w:b/>
        </w:rPr>
        <w:t>Product strategy:</w:t>
      </w:r>
      <w:r>
        <w:rPr>
          <w:b w:val="0"/>
        </w:rPr>
        <w:t xml:space="preserve"> Defining product vision and roadmaps and directing development from research to delivery.</w:t>
      </w:r>
    </w:p>
    <w:p>
      <w:pPr>
        <w:pStyle w:val="ListBullet"/>
      </w:pPr>
      <w:r>
        <w:rPr>
          <w:b w:val="0"/>
        </w:rPr>
      </w:r>
      <w:r>
        <w:rPr>
          <w:b/>
        </w:rPr>
        <w:t>Data foundations:</w:t>
      </w:r>
      <w:r>
        <w:rPr>
          <w:b w:val="0"/>
        </w:rPr>
        <w:t xml:space="preserve"> Leading Data and AI Platform development and planning the transfer of practices across group companies.</w:t>
      </w:r>
    </w:p>
    <w:p>
      <w:pPr>
        <w:pStyle w:val="ListBullet"/>
      </w:pPr>
      <w:r>
        <w:rPr>
          <w:b w:val="0"/>
        </w:rPr>
      </w:r>
      <w:r>
        <w:rPr>
          <w:b/>
        </w:rPr>
        <w:t>Business applications:</w:t>
      </w:r>
      <w:r>
        <w:rPr>
          <w:b w:val="0"/>
        </w:rPr>
        <w:t xml:space="preserve"> Analytics products for location insights, digital behavior, competitive analysis, and credit assessment.</w:t>
      </w:r>
    </w:p>
    <w:p>
      <w:pPr>
        <w:pStyle w:val="Heading1"/>
        <w:pageBreakBefore/>
      </w:pPr>
      <w:r>
        <w:t>Analytics Product Leadership</w:t>
      </w:r>
    </w:p>
    <w:p>
      <w:pPr>
        <w:pStyle w:val="Heading2"/>
      </w:pPr>
      <w:r>
        <w:t>True Digital Group</w:t>
      </w:r>
    </w:p>
    <w:p>
      <w:pPr>
        <w:keepNext/>
      </w:pPr>
      <w:r>
        <w:rPr>
          <w:b w:val="0"/>
        </w:rPr>
      </w:r>
      <w:r>
        <w:rPr>
          <w:b/>
        </w:rPr>
        <w:t>Analytics Business | March 2018 - October 2021 | Bangkok, Thailand</w:t>
      </w:r>
      <w:r>
        <w:rPr>
          <w:b w:val="0"/>
        </w:rPr>
      </w:r>
    </w:p>
    <w:p>
      <w:pPr>
        <w:keepNext/>
      </w:pPr>
      <w:r>
        <w:rPr>
          <w:b w:val="0"/>
        </w:rPr>
      </w:r>
      <w:r>
        <w:rPr>
          <w:b/>
        </w:rPr>
        <w:t>Head of Product, Analytics Product | April 2021 - October 2021</w:t>
      </w:r>
      <w:r>
        <w:rPr>
          <w:b w:val="0"/>
        </w:rPr>
      </w:r>
    </w:p>
    <w:p>
      <w:pPr>
        <w:pStyle w:val="ListBullet"/>
      </w:pPr>
      <w:r>
        <w:rPr>
          <w:b w:val="0"/>
        </w:rPr>
        <w:t>Led product development, product owners, and UX/UI teams across the analytics product portfolio.</w:t>
      </w:r>
    </w:p>
    <w:p>
      <w:pPr>
        <w:pStyle w:val="ListBullet"/>
      </w:pPr>
      <w:r>
        <w:rPr>
          <w:b w:val="0"/>
        </w:rPr>
        <w:t>Directed product vision and roadmaps, research, proofs of concept, and delivery.</w:t>
      </w:r>
    </w:p>
    <w:p>
      <w:pPr>
        <w:keepNext/>
      </w:pPr>
      <w:r>
        <w:rPr>
          <w:b w:val="0"/>
        </w:rPr>
      </w:r>
      <w:r>
        <w:rPr>
          <w:b/>
        </w:rPr>
        <w:t>Head of Product Development (Data Science), Analytics Product | June 2019 - March 2021</w:t>
      </w:r>
      <w:r>
        <w:rPr>
          <w:b w:val="0"/>
        </w:rPr>
      </w:r>
    </w:p>
    <w:p>
      <w:pPr>
        <w:keepNext/>
      </w:pPr>
      <w:r>
        <w:rPr>
          <w:b w:val="0"/>
        </w:rPr>
      </w:r>
      <w:r>
        <w:rPr>
          <w:b/>
        </w:rPr>
        <w:t>Acting Head of Product | October 2020 - March 2021</w:t>
      </w:r>
      <w:r>
        <w:rPr>
          <w:b w:val="0"/>
        </w:rPr>
      </w:r>
    </w:p>
    <w:p>
      <w:pPr>
        <w:pStyle w:val="ListBullet"/>
      </w:pPr>
      <w:r>
        <w:rPr>
          <w:b w:val="0"/>
        </w:rPr>
        <w:t>Led 30+ data scientists in research and development of analytics products within an in-house startup.</w:t>
      </w:r>
    </w:p>
    <w:p>
      <w:pPr>
        <w:keepNext/>
      </w:pPr>
      <w:r>
        <w:rPr>
          <w:b w:val="0"/>
        </w:rPr>
      </w:r>
      <w:r>
        <w:rPr>
          <w:b/>
        </w:rPr>
        <w:t>Head of Risk Management Product, Analytics Product | January 2019 - May 2019</w:t>
      </w:r>
      <w:r>
        <w:rPr>
          <w:b w:val="0"/>
        </w:rPr>
      </w:r>
    </w:p>
    <w:p>
      <w:pPr>
        <w:pStyle w:val="ListBullet"/>
      </w:pPr>
      <w:r>
        <w:rPr>
          <w:b w:val="0"/>
        </w:rPr>
        <w:t>Led risk analytics product development and technical operations for internal and external clients.</w:t>
      </w:r>
    </w:p>
    <w:p>
      <w:pPr>
        <w:pStyle w:val="ListBullet"/>
      </w:pPr>
      <w:r>
        <w:rPr>
          <w:b w:val="0"/>
        </w:rPr>
        <w:t>Managed a multidisciplinary team of data scientists, business analysts, developers, and financial experts.</w:t>
      </w:r>
    </w:p>
    <w:p>
      <w:pPr>
        <w:pStyle w:val="ListBullet"/>
      </w:pPr>
      <w:r>
        <w:rPr>
          <w:b w:val="0"/>
        </w:rPr>
        <w:t>Provided hybrid credit capabilities and solutions across multiple CP Group businesses.</w:t>
      </w:r>
    </w:p>
    <w:p>
      <w:pPr>
        <w:keepNext/>
      </w:pPr>
      <w:r>
        <w:rPr>
          <w:b w:val="0"/>
        </w:rPr>
      </w:r>
      <w:r>
        <w:rPr>
          <w:b/>
        </w:rPr>
        <w:t>Principal Data Scientist | March 2018 - October 2021</w:t>
      </w:r>
      <w:r>
        <w:rPr>
          <w:b w:val="0"/>
        </w:rPr>
      </w:r>
    </w:p>
    <w:p>
      <w:pPr>
        <w:pStyle w:val="Heading1"/>
      </w:pPr>
      <w:r>
        <w:t>Selected Product Portfolio</w:t>
      </w:r>
    </w:p>
    <w:p>
      <w:pPr>
        <w:pStyle w:val="ListBullet"/>
      </w:pPr>
      <w:r>
        <w:rPr>
          <w:b w:val="0"/>
        </w:rPr>
      </w:r>
      <w:r>
        <w:rPr>
          <w:b/>
        </w:rPr>
        <w:t>Location intelligence:</w:t>
      </w:r>
      <w:r>
        <w:rPr>
          <w:b w:val="0"/>
        </w:rPr>
        <w:t xml:space="preserve"> Multidimensional density heat maps with analytical insights.</w:t>
      </w:r>
    </w:p>
    <w:p>
      <w:pPr>
        <w:pStyle w:val="ListBullet"/>
      </w:pPr>
      <w:r>
        <w:rPr>
          <w:b w:val="0"/>
        </w:rPr>
      </w:r>
      <w:r>
        <w:rPr>
          <w:b/>
        </w:rPr>
        <w:t>Competitive analytics:</w:t>
      </w:r>
      <w:r>
        <w:rPr>
          <w:b w:val="0"/>
        </w:rPr>
        <w:t xml:space="preserve"> Reports analyzing digital footprints across competing businesses.</w:t>
      </w:r>
    </w:p>
    <w:p>
      <w:pPr>
        <w:pStyle w:val="ListBullet"/>
      </w:pPr>
      <w:r>
        <w:rPr>
          <w:b w:val="0"/>
        </w:rPr>
      </w:r>
      <w:r>
        <w:rPr>
          <w:b/>
        </w:rPr>
        <w:t>Behavioral analytics:</w:t>
      </w:r>
      <w:r>
        <w:rPr>
          <w:b w:val="0"/>
        </w:rPr>
        <w:t xml:space="preserve"> Automated behavior extraction engines operating over a big-data platform.</w:t>
      </w:r>
    </w:p>
    <w:p>
      <w:pPr>
        <w:pStyle w:val="ListBullet"/>
      </w:pPr>
      <w:r>
        <w:rPr>
          <w:b w:val="0"/>
        </w:rPr>
      </w:r>
      <w:r>
        <w:rPr>
          <w:b/>
        </w:rPr>
        <w:t>Credit analytics:</w:t>
      </w:r>
      <w:r>
        <w:rPr>
          <w:b w:val="0"/>
        </w:rPr>
        <w:t xml:space="preserve"> Alternative credit scoring as a service and hybrid credit capabilities across group businesses.</w:t>
      </w:r>
    </w:p>
    <w:p>
      <w:pPr>
        <w:pStyle w:val="Heading1"/>
        <w:pageBreakBefore/>
      </w:pPr>
      <w:r>
        <w:t>Academic Leadership and Teaching</w:t>
      </w:r>
    </w:p>
    <w:p>
      <w:pPr>
        <w:pStyle w:val="Heading2"/>
      </w:pPr>
      <w:r>
        <w:t>Assumption University</w:t>
      </w:r>
    </w:p>
    <w:p>
      <w:pPr>
        <w:keepNext/>
      </w:pPr>
      <w:r>
        <w:rPr>
          <w:b w:val="0"/>
        </w:rPr>
      </w:r>
      <w:r>
        <w:rPr>
          <w:b/>
        </w:rPr>
        <w:t>Vincent Mary School of Engineering | Bangkok, Thailand</w:t>
      </w:r>
      <w:r>
        <w:rPr>
          <w:b w:val="0"/>
        </w:rPr>
      </w:r>
    </w:p>
    <w:p>
      <w:pPr>
        <w:keepNext/>
      </w:pPr>
      <w:r>
        <w:rPr>
          <w:b w:val="0"/>
        </w:rPr>
      </w:r>
      <w:r>
        <w:rPr>
          <w:b/>
        </w:rPr>
        <w:t>Lecturer, Computer Engineering | June 2006 - April 2018</w:t>
      </w:r>
      <w:r>
        <w:rPr>
          <w:b w:val="0"/>
        </w:rPr>
      </w:r>
    </w:p>
    <w:p>
      <w:pPr>
        <w:pStyle w:val="ListBullet"/>
      </w:pPr>
      <w:r>
        <w:rPr>
          <w:b w:val="0"/>
        </w:rPr>
        <w:t>Taught Computer Engineering and Electrical Engineering courses.</w:t>
      </w:r>
    </w:p>
    <w:p>
      <w:pPr>
        <w:pStyle w:val="ListBullet"/>
      </w:pPr>
      <w:r>
        <w:rPr>
          <w:b w:val="0"/>
        </w:rPr>
        <w:t>Pursued applied research in IoT platforms, smart-device data analysis, and Thai-language social media analytics.</w:t>
      </w:r>
    </w:p>
    <w:p>
      <w:pPr>
        <w:keepNext/>
      </w:pPr>
      <w:r>
        <w:rPr>
          <w:b w:val="0"/>
        </w:rPr>
      </w:r>
      <w:r>
        <w:rPr>
          <w:b/>
        </w:rPr>
        <w:t>Chairperson, Computer Engineering | October 2016 - April 2018</w:t>
      </w:r>
      <w:r>
        <w:rPr>
          <w:b w:val="0"/>
        </w:rPr>
      </w:r>
    </w:p>
    <w:p>
      <w:pPr>
        <w:keepNext/>
      </w:pPr>
      <w:r>
        <w:rPr>
          <w:b w:val="0"/>
        </w:rPr>
      </w:r>
      <w:r>
        <w:rPr>
          <w:b/>
        </w:rPr>
        <w:t>Acting Chairperson, Aeronautic Engineering | February 2015 - September 2016</w:t>
      </w:r>
      <w:r>
        <w:rPr>
          <w:b w:val="0"/>
        </w:rPr>
      </w:r>
    </w:p>
    <w:p>
      <w:pPr>
        <w:pStyle w:val="Heading1"/>
      </w:pPr>
      <w:r>
        <w:t>Selected Applied Research</w:t>
      </w:r>
    </w:p>
    <w:p>
      <w:pPr>
        <w:keepNext/>
      </w:pPr>
      <w:r>
        <w:rPr>
          <w:b w:val="0"/>
        </w:rPr>
      </w:r>
      <w:r>
        <w:rPr>
          <w:b/>
        </w:rPr>
        <w:t>Assumption University | May 2013 - April 2018</w:t>
      </w:r>
      <w:r>
        <w:rPr>
          <w:b w:val="0"/>
        </w:rPr>
      </w:r>
    </w:p>
    <w:p>
      <w:pPr>
        <w:pStyle w:val="ListBullet"/>
      </w:pPr>
      <w:r>
        <w:rPr>
          <w:b w:val="0"/>
        </w:rPr>
      </w:r>
      <w:r>
        <w:rPr>
          <w:b/>
        </w:rPr>
        <w:t>Open IoT platform:</w:t>
      </w:r>
      <w:r>
        <w:rPr>
          <w:b w:val="0"/>
        </w:rPr>
        <w:t xml:space="preserve"> Developed an open platform using Raspberry Pi, with prototype designs for access control, a voice-controlled communication gateway, and supermarket customer counting.</w:t>
      </w:r>
    </w:p>
    <w:p>
      <w:pPr>
        <w:pStyle w:val="ListBullet"/>
      </w:pPr>
      <w:r>
        <w:rPr>
          <w:b w:val="0"/>
        </w:rPr>
      </w:r>
      <w:r>
        <w:rPr>
          <w:b/>
        </w:rPr>
        <w:t>Smart-device analytics:</w:t>
      </w:r>
      <w:r>
        <w:rPr>
          <w:b w:val="0"/>
        </w:rPr>
        <w:t xml:space="preserve"> Analyzed temperature and power sensor data from smart devices using big-data approaches.</w:t>
      </w:r>
    </w:p>
    <w:p>
      <w:pPr>
        <w:pStyle w:val="ListBullet"/>
      </w:pPr>
      <w:r>
        <w:rPr>
          <w:b w:val="0"/>
        </w:rPr>
      </w:r>
      <w:r>
        <w:rPr>
          <w:b/>
        </w:rPr>
        <w:t>Social media analytics:</w:t>
      </w:r>
      <w:r>
        <w:rPr>
          <w:b w:val="0"/>
        </w:rPr>
        <w:t xml:space="preserve"> Conducted Thai-language social network trend analysis using Google Cloud Platform.</w:t>
      </w:r>
    </w:p>
    <w:p>
      <w:pPr>
        <w:pStyle w:val="Heading1"/>
      </w:pPr>
      <w:r>
        <w:t>Industry Research and Advisory Experience</w:t>
      </w:r>
    </w:p>
    <w:p>
      <w:pPr>
        <w:pStyle w:val="Heading2"/>
      </w:pPr>
      <w:r>
        <w:t>Saijo Denki International Co., Ltd.</w:t>
      </w:r>
    </w:p>
    <w:p>
      <w:pPr>
        <w:keepNext/>
      </w:pPr>
      <w:r>
        <w:rPr>
          <w:b w:val="0"/>
        </w:rPr>
      </w:r>
      <w:r>
        <w:rPr>
          <w:b/>
        </w:rPr>
        <w:t>Technical Consultant and Co-PI | August 2014 - April 2018 | Bangkok, Thailand</w:t>
      </w:r>
      <w:r>
        <w:rPr>
          <w:b w:val="0"/>
        </w:rPr>
      </w:r>
    </w:p>
    <w:p>
      <w:pPr>
        <w:pStyle w:val="ListBullet"/>
      </w:pPr>
      <w:r>
        <w:rPr>
          <w:b w:val="0"/>
        </w:rPr>
        <w:t>Conducted research for product and service development within an in-house startup unit.</w:t>
      </w:r>
    </w:p>
    <w:p>
      <w:pPr>
        <w:pStyle w:val="ListBullet"/>
      </w:pPr>
      <w:r>
        <w:rPr>
          <w:b w:val="0"/>
        </w:rPr>
        <w:t>Combined technical consulting with co-principal-investigator work in online-to-offline services, IoT devices, and mobile network applications.</w:t>
      </w:r>
    </w:p>
    <w:p>
      <w:pPr>
        <w:pStyle w:val="Heading2"/>
      </w:pPr>
      <w:r>
        <w:t>Florida International University</w:t>
      </w:r>
    </w:p>
    <w:p>
      <w:pPr>
        <w:keepNext/>
      </w:pPr>
      <w:r>
        <w:rPr>
          <w:b w:val="0"/>
        </w:rPr>
      </w:r>
      <w:r>
        <w:rPr>
          <w:b/>
        </w:rPr>
        <w:t>Researcher | August 2008 - April 2013 | Miami, Florida, United States</w:t>
      </w:r>
      <w:r>
        <w:rPr>
          <w:b w:val="0"/>
        </w:rPr>
      </w:r>
    </w:p>
    <w:p>
      <w:pPr>
        <w:pStyle w:val="ListBullet"/>
      </w:pPr>
      <w:r>
        <w:rPr>
          <w:b w:val="0"/>
        </w:rPr>
        <w:t>Conducted computer engineering and telecommunications engineering research across multiple projects.</w:t>
      </w:r>
    </w:p>
    <w:p>
      <w:pPr>
        <w:pStyle w:val="ListBullet"/>
      </w:pPr>
      <w:r>
        <w:rPr>
          <w:b w:val="0"/>
        </w:rPr>
        <w:t>Contributed as both a research team lead and a team member.</w:t>
      </w:r>
    </w:p>
    <w:p>
      <w:pPr>
        <w:pStyle w:val="Heading1"/>
        <w:pageBreakBefore/>
      </w:pPr>
      <w:r>
        <w:t>Education</w:t>
      </w:r>
    </w:p>
    <w:p>
      <w:pPr>
        <w:keepNext/>
      </w:pPr>
      <w:r>
        <w:rPr>
          <w:b w:val="0"/>
        </w:rPr>
      </w:r>
      <w:r>
        <w:rPr>
          <w:b/>
        </w:rPr>
        <w:t>Doctor of Philosophy in Electrical Engineering</w:t>
      </w:r>
      <w:r>
        <w:rPr>
          <w:b w:val="0"/>
        </w:rPr>
      </w:r>
    </w:p>
    <w:p>
      <w:pPr/>
      <w:r>
        <w:rPr>
          <w:b w:val="0"/>
        </w:rPr>
        <w:t>Florida International University, Miami, Florida, United States | April 2013</w:t>
      </w:r>
    </w:p>
    <w:p>
      <w:pPr/>
      <w:r>
        <w:rPr>
          <w:b w:val="0"/>
        </w:rPr>
        <w:t>Specialization in Telecommunications and Networking.</w:t>
      </w:r>
    </w:p>
    <w:p>
      <w:pPr>
        <w:keepNext/>
      </w:pPr>
      <w:r>
        <w:rPr>
          <w:b w:val="0"/>
        </w:rPr>
      </w:r>
      <w:r>
        <w:rPr>
          <w:b/>
        </w:rPr>
        <w:t>Bachelor of Engineering in Computer Engineering</w:t>
      </w:r>
      <w:r>
        <w:rPr>
          <w:b w:val="0"/>
        </w:rPr>
      </w:r>
    </w:p>
    <w:p>
      <w:pPr/>
      <w:r>
        <w:rPr>
          <w:b w:val="0"/>
        </w:rPr>
        <w:t>Assumption University, Bangkok, Thailand | March 2006</w:t>
      </w:r>
    </w:p>
    <w:p>
      <w:pPr>
        <w:pStyle w:val="Heading1"/>
      </w:pPr>
      <w:r>
        <w:t>Leadership and Domain Expertise</w:t>
      </w:r>
    </w:p>
    <w:p>
      <w:pPr>
        <w:pStyle w:val="ListBullet"/>
      </w:pPr>
      <w:r>
        <w:rPr>
          <w:b w:val="0"/>
        </w:rPr>
      </w:r>
      <w:r>
        <w:rPr>
          <w:b/>
        </w:rPr>
        <w:t>Data and AI leadership:</w:t>
      </w:r>
      <w:r>
        <w:rPr>
          <w:b w:val="0"/>
        </w:rPr>
        <w:t xml:space="preserve"> Department building, cross-functional leadership, AI and analytics product development, product vision, roadmaps, research and development, and Data and AI Platform development.</w:t>
      </w:r>
    </w:p>
    <w:p>
      <w:pPr>
        <w:pStyle w:val="ListBullet"/>
      </w:pPr>
      <w:r>
        <w:rPr>
          <w:b w:val="0"/>
        </w:rPr>
      </w:r>
      <w:r>
        <w:rPr>
          <w:b/>
        </w:rPr>
        <w:t>Data governance:</w:t>
      </w:r>
      <w:r>
        <w:rPr>
          <w:b w:val="0"/>
        </w:rPr>
        <w:t xml:space="preserve"> Data strategy, data management and governance policy, and PDPA compliance.</w:t>
      </w:r>
    </w:p>
    <w:p>
      <w:pPr>
        <w:pStyle w:val="ListBullet"/>
      </w:pPr>
      <w:r>
        <w:rPr>
          <w:b w:val="0"/>
        </w:rPr>
      </w:r>
      <w:r>
        <w:rPr>
          <w:b/>
        </w:rPr>
        <w:t>Technology advisory:</w:t>
      </w:r>
      <w:r>
        <w:rPr>
          <w:b w:val="0"/>
        </w:rPr>
        <w:t xml:space="preserve"> Company IT direction, IT purchasing and maintenance consulting, telecommunications legal advisement, industrial standards, and public policy.</w:t>
      </w:r>
    </w:p>
    <w:p>
      <w:pPr>
        <w:pStyle w:val="ListBullet"/>
      </w:pPr>
      <w:r>
        <w:rPr>
          <w:b w:val="0"/>
        </w:rPr>
      </w:r>
      <w:r>
        <w:rPr>
          <w:b/>
        </w:rPr>
        <w:t>Business domains:</w:t>
      </w:r>
      <w:r>
        <w:rPr>
          <w:b w:val="0"/>
        </w:rPr>
        <w:t xml:space="preserve"> Financial services, telecommunications analytics, credit analytics, digital behavior, IoT products, and university engineering education.</w:t>
      </w:r>
    </w:p>
    <w:p>
      <w:pPr>
        <w:pStyle w:val="Heading1"/>
      </w:pPr>
      <w:r>
        <w:t>Selected Technology Foundation</w:t>
      </w:r>
    </w:p>
    <w:p>
      <w:pPr>
        <w:pStyle w:val="ListBullet"/>
      </w:pPr>
      <w:r>
        <w:rPr>
          <w:b w:val="0"/>
        </w:rPr>
      </w:r>
      <w:r>
        <w:rPr>
          <w:b/>
        </w:rPr>
        <w:t>Data platforms and cloud:</w:t>
      </w:r>
      <w:r>
        <w:rPr>
          <w:b w:val="0"/>
        </w:rPr>
        <w:t xml:space="preserve"> Apache Hadoop, Apache Spark, Databricks, Google BigQuery, and Google Cloud Platform.</w:t>
      </w:r>
    </w:p>
    <w:p>
      <w:pPr>
        <w:pStyle w:val="ListBullet"/>
      </w:pPr>
      <w:r>
        <w:rPr>
          <w:b w:val="0"/>
        </w:rPr>
      </w:r>
      <w:r>
        <w:rPr>
          <w:b/>
        </w:rPr>
        <w:t>Analytics and programming:</w:t>
      </w:r>
      <w:r>
        <w:rPr>
          <w:b w:val="0"/>
        </w:rPr>
        <w:t xml:space="preserve"> Python, R, MATLAB, SQL, Java, JavaScript, C, and C++.</w:t>
      </w:r>
    </w:p>
    <w:p>
      <w:pPr>
        <w:pStyle w:val="ListBullet"/>
      </w:pPr>
      <w:r>
        <w:rPr>
          <w:b w:val="0"/>
        </w:rPr>
      </w:r>
      <w:r>
        <w:rPr>
          <w:b/>
        </w:rPr>
        <w:t>Database systems:</w:t>
      </w:r>
      <w:r>
        <w:rPr>
          <w:b w:val="0"/>
        </w:rPr>
        <w:t xml:space="preserve"> Microsoft SQL Server and MySQL.</w:t>
      </w:r>
    </w:p>
    <w:p>
      <w:pPr>
        <w:pStyle w:val="ListBullet"/>
      </w:pPr>
      <w:r>
        <w:rPr>
          <w:b w:val="0"/>
        </w:rPr>
      </w:r>
      <w:r>
        <w:rPr>
          <w:b/>
        </w:rPr>
        <w:t>Applied engineering:</w:t>
      </w:r>
      <w:r>
        <w:rPr>
          <w:b w:val="0"/>
        </w:rPr>
        <w:t xml:space="preserve"> Embedded systems, IoT, telecommunications and networking, sensor analytics, and cloud computing.</w:t>
      </w:r>
    </w:p>
    <w:p>
      <w:pPr>
        <w:pStyle w:val="Heading1"/>
      </w:pPr>
      <w:r>
        <w:t>Teaching Subject Areas</w:t>
      </w:r>
    </w:p>
    <w:p>
      <w:pPr>
        <w:pStyle w:val="ListBullet"/>
      </w:pPr>
      <w:r>
        <w:rPr>
          <w:b w:val="0"/>
        </w:rPr>
      </w:r>
      <w:r>
        <w:rPr>
          <w:b/>
        </w:rPr>
        <w:t>Algorithm design:</w:t>
      </w:r>
      <w:r>
        <w:rPr>
          <w:b w:val="0"/>
        </w:rPr>
        <w:t xml:space="preserve"> Computer Engineering teaching experience at Assumption University.</w:t>
      </w:r>
    </w:p>
    <w:p>
      <w:pPr>
        <w:pStyle w:val="ListBullet"/>
      </w:pPr>
      <w:r>
        <w:rPr>
          <w:b w:val="0"/>
        </w:rPr>
      </w:r>
      <w:r>
        <w:rPr>
          <w:b/>
        </w:rPr>
        <w:t>Embedded systems and IoT:</w:t>
      </w:r>
      <w:r>
        <w:rPr>
          <w:b w:val="0"/>
        </w:rPr>
        <w:t xml:space="preserve"> Engineering teaching and applied platform and prototype research.</w:t>
      </w:r>
    </w:p>
    <w:p>
      <w:pPr>
        <w:pStyle w:val="ListBullet"/>
      </w:pPr>
      <w:r>
        <w:rPr>
          <w:b w:val="0"/>
        </w:rPr>
      </w:r>
      <w:r>
        <w:rPr>
          <w:b/>
        </w:rPr>
        <w:t>Cloud computing:</w:t>
      </w:r>
      <w:r>
        <w:rPr>
          <w:b w:val="0"/>
        </w:rPr>
        <w:t xml:space="preserve"> University teaching and applied social media analysis using Google Cloud Platform.</w:t>
      </w:r>
    </w:p>
    <w:sectPr w:rsidR="00FC693F" w:rsidRPr="0006063C" w:rsidSect="00034616">
      <w:footerReference w:type="default" r:id="rId9"/>
      <w:pgSz w:w="11909" w:h="16834"/>
      <w:pgMar w:top="936" w:right="1037" w:bottom="864" w:left="1037"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6"/>
      </w:rPr>
      <w:t xml:space="preserve">Pasd Putthapipat | Professional CV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60" w:line="278"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4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widowControl/>
      <w:spacing w:before="300" w:after="14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6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60" w:line="278" w:lineRule="auto"/>
      <w:ind w:left="202" w:hanging="202"/>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CV</dc:title>
  <dc:subject>Data and AI leadership</dc:subject>
  <dc:creator>Pasd Putthapipat</dc:creator>
  <cp:keywords/>
  <dc:description/>
  <cp:lastModifiedBy>Pasd Putthapipat</cp:lastModifiedBy>
  <cp:revision>1</cp:revision>
  <dcterms:created xsi:type="dcterms:W3CDTF">2013-12-23T23:15:00Z</dcterms:created>
  <dcterms:modified xsi:type="dcterms:W3CDTF">2013-12-23T23:15:00Z</dcterms:modified>
  <cp:category/>
</cp:coreProperties>
</file>