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Kepada Yth.</w:t>
        <w:tab/>
        <w:tab/>
        <w:t xml:space="preserve">: ………………</w:t>
      </w:r>
    </w:p>
    <w:p w:rsidR="00000000" w:rsidDel="00000000" w:rsidP="00000000" w:rsidRDefault="00000000" w:rsidRPr="00000000" w14:paraId="00000002">
      <w:pPr>
        <w:spacing w:after="0" w:line="360" w:lineRule="auto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Dari</w:t>
        <w:tab/>
        <w:tab/>
        <w:tab/>
        <w:t xml:space="preserve">: WOM Finance - Gudang AMU …………</w:t>
      </w:r>
    </w:p>
    <w:p w:rsidR="00000000" w:rsidDel="00000000" w:rsidP="00000000" w:rsidRDefault="00000000" w:rsidRPr="00000000" w14:paraId="00000003">
      <w:pPr>
        <w:spacing w:after="0" w:line="360" w:lineRule="auto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Tgl</w:t>
        <w:tab/>
        <w:tab/>
        <w:tab/>
        <w:t xml:space="preserve">: ………………</w:t>
      </w:r>
    </w:p>
    <w:p w:rsidR="00000000" w:rsidDel="00000000" w:rsidP="00000000" w:rsidRDefault="00000000" w:rsidRPr="00000000" w14:paraId="00000004">
      <w:pPr>
        <w:spacing w:after="0" w:line="360" w:lineRule="auto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Perihal</w:t>
        <w:tab/>
        <w:tab/>
        <w:tab/>
        <w:t xml:space="preserve">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Undangan Lelang Kendaraan Tarikan di Gudang AMU 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190500</wp:posOffset>
                </wp:positionV>
                <wp:extent cx="63373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7350" y="3780000"/>
                          <a:ext cx="63373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190500</wp:posOffset>
                </wp:positionV>
                <wp:extent cx="6337300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7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360" w:lineRule="auto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Dengan Hormat,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20" w:line="360" w:lineRule="auto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Melalui surat ini, kami bermaksud untuk mengundang Bapak/Ibu untuk dapat menghadiri lelang kendaraan tarikan WOM Finance yang akan diadakan pada:</w:t>
      </w:r>
    </w:p>
    <w:p w:rsidR="00000000" w:rsidDel="00000000" w:rsidP="00000000" w:rsidRDefault="00000000" w:rsidRPr="00000000" w14:paraId="00000009">
      <w:pPr>
        <w:spacing w:after="120" w:line="360" w:lineRule="auto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360" w:lineRule="auto"/>
        <w:ind w:left="900" w:firstLine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Hari/Tanggal </w:t>
        <w:tab/>
        <w:t xml:space="preserve">:</w:t>
      </w:r>
    </w:p>
    <w:p w:rsidR="00000000" w:rsidDel="00000000" w:rsidP="00000000" w:rsidRDefault="00000000" w:rsidRPr="00000000" w14:paraId="0000000B">
      <w:pPr>
        <w:spacing w:after="120" w:line="360" w:lineRule="auto"/>
        <w:ind w:left="900" w:firstLine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Waktu</w:t>
        <w:tab/>
        <w:tab/>
        <w:t xml:space="preserve">:</w:t>
      </w:r>
    </w:p>
    <w:p w:rsidR="00000000" w:rsidDel="00000000" w:rsidP="00000000" w:rsidRDefault="00000000" w:rsidRPr="00000000" w14:paraId="0000000C">
      <w:pPr>
        <w:spacing w:after="120" w:line="360" w:lineRule="auto"/>
        <w:ind w:left="900" w:firstLine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Lokasi Lelang</w:t>
        <w:tab/>
        <w:t xml:space="preserve">:</w:t>
      </w:r>
    </w:p>
    <w:p w:rsidR="00000000" w:rsidDel="00000000" w:rsidP="00000000" w:rsidRDefault="00000000" w:rsidRPr="00000000" w14:paraId="0000000D">
      <w:pPr>
        <w:spacing w:after="120" w:line="360" w:lineRule="auto"/>
        <w:ind w:left="90" w:firstLine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360" w:lineRule="auto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Berikut ini ketentuan singkat mengenai lelang tersebut: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20" w:line="360" w:lineRule="auto"/>
        <w:ind w:left="720" w:hanging="3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Penawaran harus dicantumkan pada form penawaran dealer dan sudah harus diterima oleh WOM Finance paling lambat tanggal……. Pkl 17.00 WIB.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20" w:line="360" w:lineRule="auto"/>
        <w:ind w:left="720" w:hanging="3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Form penawaran dealer yang sudah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ditandatangani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wajib dimasukkan ke dalam kotak penawaran lelang.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20" w:line="360" w:lineRule="auto"/>
        <w:ind w:left="720" w:hanging="3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Syarat dan ketentuan berlaku.</w:t>
      </w:r>
    </w:p>
    <w:p w:rsidR="00000000" w:rsidDel="00000000" w:rsidP="00000000" w:rsidRDefault="00000000" w:rsidRPr="00000000" w14:paraId="00000012">
      <w:pPr>
        <w:tabs>
          <w:tab w:val="left" w:pos="720"/>
          <w:tab w:val="left" w:pos="1440"/>
          <w:tab w:val="left" w:pos="2160"/>
          <w:tab w:val="left" w:pos="3198"/>
        </w:tabs>
        <w:spacing w:after="120" w:line="360" w:lineRule="auto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120" w:line="360" w:lineRule="auto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Besar harapan kami, agar Bapak/Ibu dapat meluangkan waktu untuk hadir pada lelang kali ini. Atas perhatian dan kehadirannya kami ucapkan terima kasih.</w:t>
      </w:r>
    </w:p>
    <w:p w:rsidR="00000000" w:rsidDel="00000000" w:rsidP="00000000" w:rsidRDefault="00000000" w:rsidRPr="00000000" w14:paraId="00000014">
      <w:pPr>
        <w:spacing w:after="120" w:line="360" w:lineRule="auto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360" w:lineRule="auto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Hormat Kami,</w:t>
      </w:r>
    </w:p>
    <w:p w:rsidR="00000000" w:rsidDel="00000000" w:rsidP="00000000" w:rsidRDefault="00000000" w:rsidRPr="00000000" w14:paraId="00000016">
      <w:pPr>
        <w:spacing w:after="120" w:line="360" w:lineRule="auto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line="360" w:lineRule="auto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190500</wp:posOffset>
                </wp:positionV>
                <wp:extent cx="142494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33530" y="3780000"/>
                          <a:ext cx="142494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190500</wp:posOffset>
                </wp:positionV>
                <wp:extent cx="1424940" cy="127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49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spacing w:after="120" w:line="360" w:lineRule="auto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AMU Staff/AMU Warehouse Head</w:t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2681288" cy="619125"/>
          <wp:effectExtent b="0" l="0" r="0" t="0"/>
          <wp:docPr descr="https://www.wom.co.id/images/logo-wom1.png" id="4" name="image2.png"/>
          <a:graphic>
            <a:graphicData uri="http://schemas.openxmlformats.org/drawingml/2006/picture">
              <pic:pic>
                <pic:nvPicPr>
                  <pic:cNvPr descr="https://www.wom.co.id/images/logo-wom1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81288" cy="6191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single"/>
        <w:shd w:fill="auto" w:val="clear"/>
        <w:vertAlign w:val="baseline"/>
        <w:rtl w:val="0"/>
      </w:rPr>
      <w:t xml:space="preserve">PT. Wahana Ottomitra Multiartha,Tbk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2771775</wp:posOffset>
          </wp:positionH>
          <wp:positionV relativeFrom="paragraph">
            <wp:posOffset>95251</wp:posOffset>
          </wp:positionV>
          <wp:extent cx="1147763" cy="326026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7763" cy="32602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Asset Management Unit Division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