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60" w:lineRule="auto"/>
        <w:jc w:val="both"/>
        <w:rPr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BERITA ACARA BCP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60" w:lineRule="auto"/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 No.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60" w:lineRule="auto"/>
        <w:ind w:right="180"/>
        <w:jc w:val="both"/>
        <w:rPr/>
      </w:pPr>
      <w:r w:rsidDel="00000000" w:rsidR="00000000" w:rsidRPr="00000000">
        <w:rPr>
          <w:rtl w:val="0"/>
        </w:rPr>
        <w:t xml:space="preserve">Kepada Yth </w:t>
        <w:tab/>
      </w:r>
      <w:r w:rsidDel="00000000" w:rsidR="00000000" w:rsidRPr="00000000">
        <w:rPr>
          <w:rtl w:val="0"/>
        </w:rPr>
        <w:t xml:space="preserve">: Bapak/Ibu…. </w:t>
        <w:tab/>
        <w:tab/>
        <w:tab/>
        <w:tab/>
        <w:t xml:space="preserve">- Branch Head Cabang..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Dari </w:t>
        <w:tab/>
        <w:tab/>
        <w:t xml:space="preserve">:                          </w:t>
        <w:tab/>
        <w:tab/>
        <w:tab/>
        <w:tab/>
        <w:t xml:space="preserve">- Branch Marketing Head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240" w:lineRule="auto"/>
        <w:jc w:val="both"/>
        <w:rPr>
          <w:highlight w:val="white"/>
        </w:rPr>
      </w:pPr>
      <w:bookmarkStart w:colFirst="0" w:colLast="0" w:name="_alwr4656ylbt" w:id="0"/>
      <w:bookmarkEnd w:id="0"/>
      <w:r w:rsidDel="00000000" w:rsidR="00000000" w:rsidRPr="00000000">
        <w:rPr>
          <w:highlight w:val="white"/>
          <w:rtl w:val="0"/>
        </w:rPr>
        <w:t xml:space="preserve">Tanggal </w:t>
        <w:tab/>
        <w:t xml:space="preserve">: 30 Maret 2024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240" w:lineRule="auto"/>
        <w:jc w:val="both"/>
        <w:rPr>
          <w:highlight w:val="white"/>
        </w:rPr>
      </w:pPr>
      <w:bookmarkStart w:colFirst="0" w:colLast="0" w:name="_qieqro41985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60" w:lineRule="auto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Perihal </w:t>
        <w:tab/>
        <w:t xml:space="preserve">: </w:t>
      </w:r>
      <w:r w:rsidDel="00000000" w:rsidR="00000000" w:rsidRPr="00000000">
        <w:rPr>
          <w:b w:val="1"/>
          <w:highlight w:val="white"/>
          <w:rtl w:val="0"/>
        </w:rPr>
        <w:t xml:space="preserve">BERITA ACARA BCP MOTORKU NORMAL KILAT 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7.99999999999997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500"/>
        <w:gridCol w:w="1905"/>
        <w:gridCol w:w="1605"/>
        <w:gridCol w:w="1545"/>
        <w:gridCol w:w="1845"/>
        <w:tblGridChange w:id="0">
          <w:tblGrid>
            <w:gridCol w:w="1575"/>
            <w:gridCol w:w="1500"/>
            <w:gridCol w:w="1905"/>
            <w:gridCol w:w="1605"/>
            <w:gridCol w:w="1545"/>
            <w:gridCol w:w="184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Approved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Jabatan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Approval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Tanggal Approve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Dibuat Oleh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BMH/ BAH/ MS/ Kios Head/ Kapos Head (pilih salah satu)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line="240" w:lineRule="auto"/>
              <w:rPr>
                <w:sz w:val="20"/>
                <w:szCs w:val="20"/>
                <w:highlight w:val="white"/>
              </w:rPr>
            </w:pPr>
            <w:bookmarkStart w:colFirst="0" w:colLast="0" w:name="_alwr4656ylbt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.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Disetujui Oleh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Branch Head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00" w:line="276" w:lineRule="auto"/>
        <w:ind w:left="36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LATAR BELAKANG</w:t>
      </w:r>
    </w:p>
    <w:p w:rsidR="00000000" w:rsidDel="00000000" w:rsidP="00000000" w:rsidRDefault="00000000" w:rsidRPr="00000000" w14:paraId="0000001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0" w:line="276" w:lineRule="auto"/>
        <w:ind w:left="3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Permohonan penginputan manual dengan BCP dikarenakan aplikasi tidak sesuai kriteria MotorKu Normal Kilat.</w:t>
        <w:br w:type="textWrapping"/>
        <w:t xml:space="preserve">Kriteria yang tidak sesuai adalah ……………………………………………………………………….</w:t>
      </w:r>
    </w:p>
    <w:p w:rsidR="00000000" w:rsidDel="00000000" w:rsidP="00000000" w:rsidRDefault="00000000" w:rsidRPr="00000000" w14:paraId="0000001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0" w:line="276" w:lineRule="auto"/>
        <w:ind w:left="3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0" w:line="276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TUJUAN</w:t>
      </w:r>
    </w:p>
    <w:p w:rsidR="00000000" w:rsidDel="00000000" w:rsidP="00000000" w:rsidRDefault="00000000" w:rsidRPr="00000000" w14:paraId="0000001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0" w:line="276" w:lineRule="auto"/>
        <w:ind w:left="3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Berdasarkan latar belakang tersebut, kami mengajukan input manual dengan BCP dengan data berikut</w:t>
      </w:r>
    </w:p>
    <w:p w:rsidR="00000000" w:rsidDel="00000000" w:rsidP="00000000" w:rsidRDefault="00000000" w:rsidRPr="00000000" w14:paraId="00000020">
      <w:pPr>
        <w:shd w:fill="ffffff" w:val="clear"/>
        <w:spacing w:before="280" w:line="276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Nama Konsumen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0" w:line="276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 ID POLO 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Alamat KTP</w:t>
        <w:tab/>
        <w:tab/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right="-6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NIK KTP </w:t>
        <w:tab/>
        <w:tab/>
        <w:tab/>
        <w:t xml:space="preserve">: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right="-6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Unit yang diajukan </w:t>
        <w:tab/>
        <w:t xml:space="preserve">: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right="-6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Pencairan</w:t>
        <w:tab/>
        <w:tab/>
        <w:tab/>
        <w:t xml:space="preserve">: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right="-6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Tenor</w:t>
        <w:tab/>
        <w:tab/>
        <w:tab/>
        <w:t xml:space="preserve">: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Angsuran</w:t>
        <w:tab/>
        <w:tab/>
        <w:tab/>
        <w:t xml:space="preserve">: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Nama STNK/BPKB 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3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Jenis Konsumen</w:t>
        <w:tab/>
        <w:tab/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New Customer / Repeat Order (pilih salah satu)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80" w:line="276" w:lineRule="auto"/>
        <w:ind w:left="36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LAMPIRAN DOKUMEN PENDUKUNG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80" w:lin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80"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80"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80"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Demikianlah Berita Acara ini kami buat, atas persetujuan dan kerjasamanya kami ucapkan terima kasih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before="28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line="240" w:lineRule="auto"/>
      <w:ind w:left="0" w:firstLine="0"/>
      <w:rPr/>
    </w:pPr>
    <w:r w:rsidDel="00000000" w:rsidR="00000000" w:rsidRPr="00000000">
      <w:rPr>
        <w:rtl w:val="0"/>
      </w:rPr>
      <w:t xml:space="preserve">BA-129 (Format Berita Acara MotorKu Normal Kilat 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