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40972" w14:textId="653AB0F0" w:rsidR="005E6988" w:rsidRPr="00DD1A59" w:rsidRDefault="00E90493" w:rsidP="00DD1A59">
      <w:pPr>
        <w:spacing w:line="240" w:lineRule="auto"/>
        <w:jc w:val="center"/>
        <w:rPr>
          <w:i/>
          <w:iCs/>
          <w:color w:val="595959" w:themeColor="text1" w:themeTint="A6"/>
          <w:lang w:eastAsia="ja-JP"/>
        </w:rPr>
      </w:pPr>
      <w:bookmarkStart w:id="0" w:name="_Hlk205758238"/>
      <w:bookmarkEnd w:id="0"/>
      <w:r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>日本語を</w:t>
      </w:r>
      <w:r w:rsidR="00525911"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 xml:space="preserve">　</w:t>
      </w:r>
      <w:r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>学ぶ</w:t>
      </w:r>
      <w:r w:rsidR="00525911"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 xml:space="preserve">　</w:t>
      </w:r>
      <w:r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>外国の</w:t>
      </w:r>
      <w:r w:rsidR="00525911"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 xml:space="preserve">　</w:t>
      </w:r>
      <w:r w:rsidRPr="00DD1A59">
        <w:rPr>
          <w:rFonts w:hint="eastAsia"/>
          <w:b/>
          <w:i/>
          <w:iCs/>
          <w:color w:val="595959" w:themeColor="text1" w:themeTint="A6"/>
          <w:sz w:val="48"/>
          <w:highlight w:val="green"/>
          <w:lang w:eastAsia="ja-JP"/>
        </w:rPr>
        <w:t>みなさんへ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76"/>
        <w:gridCol w:w="1630"/>
      </w:tblGrid>
      <w:tr w:rsidR="00643787" w14:paraId="3666254D" w14:textId="77777777" w:rsidTr="001C1471">
        <w:tc>
          <w:tcPr>
            <w:tcW w:w="7083" w:type="dxa"/>
            <w:vAlign w:val="center"/>
          </w:tcPr>
          <w:p w14:paraId="6FBC862B" w14:textId="21EA9238" w:rsidR="00643787" w:rsidRPr="00643787" w:rsidRDefault="00643787" w:rsidP="00643787">
            <w:pPr>
              <w:spacing w:after="0" w:line="240" w:lineRule="auto"/>
              <w:jc w:val="center"/>
              <w:rPr>
                <w:rFonts w:asciiTheme="majorEastAsia" w:eastAsiaTheme="majorEastAsia" w:hAnsiTheme="majorEastAsia"/>
                <w:b/>
                <w:bCs/>
                <w:color w:val="EE0000"/>
                <w:sz w:val="28"/>
                <w:szCs w:val="28"/>
                <w:lang w:eastAsia="ja-JP"/>
              </w:rPr>
            </w:pPr>
            <w:r w:rsidRPr="00DD1A59">
              <w:rPr>
                <w:rFonts w:asciiTheme="majorEastAsia" w:eastAsiaTheme="majorEastAsia" w:hAnsiTheme="majorEastAsia" w:hint="eastAsia"/>
                <w:b/>
                <w:bCs/>
                <w:color w:val="EE0000"/>
                <w:sz w:val="28"/>
                <w:szCs w:val="28"/>
                <w:lang w:eastAsia="ja-JP"/>
              </w:rPr>
              <w:t>これから日本語！　もっと日本語！</w:t>
            </w:r>
          </w:p>
        </w:tc>
        <w:tc>
          <w:tcPr>
            <w:tcW w:w="1213" w:type="dxa"/>
            <w:vMerge w:val="restart"/>
            <w:vAlign w:val="center"/>
          </w:tcPr>
          <w:p w14:paraId="2E741569" w14:textId="31C7E6D1" w:rsidR="00643787" w:rsidRDefault="00643787" w:rsidP="00525911">
            <w:pPr>
              <w:spacing w:after="0" w:line="360" w:lineRule="auto"/>
              <w:jc w:val="center"/>
              <w:rPr>
                <w:rFonts w:asciiTheme="majorEastAsia" w:eastAsiaTheme="majorEastAsia" w:hAnsiTheme="majorEastAsia"/>
                <w:b/>
                <w:bCs/>
                <w:color w:val="EE0000"/>
                <w:sz w:val="28"/>
                <w:szCs w:val="28"/>
                <w:lang w:eastAsia="ja-JP"/>
              </w:rPr>
            </w:pPr>
            <w:r>
              <w:rPr>
                <w:rFonts w:asciiTheme="majorEastAsia" w:eastAsiaTheme="majorEastAsia" w:hAnsiTheme="majorEastAsia"/>
                <w:b/>
                <w:bCs/>
                <w:noProof/>
                <w:color w:val="EE0000"/>
                <w:sz w:val="28"/>
                <w:szCs w:val="28"/>
                <w:lang w:eastAsia="ja-JP"/>
                <w14:ligatures w14:val="standardContextual"/>
              </w:rPr>
              <w:drawing>
                <wp:inline distT="0" distB="0" distL="0" distR="0" wp14:anchorId="5CEEBAAA" wp14:editId="597E88DB">
                  <wp:extent cx="897890" cy="897890"/>
                  <wp:effectExtent l="0" t="0" r="0" b="0"/>
                  <wp:docPr id="986568357" name="Picture 2" descr="A green leaf with text on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568357" name="Picture 2" descr="A green leaf with text on a black background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89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787" w14:paraId="587B3EAB" w14:textId="77777777" w:rsidTr="001C1471">
        <w:tc>
          <w:tcPr>
            <w:tcW w:w="7083" w:type="dxa"/>
            <w:vAlign w:val="center"/>
          </w:tcPr>
          <w:p w14:paraId="1700EA87" w14:textId="77777777" w:rsidR="00643787" w:rsidRPr="00DD1A59" w:rsidRDefault="00643787" w:rsidP="00643787">
            <w:pPr>
              <w:spacing w:after="0" w:line="240" w:lineRule="auto"/>
              <w:jc w:val="center"/>
              <w:rPr>
                <w:rFonts w:asciiTheme="majorEastAsia" w:eastAsiaTheme="majorEastAsia" w:hAnsiTheme="majorEastAsia"/>
                <w:b/>
                <w:bCs/>
                <w:color w:val="EE0000"/>
                <w:sz w:val="28"/>
                <w:szCs w:val="28"/>
                <w:lang w:eastAsia="ja-JP"/>
              </w:rPr>
            </w:pPr>
            <w:r w:rsidRPr="00DD1A59">
              <w:rPr>
                <w:rFonts w:asciiTheme="majorEastAsia" w:eastAsiaTheme="majorEastAsia" w:hAnsiTheme="majorEastAsia" w:hint="eastAsia"/>
                <w:b/>
                <w:bCs/>
                <w:color w:val="EE0000"/>
                <w:sz w:val="28"/>
                <w:szCs w:val="28"/>
                <w:lang w:eastAsia="ja-JP"/>
              </w:rPr>
              <w:t>音読と会話で日本語を楽しみましょう</w:t>
            </w:r>
            <w:r>
              <w:rPr>
                <w:rFonts w:asciiTheme="majorEastAsia" w:eastAsiaTheme="majorEastAsia" w:hAnsiTheme="majorEastAsia" w:hint="eastAsia"/>
                <w:b/>
                <w:bCs/>
                <w:color w:val="EE0000"/>
                <w:sz w:val="28"/>
                <w:szCs w:val="28"/>
                <w:lang w:eastAsia="ja-JP"/>
              </w:rPr>
              <w:t>!!</w:t>
            </w:r>
          </w:p>
          <w:p w14:paraId="07B1D1BE" w14:textId="0A4205F1" w:rsidR="00643787" w:rsidRPr="00643787" w:rsidRDefault="00643787" w:rsidP="00643787">
            <w:pPr>
              <w:spacing w:after="0" w:line="240" w:lineRule="auto"/>
              <w:jc w:val="center"/>
              <w:rPr>
                <w:rFonts w:asciiTheme="majorEastAsia" w:eastAsiaTheme="majorEastAsia" w:hAnsiTheme="majorEastAsia"/>
                <w:b/>
                <w:bCs/>
                <w:color w:val="EE0000"/>
                <w:sz w:val="28"/>
                <w:szCs w:val="28"/>
                <w:lang w:eastAsia="ja-JP"/>
              </w:rPr>
            </w:pPr>
            <w:r w:rsidRPr="009511D0">
              <w:rPr>
                <w:lang w:eastAsia="ja-JP"/>
              </w:rPr>
              <w:t>Let’s enjoy Japanese through reading aloud and conversation!</w:t>
            </w:r>
          </w:p>
        </w:tc>
        <w:tc>
          <w:tcPr>
            <w:tcW w:w="1213" w:type="dxa"/>
            <w:vMerge/>
            <w:vAlign w:val="center"/>
          </w:tcPr>
          <w:p w14:paraId="4BC82689" w14:textId="77777777" w:rsidR="00643787" w:rsidRDefault="00643787" w:rsidP="00525911">
            <w:pPr>
              <w:spacing w:after="0" w:line="360" w:lineRule="auto"/>
              <w:jc w:val="center"/>
              <w:rPr>
                <w:rFonts w:asciiTheme="majorEastAsia" w:eastAsiaTheme="majorEastAsia" w:hAnsiTheme="majorEastAsia"/>
                <w:b/>
                <w:bCs/>
                <w:color w:val="EE0000"/>
                <w:sz w:val="28"/>
                <w:szCs w:val="28"/>
                <w:lang w:eastAsia="ja-JP"/>
              </w:rPr>
            </w:pPr>
          </w:p>
        </w:tc>
      </w:tr>
    </w:tbl>
    <w:p w14:paraId="1C790226" w14:textId="77777777" w:rsidR="00624DA6" w:rsidRDefault="00624DA6" w:rsidP="00525911">
      <w:pPr>
        <w:spacing w:after="0" w:line="240" w:lineRule="auto"/>
        <w:rPr>
          <w:sz w:val="28"/>
          <w:szCs w:val="28"/>
          <w:lang w:eastAsia="ja-JP"/>
        </w:rPr>
      </w:pPr>
    </w:p>
    <w:p w14:paraId="372674F2" w14:textId="6631B852" w:rsidR="009511D0" w:rsidRPr="00DD1A59" w:rsidRDefault="009511D0" w:rsidP="00525911">
      <w:pPr>
        <w:spacing w:after="0" w:line="240" w:lineRule="auto"/>
        <w:rPr>
          <w:sz w:val="28"/>
          <w:szCs w:val="28"/>
          <w:lang w:eastAsia="ja-JP"/>
        </w:rPr>
      </w:pPr>
      <w:r w:rsidRPr="00DD1A59">
        <w:rPr>
          <w:rFonts w:hint="eastAsia"/>
          <w:sz w:val="28"/>
          <w:szCs w:val="28"/>
          <w:lang w:eastAsia="ja-JP"/>
        </w:rPr>
        <w:t>Chiyoda日本語会</w:t>
      </w:r>
      <w:r w:rsidRPr="00F47EA8">
        <w:rPr>
          <w:rFonts w:hint="eastAsia"/>
          <w:b/>
          <w:bCs/>
          <w:sz w:val="28"/>
          <w:szCs w:val="28"/>
          <w:lang w:eastAsia="ja-JP"/>
        </w:rPr>
        <w:t>『パセリ』</w:t>
      </w:r>
      <w:r w:rsidRPr="00DD1A59">
        <w:rPr>
          <w:rFonts w:hint="eastAsia"/>
          <w:sz w:val="28"/>
          <w:szCs w:val="28"/>
          <w:lang w:eastAsia="ja-JP"/>
        </w:rPr>
        <w:t>がステートします!!</w:t>
      </w:r>
    </w:p>
    <w:p w14:paraId="6D496861" w14:textId="6D917031" w:rsidR="00E90493" w:rsidRPr="00DD1A59" w:rsidRDefault="009511D0" w:rsidP="00624DA6">
      <w:pPr>
        <w:spacing w:beforeLines="50" w:before="120" w:afterLines="50" w:after="120" w:line="240" w:lineRule="auto"/>
        <w:rPr>
          <w:sz w:val="28"/>
          <w:szCs w:val="28"/>
          <w:lang w:eastAsia="ja-JP"/>
        </w:rPr>
      </w:pPr>
      <w:r w:rsidRPr="00DD1A59">
        <w:rPr>
          <w:rFonts w:hint="eastAsia"/>
          <w:sz w:val="28"/>
          <w:szCs w:val="28"/>
          <w:highlight w:val="yellow"/>
          <w:lang w:eastAsia="ja-JP"/>
        </w:rPr>
        <w:t>スタートに日時　10月4日（土曜日）A.M. 10:00～12:00</w:t>
      </w:r>
    </w:p>
    <w:p w14:paraId="05F9A2DE" w14:textId="01DE750E" w:rsidR="005E6988" w:rsidRPr="00624DA6" w:rsidRDefault="005E6988" w:rsidP="00DD1A59">
      <w:pPr>
        <w:spacing w:after="0" w:line="240" w:lineRule="auto"/>
        <w:ind w:left="720" w:hangingChars="300" w:hanging="720"/>
        <w:rPr>
          <w:sz w:val="24"/>
          <w:szCs w:val="24"/>
          <w:lang w:eastAsia="ja-JP"/>
        </w:rPr>
      </w:pPr>
      <w:r w:rsidRPr="00624DA6">
        <w:rPr>
          <w:b/>
          <w:bCs/>
          <w:sz w:val="24"/>
          <w:szCs w:val="24"/>
          <w:lang w:eastAsia="ja-JP"/>
        </w:rPr>
        <w:t>場所：</w:t>
      </w:r>
      <w:r w:rsidR="005B7275" w:rsidRPr="00624DA6">
        <w:rPr>
          <w:rFonts w:hint="eastAsia"/>
          <w:sz w:val="24"/>
          <w:szCs w:val="24"/>
          <w:lang w:eastAsia="ja-JP"/>
        </w:rPr>
        <w:t>〒</w:t>
      </w:r>
      <w:r w:rsidR="005B7275" w:rsidRPr="00624DA6">
        <w:rPr>
          <w:sz w:val="24"/>
          <w:szCs w:val="24"/>
          <w:lang w:eastAsia="ja-JP"/>
        </w:rPr>
        <w:t xml:space="preserve">102-0074 Tokyo, Chiyoda City, </w:t>
      </w:r>
      <w:proofErr w:type="spellStart"/>
      <w:r w:rsidR="005B7275" w:rsidRPr="00624DA6">
        <w:rPr>
          <w:sz w:val="24"/>
          <w:szCs w:val="24"/>
          <w:lang w:eastAsia="ja-JP"/>
        </w:rPr>
        <w:t>Kudanminami</w:t>
      </w:r>
      <w:proofErr w:type="spellEnd"/>
      <w:r w:rsidR="005B7275" w:rsidRPr="00624DA6">
        <w:rPr>
          <w:sz w:val="24"/>
          <w:szCs w:val="24"/>
          <w:lang w:eastAsia="ja-JP"/>
        </w:rPr>
        <w:t>, 1Chome−6−10 4階</w:t>
      </w:r>
    </w:p>
    <w:p w14:paraId="12334992" w14:textId="77777777" w:rsidR="00624DA6" w:rsidRDefault="009511D0" w:rsidP="00DD1A59">
      <w:pPr>
        <w:spacing w:after="0" w:line="240" w:lineRule="auto"/>
        <w:ind w:left="1201" w:hangingChars="500" w:hanging="1201"/>
        <w:rPr>
          <w:sz w:val="24"/>
          <w:szCs w:val="24"/>
        </w:rPr>
      </w:pPr>
      <w:r w:rsidRPr="00624DA6">
        <w:rPr>
          <w:rFonts w:hint="eastAsia"/>
          <w:b/>
          <w:bCs/>
          <w:sz w:val="24"/>
          <w:szCs w:val="24"/>
          <w:lang w:eastAsia="ja-JP"/>
        </w:rPr>
        <w:t>活動日時</w:t>
      </w:r>
      <w:r w:rsidR="005E6988" w:rsidRPr="00624DA6">
        <w:rPr>
          <w:b/>
          <w:bCs/>
          <w:sz w:val="24"/>
          <w:szCs w:val="24"/>
          <w:lang w:eastAsia="ja-JP"/>
        </w:rPr>
        <w:t>：</w:t>
      </w:r>
      <w:r w:rsidR="005B7275" w:rsidRPr="00624DA6">
        <w:rPr>
          <w:rFonts w:hint="eastAsia"/>
          <w:sz w:val="24"/>
          <w:szCs w:val="24"/>
          <w:lang w:eastAsia="ja-JP"/>
        </w:rPr>
        <w:t>毎月第</w:t>
      </w:r>
      <w:r w:rsidR="005B7275" w:rsidRPr="00624DA6">
        <w:rPr>
          <w:sz w:val="24"/>
          <w:szCs w:val="24"/>
          <w:lang w:eastAsia="ja-JP"/>
        </w:rPr>
        <w:t>1土曜日 (The first Saturday of every month)</w:t>
      </w:r>
      <w:r w:rsidR="005B7275" w:rsidRPr="00624DA6">
        <w:rPr>
          <w:sz w:val="24"/>
          <w:szCs w:val="24"/>
        </w:rPr>
        <w:t xml:space="preserve"> </w:t>
      </w:r>
    </w:p>
    <w:p w14:paraId="26B683C0" w14:textId="69558DF1" w:rsidR="005E6988" w:rsidRPr="00624DA6" w:rsidRDefault="005B7275" w:rsidP="00624DA6">
      <w:pPr>
        <w:spacing w:after="0" w:line="240" w:lineRule="auto"/>
        <w:ind w:leftChars="500" w:left="1100" w:firstLineChars="50" w:firstLine="120"/>
        <w:rPr>
          <w:sz w:val="24"/>
          <w:szCs w:val="24"/>
          <w:lang w:eastAsia="ja-JP"/>
        </w:rPr>
      </w:pPr>
      <w:r w:rsidRPr="00624DA6">
        <w:rPr>
          <w:sz w:val="24"/>
          <w:szCs w:val="24"/>
          <w:lang w:eastAsia="ja-JP"/>
        </w:rPr>
        <w:t>A.M. 10:00～12:00</w:t>
      </w:r>
    </w:p>
    <w:p w14:paraId="60512EA4" w14:textId="25395402" w:rsidR="005B7275" w:rsidRPr="00624DA6" w:rsidRDefault="005B7275" w:rsidP="00525911">
      <w:pPr>
        <w:spacing w:after="0" w:line="240" w:lineRule="auto"/>
        <w:rPr>
          <w:sz w:val="24"/>
          <w:szCs w:val="24"/>
          <w:lang w:eastAsia="ja-JP"/>
        </w:rPr>
      </w:pPr>
      <w:r w:rsidRPr="00624DA6">
        <w:rPr>
          <w:rFonts w:hint="eastAsia"/>
          <w:b/>
          <w:bCs/>
          <w:sz w:val="24"/>
          <w:szCs w:val="24"/>
          <w:lang w:eastAsia="ja-JP"/>
        </w:rPr>
        <w:t>年会費</w:t>
      </w:r>
      <w:r w:rsidRPr="00624DA6">
        <w:rPr>
          <w:b/>
          <w:bCs/>
          <w:sz w:val="24"/>
          <w:szCs w:val="24"/>
          <w:lang w:eastAsia="ja-JP"/>
        </w:rPr>
        <w:t xml:space="preserve">: </w:t>
      </w:r>
      <w:r w:rsidRPr="00624DA6">
        <w:rPr>
          <w:sz w:val="24"/>
          <w:szCs w:val="24"/>
          <w:lang w:eastAsia="ja-JP"/>
        </w:rPr>
        <w:t>500円／年 (Annual fee: 500 yen per year)</w:t>
      </w:r>
    </w:p>
    <w:p w14:paraId="6B7723A4" w14:textId="41F7676F" w:rsidR="00A01ACA" w:rsidRDefault="005E6988" w:rsidP="00525911">
      <w:pPr>
        <w:spacing w:after="0" w:line="240" w:lineRule="auto"/>
      </w:pPr>
      <w:r w:rsidRPr="00DD1A59">
        <w:rPr>
          <w:b/>
          <w:bCs/>
          <w:sz w:val="28"/>
          <w:szCs w:val="28"/>
        </w:rPr>
        <w:t>お問い合わせ：</w:t>
      </w:r>
      <w:hyperlink r:id="rId5" w:history="1">
        <w:r w:rsidR="004307CA" w:rsidRPr="00DD1A59">
          <w:rPr>
            <w:rStyle w:val="Hyperlink"/>
            <w:b/>
            <w:bCs/>
            <w:sz w:val="28"/>
            <w:szCs w:val="28"/>
          </w:rPr>
          <w:t>paseri.japanese@gmail.com</w:t>
        </w:r>
      </w:hyperlink>
    </w:p>
    <w:p w14:paraId="05C79702" w14:textId="77777777" w:rsidR="0022403A" w:rsidRDefault="0022403A" w:rsidP="00525911">
      <w:pPr>
        <w:spacing w:after="0" w:line="240" w:lineRule="auto"/>
        <w:rPr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2"/>
        <w:gridCol w:w="5034"/>
      </w:tblGrid>
      <w:tr w:rsidR="00155CAA" w14:paraId="6432E19F" w14:textId="77777777" w:rsidTr="0017136D">
        <w:trPr>
          <w:trHeight w:val="3573"/>
          <w:jc w:val="center"/>
        </w:trPr>
        <w:tc>
          <w:tcPr>
            <w:tcW w:w="3272" w:type="dxa"/>
            <w:vAlign w:val="center"/>
          </w:tcPr>
          <w:p w14:paraId="14FE972B" w14:textId="46D785D7" w:rsidR="00155CAA" w:rsidRPr="00525911" w:rsidRDefault="00155CAA" w:rsidP="00446E61">
            <w:pPr>
              <w:spacing w:after="0" w:line="240" w:lineRule="auto"/>
              <w:jc w:val="distribute"/>
              <w:rPr>
                <w:highlight w:val="lightGray"/>
                <w:lang w:eastAsia="ja-JP"/>
              </w:rPr>
            </w:pPr>
            <w:r w:rsidRPr="00525911">
              <w:rPr>
                <w:rFonts w:hint="eastAsia"/>
                <w:noProof/>
                <w:highlight w:val="lightGray"/>
                <w:lang w:eastAsia="ja-JP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436C670" wp14:editId="6652F464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1314450</wp:posOffset>
                      </wp:positionV>
                      <wp:extent cx="914400" cy="314325"/>
                      <wp:effectExtent l="0" t="0" r="0" b="9525"/>
                      <wp:wrapNone/>
                      <wp:docPr id="1283187076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34FE56" w14:textId="261B0460" w:rsidR="004307CA" w:rsidRDefault="004307CA" w:rsidP="00446E61">
                                  <w:pPr>
                                    <w:rPr>
                                      <w:lang w:eastAsia="ja-JP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ja-JP"/>
                                    </w:rPr>
                                    <w:t>Home Page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36C6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9.65pt;margin-top:103.5pt;width:1in;height:24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" fillcolor="white [3201]" stroked="f" strokeweight=".5pt">
                      <v:textbox>
                        <w:txbxContent>
                          <w:p w14:paraId="7134FE56" w14:textId="261B0460" w:rsidR="004307CA" w:rsidRDefault="004307CA" w:rsidP="00446E61">
                            <w:pPr>
                              <w:rPr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lang w:eastAsia="ja-JP"/>
                              </w:rPr>
                              <w:t>Home Page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5911">
              <w:rPr>
                <w:rFonts w:hint="eastAsia"/>
                <w:noProof/>
                <w:highlight w:val="lightGray"/>
                <w:lang w:eastAsia="ja-JP"/>
                <w14:ligatures w14:val="standardContextual"/>
              </w:rPr>
              <w:drawing>
                <wp:inline distT="0" distB="0" distL="0" distR="0" wp14:anchorId="50843AD2" wp14:editId="5B1A7CDE">
                  <wp:extent cx="1447800" cy="1447800"/>
                  <wp:effectExtent l="0" t="0" r="0" b="0"/>
                  <wp:docPr id="115191868" name="Picture 8" descr="A qr code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91868" name="Picture 8" descr="A qr code on a white backgroun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4" w:type="dxa"/>
            <w:vAlign w:val="center"/>
          </w:tcPr>
          <w:p w14:paraId="05FA08DE" w14:textId="33A337AA" w:rsidR="00155CAA" w:rsidRDefault="00155CAA" w:rsidP="00525911">
            <w:pPr>
              <w:spacing w:after="0" w:line="240" w:lineRule="auto"/>
              <w:jc w:val="right"/>
              <w:rPr>
                <w:lang w:eastAsia="ja-JP"/>
              </w:rPr>
            </w:pPr>
            <w:r w:rsidRPr="00525911">
              <w:rPr>
                <w:rFonts w:hint="eastAsia"/>
                <w:noProof/>
                <w:highlight w:val="lightGray"/>
                <w:lang w:eastAsia="ja-JP"/>
                <w14:ligatures w14:val="standardContextual"/>
              </w:rPr>
              <w:drawing>
                <wp:inline distT="0" distB="0" distL="0" distR="0" wp14:anchorId="179B4C5A" wp14:editId="00435D0A">
                  <wp:extent cx="2271912" cy="2146300"/>
                  <wp:effectExtent l="0" t="0" r="0" b="6350"/>
                  <wp:docPr id="37311612" name="Picture 9" descr="A map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11612" name="Picture 9" descr="A map of a city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354" cy="216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7FD87" w14:textId="799D9FF9" w:rsidR="004307CA" w:rsidRDefault="004307CA" w:rsidP="00525911">
      <w:pPr>
        <w:spacing w:after="0" w:line="240" w:lineRule="auto"/>
        <w:rPr>
          <w:lang w:eastAsia="ja-JP"/>
        </w:rPr>
      </w:pP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</w:tblGrid>
      <w:tr w:rsidR="00C36CFE" w14:paraId="58F21F81" w14:textId="77777777" w:rsidTr="00624DA6">
        <w:trPr>
          <w:trHeight w:val="3386"/>
        </w:trPr>
        <w:tc>
          <w:tcPr>
            <w:tcW w:w="8364" w:type="dxa"/>
            <w:vAlign w:val="bottom"/>
          </w:tcPr>
          <w:p w14:paraId="5E896B9C" w14:textId="2BBD028C" w:rsidR="00C36CFE" w:rsidRDefault="00C36CFE" w:rsidP="00525911">
            <w:pPr>
              <w:spacing w:after="0" w:line="240" w:lineRule="auto"/>
              <w:rPr>
                <w:lang w:eastAsia="ja-JP"/>
              </w:rPr>
            </w:pPr>
            <w:r>
              <w:rPr>
                <w:rFonts w:hint="eastAsia"/>
                <w:noProof/>
                <w:lang w:eastAsia="ja-JP"/>
                <w14:ligatures w14:val="standardContextual"/>
              </w:rPr>
              <w:drawing>
                <wp:inline distT="0" distB="0" distL="0" distR="0" wp14:anchorId="0D177BBF" wp14:editId="24F7AC80">
                  <wp:extent cx="3449956" cy="2299830"/>
                  <wp:effectExtent l="0" t="0" r="0" b="5715"/>
                  <wp:docPr id="318712053" name="Picture 10" descr="A group of people reading a boo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712053" name="Picture 10" descr="A group of people reading a book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30" cy="234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CC2F8" w14:textId="159091B0" w:rsidR="00155CAA" w:rsidRPr="004307CA" w:rsidRDefault="00624DA6" w:rsidP="00446E61">
      <w:pPr>
        <w:spacing w:after="0" w:line="240" w:lineRule="auto"/>
        <w:rPr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lang w:eastAsia="ja-JP"/>
        </w:rPr>
        <w:tab/>
      </w:r>
      <w:r>
        <w:rPr>
          <w:lang w:eastAsia="ja-JP"/>
        </w:rPr>
        <w:tab/>
      </w:r>
    </w:p>
    <w:sectPr w:rsidR="00155CAA" w:rsidRPr="004307CA" w:rsidSect="00624DA6">
      <w:pgSz w:w="11906" w:h="16838" w:code="9"/>
      <w:pgMar w:top="1135" w:right="1800" w:bottom="851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ACA"/>
    <w:rsid w:val="00155CAA"/>
    <w:rsid w:val="0017136D"/>
    <w:rsid w:val="001C1471"/>
    <w:rsid w:val="0022403A"/>
    <w:rsid w:val="004307CA"/>
    <w:rsid w:val="00446E61"/>
    <w:rsid w:val="00525911"/>
    <w:rsid w:val="005B7275"/>
    <w:rsid w:val="005E6988"/>
    <w:rsid w:val="00624DA6"/>
    <w:rsid w:val="00643787"/>
    <w:rsid w:val="00766BA2"/>
    <w:rsid w:val="00906F85"/>
    <w:rsid w:val="009511D0"/>
    <w:rsid w:val="009F7738"/>
    <w:rsid w:val="00A01ACA"/>
    <w:rsid w:val="00A972AE"/>
    <w:rsid w:val="00B37F35"/>
    <w:rsid w:val="00C36CFE"/>
    <w:rsid w:val="00D27ECD"/>
    <w:rsid w:val="00D4370F"/>
    <w:rsid w:val="00DD1A59"/>
    <w:rsid w:val="00E90493"/>
    <w:rsid w:val="00F4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4D671EC"/>
  <w15:chartTrackingRefBased/>
  <w15:docId w15:val="{5E10F5C6-A5DD-496C-A691-84E66670B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988"/>
    <w:pPr>
      <w:spacing w:after="200" w:line="276" w:lineRule="auto"/>
    </w:pPr>
    <w:rPr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1AC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A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AC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AC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AC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AC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AC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AC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AC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AC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AC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AC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ACA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A01AC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A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AC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AC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A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A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A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A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A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A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AC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07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7C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5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mailto:paseri.japanese@gmail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 Yee Khaing</dc:creator>
  <cp:keywords/>
  <dc:description/>
  <cp:lastModifiedBy>Yee Yee Khaing</cp:lastModifiedBy>
  <cp:revision>11</cp:revision>
  <cp:lastPrinted>2025-08-10T15:08:00Z</cp:lastPrinted>
  <dcterms:created xsi:type="dcterms:W3CDTF">2025-08-10T13:30:00Z</dcterms:created>
  <dcterms:modified xsi:type="dcterms:W3CDTF">2025-08-10T15:11:00Z</dcterms:modified>
</cp:coreProperties>
</file>