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9A10E" w14:textId="3000AE99" w:rsidR="004141BE" w:rsidRDefault="004755F1" w:rsidP="00115072">
      <w:pPr>
        <w:pStyle w:val="13"/>
        <w:jc w:val="both"/>
      </w:pPr>
      <w:r w:rsidRPr="004755F1">
        <w:t>Нейросетевые методы сжатия векторов для задачи приближенного поиска ближайших соседей</w:t>
      </w:r>
    </w:p>
    <w:p w14:paraId="48F046BE" w14:textId="1BD02F0B" w:rsidR="00FA559A" w:rsidRPr="00CD4EAD" w:rsidRDefault="00FA559A" w:rsidP="00115072">
      <w:pPr>
        <w:pStyle w:val="afd"/>
        <w:jc w:val="both"/>
      </w:pPr>
      <w:r w:rsidRPr="00FA559A">
        <w:t xml:space="preserve">1 </w:t>
      </w:r>
      <w:r w:rsidRPr="00FA559A">
        <w:rPr>
          <w:i/>
          <w:iCs/>
        </w:rPr>
        <w:t xml:space="preserve">И.О. Буянов, 1 В.В. Ядринцев, </w:t>
      </w:r>
      <w:r w:rsidRPr="00FA559A">
        <w:t xml:space="preserve">1,2,3,4 </w:t>
      </w:r>
      <w:r w:rsidRPr="00FA559A">
        <w:rPr>
          <w:i/>
          <w:iCs/>
        </w:rPr>
        <w:t>И.В. Соченков</w:t>
      </w:r>
    </w:p>
    <w:p w14:paraId="63483CEF" w14:textId="2E4FFB48" w:rsidR="00FA559A" w:rsidRPr="00FA559A" w:rsidRDefault="00FA559A" w:rsidP="00115072">
      <w:pPr>
        <w:pStyle w:val="afd"/>
        <w:jc w:val="both"/>
      </w:pPr>
      <w:r w:rsidRPr="00FA559A">
        <w:t xml:space="preserve">1 </w:t>
      </w:r>
      <w:r w:rsidRPr="00FA559A">
        <w:rPr>
          <w:i/>
          <w:iCs/>
        </w:rPr>
        <w:t>Федеральный исследовательский центр Информатика и Управление РАН</w:t>
      </w:r>
      <w:r w:rsidRPr="00FA559A">
        <w:t xml:space="preserve">, </w:t>
      </w:r>
      <w:r w:rsidRPr="00FA559A">
        <w:rPr>
          <w:i/>
          <w:iCs/>
        </w:rPr>
        <w:t>119333, Россия, г. Москва, ул. Вавилова, д. 44, кор. 2</w:t>
      </w:r>
    </w:p>
    <w:p w14:paraId="416C53CF" w14:textId="069E5984" w:rsidR="00FA559A" w:rsidRPr="00FA559A" w:rsidRDefault="00FA559A" w:rsidP="00115072">
      <w:pPr>
        <w:pStyle w:val="afd"/>
        <w:jc w:val="both"/>
      </w:pPr>
      <w:r w:rsidRPr="00FA559A">
        <w:t>2</w:t>
      </w:r>
      <w:r w:rsidRPr="00CD4EAD">
        <w:t xml:space="preserve"> </w:t>
      </w:r>
      <w:r w:rsidRPr="00FA559A">
        <w:rPr>
          <w:i/>
          <w:iCs/>
        </w:rPr>
        <w:t>Институт системного программирования РАН,</w:t>
      </w:r>
    </w:p>
    <w:p w14:paraId="73D7F421" w14:textId="3C178943" w:rsidR="00FA559A" w:rsidRPr="00FA559A" w:rsidRDefault="00FA559A" w:rsidP="00115072">
      <w:pPr>
        <w:pStyle w:val="afd"/>
        <w:jc w:val="both"/>
      </w:pPr>
      <w:r w:rsidRPr="00FA559A">
        <w:rPr>
          <w:i/>
          <w:iCs/>
        </w:rPr>
        <w:t>109004, Россия, г. Москва, ул. А. Солженицына, д. 25.</w:t>
      </w:r>
    </w:p>
    <w:p w14:paraId="069FD0F0" w14:textId="58C402A8" w:rsidR="00FA559A" w:rsidRPr="00FA559A" w:rsidRDefault="00FA559A" w:rsidP="00115072">
      <w:pPr>
        <w:pStyle w:val="afd"/>
        <w:jc w:val="both"/>
      </w:pPr>
      <w:r w:rsidRPr="00FA559A">
        <w:t>3</w:t>
      </w:r>
      <w:r w:rsidRPr="00CD4EAD">
        <w:t xml:space="preserve"> </w:t>
      </w:r>
      <w:r w:rsidRPr="00FA559A">
        <w:rPr>
          <w:i/>
          <w:iCs/>
        </w:rPr>
        <w:t>Университет Иннополис,</w:t>
      </w:r>
    </w:p>
    <w:p w14:paraId="3C1F2935" w14:textId="27CE056E" w:rsidR="00FA559A" w:rsidRPr="00FA559A" w:rsidRDefault="00FA559A" w:rsidP="00115072">
      <w:pPr>
        <w:pStyle w:val="afd"/>
        <w:jc w:val="both"/>
      </w:pPr>
      <w:r w:rsidRPr="00FA559A">
        <w:rPr>
          <w:i/>
          <w:iCs/>
        </w:rPr>
        <w:t>420500, Россия, р. Татарстан, г. Иннополис, ул.Университетская, д. 1.</w:t>
      </w:r>
    </w:p>
    <w:p w14:paraId="5168BDD3" w14:textId="2A95971D" w:rsidR="00FA559A" w:rsidRPr="00FA559A" w:rsidRDefault="00FA559A" w:rsidP="00115072">
      <w:pPr>
        <w:pStyle w:val="afd"/>
        <w:jc w:val="both"/>
      </w:pPr>
      <w:r w:rsidRPr="00FA559A">
        <w:t>4</w:t>
      </w:r>
      <w:r w:rsidRPr="00CD4EAD">
        <w:t xml:space="preserve">  </w:t>
      </w:r>
      <w:r w:rsidRPr="00FA559A">
        <w:rPr>
          <w:i/>
          <w:iCs/>
        </w:rPr>
        <w:t>Сеченовский Университет</w:t>
      </w:r>
    </w:p>
    <w:p w14:paraId="7AB2E035" w14:textId="3A4731AD" w:rsidR="004755F1" w:rsidRPr="004755F1" w:rsidRDefault="00FA559A" w:rsidP="00115072">
      <w:pPr>
        <w:pStyle w:val="afd"/>
        <w:jc w:val="both"/>
      </w:pPr>
      <w:r w:rsidRPr="00FA559A">
        <w:rPr>
          <w:i/>
          <w:iCs/>
        </w:rPr>
        <w:t>119048, Россия, г. Москва, ул. Трубецкая, д. 8, стр. 2</w:t>
      </w:r>
    </w:p>
    <w:p w14:paraId="3E77226B" w14:textId="77777777" w:rsidR="00F402D7" w:rsidRDefault="00FA559A" w:rsidP="00115072">
      <w:pPr>
        <w:pStyle w:val="25"/>
        <w:jc w:val="both"/>
        <w:rPr>
          <w:lang w:val="ru-RU"/>
        </w:rPr>
      </w:pPr>
      <w:r w:rsidRPr="00CD4EAD">
        <w:rPr>
          <w:lang w:val="ru-RU"/>
        </w:rPr>
        <w:t>Аннотация.</w:t>
      </w:r>
      <w:r w:rsidR="00F402D7" w:rsidRPr="00CD4EAD">
        <w:rPr>
          <w:lang w:val="ru-RU"/>
        </w:rPr>
        <w:t xml:space="preserve"> </w:t>
      </w:r>
    </w:p>
    <w:p w14:paraId="4A3F0872" w14:textId="1F3E9216" w:rsidR="00F402D7" w:rsidRDefault="00F402D7" w:rsidP="00115072">
      <w:pPr>
        <w:pStyle w:val="afd"/>
        <w:jc w:val="both"/>
      </w:pPr>
      <w:r w:rsidRPr="00F402D7">
        <w:t xml:space="preserve">В статье проверяется гипотеза применимостинейросетевых автокодировщиков как метод векторного сжатия для задачи приближенного поиска ближайших соседей. </w:t>
      </w:r>
      <w:r w:rsidRPr="00FA559A">
        <w:t>Проверка проводилась на нескольких больших датасетах с различными архитектурами автокодировщиков и индексов. Она показала, что, хотя ни одна из комбинаций автокодировщиков и индексов не может полностью превзойти чистые решения, в некоторых случаях они могут быть полезными. Мы также выявили некоторые эмпирические связи оптимальной размерности скрытого слоя и внутренней размерности наборов данных. Было также показано, что функция потерь является определяющим фактором качества сжатия.</w:t>
      </w:r>
    </w:p>
    <w:p w14:paraId="076920EC" w14:textId="4A6D0801" w:rsidR="00F402D7" w:rsidRDefault="00F402D7" w:rsidP="00115072">
      <w:pPr>
        <w:pStyle w:val="25"/>
        <w:jc w:val="both"/>
        <w:rPr>
          <w:bCs/>
          <w:lang w:val="ru-RU"/>
        </w:rPr>
      </w:pPr>
      <w:r w:rsidRPr="00CD4EAD">
        <w:rPr>
          <w:lang w:val="ru-RU"/>
        </w:rPr>
        <w:t xml:space="preserve"> </w:t>
      </w:r>
      <w:r w:rsidRPr="00F402D7">
        <w:rPr>
          <w:bCs/>
          <w:lang w:val="ru-RU"/>
        </w:rPr>
        <w:t>Ключевые слова:</w:t>
      </w:r>
    </w:p>
    <w:p w14:paraId="04FDD72C" w14:textId="41244634" w:rsidR="00F402D7" w:rsidRPr="00F402D7" w:rsidRDefault="00F402D7" w:rsidP="00115072">
      <w:pPr>
        <w:pStyle w:val="afd"/>
        <w:jc w:val="both"/>
      </w:pPr>
      <w:r w:rsidRPr="00F402D7">
        <w:t>приближенный поиск соседей; автокодировщики; крупномасштабный набор данных.</w:t>
      </w:r>
    </w:p>
    <w:p w14:paraId="5E11D964" w14:textId="69DF81BF" w:rsidR="00F402D7" w:rsidRDefault="00F402D7" w:rsidP="00115072">
      <w:pPr>
        <w:pStyle w:val="25"/>
        <w:numPr>
          <w:ilvl w:val="0"/>
          <w:numId w:val="12"/>
        </w:numPr>
        <w:jc w:val="both"/>
        <w:rPr>
          <w:lang w:val="ru-RU"/>
        </w:rPr>
      </w:pPr>
      <w:bookmarkStart w:id="0" w:name="_Ref216127590"/>
      <w:r w:rsidRPr="00F402D7">
        <w:lastRenderedPageBreak/>
        <w:t>Введение</w:t>
      </w:r>
      <w:bookmarkEnd w:id="0"/>
    </w:p>
    <w:p w14:paraId="665C38F3" w14:textId="220A62B2" w:rsidR="00FA559A" w:rsidRDefault="00F402D7" w:rsidP="00115072">
      <w:pPr>
        <w:pStyle w:val="afd"/>
        <w:jc w:val="both"/>
      </w:pPr>
      <w:r w:rsidRPr="00F402D7">
        <w:t>В настоящее время объем данных, доступный в Интернете, растет экспоненциально. Этот рост создает потребность в эффективных методах поиска информации, способных справиться с такими объемами.</w:t>
      </w:r>
      <w:r>
        <w:t xml:space="preserve"> </w:t>
      </w:r>
      <w:r w:rsidRPr="00F402D7">
        <w:t>Информационный поиск (Information Retrieval, IR) – это процесс поиска и получения информации, соответствующей потребностям пользователя. Он включает в себя как поиск, так и фильтрацию больших объемов данных, чтобы представить наиболее релевантные результаты. Это особенно важно в таких областях, как научные исследования, где точность и актуальность полученной информации могут существенно повлиять на результативность проекта. К тому же экспоненциальный рост объема данных ведет к усложнению задачи поиска релевантной информации из-за постоянного ее роста. Одной из наиболее активных областей исследований в области информационного поиска является задача приближенного поиска ближайших соседей (Approximate Nearest Neighbor, ANN). Она возникает в большом числе приложений: от систем рекомендаций до компьютерного зрения, где целью является поиск ближайших соседей для запроса в большой базе векторов, где точные алгоритмы поиска ближайших соседей могут быть вычислительно затратными и непрактичными для больших наборов данных. Это требует от исследователей поиска приближенных алгоритмов, которые могут возвращать приближенное решение с приемлемой точностью. Данные методы обычно включают построение такой структуры</w:t>
      </w:r>
      <w:r>
        <w:t xml:space="preserve"> </w:t>
      </w:r>
      <w:r w:rsidRPr="00F402D7">
        <w:t>данных, как дерево или граф для эффективного сужения пространства поиска и избегания проверки всех возможных кандидатов. Другим возможным направлением является исследование различных методов сжатия векторов.</w:t>
      </w:r>
    </w:p>
    <w:p w14:paraId="5543302D" w14:textId="77777777" w:rsidR="00F402D7" w:rsidRPr="00F402D7" w:rsidRDefault="00F402D7" w:rsidP="00115072">
      <w:pPr>
        <w:pStyle w:val="afd"/>
        <w:jc w:val="both"/>
      </w:pPr>
    </w:p>
    <w:p w14:paraId="35FC8750" w14:textId="77777777" w:rsidR="004755F1" w:rsidRPr="004755F1" w:rsidRDefault="004755F1" w:rsidP="00115072">
      <w:pPr>
        <w:jc w:val="both"/>
      </w:pPr>
    </w:p>
    <w:p w14:paraId="2D439F9A" w14:textId="77777777" w:rsidR="004755F1" w:rsidRPr="004755F1" w:rsidRDefault="004755F1" w:rsidP="00115072">
      <w:pPr>
        <w:jc w:val="both"/>
      </w:pPr>
    </w:p>
    <w:p w14:paraId="629C0F4E" w14:textId="77777777" w:rsidR="004755F1" w:rsidRPr="004755F1" w:rsidRDefault="004755F1" w:rsidP="00115072">
      <w:pPr>
        <w:jc w:val="both"/>
      </w:pPr>
    </w:p>
    <w:p w14:paraId="289D2F95" w14:textId="77777777" w:rsidR="00564B37" w:rsidRDefault="00564B37" w:rsidP="00115072">
      <w:pPr>
        <w:pStyle w:val="afd"/>
        <w:jc w:val="both"/>
      </w:pPr>
      <w:r w:rsidRPr="00564B37">
        <w:lastRenderedPageBreak/>
        <w:t>В частности, проблема с большими наборами данных возникает из-за того, что общая размерность векторов варьируется от сотен до нескольких тысяч. Это ведет к высоким требованиям к размеру хранилища, а также к оперативной памяти. Несмотря на то, что графические процессоры позволяют проводить быстрые матричные вычисления высокой размерности, способы сжатия векторного представления для экономии ресурсов</w:t>
      </w:r>
      <w:r>
        <w:t xml:space="preserve"> </w:t>
      </w:r>
      <w:r w:rsidRPr="00564B37">
        <w:t xml:space="preserve">представляют практический интерес. </w:t>
      </w:r>
    </w:p>
    <w:p w14:paraId="61B76438" w14:textId="77777777" w:rsidR="00564B37" w:rsidRDefault="00564B37" w:rsidP="00115072">
      <w:pPr>
        <w:pStyle w:val="afd"/>
        <w:jc w:val="both"/>
      </w:pPr>
      <w:r w:rsidRPr="00564B37">
        <w:t xml:space="preserve">В данной работе мы исследуем нейронные сети с архитектурой автокодировщика в качестве компрессора векторов для поиска ближайших соседей. Вероятно, они могут расцениваться неподходящими для этой задачи в связи с высокими вычислительными затратами. Тем не менее мы решили исследовать, какие возможные преимущества могут принести автокодировщики в роли векторного компрессора. </w:t>
      </w:r>
    </w:p>
    <w:p w14:paraId="0A83B2D0" w14:textId="69AB0A4F" w:rsidR="004755F1" w:rsidRPr="004755F1" w:rsidRDefault="00564B37" w:rsidP="00115072">
      <w:pPr>
        <w:pStyle w:val="afd"/>
        <w:jc w:val="both"/>
      </w:pPr>
      <w:r w:rsidRPr="00564B37">
        <w:t>В статье мы проверяем гипотезу об использовании автокодировщиков в качестве метода сжатия векторов путем проведения обширных тестов различных методов приближенного поиска ближайших соседей с использованием нескольких автокодировщиков на нескольких наборах данных. Мы также покажем, что существует граница сжатия, пересечение которой на некоторых алгоритмах поиска вызывает быстрое падение качества независимо от тип</w:t>
      </w:r>
      <w:r>
        <w:t xml:space="preserve">а </w:t>
      </w:r>
      <w:r w:rsidRPr="00564B37">
        <w:t>автокодировщиков, показывающих определенный уровень качества до этой границы. Мы также показываем эмпирически, как это может быть связано с внутренней размерностью данных.</w:t>
      </w:r>
    </w:p>
    <w:p w14:paraId="4714345D" w14:textId="67B230E8" w:rsidR="004755F1" w:rsidRDefault="00564B37" w:rsidP="00115072">
      <w:pPr>
        <w:pStyle w:val="25"/>
        <w:numPr>
          <w:ilvl w:val="0"/>
          <w:numId w:val="12"/>
        </w:numPr>
        <w:jc w:val="both"/>
        <w:rPr>
          <w:lang w:val="ru-RU"/>
        </w:rPr>
      </w:pPr>
      <w:r w:rsidRPr="00564B37">
        <w:rPr>
          <w:lang w:val="ru-RU"/>
        </w:rPr>
        <w:t>Смежные работы</w:t>
      </w:r>
    </w:p>
    <w:p w14:paraId="4E615BE2" w14:textId="49B188AB" w:rsidR="00564B37" w:rsidRDefault="00564B37" w:rsidP="00115072">
      <w:pPr>
        <w:pStyle w:val="afd"/>
        <w:jc w:val="both"/>
      </w:pPr>
      <w:r w:rsidRPr="00564B37">
        <w:t xml:space="preserve">Первые алгоритмы поиска были основаны на древовидных методах, таких как KD-tree </w:t>
      </w:r>
      <w:r w:rsidR="00237423">
        <w:fldChar w:fldCharType="begin"/>
      </w:r>
      <w:r w:rsidR="00237423">
        <w:instrText xml:space="preserve"> REF _Ref216041739 \w \h </w:instrText>
      </w:r>
      <w:r w:rsidR="00115072">
        <w:instrText xml:space="preserve"> \* MERGEFORMAT </w:instrText>
      </w:r>
      <w:r w:rsidR="00237423">
        <w:fldChar w:fldCharType="separate"/>
      </w:r>
      <w:r w:rsidR="00463379">
        <w:rPr>
          <w:cs/>
        </w:rPr>
        <w:t>‎</w:t>
      </w:r>
      <w:r w:rsidR="00463379">
        <w:t>[1]</w:t>
      </w:r>
      <w:r w:rsidR="00237423">
        <w:fldChar w:fldCharType="end"/>
      </w:r>
      <w:r w:rsidRPr="00564B37">
        <w:t xml:space="preserve"> и Ball tree </w:t>
      </w:r>
      <w:r w:rsidR="00237423">
        <w:fldChar w:fldCharType="begin"/>
      </w:r>
      <w:r w:rsidR="00237423">
        <w:instrText xml:space="preserve"> REF _Ref216041761 \w \h </w:instrText>
      </w:r>
      <w:r w:rsidR="00115072">
        <w:instrText xml:space="preserve"> \* MERGEFORMAT </w:instrText>
      </w:r>
      <w:r w:rsidR="00237423">
        <w:fldChar w:fldCharType="separate"/>
      </w:r>
      <w:r w:rsidR="00463379">
        <w:rPr>
          <w:cs/>
        </w:rPr>
        <w:t>‎</w:t>
      </w:r>
      <w:r w:rsidR="00463379">
        <w:t>[2]</w:t>
      </w:r>
      <w:r w:rsidR="00237423">
        <w:fldChar w:fldCharType="end"/>
      </w:r>
      <w:r w:rsidRPr="00564B37">
        <w:t>, которые организовывают данные в древовидную структуру для результативного поиска. Эти методы широко применяются для приближенного поиска ближайших соседей в</w:t>
      </w:r>
      <w:r>
        <w:t xml:space="preserve"> </w:t>
      </w:r>
      <w:r w:rsidRPr="00564B37">
        <w:t xml:space="preserve">пространствах низкой и средней размерности, где данные могут быть эффективно </w:t>
      </w:r>
      <w:r w:rsidRPr="00564B37">
        <w:lastRenderedPageBreak/>
        <w:t xml:space="preserve">организованы в такую структуру. Предполагается несколько вариантов древовидных методов для улучшения их производительности, включая использование случайных KD-trees и иерархической кластеризации. Эти методы эффективны и действенны для данных с более низкой размерностью. </w:t>
      </w:r>
    </w:p>
    <w:p w14:paraId="4473EAB7" w14:textId="1494248B" w:rsidR="00564B37" w:rsidRDefault="00564B37" w:rsidP="00115072">
      <w:pPr>
        <w:pStyle w:val="afd"/>
        <w:jc w:val="both"/>
      </w:pPr>
      <w:r w:rsidRPr="00564B37">
        <w:t xml:space="preserve">Как было упомянуто ранее, существует множество исследований по методам сжатия. Один из наиболее популярных методов сжатия – квантизация произведений (product quantization, PQ) </w:t>
      </w:r>
      <w:r w:rsidR="00237423">
        <w:fldChar w:fldCharType="begin"/>
      </w:r>
      <w:r w:rsidR="00237423">
        <w:instrText xml:space="preserve"> REF _Ref216041796 \w \h </w:instrText>
      </w:r>
      <w:r w:rsidR="00115072">
        <w:instrText xml:space="preserve"> \* MERGEFORMAT </w:instrText>
      </w:r>
      <w:r w:rsidR="00237423">
        <w:fldChar w:fldCharType="separate"/>
      </w:r>
      <w:r w:rsidR="00463379">
        <w:rPr>
          <w:cs/>
        </w:rPr>
        <w:t>‎</w:t>
      </w:r>
      <w:r w:rsidR="00463379">
        <w:t>[3]</w:t>
      </w:r>
      <w:r w:rsidR="00237423">
        <w:fldChar w:fldCharType="end"/>
      </w:r>
      <w:r w:rsidRPr="00564B37">
        <w:t>. Метод подразумевает разделение исходного пространства данных на</w:t>
      </w:r>
      <w:r>
        <w:t xml:space="preserve"> </w:t>
      </w:r>
      <w:r w:rsidRPr="00564B37">
        <w:t xml:space="preserve">подпространства и последующую их квантизацию независимо друг от друга. Метод показал высокую эффективность для высокоразмерных данных и применяется в таких областях, как поиск изображений и распознавание речи. </w:t>
      </w:r>
    </w:p>
    <w:p w14:paraId="3BFD86FB" w14:textId="1CC0F653" w:rsidR="00564B37" w:rsidRDefault="00564B37" w:rsidP="00115072">
      <w:pPr>
        <w:pStyle w:val="afd"/>
        <w:jc w:val="both"/>
      </w:pPr>
      <w:r w:rsidRPr="00564B37">
        <w:t xml:space="preserve">Еще одной значимой группой алгоритмов являются графовые методы. Например, NSW (Navigable Small World) </w:t>
      </w:r>
      <w:r w:rsidR="00BD49E6">
        <w:fldChar w:fldCharType="begin"/>
      </w:r>
      <w:r w:rsidR="00BD49E6">
        <w:instrText xml:space="preserve"> REF _Ref216041968 \w \h </w:instrText>
      </w:r>
      <w:r w:rsidR="00115072">
        <w:instrText xml:space="preserve"> \* MERGEFORMAT </w:instrText>
      </w:r>
      <w:r w:rsidR="00BD49E6">
        <w:fldChar w:fldCharType="separate"/>
      </w:r>
      <w:r w:rsidR="00463379">
        <w:rPr>
          <w:cs/>
        </w:rPr>
        <w:t>‎</w:t>
      </w:r>
      <w:r w:rsidR="00463379">
        <w:t>[4]</w:t>
      </w:r>
      <w:r w:rsidR="00BD49E6">
        <w:fldChar w:fldCharType="end"/>
      </w:r>
      <w:r w:rsidRPr="00564B37">
        <w:t xml:space="preserve"> использует структуру сети "малого мира" для эффективной «навигации» по данным. Суть этой структуры заключается в поддержании баланса между локальными и глобальными связями. Этот метод доказал свою эффективность для</w:t>
      </w:r>
      <w:r>
        <w:t xml:space="preserve"> </w:t>
      </w:r>
      <w:r w:rsidRPr="00564B37">
        <w:t xml:space="preserve">высокоразмерных данных и используется в таких областях, как поиск изображений и поиск текста. HNSW </w:t>
      </w:r>
      <w:r w:rsidR="00BD49E6">
        <w:fldChar w:fldCharType="begin"/>
      </w:r>
      <w:r w:rsidR="00BD49E6">
        <w:instrText xml:space="preserve"> REF _Ref216041990 \w \h </w:instrText>
      </w:r>
      <w:r w:rsidR="00115072">
        <w:instrText xml:space="preserve"> \* MERGEFORMAT </w:instrText>
      </w:r>
      <w:r w:rsidR="00BD49E6">
        <w:fldChar w:fldCharType="separate"/>
      </w:r>
      <w:r w:rsidR="00463379">
        <w:rPr>
          <w:cs/>
        </w:rPr>
        <w:t>‎</w:t>
      </w:r>
      <w:r w:rsidR="00463379">
        <w:t>[5]</w:t>
      </w:r>
      <w:r w:rsidR="00BD49E6">
        <w:fldChar w:fldCharType="end"/>
      </w:r>
      <w:r w:rsidRPr="00564B37">
        <w:t xml:space="preserve"> (Hierarchical Navigable Small World) является расширением NSW и использует иерархическую структуру, что улучшает эффективность исходного подхода. Графы HNSW разделяют данные на несколько уровней, кажды</w:t>
      </w:r>
      <w:r>
        <w:t>Е</w:t>
      </w:r>
      <w:r w:rsidRPr="00564B37">
        <w:t>й из которых содержит графы разного масштаба. Этот подход можно сравнить с почтой: сначала письмо пересылается между странами (граф стран), затем между городами (граф городов) и затем уже между городскими отделениями (граф отделений). Таким образом метод позволяет с высокой точностью осуществлять поиск по данным на разных масштабах и повышает общую эффективность приближенного поиска ближайших соседей. HNSW показал свою</w:t>
      </w:r>
      <w:r>
        <w:t xml:space="preserve"> </w:t>
      </w:r>
      <w:r w:rsidRPr="00564B37">
        <w:t>эффективность для высокоразмерных данных и применяются в таких областях, как поиск изображений и системы рекомендаций.</w:t>
      </w:r>
      <w:r w:rsidRPr="00564B37">
        <w:rPr>
          <w:sz w:val="14"/>
          <w:szCs w:val="14"/>
        </w:rPr>
        <w:t xml:space="preserve"> </w:t>
      </w:r>
    </w:p>
    <w:p w14:paraId="5E4066BC" w14:textId="41AECE20" w:rsidR="00564B37" w:rsidRPr="00564B37" w:rsidRDefault="00564B37" w:rsidP="00115072">
      <w:pPr>
        <w:pStyle w:val="afd"/>
        <w:jc w:val="both"/>
      </w:pPr>
      <w:r w:rsidRPr="00564B37">
        <w:t xml:space="preserve">Еще одно направление исследований, которое также смежно с нашим, – это создание векторных представлений, потенциально пригодных для </w:t>
      </w:r>
      <w:r w:rsidRPr="00564B37">
        <w:lastRenderedPageBreak/>
        <w:t xml:space="preserve">приближенного поиска ближайших соседей. Например, в работе </w:t>
      </w:r>
      <w:r w:rsidR="00BD49E6">
        <w:fldChar w:fldCharType="begin"/>
      </w:r>
      <w:r w:rsidR="00BD49E6">
        <w:instrText xml:space="preserve"> REF _Ref216042010 \w \h </w:instrText>
      </w:r>
      <w:r w:rsidR="00115072">
        <w:instrText xml:space="preserve"> \* MERGEFORMAT </w:instrText>
      </w:r>
      <w:r w:rsidR="00BD49E6">
        <w:fldChar w:fldCharType="separate"/>
      </w:r>
      <w:r w:rsidR="00463379">
        <w:rPr>
          <w:cs/>
        </w:rPr>
        <w:t>‎</w:t>
      </w:r>
      <w:r w:rsidR="00463379">
        <w:t>[6]</w:t>
      </w:r>
      <w:r w:rsidR="00BD49E6">
        <w:fldChar w:fldCharType="end"/>
      </w:r>
      <w:r w:rsidRPr="00564B37">
        <w:t xml:space="preserve"> авторы предлагают обучаемый слой индексирования векторных представлений. Вместе со специальной регуляризации функции потерь, этот слой может быть встроен в любую глубокую нейросеть для задачи информационного поиска, позволяя совместно обучать векторные представления и поисковый индекс для них.</w:t>
      </w:r>
    </w:p>
    <w:p w14:paraId="75244BB4" w14:textId="63AE0904" w:rsidR="004755F1" w:rsidRDefault="00564B37" w:rsidP="00115072">
      <w:pPr>
        <w:pStyle w:val="25"/>
        <w:numPr>
          <w:ilvl w:val="0"/>
          <w:numId w:val="12"/>
        </w:numPr>
        <w:jc w:val="both"/>
        <w:rPr>
          <w:lang w:val="ru-RU"/>
        </w:rPr>
      </w:pPr>
      <w:r w:rsidRPr="00564B37">
        <w:t>Проблема поиска ближайших соседей</w:t>
      </w:r>
    </w:p>
    <w:p w14:paraId="6A0870DC" w14:textId="24DA9A75" w:rsidR="00564B37" w:rsidRDefault="00564B37" w:rsidP="00115072">
      <w:pPr>
        <w:pStyle w:val="afd"/>
        <w:jc w:val="both"/>
      </w:pPr>
      <w:r w:rsidRPr="00564B37">
        <w:t xml:space="preserve">Поиск ближайших соседей является основной проблемой во многих приложениях машинного обучения и анализа данных, где целью является поиск </w:t>
      </w:r>
      <w:r w:rsidRPr="00564B37">
        <w:rPr>
          <w:rFonts w:ascii="Cambria Math" w:hAnsi="Cambria Math"/>
        </w:rPr>
        <w:t xml:space="preserve">𝑘 </w:t>
      </w:r>
      <w:r w:rsidRPr="00564B37">
        <w:t xml:space="preserve">ближайших соседей заданной точки запроса в большом наборе данных. Пусть </w:t>
      </w:r>
      <w:r w:rsidRPr="00564B37">
        <w:rPr>
          <w:rFonts w:ascii="Cambria Math" w:hAnsi="Cambria Math"/>
        </w:rPr>
        <w:t>𝑋 = {𝑥</w:t>
      </w:r>
      <w:r w:rsidRPr="00564B37">
        <w:rPr>
          <w:rFonts w:ascii="Cambria Math" w:hAnsi="Cambria Math"/>
          <w:sz w:val="14"/>
          <w:szCs w:val="14"/>
        </w:rPr>
        <w:t xml:space="preserve">1 </w:t>
      </w:r>
      <w:r w:rsidRPr="00564B37">
        <w:rPr>
          <w:rFonts w:ascii="Cambria Math" w:hAnsi="Cambria Math"/>
        </w:rPr>
        <w:t>, 𝑥</w:t>
      </w:r>
      <w:r w:rsidRPr="00564B37">
        <w:rPr>
          <w:rFonts w:ascii="Cambria Math" w:hAnsi="Cambria Math"/>
          <w:sz w:val="14"/>
          <w:szCs w:val="14"/>
        </w:rPr>
        <w:t xml:space="preserve">2 </w:t>
      </w:r>
      <w:r w:rsidRPr="00564B37">
        <w:rPr>
          <w:rFonts w:ascii="Cambria Math" w:hAnsi="Cambria Math"/>
        </w:rPr>
        <w:t>, . . . , 𝑥</w:t>
      </w:r>
      <w:r w:rsidRPr="00564B37">
        <w:rPr>
          <w:rFonts w:ascii="Cambria Math" w:hAnsi="Cambria Math"/>
          <w:sz w:val="14"/>
          <w:szCs w:val="14"/>
        </w:rPr>
        <w:t>𝑛</w:t>
      </w:r>
      <w:r w:rsidRPr="00564B37">
        <w:rPr>
          <w:rFonts w:ascii="Cambria Math" w:hAnsi="Cambria Math"/>
        </w:rPr>
        <w:t xml:space="preserve">} </w:t>
      </w:r>
      <w:r w:rsidRPr="00564B37">
        <w:t xml:space="preserve">– набор из </w:t>
      </w:r>
      <w:r w:rsidRPr="00564B37">
        <w:rPr>
          <w:rFonts w:ascii="Cambria Math" w:hAnsi="Cambria Math"/>
        </w:rPr>
        <w:t xml:space="preserve">𝑛 </w:t>
      </w:r>
      <w:r w:rsidRPr="00564B37">
        <w:t xml:space="preserve">векторов в </w:t>
      </w:r>
      <w:r w:rsidRPr="00564B37">
        <w:rPr>
          <w:rFonts w:ascii="Cambria Math" w:hAnsi="Cambria Math"/>
        </w:rPr>
        <w:t>𝑑</w:t>
      </w:r>
      <w:r w:rsidRPr="00564B37">
        <w:t xml:space="preserve">-мерном пространстве, а </w:t>
      </w:r>
      <w:r w:rsidRPr="00564B37">
        <w:rPr>
          <w:rFonts w:ascii="Cambria Math" w:hAnsi="Cambria Math"/>
        </w:rPr>
        <w:t xml:space="preserve">𝑞 </w:t>
      </w:r>
      <w:r w:rsidRPr="00564B37">
        <w:t xml:space="preserve">– вектор запроса в </w:t>
      </w:r>
      <w:r w:rsidRPr="00564B37">
        <w:rPr>
          <w:rFonts w:ascii="Cambria Math" w:hAnsi="Cambria Math"/>
        </w:rPr>
        <w:t>𝑑</w:t>
      </w:r>
      <w:r w:rsidRPr="00564B37">
        <w:t xml:space="preserve">-мерном пространстве. </w:t>
      </w:r>
      <w:r w:rsidRPr="00564B37">
        <w:rPr>
          <w:rFonts w:ascii="Cambria Math" w:hAnsi="Cambria Math"/>
        </w:rPr>
        <w:t xml:space="preserve">𝐾 </w:t>
      </w:r>
      <w:r w:rsidRPr="00564B37">
        <w:t xml:space="preserve">ближайших соседей </w:t>
      </w:r>
      <w:r w:rsidRPr="00564B37">
        <w:rPr>
          <w:rFonts w:ascii="Cambria Math" w:hAnsi="Cambria Math"/>
        </w:rPr>
        <w:t xml:space="preserve">𝑞 </w:t>
      </w:r>
      <w:r w:rsidRPr="00564B37">
        <w:t xml:space="preserve">в </w:t>
      </w:r>
      <w:r w:rsidRPr="00564B37">
        <w:rPr>
          <w:rFonts w:ascii="Cambria Math" w:hAnsi="Cambria Math"/>
        </w:rPr>
        <w:t xml:space="preserve">𝑋 </w:t>
      </w:r>
      <w:r w:rsidRPr="00564B37">
        <w:t xml:space="preserve">определяются как </w:t>
      </w:r>
      <w:r w:rsidRPr="00564B37">
        <w:rPr>
          <w:rFonts w:ascii="Cambria Math" w:hAnsi="Cambria Math"/>
        </w:rPr>
        <w:t xml:space="preserve">𝑘 </w:t>
      </w:r>
      <w:r w:rsidRPr="00564B37">
        <w:t xml:space="preserve">векторов </w:t>
      </w:r>
      <w:r w:rsidRPr="00564B37">
        <w:rPr>
          <w:rFonts w:ascii="Cambria Math" w:hAnsi="Cambria Math"/>
        </w:rPr>
        <w:t>𝑥</w:t>
      </w:r>
      <w:r w:rsidRPr="00564B37">
        <w:rPr>
          <w:rFonts w:ascii="Cambria Math" w:hAnsi="Cambria Math"/>
          <w:sz w:val="14"/>
          <w:szCs w:val="14"/>
        </w:rPr>
        <w:t xml:space="preserve">𝑖 </w:t>
      </w:r>
      <w:r w:rsidRPr="00564B37">
        <w:t xml:space="preserve">в </w:t>
      </w:r>
      <w:r w:rsidRPr="00564B37">
        <w:rPr>
          <w:rFonts w:ascii="Cambria Math" w:hAnsi="Cambria Math"/>
        </w:rPr>
        <w:t>𝑋</w:t>
      </w:r>
      <w:r w:rsidRPr="00564B37">
        <w:t xml:space="preserve">, минимизирующих функцию расстояния </w:t>
      </w:r>
      <w:r w:rsidRPr="00564B37">
        <w:rPr>
          <w:rFonts w:ascii="Cambria Math" w:hAnsi="Cambria Math"/>
        </w:rPr>
        <w:t>𝑑𝑖𝑠𝑡(𝑞, 𝑥</w:t>
      </w:r>
      <w:r w:rsidRPr="00564B37">
        <w:rPr>
          <w:rFonts w:ascii="Cambria Math" w:hAnsi="Cambria Math"/>
          <w:sz w:val="14"/>
          <w:szCs w:val="14"/>
        </w:rPr>
        <w:t>𝑖</w:t>
      </w:r>
      <w:r w:rsidRPr="00564B37">
        <w:rPr>
          <w:rFonts w:ascii="Cambria Math" w:hAnsi="Cambria Math"/>
        </w:rPr>
        <w:t>)</w:t>
      </w:r>
      <w:r w:rsidRPr="00564B37">
        <w:t>:</w:t>
      </w:r>
    </w:p>
    <w:p w14:paraId="22576724" w14:textId="02841D01" w:rsidR="004755F1" w:rsidRDefault="00AA295C" w:rsidP="00115072">
      <w:pPr>
        <w:pStyle w:val="afe"/>
        <w:jc w:val="both"/>
      </w:pPr>
      <m:oMath>
        <m:func>
          <m:funcPr>
            <m:ctrlPr>
              <w:rPr>
                <w:rFonts w:ascii="Cambria Math" w:hAnsi="Cambria Math"/>
              </w:rPr>
            </m:ctrlPr>
          </m:funcPr>
          <m:fName>
            <m:func>
              <m:funcPr>
                <m:ctrlPr>
                  <w:rPr>
                    <w:rFonts w:ascii="Cambria Math" w:hAnsi="Cambria Math"/>
                  </w:rPr>
                </m:ctrlPr>
              </m:funcPr>
              <m:fName>
                <m:limLow>
                  <m:limLowPr>
                    <m:ctrlPr>
                      <w:rPr>
                        <w:rFonts w:ascii="Cambria Math" w:hAnsi="Cambria Math"/>
                      </w:rPr>
                    </m:ctrlPr>
                  </m:limLowPr>
                  <m:e>
                    <m:r>
                      <w:rPr>
                        <w:rFonts w:ascii="Cambria Math" w:hAnsi="Cambria Math"/>
                      </w:rPr>
                      <m:t>min</m:t>
                    </m:r>
                  </m:e>
                  <m:lim/>
                </m:limLow>
              </m:fName>
              <m:e/>
            </m:func>
          </m:fName>
          <m:e>
            <m:d>
              <m:dPr>
                <m:begChr m:val="{"/>
                <m:endChr m:val="}"/>
                <m:ctrlPr>
                  <w:rPr>
                    <w:rFonts w:ascii="Cambria Math" w:hAnsi="Cambria Math"/>
                  </w:rPr>
                </m:ctrlPr>
              </m:dPr>
              <m:e>
                <m:r>
                  <w:rPr>
                    <w:rFonts w:ascii="Cambria Math" w:hAnsi="Cambria Math"/>
                  </w:rPr>
                  <m:t>i=1,2,..,k</m:t>
                </m:r>
              </m:e>
            </m:d>
          </m:e>
        </m:func>
        <m:r>
          <w:rPr>
            <w:rFonts w:ascii="Cambria Math" w:hAnsi="Cambria Math"/>
          </w:rPr>
          <m:t>dist</m:t>
        </m:r>
        <m:d>
          <m:dPr>
            <m:ctrlPr>
              <w:rPr>
                <w:rFonts w:ascii="Cambria Math" w:hAnsi="Cambria Math"/>
              </w:rPr>
            </m:ctrlPr>
          </m:dPr>
          <m:e>
            <m:r>
              <w:rPr>
                <w:rFonts w:ascii="Cambria Math" w:hAnsi="Cambria Math"/>
              </w:rPr>
              <m:t>q, xi</m:t>
            </m:r>
          </m:e>
        </m:d>
      </m:oMath>
      <w:r w:rsidR="00F1526B">
        <w:tab/>
        <w:t>(1)</w:t>
      </w:r>
    </w:p>
    <w:p w14:paraId="2DACE5B6" w14:textId="77777777" w:rsidR="00F1526B" w:rsidRDefault="00F1526B" w:rsidP="00115072">
      <w:pPr>
        <w:pStyle w:val="afd"/>
        <w:ind w:firstLine="0"/>
        <w:jc w:val="both"/>
      </w:pPr>
      <w:r w:rsidRPr="00F1526B">
        <w:t xml:space="preserve">где </w:t>
      </w:r>
      <w:r w:rsidRPr="00F1526B">
        <w:rPr>
          <w:rFonts w:ascii="Cambria Math" w:hAnsi="Cambria Math" w:cs="Cambria Math"/>
        </w:rPr>
        <w:t>𝑑𝑖𝑠𝑡</w:t>
      </w:r>
      <w:r w:rsidRPr="00F1526B">
        <w:t>(</w:t>
      </w:r>
      <w:r w:rsidRPr="00F1526B">
        <w:rPr>
          <w:rFonts w:ascii="Cambria Math" w:hAnsi="Cambria Math" w:cs="Cambria Math"/>
        </w:rPr>
        <w:t>𝑞</w:t>
      </w:r>
      <w:r w:rsidRPr="00F1526B">
        <w:t xml:space="preserve">, </w:t>
      </w:r>
      <w:r w:rsidRPr="00F1526B">
        <w:rPr>
          <w:rFonts w:ascii="Cambria Math" w:hAnsi="Cambria Math" w:cs="Cambria Math"/>
        </w:rPr>
        <w:t>𝑥𝑖</w:t>
      </w:r>
      <w:r w:rsidRPr="00F1526B">
        <w:t xml:space="preserve">) – функция расстояния, которая измеряет сходство или различие между вектором запроса </w:t>
      </w:r>
      <w:r w:rsidRPr="00F1526B">
        <w:rPr>
          <w:rFonts w:ascii="Cambria Math" w:hAnsi="Cambria Math" w:cs="Cambria Math"/>
        </w:rPr>
        <w:t>𝑞</w:t>
      </w:r>
      <w:r w:rsidRPr="00F1526B">
        <w:t xml:space="preserve"> и вектором базы данных </w:t>
      </w:r>
      <w:r w:rsidRPr="00F1526B">
        <w:rPr>
          <w:rFonts w:ascii="Cambria Math" w:hAnsi="Cambria Math" w:cs="Cambria Math"/>
        </w:rPr>
        <w:t>𝑥𝑖</w:t>
      </w:r>
      <w:r w:rsidRPr="00F1526B">
        <w:t xml:space="preserve"> . В данном случае используется евклидово расстояние. </w:t>
      </w:r>
    </w:p>
    <w:p w14:paraId="6838F5B9" w14:textId="6C37A474" w:rsidR="00F1526B" w:rsidRDefault="00F1526B" w:rsidP="00115072">
      <w:pPr>
        <w:pStyle w:val="afd"/>
        <w:ind w:firstLine="708"/>
        <w:jc w:val="both"/>
      </w:pPr>
      <w:r w:rsidRPr="00F1526B">
        <w:t xml:space="preserve">Прямой подход, вычисляющий расстояния между точкой запроса и каждой точкой в наборе данных, имеет временную сложность </w:t>
      </w:r>
      <w:r w:rsidRPr="00F1526B">
        <w:rPr>
          <w:rFonts w:ascii="Cambria Math" w:hAnsi="Cambria Math" w:cs="Cambria Math"/>
        </w:rPr>
        <w:t>𝑂</w:t>
      </w:r>
      <w:r w:rsidRPr="00F1526B">
        <w:t>(</w:t>
      </w:r>
      <w:r w:rsidRPr="00F1526B">
        <w:rPr>
          <w:rFonts w:ascii="Cambria Math" w:hAnsi="Cambria Math" w:cs="Cambria Math"/>
        </w:rPr>
        <w:t>𝑛𝑑</w:t>
      </w:r>
      <w:r w:rsidRPr="00F1526B">
        <w:t xml:space="preserve">), что является непрактичным для больших наборов данных. Алгоритмы ANN стремятся найти приближенный набор из </w:t>
      </w:r>
      <w:r w:rsidRPr="00F1526B">
        <w:rPr>
          <w:rFonts w:ascii="Cambria Math" w:hAnsi="Cambria Math" w:cs="Cambria Math"/>
        </w:rPr>
        <w:t>𝑘</w:t>
      </w:r>
      <w:r w:rsidRPr="00F1526B">
        <w:t xml:space="preserve"> ближайших соседей, которые находятся в непосредственной близости к истинным ближайшим соседям, тем самым существенно снижая вычислительную сложность. </w:t>
      </w:r>
    </w:p>
    <w:p w14:paraId="709739F1" w14:textId="14EF94A6" w:rsidR="00F1526B" w:rsidRPr="00F1526B" w:rsidRDefault="00F1526B" w:rsidP="00115072">
      <w:pPr>
        <w:pStyle w:val="afd"/>
        <w:ind w:firstLine="708"/>
        <w:jc w:val="both"/>
      </w:pPr>
      <w:r w:rsidRPr="00F1526B">
        <w:t xml:space="preserve">Точность алгоритмов ANN обычно измеряется в терминах полноты (recall), которая представляет собой долю найденных истинных ближайших соседей, относительно всех истинных ближайших соседей. Пусть </w:t>
      </w:r>
      <w:r w:rsidRPr="00F1526B">
        <w:rPr>
          <w:rFonts w:ascii="Cambria Math" w:hAnsi="Cambria Math" w:cs="Cambria Math"/>
        </w:rPr>
        <w:t>𝑁𝑁</w:t>
      </w:r>
      <w:r w:rsidRPr="00F1526B">
        <w:t>(</w:t>
      </w:r>
      <w:r w:rsidRPr="00F1526B">
        <w:rPr>
          <w:rFonts w:ascii="Cambria Math" w:hAnsi="Cambria Math" w:cs="Cambria Math"/>
        </w:rPr>
        <w:t>𝑞</w:t>
      </w:r>
      <w:r w:rsidRPr="00F1526B">
        <w:t xml:space="preserve">) обозначает множество истинных </w:t>
      </w:r>
      <w:r w:rsidRPr="00F1526B">
        <w:rPr>
          <w:rFonts w:ascii="Cambria Math" w:hAnsi="Cambria Math" w:cs="Cambria Math"/>
        </w:rPr>
        <w:t>𝑘</w:t>
      </w:r>
      <w:r w:rsidRPr="00F1526B">
        <w:t xml:space="preserve"> ближайших соседей вектора </w:t>
      </w:r>
      <w:r w:rsidRPr="00F1526B">
        <w:rPr>
          <w:rFonts w:ascii="Cambria Math" w:hAnsi="Cambria Math" w:cs="Cambria Math"/>
        </w:rPr>
        <w:t>𝑞</w:t>
      </w:r>
      <w:r w:rsidRPr="00F1526B">
        <w:t xml:space="preserve"> в </w:t>
      </w:r>
      <w:r w:rsidRPr="00F1526B">
        <w:rPr>
          <w:rFonts w:ascii="Cambria Math" w:hAnsi="Cambria Math" w:cs="Cambria Math"/>
        </w:rPr>
        <w:t>𝑋</w:t>
      </w:r>
      <w:r w:rsidRPr="00F1526B">
        <w:t xml:space="preserve">. Полнота </w:t>
      </w:r>
      <w:r w:rsidRPr="00F1526B">
        <w:rPr>
          <w:rFonts w:ascii="Cambria Math" w:hAnsi="Cambria Math" w:cs="Cambria Math"/>
        </w:rPr>
        <w:lastRenderedPageBreak/>
        <w:t>𝑅</w:t>
      </w:r>
      <w:r w:rsidRPr="00F1526B">
        <w:t>@</w:t>
      </w:r>
      <w:r w:rsidRPr="00F1526B">
        <w:rPr>
          <w:rFonts w:ascii="Cambria Math" w:hAnsi="Cambria Math" w:cs="Cambria Math"/>
        </w:rPr>
        <w:t>𝑘</w:t>
      </w:r>
      <w:r w:rsidRPr="00F1526B">
        <w:t xml:space="preserve"> алгоритма ANN, который возвращает множество </w:t>
      </w:r>
      <w:r w:rsidRPr="00F1526B">
        <w:rPr>
          <w:rFonts w:ascii="Cambria Math" w:hAnsi="Cambria Math" w:cs="Cambria Math"/>
        </w:rPr>
        <w:t>𝑘</w:t>
      </w:r>
      <w:r w:rsidRPr="00F1526B">
        <w:t xml:space="preserve"> векторов </w:t>
      </w:r>
      <w:r w:rsidRPr="00F1526B">
        <w:rPr>
          <w:rFonts w:ascii="Cambria Math" w:hAnsi="Cambria Math" w:cs="Cambria Math"/>
        </w:rPr>
        <w:t>𝑆</w:t>
      </w:r>
      <w:r w:rsidRPr="00F1526B">
        <w:t>(</w:t>
      </w:r>
      <w:r w:rsidRPr="00F1526B">
        <w:rPr>
          <w:rFonts w:ascii="Cambria Math" w:hAnsi="Cambria Math" w:cs="Cambria Math"/>
        </w:rPr>
        <w:t>𝑞</w:t>
      </w:r>
      <w:r w:rsidRPr="00F1526B">
        <w:t xml:space="preserve">) для данной точки запроса </w:t>
      </w:r>
      <w:r w:rsidRPr="00F1526B">
        <w:rPr>
          <w:rFonts w:ascii="Cambria Math" w:hAnsi="Cambria Math" w:cs="Cambria Math"/>
        </w:rPr>
        <w:t>𝑞</w:t>
      </w:r>
      <w:r w:rsidRPr="00F1526B">
        <w:t>, определяется следующим образом:</w:t>
      </w:r>
    </w:p>
    <w:p w14:paraId="0371ADFC" w14:textId="0D98AA75" w:rsidR="004755F1" w:rsidRDefault="00F1526B" w:rsidP="00115072">
      <w:pPr>
        <w:pStyle w:val="afe"/>
        <w:jc w:val="both"/>
      </w:pPr>
      <m:oMath>
        <m:r>
          <w:rPr>
            <w:rFonts w:ascii="Cambria Math" w:hAnsi="Cambria Math"/>
          </w:rPr>
          <m:t>R@k =</m:t>
        </m:r>
        <m:f>
          <m:fPr>
            <m:ctrlPr>
              <w:rPr>
                <w:rFonts w:ascii="Cambria Math" w:hAnsi="Cambria Math"/>
              </w:rPr>
            </m:ctrlPr>
          </m:fPr>
          <m:num>
            <m:d>
              <m:dPr>
                <m:begChr m:val="|"/>
                <m:endChr m:val="|"/>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e>
                </m:d>
                <m:r>
                  <w:rPr>
                    <w:rFonts w:ascii="Cambria Math" w:hAnsi="Cambria Math"/>
                  </w:rPr>
                  <m:t>∩ NN</m:t>
                </m:r>
                <m:d>
                  <m:dPr>
                    <m:ctrlPr>
                      <w:rPr>
                        <w:rFonts w:ascii="Cambria Math" w:hAnsi="Cambria Math"/>
                      </w:rPr>
                    </m:ctrlPr>
                  </m:dPr>
                  <m:e>
                    <m:r>
                      <w:rPr>
                        <w:rFonts w:ascii="Cambria Math" w:hAnsi="Cambria Math"/>
                      </w:rPr>
                      <m:t>q</m:t>
                    </m:r>
                  </m:e>
                </m:d>
              </m:e>
            </m:d>
          </m:num>
          <m:den>
            <m:d>
              <m:dPr>
                <m:begChr m:val="|"/>
                <m:endChr m:val="|"/>
                <m:ctrlPr>
                  <w:rPr>
                    <w:rFonts w:ascii="Cambria Math" w:hAnsi="Cambria Math"/>
                  </w:rPr>
                </m:ctrlPr>
              </m:dPr>
              <m:e>
                <m:r>
                  <w:rPr>
                    <w:rFonts w:ascii="Cambria Math" w:hAnsi="Cambria Math"/>
                  </w:rPr>
                  <m:t>NN</m:t>
                </m:r>
                <m:d>
                  <m:dPr>
                    <m:ctrlPr>
                      <w:rPr>
                        <w:rFonts w:ascii="Cambria Math" w:hAnsi="Cambria Math"/>
                      </w:rPr>
                    </m:ctrlPr>
                  </m:dPr>
                  <m:e>
                    <m:r>
                      <w:rPr>
                        <w:rFonts w:ascii="Cambria Math" w:hAnsi="Cambria Math"/>
                      </w:rPr>
                      <m:t>q</m:t>
                    </m:r>
                  </m:e>
                </m:d>
              </m:e>
            </m:d>
          </m:den>
        </m:f>
      </m:oMath>
      <w:r>
        <w:tab/>
        <w:t>(2)</w:t>
      </w:r>
    </w:p>
    <w:p w14:paraId="3AD8CDD8" w14:textId="4E953DC3" w:rsidR="00F1526B" w:rsidRPr="00F1526B" w:rsidRDefault="00F1526B" w:rsidP="00115072">
      <w:pPr>
        <w:pStyle w:val="afd"/>
        <w:ind w:firstLine="0"/>
        <w:jc w:val="both"/>
      </w:pPr>
      <w:r w:rsidRPr="00F1526B">
        <w:t>где |</w:t>
      </w:r>
      <w:r w:rsidRPr="00F1526B">
        <w:rPr>
          <w:rFonts w:ascii="Cambria Math" w:hAnsi="Cambria Math" w:cs="Cambria Math"/>
        </w:rPr>
        <w:t>𝑆</w:t>
      </w:r>
      <w:r w:rsidRPr="00F1526B">
        <w:t>(</w:t>
      </w:r>
      <w:r w:rsidRPr="00F1526B">
        <w:rPr>
          <w:rFonts w:ascii="Cambria Math" w:hAnsi="Cambria Math" w:cs="Cambria Math"/>
        </w:rPr>
        <w:t>𝑞</w:t>
      </w:r>
      <w:r w:rsidRPr="00F1526B">
        <w:t xml:space="preserve">) ∩ </w:t>
      </w:r>
      <w:r w:rsidRPr="00F1526B">
        <w:rPr>
          <w:rFonts w:ascii="Cambria Math" w:hAnsi="Cambria Math" w:cs="Cambria Math"/>
        </w:rPr>
        <w:t>𝑁𝑁</w:t>
      </w:r>
      <w:r w:rsidRPr="00F1526B">
        <w:t>(</w:t>
      </w:r>
      <w:r w:rsidRPr="00F1526B">
        <w:rPr>
          <w:rFonts w:ascii="Cambria Math" w:hAnsi="Cambria Math" w:cs="Cambria Math"/>
        </w:rPr>
        <w:t>𝑞</w:t>
      </w:r>
      <w:r w:rsidRPr="00F1526B">
        <w:t xml:space="preserve">)| – количество элементов в пересечении множеств </w:t>
      </w:r>
      <w:r w:rsidRPr="00F1526B">
        <w:rPr>
          <w:rFonts w:ascii="Cambria Math" w:hAnsi="Cambria Math" w:cs="Cambria Math"/>
        </w:rPr>
        <w:t>𝑆</w:t>
      </w:r>
      <w:r w:rsidRPr="00F1526B">
        <w:t>(</w:t>
      </w:r>
      <w:r w:rsidRPr="00F1526B">
        <w:rPr>
          <w:rFonts w:ascii="Cambria Math" w:hAnsi="Cambria Math" w:cs="Cambria Math"/>
        </w:rPr>
        <w:t>𝑞</w:t>
      </w:r>
      <w:r w:rsidRPr="00F1526B">
        <w:t xml:space="preserve">) и </w:t>
      </w:r>
      <w:r w:rsidRPr="00F1526B">
        <w:rPr>
          <w:rFonts w:ascii="Cambria Math" w:hAnsi="Cambria Math" w:cs="Cambria Math"/>
        </w:rPr>
        <w:t>𝑁𝑁</w:t>
      </w:r>
      <w:r w:rsidRPr="00F1526B">
        <w:t>(</w:t>
      </w:r>
      <w:r w:rsidRPr="00F1526B">
        <w:rPr>
          <w:rFonts w:ascii="Cambria Math" w:hAnsi="Cambria Math" w:cs="Cambria Math"/>
        </w:rPr>
        <w:t>𝑞</w:t>
      </w:r>
      <w:r w:rsidRPr="00F1526B">
        <w:t>), а |</w:t>
      </w:r>
      <w:r w:rsidRPr="00F1526B">
        <w:rPr>
          <w:rFonts w:ascii="Cambria Math" w:hAnsi="Cambria Math" w:cs="Cambria Math"/>
        </w:rPr>
        <w:t>𝑁𝑁</w:t>
      </w:r>
      <w:r w:rsidRPr="00F1526B">
        <w:t>(</w:t>
      </w:r>
      <w:r w:rsidRPr="00F1526B">
        <w:rPr>
          <w:rFonts w:ascii="Cambria Math" w:hAnsi="Cambria Math" w:cs="Cambria Math"/>
        </w:rPr>
        <w:t>𝑞</w:t>
      </w:r>
      <w:r w:rsidRPr="00F1526B">
        <w:t xml:space="preserve">)| – количество элементов в множестве </w:t>
      </w:r>
      <w:r w:rsidRPr="00F1526B">
        <w:rPr>
          <w:rFonts w:ascii="Cambria Math" w:hAnsi="Cambria Math" w:cs="Cambria Math"/>
        </w:rPr>
        <w:t>𝑁𝑁</w:t>
      </w:r>
      <w:r w:rsidRPr="00F1526B">
        <w:t>(</w:t>
      </w:r>
      <w:r w:rsidRPr="00F1526B">
        <w:rPr>
          <w:rFonts w:ascii="Cambria Math" w:hAnsi="Cambria Math" w:cs="Cambria Math"/>
        </w:rPr>
        <w:t>𝑞</w:t>
      </w:r>
      <w:r w:rsidRPr="00F1526B">
        <w:t xml:space="preserve">). </w:t>
      </w:r>
    </w:p>
    <w:p w14:paraId="28B16A7B" w14:textId="1976CDE4" w:rsidR="00F1526B" w:rsidRPr="00F1526B" w:rsidRDefault="00F1526B" w:rsidP="00115072">
      <w:pPr>
        <w:pStyle w:val="afd"/>
        <w:jc w:val="both"/>
      </w:pPr>
      <w:r w:rsidRPr="00F1526B">
        <w:t xml:space="preserve">Эффективность алгоритмов ANN измеряется по времени запроса, то есть времени, необходимого для поиска </w:t>
      </w:r>
      <w:r w:rsidRPr="00F1526B">
        <w:rPr>
          <w:rFonts w:ascii="Cambria Math" w:hAnsi="Cambria Math" w:cs="Cambria Math"/>
        </w:rPr>
        <w:t>𝑘</w:t>
      </w:r>
      <w:r w:rsidRPr="00F1526B">
        <w:t xml:space="preserve"> ближайших соседей для данной точки запроса. Целью алгоритмов ANN является достижение разумного соотношения между точностью и эффективностью за счет баланса между качеством приближенного решения и вычислительной сложностью его нахождения.</w:t>
      </w:r>
    </w:p>
    <w:p w14:paraId="1B9D2C4F" w14:textId="294A32EC" w:rsidR="00F1526B" w:rsidRDefault="00F1526B" w:rsidP="00115072">
      <w:pPr>
        <w:pStyle w:val="25"/>
        <w:numPr>
          <w:ilvl w:val="0"/>
          <w:numId w:val="12"/>
        </w:numPr>
        <w:jc w:val="both"/>
        <w:rPr>
          <w:lang w:val="ru-RU"/>
        </w:rPr>
      </w:pPr>
      <w:r w:rsidRPr="00F1526B">
        <w:rPr>
          <w:lang w:val="ru-RU"/>
        </w:rPr>
        <w:t>Использование автокодировщика для сжатия набора данных</w:t>
      </w:r>
    </w:p>
    <w:p w14:paraId="7C500A86" w14:textId="62190D5D" w:rsidR="00F1526B" w:rsidRPr="00F1526B" w:rsidRDefault="00F1526B" w:rsidP="00115072">
      <w:pPr>
        <w:pStyle w:val="afd"/>
        <w:jc w:val="both"/>
      </w:pPr>
      <w:r w:rsidRPr="00F1526B">
        <w:t xml:space="preserve">Нейронные автокодировщики </w:t>
      </w:r>
      <w:r w:rsidR="00BD49E6">
        <w:fldChar w:fldCharType="begin"/>
      </w:r>
      <w:r w:rsidR="00BD49E6">
        <w:instrText xml:space="preserve"> REF _Ref216042032 \w \h </w:instrText>
      </w:r>
      <w:r w:rsidR="00115072">
        <w:instrText xml:space="preserve"> \* MERGEFORMAT </w:instrText>
      </w:r>
      <w:r w:rsidR="00BD49E6">
        <w:fldChar w:fldCharType="separate"/>
      </w:r>
      <w:r w:rsidR="00463379">
        <w:rPr>
          <w:cs/>
        </w:rPr>
        <w:t>‎</w:t>
      </w:r>
      <w:r w:rsidR="00463379">
        <w:t>[7]</w:t>
      </w:r>
      <w:r w:rsidR="00BD49E6">
        <w:fldChar w:fldCharType="end"/>
      </w:r>
      <w:r w:rsidRPr="00F1526B">
        <w:t xml:space="preserve"> представляют собой тип нейронных сетей, используемых для обучения без учителя. Они состоят из кодирующей (энкодера) и декодирующей (декодера) частей. Цель заключается в восстановлении входных данных на выходе. Энкодер отображает входные данные в скрытое пространство меньшей размерности, в то время как декодер отображает векторы из скрытого пространства обратно в исходное. Мы полагаем, что возможно использовать энкодер для снижения размерности векторизованных наборов данных. </w:t>
      </w:r>
    </w:p>
    <w:p w14:paraId="23807BA3" w14:textId="154BE9C5" w:rsidR="00F1526B" w:rsidRDefault="00F1526B" w:rsidP="00115072">
      <w:pPr>
        <w:pStyle w:val="afd"/>
        <w:jc w:val="both"/>
      </w:pPr>
      <w:r w:rsidRPr="00F1526B">
        <w:t xml:space="preserve">Формально пусть </w:t>
      </w:r>
      <w:r w:rsidRPr="00F1526B">
        <w:rPr>
          <w:rFonts w:ascii="Cambria Math" w:hAnsi="Cambria Math"/>
        </w:rPr>
        <w:t xml:space="preserve">𝒙 </w:t>
      </w:r>
      <w:r w:rsidRPr="00F1526B">
        <w:t xml:space="preserve">будет входным вектором, а </w:t>
      </w:r>
      <w:r w:rsidRPr="00F1526B">
        <w:rPr>
          <w:rFonts w:ascii="Cambria Math" w:hAnsi="Cambria Math"/>
        </w:rPr>
        <w:t xml:space="preserve">𝒉 </w:t>
      </w:r>
      <w:r w:rsidRPr="00F1526B">
        <w:t xml:space="preserve">– вектор в скрытом пространстве. Энкодер отображает </w:t>
      </w:r>
      <w:r w:rsidRPr="00F1526B">
        <w:rPr>
          <w:rFonts w:ascii="Cambria Math" w:hAnsi="Cambria Math"/>
        </w:rPr>
        <w:t xml:space="preserve">𝒙 </w:t>
      </w:r>
      <w:r w:rsidRPr="00F1526B">
        <w:t xml:space="preserve">в </w:t>
      </w:r>
      <w:r w:rsidRPr="00F1526B">
        <w:rPr>
          <w:rFonts w:ascii="Cambria Math" w:hAnsi="Cambria Math"/>
        </w:rPr>
        <w:t xml:space="preserve">𝒉 </w:t>
      </w:r>
      <w:r w:rsidRPr="00F1526B">
        <w:t xml:space="preserve">с помощью функции </w:t>
      </w:r>
      <w:r w:rsidRPr="00F1526B">
        <w:rPr>
          <w:rFonts w:ascii="Cambria Math" w:hAnsi="Cambria Math"/>
        </w:rPr>
        <w:t>𝑓(𝒙) = 𝒉</w:t>
      </w:r>
      <w:r w:rsidRPr="00F1526B">
        <w:t xml:space="preserve">. Аналогично, пусть </w:t>
      </w:r>
      <w:r w:rsidRPr="00F1526B">
        <w:rPr>
          <w:rFonts w:ascii="TimesNewRomanPS-BoldMT" w:hAnsi="TimesNewRomanPS-BoldMT"/>
          <w:b/>
          <w:bCs/>
        </w:rPr>
        <w:t xml:space="preserve">y </w:t>
      </w:r>
      <w:r w:rsidRPr="00F1526B">
        <w:t xml:space="preserve">будет выходным вектором, а </w:t>
      </w:r>
      <w:r w:rsidRPr="00F1526B">
        <w:rPr>
          <w:rFonts w:ascii="TimesNewRomanPS-BoldMT" w:hAnsi="TimesNewRomanPS-BoldMT"/>
          <w:b/>
          <w:bCs/>
        </w:rPr>
        <w:t xml:space="preserve">g </w:t>
      </w:r>
      <w:r w:rsidRPr="00F1526B">
        <w:t xml:space="preserve">– функция, отображающая </w:t>
      </w:r>
      <w:r w:rsidRPr="00F1526B">
        <w:rPr>
          <w:rFonts w:ascii="TimesNewRomanPS-BoldMT" w:hAnsi="TimesNewRomanPS-BoldMT"/>
          <w:b/>
          <w:bCs/>
        </w:rPr>
        <w:t xml:space="preserve">h </w:t>
      </w:r>
      <w:r w:rsidRPr="00F1526B">
        <w:t xml:space="preserve">обратно в </w:t>
      </w:r>
      <w:r w:rsidRPr="00F1526B">
        <w:rPr>
          <w:rFonts w:ascii="TimesNewRomanPS-BoldMT" w:hAnsi="TimesNewRomanPS-BoldMT"/>
          <w:b/>
          <w:bCs/>
        </w:rPr>
        <w:t>y</w:t>
      </w:r>
      <w:r w:rsidRPr="00F1526B">
        <w:t xml:space="preserve">, </w:t>
      </w:r>
      <w:r w:rsidRPr="00F1526B">
        <w:rPr>
          <w:rFonts w:ascii="Cambria Math" w:hAnsi="Cambria Math"/>
        </w:rPr>
        <w:t xml:space="preserve">𝒚 = 𝒈(𝒉). </w:t>
      </w:r>
      <w:r w:rsidRPr="00F1526B">
        <w:t>Цель автокодировщика</w:t>
      </w:r>
      <w:r>
        <w:t xml:space="preserve"> </w:t>
      </w:r>
      <w:r w:rsidRPr="00F1526B">
        <w:t xml:space="preserve">состоит в минимизации ошибки восстановления (the reconstruction loss), которая является разницей между входными данными </w:t>
      </w:r>
      <w:r w:rsidRPr="00F1526B">
        <w:rPr>
          <w:b/>
          <w:bCs/>
        </w:rPr>
        <w:t xml:space="preserve">x </w:t>
      </w:r>
      <w:r w:rsidRPr="00F1526B">
        <w:t xml:space="preserve">и выходными данными </w:t>
      </w:r>
      <w:r w:rsidRPr="00F1526B">
        <w:rPr>
          <w:b/>
          <w:bCs/>
        </w:rPr>
        <w:t>y</w:t>
      </w:r>
      <w:r w:rsidRPr="00F1526B">
        <w:t>. Одним из распространенных способов измерения ошибки восстановления является среднеквадратическая ошибка (MSE):</w:t>
      </w:r>
    </w:p>
    <w:p w14:paraId="5C00B50F" w14:textId="0C2707B6" w:rsidR="00F1526B" w:rsidRDefault="006D0E65" w:rsidP="00115072">
      <w:pPr>
        <w:pStyle w:val="afe"/>
        <w:jc w:val="both"/>
        <w:rPr>
          <w:sz w:val="28"/>
        </w:rPr>
      </w:pPr>
      <m:oMath>
        <m:r>
          <w:rPr>
            <w:rFonts w:ascii="Cambria Math" w:hAnsi="Cambria Math"/>
          </w:rPr>
          <w:lastRenderedPageBreak/>
          <m:t>L</m:t>
        </m:r>
        <m:d>
          <m:dPr>
            <m:ctrlPr>
              <w:rPr>
                <w:rFonts w:ascii="Cambria Math" w:hAnsi="Cambria Math"/>
              </w:rPr>
            </m:ctrlPr>
          </m:dPr>
          <m:e>
            <m:r>
              <w:rPr>
                <w:rFonts w:ascii="Cambria Math" w:hAnsi="Cambria Math"/>
              </w:rPr>
              <m:t>x, y</m:t>
            </m:r>
          </m:e>
        </m:d>
        <m:r>
          <w:rPr>
            <w:rFonts w:ascii="Cambria Math" w:hAnsi="Cambria Math"/>
          </w:rPr>
          <m:t>=</m:t>
        </m:r>
        <m:f>
          <m:fPr>
            <m:ctrlPr>
              <w:rPr>
                <w:rFonts w:ascii="Cambria Math" w:hAnsi="Cambria Math"/>
                <w:sz w:val="28"/>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sz w:val="28"/>
              </w:rPr>
            </m:ctrlPr>
          </m:naryPr>
          <m:sub>
            <m:d>
              <m:dPr>
                <m:begChr m:val="{"/>
                <m:endChr m:val="}"/>
                <m:ctrlPr>
                  <w:rPr>
                    <w:rFonts w:ascii="Cambria Math" w:hAnsi="Cambria Math"/>
                  </w:rPr>
                </m:ctrlPr>
              </m:dPr>
              <m:e>
                <m:r>
                  <w:rPr>
                    <w:rFonts w:ascii="Cambria Math" w:hAnsi="Cambria Math"/>
                  </w:rPr>
                  <m:t>i=1</m:t>
                </m:r>
                <m:ctrlPr>
                  <w:rPr>
                    <w:rFonts w:ascii="Cambria Math" w:hAnsi="Cambria Math"/>
                    <w:lang w:val="en-US"/>
                  </w:rPr>
                </m:ctrlPr>
              </m:e>
            </m:d>
          </m:sub>
          <m:sup>
            <m:d>
              <m:dPr>
                <m:begChr m:val="{"/>
                <m:endChr m:val="}"/>
                <m:ctrlPr>
                  <w:rPr>
                    <w:rFonts w:ascii="Cambria Math" w:hAnsi="Cambria Math"/>
                  </w:rPr>
                </m:ctrlPr>
              </m:dPr>
              <m:e>
                <m:r>
                  <w:rPr>
                    <w:rFonts w:ascii="Cambria Math" w:hAnsi="Cambria Math"/>
                  </w:rPr>
                  <m:t>n</m:t>
                </m:r>
                <m:ctrlPr>
                  <w:rPr>
                    <w:rFonts w:ascii="Cambria Math" w:hAnsi="Cambria Math"/>
                    <w:lang w:val="en-US"/>
                  </w:rPr>
                </m:ctrlPr>
              </m:e>
            </m:d>
          </m:sup>
          <m:e>
            <m:sSup>
              <m:sSupPr>
                <m:ctrlPr>
                  <w:rPr>
                    <w:rFonts w:ascii="Cambria Math" w:hAnsi="Cambria Math"/>
                    <w:lang w:val="en-US"/>
                  </w:rPr>
                </m:ctrlPr>
              </m:sSupPr>
              <m:e>
                <m:d>
                  <m:dPr>
                    <m:ctrlPr>
                      <w:rPr>
                        <w:rFonts w:ascii="Cambria Math" w:hAnsi="Cambria Math"/>
                      </w:rPr>
                    </m:ctrlPr>
                  </m:dPr>
                  <m:e>
                    <m:sSub>
                      <m:sSubPr>
                        <m:ctrlPr>
                          <w:rPr>
                            <w:rFonts w:ascii="Cambria Math" w:hAnsi="Cambria Math"/>
                          </w:rPr>
                        </m:ctrlPr>
                      </m:sSubPr>
                      <m:e>
                        <m:r>
                          <w:rPr>
                            <w:rFonts w:ascii="Cambria Math" w:hAnsi="Cambria Math"/>
                            <w:lang w:val="en-US"/>
                          </w:rPr>
                          <m:t>x</m:t>
                        </m:r>
                        <m:ctrlPr>
                          <w:rPr>
                            <w:rFonts w:ascii="Cambria Math" w:hAnsi="Cambria Math"/>
                            <w:lang w:val="en-US"/>
                          </w:rPr>
                        </m:ctrlPr>
                      </m:e>
                      <m:sub>
                        <m:r>
                          <w:rPr>
                            <w:rFonts w:ascii="Cambria Math" w:hAnsi="Cambria Math"/>
                            <w:lang w:val="en-US"/>
                          </w:rPr>
                          <m:t>i</m:t>
                        </m:r>
                      </m:sub>
                    </m:sSub>
                    <m:r>
                      <w:rPr>
                        <w:rFonts w:ascii="Cambria Math" w:hAnsi="Cambria Math"/>
                      </w:rPr>
                      <m:t>-</m:t>
                    </m:r>
                    <m:sSub>
                      <m:sSubPr>
                        <m:ctrlPr>
                          <w:rPr>
                            <w:rFonts w:ascii="Cambria Math" w:hAnsi="Cambria Math"/>
                          </w:rPr>
                        </m:ctrlPr>
                      </m:sSubPr>
                      <m:e>
                        <m:r>
                          <w:rPr>
                            <w:rFonts w:ascii="Cambria Math" w:hAnsi="Cambria Math"/>
                            <w:lang w:val="en-US"/>
                          </w:rPr>
                          <m:t>y</m:t>
                        </m:r>
                      </m:e>
                      <m:sub>
                        <m:r>
                          <w:rPr>
                            <w:rFonts w:ascii="Cambria Math" w:hAnsi="Cambria Math"/>
                            <w:lang w:val="en-US"/>
                          </w:rPr>
                          <m:t>i</m:t>
                        </m:r>
                      </m:sub>
                    </m:sSub>
                    <m:ctrlPr>
                      <w:rPr>
                        <w:rFonts w:ascii="Cambria Math" w:hAnsi="Cambria Math"/>
                        <w:lang w:val="en-US"/>
                      </w:rPr>
                    </m:ctrlPr>
                  </m:e>
                </m:d>
              </m:e>
              <m:sup>
                <m:r>
                  <w:rPr>
                    <w:rFonts w:ascii="Cambria Math" w:hAnsi="Cambria Math"/>
                  </w:rPr>
                  <m:t>2</m:t>
                </m:r>
              </m:sup>
            </m:sSup>
          </m:e>
        </m:nary>
      </m:oMath>
      <w:r>
        <w:rPr>
          <w:sz w:val="28"/>
        </w:rPr>
        <w:tab/>
        <w:t>(3)</w:t>
      </w:r>
    </w:p>
    <w:p w14:paraId="319FD7CB" w14:textId="449E7903" w:rsidR="006D0E65" w:rsidRPr="006D0E65" w:rsidRDefault="006D0E65" w:rsidP="00115072">
      <w:pPr>
        <w:pStyle w:val="afd"/>
        <w:ind w:firstLine="0"/>
        <w:jc w:val="both"/>
      </w:pPr>
      <w:r w:rsidRPr="006D0E65">
        <w:t xml:space="preserve">где </w:t>
      </w:r>
      <w:r w:rsidRPr="006D0E65">
        <w:rPr>
          <w:rFonts w:ascii="Cambria Math" w:hAnsi="Cambria Math" w:cs="Cambria Math"/>
        </w:rPr>
        <w:t>𝑛</w:t>
      </w:r>
      <w:r w:rsidRPr="006D0E65">
        <w:t xml:space="preserve"> – количество векторов на входе. Основное свойство, которым должен обладать автокодировщик для задачи поиска ближайших соседей, – сохранять отношения между векторами при преобразовании векторного пространства. В экспериментах мы используем несколько модификаций описанного автокодировщика, который мы будем называть Vanilla. Полагаем, что модифицированные варианты сохраняют отношения между точками лучше, чем Vanilla. </w:t>
      </w:r>
    </w:p>
    <w:p w14:paraId="6B7B2FA4" w14:textId="2A244A4F" w:rsidR="006D0E65" w:rsidRPr="00F1526B" w:rsidRDefault="006D0E65" w:rsidP="00115072">
      <w:pPr>
        <w:pStyle w:val="afd"/>
        <w:jc w:val="both"/>
      </w:pPr>
      <w:r w:rsidRPr="006D0E65">
        <w:t xml:space="preserve">Для начала рассмотрим автокодировщик "The Neighborhood Reconstructing Autoencoders" </w:t>
      </w:r>
      <w:r w:rsidR="00BD49E6">
        <w:fldChar w:fldCharType="begin"/>
      </w:r>
      <w:r w:rsidR="00BD49E6">
        <w:instrText xml:space="preserve"> REF _Ref216042049 \w \h </w:instrText>
      </w:r>
      <w:r w:rsidR="00115072">
        <w:instrText xml:space="preserve"> \* MERGEFORMAT </w:instrText>
      </w:r>
      <w:r w:rsidR="00BD49E6">
        <w:fldChar w:fldCharType="separate"/>
      </w:r>
      <w:r w:rsidR="00463379">
        <w:rPr>
          <w:cs/>
        </w:rPr>
        <w:t>‎</w:t>
      </w:r>
      <w:r w:rsidR="00463379">
        <w:t>[8]</w:t>
      </w:r>
      <w:r w:rsidR="00BD49E6">
        <w:fldChar w:fldCharType="end"/>
      </w:r>
      <w:r w:rsidRPr="006D0E65">
        <w:t>, идея которого заключается в использовании аппроксимации функции декодера с помощью локальных графов. Эти графы отражают локальную геометрию распределения данных, что позволяет сделать автокодировщик более устойчивым к переобучению и проблемам связности. Для этого метода строится полностью связанный граф соседства, который используется в функции потерь:</w:t>
      </w:r>
    </w:p>
    <w:p w14:paraId="3014D030" w14:textId="0F9F9A27" w:rsidR="004755F1" w:rsidRPr="006D0E65" w:rsidRDefault="006D0E65" w:rsidP="00115072">
      <w:pPr>
        <w:pStyle w:val="afe"/>
        <w:jc w:val="both"/>
      </w:pPr>
      <m:oMath>
        <m:r>
          <w:rPr>
            <w:rFonts w:ascii="Cambria Math" w:hAnsi="Cambria Math"/>
          </w:rPr>
          <m:t>L =</m:t>
        </m:r>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d>
                  <m:dPr>
                    <m:begChr m:val="{"/>
                    <m:endChr m:val="}"/>
                    <m:ctrlPr>
                      <w:rPr>
                        <w:rFonts w:ascii="Cambria Math" w:hAnsi="Cambria Math"/>
                      </w:rPr>
                    </m:ctrlPr>
                  </m:dPr>
                  <m:e>
                    <m:r>
                      <w:rPr>
                        <w:rFonts w:ascii="Cambria Math" w:hAnsi="Cambria Math"/>
                      </w:rPr>
                      <m:t>x∈ N</m:t>
                    </m:r>
                    <m:d>
                      <m:dPr>
                        <m:ctrlPr>
                          <w:rPr>
                            <w:rFonts w:ascii="Cambria Math" w:hAnsi="Cambria Math"/>
                          </w:rPr>
                        </m:ctrlPr>
                      </m:dPr>
                      <m:e>
                        <m:r>
                          <w:rPr>
                            <w:rFonts w:ascii="Cambria Math" w:hAnsi="Cambria Math"/>
                          </w:rPr>
                          <m:t xml:space="preserve">xi </m:t>
                        </m:r>
                      </m:e>
                    </m:d>
                  </m:e>
                </m:d>
              </m:sub>
              <m:sup/>
              <m:e>
                <m:d>
                  <m:dPr>
                    <m:begChr m:val="‖"/>
                    <m:endChr m:val="‖"/>
                    <m:ctrlPr>
                      <w:rPr>
                        <w:rFonts w:ascii="Cambria Math" w:hAnsi="Cambria Math"/>
                      </w:rPr>
                    </m:ctrlPr>
                  </m:dPr>
                  <m:e>
                    <m:r>
                      <w:rPr>
                        <w:rFonts w:ascii="Cambria Math" w:hAnsi="Cambria Math"/>
                      </w:rPr>
                      <m:t xml:space="preserve">x - </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d>
              </m:e>
            </m:nary>
          </m:e>
        </m:nary>
      </m:oMath>
      <w:r>
        <w:tab/>
        <w:t>(4)</w:t>
      </w:r>
    </w:p>
    <w:p w14:paraId="762D63CB" w14:textId="3A4E4686" w:rsidR="006D0E65" w:rsidRPr="006D0E65" w:rsidRDefault="006D0E65" w:rsidP="00115072">
      <w:pPr>
        <w:pStyle w:val="afd"/>
        <w:ind w:firstLine="0"/>
        <w:jc w:val="both"/>
      </w:pPr>
      <w:r w:rsidRPr="006D0E65">
        <w:t xml:space="preserve">где </w:t>
      </w:r>
      <w:r w:rsidRPr="006D0E65">
        <w:rPr>
          <w:rFonts w:ascii="Cambria Math" w:hAnsi="Cambria Math" w:cs="Cambria Math"/>
        </w:rPr>
        <w:t>𝑁</w:t>
      </w:r>
      <w:r w:rsidRPr="006D0E65">
        <w:t>(</w:t>
      </w:r>
      <w:r w:rsidRPr="006D0E65">
        <w:rPr>
          <w:rFonts w:ascii="Cambria Math" w:hAnsi="Cambria Math" w:cs="Cambria Math"/>
        </w:rPr>
        <w:t>𝑥</w:t>
      </w:r>
      <w:r>
        <w:t>_</w:t>
      </w:r>
      <w:r w:rsidRPr="006D0E65">
        <w:rPr>
          <w:rFonts w:ascii="Cambria Math" w:hAnsi="Cambria Math" w:cs="Cambria Math"/>
        </w:rPr>
        <w:t>𝑖</w:t>
      </w:r>
      <w:r w:rsidRPr="006D0E65">
        <w:t xml:space="preserve">) – множество соседних точек для </w:t>
      </w:r>
      <w:r w:rsidRPr="006D0E65">
        <w:rPr>
          <w:rFonts w:ascii="Cambria Math" w:hAnsi="Cambria Math" w:cs="Cambria Math"/>
        </w:rPr>
        <w:t>𝑥</w:t>
      </w:r>
      <w:r>
        <w:t>_</w:t>
      </w:r>
      <w:r w:rsidRPr="006D0E65">
        <w:rPr>
          <w:rFonts w:ascii="Cambria Math" w:hAnsi="Cambria Math" w:cs="Cambria Math"/>
        </w:rPr>
        <w:t>𝑖</w:t>
      </w:r>
      <w:r w:rsidRPr="006D0E65">
        <w:t xml:space="preserve">, а </w:t>
      </w:r>
      <w:r w:rsidRPr="006D0E65">
        <w:rPr>
          <w:rFonts w:ascii="Cambria Math" w:hAnsi="Cambria Math" w:cs="Cambria Math"/>
        </w:rPr>
        <w:t>𝑓</w:t>
      </w:r>
      <w:r w:rsidRPr="006D0E65">
        <w:t xml:space="preserve">̃(. ; </w:t>
      </w:r>
      <w:r w:rsidRPr="006D0E65">
        <w:rPr>
          <w:rFonts w:ascii="Cambria Math" w:hAnsi="Cambria Math" w:cs="Cambria Math"/>
        </w:rPr>
        <w:t>𝑔</w:t>
      </w:r>
      <w:r>
        <w:t>_</w:t>
      </w:r>
      <w:r w:rsidRPr="006D0E65">
        <w:rPr>
          <w:rFonts w:ascii="Cambria Math" w:hAnsi="Cambria Math" w:cs="Cambria Math"/>
        </w:rPr>
        <w:t>𝜙</w:t>
      </w:r>
      <w:r w:rsidRPr="006D0E65">
        <w:t>(</w:t>
      </w:r>
      <w:r w:rsidRPr="006D0E65">
        <w:rPr>
          <w:rFonts w:ascii="Cambria Math" w:hAnsi="Cambria Math" w:cs="Cambria Math"/>
        </w:rPr>
        <w:t>𝑥</w:t>
      </w:r>
      <w:r>
        <w:t>_</w:t>
      </w:r>
      <w:r w:rsidRPr="006D0E65">
        <w:rPr>
          <w:rFonts w:ascii="Cambria Math" w:hAnsi="Cambria Math" w:cs="Cambria Math"/>
        </w:rPr>
        <w:t>𝑖</w:t>
      </w:r>
      <w:r w:rsidRPr="006D0E65">
        <w:t xml:space="preserve">)) –аппроксимация декодера </w:t>
      </w:r>
      <w:r w:rsidRPr="006D0E65">
        <w:rPr>
          <w:rFonts w:ascii="Cambria Math" w:hAnsi="Cambria Math" w:cs="Cambria Math"/>
        </w:rPr>
        <w:t>𝑓</w:t>
      </w:r>
      <w:r>
        <w:t>_</w:t>
      </w:r>
      <w:r w:rsidRPr="006D0E65">
        <w:rPr>
          <w:rFonts w:ascii="Cambria Math" w:hAnsi="Cambria Math" w:cs="Cambria Math"/>
        </w:rPr>
        <w:t>𝜙</w:t>
      </w:r>
      <w:r w:rsidRPr="006D0E65">
        <w:t>(</w:t>
      </w:r>
      <w:r w:rsidRPr="006D0E65">
        <w:rPr>
          <w:rFonts w:ascii="Cambria Math" w:hAnsi="Cambria Math" w:cs="Cambria Math"/>
        </w:rPr>
        <w:t>𝑥</w:t>
      </w:r>
      <w:r w:rsidRPr="006D0E65">
        <w:t xml:space="preserve">) относительно закодированной точки </w:t>
      </w:r>
      <w:r w:rsidRPr="006D0E65">
        <w:rPr>
          <w:rFonts w:ascii="Cambria Math" w:hAnsi="Cambria Math" w:cs="Cambria Math"/>
        </w:rPr>
        <w:t>𝑔</w:t>
      </w:r>
      <w:r>
        <w:t>_</w:t>
      </w:r>
      <w:r w:rsidRPr="006D0E65">
        <w:rPr>
          <w:rFonts w:ascii="Cambria Math" w:hAnsi="Cambria Math" w:cs="Cambria Math"/>
        </w:rPr>
        <w:t>𝜙</w:t>
      </w:r>
      <w:r w:rsidRPr="006D0E65">
        <w:t>(</w:t>
      </w:r>
      <w:r w:rsidRPr="006D0E65">
        <w:rPr>
          <w:rFonts w:ascii="Cambria Math" w:hAnsi="Cambria Math" w:cs="Cambria Math"/>
        </w:rPr>
        <w:t>𝑥</w:t>
      </w:r>
      <w:r w:rsidRPr="006D0E65">
        <w:t xml:space="preserve">). </w:t>
      </w:r>
    </w:p>
    <w:p w14:paraId="350ED0D3" w14:textId="259E05B9" w:rsidR="004755F1" w:rsidRPr="004755F1" w:rsidRDefault="006D0E65" w:rsidP="00115072">
      <w:pPr>
        <w:pStyle w:val="afd"/>
        <w:jc w:val="both"/>
      </w:pPr>
      <w:r w:rsidRPr="006D0E65">
        <w:t xml:space="preserve">Другая модификация – </w:t>
      </w:r>
      <w:r w:rsidRPr="006D0E65">
        <w:rPr>
          <w:lang w:val="en-US"/>
        </w:rPr>
        <w:t>DCEC</w:t>
      </w:r>
      <w:r w:rsidRPr="006D0E65">
        <w:t xml:space="preserve"> [9] (</w:t>
      </w:r>
      <w:r w:rsidRPr="006D0E65">
        <w:rPr>
          <w:lang w:val="en-US"/>
        </w:rPr>
        <w:t>Deep</w:t>
      </w:r>
      <w:r w:rsidRPr="006D0E65">
        <w:t xml:space="preserve"> </w:t>
      </w:r>
      <w:r w:rsidRPr="006D0E65">
        <w:rPr>
          <w:lang w:val="en-US"/>
        </w:rPr>
        <w:t>Clustering</w:t>
      </w:r>
      <w:r w:rsidRPr="006D0E65">
        <w:t xml:space="preserve"> </w:t>
      </w:r>
      <w:r w:rsidRPr="006D0E65">
        <w:rPr>
          <w:lang w:val="en-US"/>
        </w:rPr>
        <w:t>with</w:t>
      </w:r>
      <w:r w:rsidRPr="006D0E65">
        <w:t xml:space="preserve"> </w:t>
      </w:r>
      <w:r w:rsidRPr="006D0E65">
        <w:rPr>
          <w:lang w:val="en-US"/>
        </w:rPr>
        <w:t>Convolutional</w:t>
      </w:r>
      <w:r w:rsidRPr="006D0E65">
        <w:t xml:space="preserve"> </w:t>
      </w:r>
      <w:r w:rsidRPr="006D0E65">
        <w:rPr>
          <w:lang w:val="en-US"/>
        </w:rPr>
        <w:t>Autoencoder</w:t>
      </w:r>
      <w:r w:rsidRPr="006D0E65">
        <w:t xml:space="preserve">), где в архитектуру автокодировщика Vanilla был добавлен слой кластеризации после энкодера. Этот слой является обучаемыми центроидами для кластеров в данных, что, как мы считаем, позволит проводить более детальное разделение векторного пространства и, как следствие, улучшит качество алгоритмов поиска, не основанных на графе. Математически слой кластеризации, как было сказано выше, представляет собой центроиды кластеров в виде обучаемых весов и отображает каждый скрытый вектор </w:t>
      </w:r>
      <w:r w:rsidRPr="006D0E65">
        <w:rPr>
          <w:rFonts w:ascii="Cambria Math" w:hAnsi="Cambria Math" w:cs="Cambria Math"/>
        </w:rPr>
        <w:t>𝑧</w:t>
      </w:r>
      <w:r>
        <w:t>_</w:t>
      </w:r>
      <w:r w:rsidRPr="006D0E65">
        <w:rPr>
          <w:rFonts w:ascii="Cambria Math" w:hAnsi="Cambria Math" w:cs="Cambria Math"/>
        </w:rPr>
        <w:t>𝑖</w:t>
      </w:r>
      <w:r w:rsidRPr="006D0E65">
        <w:t xml:space="preserve"> в нестрогую метку </w:t>
      </w:r>
      <w:r w:rsidRPr="006D0E65">
        <w:rPr>
          <w:rFonts w:ascii="Cambria Math" w:hAnsi="Cambria Math" w:cs="Cambria Math"/>
        </w:rPr>
        <w:t>𝑞</w:t>
      </w:r>
      <w:r>
        <w:rPr>
          <w:rFonts w:ascii="Cambria Math" w:hAnsi="Cambria Math" w:cs="Cambria Math"/>
        </w:rPr>
        <w:t>_</w:t>
      </w:r>
      <w:r w:rsidRPr="006D0E65">
        <w:rPr>
          <w:rFonts w:ascii="Cambria Math" w:hAnsi="Cambria Math" w:cs="Cambria Math"/>
        </w:rPr>
        <w:t>𝑖</w:t>
      </w:r>
      <w:r w:rsidRPr="006D0E65">
        <w:t>, которая рассчитывается следующим образом:</w:t>
      </w:r>
    </w:p>
    <w:p w14:paraId="1F12F400" w14:textId="6272E95E" w:rsidR="00577E96" w:rsidRDefault="00AA295C" w:rsidP="00115072">
      <w:pPr>
        <w:pStyle w:val="afe"/>
        <w:jc w:val="both"/>
      </w:pPr>
      <m:oMath>
        <m:sSub>
          <m:sSubPr>
            <m:ctrlPr>
              <w:rPr>
                <w:rFonts w:ascii="Cambria Math" w:hAnsi="Cambria Math"/>
              </w:rPr>
            </m:ctrlPr>
          </m:sSubPr>
          <m:e>
            <m:r>
              <w:rPr>
                <w:rFonts w:ascii="Cambria Math" w:hAnsi="Cambria Math"/>
              </w:rPr>
              <m:t>q</m:t>
            </m:r>
          </m:e>
          <m:sub>
            <m:d>
              <m:dPr>
                <m:begChr m:val="{"/>
                <m:endChr m:val="}"/>
                <m:ctrlPr>
                  <w:rPr>
                    <w:rFonts w:ascii="Cambria Math" w:hAnsi="Cambria Math"/>
                  </w:rPr>
                </m:ctrlPr>
              </m:dPr>
              <m:e>
                <m:r>
                  <w:rPr>
                    <w:rFonts w:ascii="Cambria Math" w:hAnsi="Cambria Math"/>
                  </w:rPr>
                  <m:t>ij</m:t>
                </m:r>
              </m:e>
            </m:d>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 xml:space="preserve">1 + </m:t>
                    </m:r>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i</m:t>
                                    </m:r>
                                  </m:sub>
                                </m:sSub>
                              </m:e>
                            </m:d>
                          </m:e>
                        </m:d>
                      </m:e>
                      <m:sup>
                        <m:r>
                          <w:rPr>
                            <w:rFonts w:ascii="Cambria Math" w:hAnsi="Cambria Math"/>
                          </w:rPr>
                          <m:t>2</m:t>
                        </m:r>
                      </m:sup>
                    </m:sSup>
                  </m:e>
                </m:d>
              </m:e>
              <m:sup>
                <m:r>
                  <w:rPr>
                    <w:rFonts w:ascii="Cambria Math" w:hAnsi="Cambria Math"/>
                  </w:rPr>
                  <m:t>-1</m:t>
                </m:r>
              </m:sup>
            </m:sSup>
          </m:num>
          <m:den>
            <m:sSub>
              <m:sSubPr>
                <m:ctrlPr>
                  <w:rPr>
                    <w:rFonts w:ascii="Cambria Math" w:hAnsi="Cambria Math"/>
                  </w:rPr>
                </m:ctrlPr>
              </m:sSubPr>
              <m:e>
                <m:r>
                  <w:rPr>
                    <w:rFonts w:ascii="Cambria Math" w:hAnsi="Cambria Math"/>
                  </w:rPr>
                  <m:t>Σ</m:t>
                </m:r>
              </m:e>
              <m:sub>
                <m:r>
                  <w:rPr>
                    <w:rFonts w:ascii="Cambria Math" w:hAnsi="Cambria Math"/>
                  </w:rPr>
                  <m:t>j</m:t>
                </m:r>
              </m:sub>
            </m:sSub>
            <m:sSup>
              <m:sSupPr>
                <m:ctrlPr>
                  <w:rPr>
                    <w:rFonts w:ascii="Cambria Math" w:hAnsi="Cambria Math"/>
                  </w:rPr>
                </m:ctrlPr>
              </m:sSupPr>
              <m:e>
                <m:d>
                  <m:dPr>
                    <m:ctrlPr>
                      <w:rPr>
                        <w:rFonts w:ascii="Cambria Math" w:hAnsi="Cambria Math"/>
                      </w:rPr>
                    </m:ctrlPr>
                  </m:dPr>
                  <m:e>
                    <m:r>
                      <w:rPr>
                        <w:rFonts w:ascii="Cambria Math" w:hAnsi="Cambria Math"/>
                      </w:rPr>
                      <m:t xml:space="preserve">1 + </m:t>
                    </m:r>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j</m:t>
                                    </m:r>
                                  </m:sub>
                                </m:sSub>
                              </m:e>
                            </m:d>
                          </m:e>
                        </m:d>
                      </m:e>
                      <m:sup>
                        <m:r>
                          <w:rPr>
                            <w:rFonts w:ascii="Cambria Math" w:hAnsi="Cambria Math"/>
                          </w:rPr>
                          <m:t>2</m:t>
                        </m:r>
                      </m:sup>
                    </m:sSup>
                  </m:e>
                </m:d>
              </m:e>
              <m:sup>
                <m:r>
                  <w:rPr>
                    <w:rFonts w:ascii="Cambria Math" w:hAnsi="Cambria Math"/>
                  </w:rPr>
                  <m:t>-1</m:t>
                </m:r>
              </m:sup>
            </m:sSup>
          </m:den>
        </m:f>
      </m:oMath>
      <w:r w:rsidR="00577E96">
        <w:tab/>
        <w:t>(5)</w:t>
      </w:r>
    </w:p>
    <w:p w14:paraId="5E6E9BC2" w14:textId="69424059" w:rsidR="00577E96" w:rsidRDefault="00577E96" w:rsidP="00115072">
      <w:pPr>
        <w:pStyle w:val="afd"/>
        <w:jc w:val="both"/>
      </w:pPr>
      <w:r w:rsidRPr="00577E96">
        <w:t xml:space="preserve">Функция потерь кластеризации определяется как: </w:t>
      </w:r>
      <w:r w:rsidRPr="00577E96">
        <w:rPr>
          <w:rFonts w:ascii="Cambria Math" w:hAnsi="Cambria Math" w:cs="Cambria Math"/>
        </w:rPr>
        <w:t>𝐿</w:t>
      </w:r>
      <w:r>
        <w:t>_</w:t>
      </w:r>
      <w:r w:rsidRPr="00577E96">
        <w:rPr>
          <w:rFonts w:ascii="Cambria Math" w:hAnsi="Cambria Math" w:cs="Cambria Math"/>
        </w:rPr>
        <w:t>𝑐</w:t>
      </w:r>
      <w:r w:rsidRPr="00577E96">
        <w:t xml:space="preserve"> = </w:t>
      </w:r>
      <w:r w:rsidRPr="00577E96">
        <w:rPr>
          <w:rFonts w:ascii="Cambria Math" w:hAnsi="Cambria Math" w:cs="Cambria Math"/>
        </w:rPr>
        <w:t>𝐾𝐿</w:t>
      </w:r>
      <w:r w:rsidRPr="00577E96">
        <w:t>(</w:t>
      </w:r>
      <w:r w:rsidRPr="00577E96">
        <w:rPr>
          <w:rFonts w:ascii="Cambria Math" w:hAnsi="Cambria Math" w:cs="Cambria Math"/>
        </w:rPr>
        <w:t>𝑃</w:t>
      </w:r>
      <w:r w:rsidRPr="00577E96">
        <w:t>||</w:t>
      </w:r>
      <w:r w:rsidRPr="00577E96">
        <w:rPr>
          <w:rFonts w:ascii="Cambria Math" w:hAnsi="Cambria Math" w:cs="Cambria Math"/>
        </w:rPr>
        <w:t>𝑄</w:t>
      </w:r>
      <w:r w:rsidRPr="00577E96">
        <w:t xml:space="preserve">) где </w:t>
      </w:r>
      <w:r w:rsidRPr="00577E96">
        <w:rPr>
          <w:rFonts w:ascii="Cambria Math" w:hAnsi="Cambria Math" w:cs="Cambria Math"/>
        </w:rPr>
        <w:t>𝑃</w:t>
      </w:r>
      <w:r w:rsidRPr="00577E96">
        <w:t xml:space="preserve"> – целевое распределение. Авторы предлагают эвристическое целевое распределение (см. уравнение 8). Тем не менее распределение может быть любым, которое (1) способно создавать нестрогие метки, (2) улучшать чистоту (purity) кластеров, (3) обращать внимание на точки с высокой</w:t>
      </w:r>
      <w:r>
        <w:t xml:space="preserve"> </w:t>
      </w:r>
      <w:r w:rsidRPr="00577E96">
        <w:t xml:space="preserve">уверенностью и (4) нормализовывать влияние центроидов, чтобы предотвратить искажение векторного пространства. Наконец, функция потерь кластеризации добавляется к функции потерь восстановления с помощью гиперпараметра </w:t>
      </w:r>
      <w:r w:rsidRPr="00577E96">
        <w:rPr>
          <w:rFonts w:ascii="Cambria Math" w:hAnsi="Cambria Math" w:cs="Cambria Math"/>
        </w:rPr>
        <w:t>𝑌</w:t>
      </w:r>
      <w:r w:rsidRPr="00577E96">
        <w:t>, который контролирует ее влияние:</w:t>
      </w:r>
    </w:p>
    <w:p w14:paraId="25E9AEED" w14:textId="1EE47C43" w:rsidR="00577E96" w:rsidRDefault="00577E96" w:rsidP="00115072">
      <w:pPr>
        <w:pStyle w:val="afe"/>
        <w:jc w:val="both"/>
      </w:pPr>
      <m:oMath>
        <m:r>
          <w:rPr>
            <w:rFonts w:ascii="Cambria Math" w:hAnsi="Cambria Math"/>
          </w:rPr>
          <m:t xml:space="preserve">L = </m:t>
        </m:r>
        <m:sSub>
          <m:sSubPr>
            <m:ctrlPr>
              <w:rPr>
                <w:rFonts w:ascii="Cambria Math" w:hAnsi="Cambria Math"/>
              </w:rPr>
            </m:ctrlPr>
          </m:sSubPr>
          <m:e>
            <m:r>
              <w:rPr>
                <w:rFonts w:ascii="Cambria Math" w:hAnsi="Cambria Math"/>
              </w:rPr>
              <m:t>L</m:t>
            </m:r>
          </m:e>
          <m:sub>
            <m:r>
              <w:rPr>
                <w:rFonts w:ascii="Cambria Math" w:hAnsi="Cambria Math"/>
              </w:rPr>
              <m:t>rec</m:t>
            </m:r>
          </m:sub>
        </m:sSub>
        <m:r>
          <w:rPr>
            <w:rFonts w:ascii="Cambria Math" w:hAnsi="Cambria Math"/>
          </w:rPr>
          <m:t xml:space="preserve">+γ </m:t>
        </m:r>
        <m:sSub>
          <m:sSubPr>
            <m:ctrlPr>
              <w:rPr>
                <w:rFonts w:ascii="Cambria Math" w:hAnsi="Cambria Math"/>
              </w:rPr>
            </m:ctrlPr>
          </m:sSubPr>
          <m:e>
            <m:r>
              <w:rPr>
                <w:rFonts w:ascii="Cambria Math" w:hAnsi="Cambria Math"/>
              </w:rPr>
              <m:t>L</m:t>
            </m:r>
          </m:e>
          <m:sub>
            <m:r>
              <w:rPr>
                <w:rFonts w:ascii="Cambria Math" w:hAnsi="Cambria Math"/>
              </w:rPr>
              <m:t>с</m:t>
            </m:r>
          </m:sub>
        </m:sSub>
      </m:oMath>
      <w:r w:rsidR="005B7F3E">
        <w:tab/>
        <w:t>(6)</w:t>
      </w:r>
    </w:p>
    <w:p w14:paraId="4928D4AE" w14:textId="31ECA5BD" w:rsidR="005B7F3E" w:rsidRPr="00117151" w:rsidRDefault="00117151" w:rsidP="00115072">
      <w:pPr>
        <w:pStyle w:val="afd"/>
        <w:jc w:val="both"/>
      </w:pPr>
      <w:r w:rsidRPr="00117151">
        <w:t xml:space="preserve">Наконец, мы рассмотрим гиперболический автокодировщик (Hyperbolic Autoencoder </w:t>
      </w:r>
      <w:r w:rsidR="00BD49E6">
        <w:fldChar w:fldCharType="begin"/>
      </w:r>
      <w:r w:rsidR="00BD49E6">
        <w:instrText xml:space="preserve"> REF _Ref216042069 \w \h </w:instrText>
      </w:r>
      <w:r w:rsidR="00115072">
        <w:instrText xml:space="preserve"> \* MERGEFORMAT </w:instrText>
      </w:r>
      <w:r w:rsidR="00BD49E6">
        <w:fldChar w:fldCharType="separate"/>
      </w:r>
      <w:r w:rsidR="00463379">
        <w:rPr>
          <w:cs/>
        </w:rPr>
        <w:t>‎</w:t>
      </w:r>
      <w:r w:rsidR="00463379">
        <w:t>[9]</w:t>
      </w:r>
      <w:r w:rsidR="00BD49E6">
        <w:fldChar w:fldCharType="end"/>
      </w:r>
      <w:r w:rsidRPr="00117151">
        <w:t xml:space="preserve">), работающий в гиперболическом пространстве. Авторы этого подхода используют модель сферы Пуанкаре, которая определяется как </w:t>
      </w:r>
      <w:r w:rsidRPr="00117151">
        <w:rPr>
          <w:rFonts w:ascii="Cambria Math" w:hAnsi="Cambria Math" w:cs="Cambria Math"/>
        </w:rPr>
        <w:t>𝐵</w:t>
      </w:r>
      <w:r w:rsidRPr="00117151">
        <w:t xml:space="preserve"> </w:t>
      </w:r>
      <w:r w:rsidRPr="00117151">
        <w:rPr>
          <w:rFonts w:ascii="Cambria Math" w:hAnsi="Cambria Math" w:cs="Cambria Math"/>
        </w:rPr>
        <w:t>𝑛</w:t>
      </w:r>
      <w:r w:rsidRPr="00117151">
        <w:t xml:space="preserve"> = {</w:t>
      </w:r>
      <w:r w:rsidRPr="00117151">
        <w:rPr>
          <w:rFonts w:ascii="Cambria Math" w:hAnsi="Cambria Math" w:cs="Cambria Math"/>
        </w:rPr>
        <w:t>𝑥</w:t>
      </w:r>
      <w:r w:rsidRPr="00117151">
        <w:t xml:space="preserve"> </w:t>
      </w:r>
      <w:r w:rsidRPr="00117151">
        <w:rPr>
          <w:rFonts w:ascii="Cambria Math" w:hAnsi="Cambria Math" w:cs="Cambria Math"/>
        </w:rPr>
        <w:t>∈</w:t>
      </w:r>
      <w:r w:rsidRPr="00117151">
        <w:t xml:space="preserve"> </w:t>
      </w:r>
      <w:r w:rsidRPr="00117151">
        <w:rPr>
          <w:rFonts w:ascii="Cambria Math" w:hAnsi="Cambria Math" w:cs="Cambria Math"/>
        </w:rPr>
        <w:t>𝑅</w:t>
      </w:r>
      <w:r w:rsidRPr="00117151">
        <w:t xml:space="preserve"> </w:t>
      </w:r>
      <w:r w:rsidRPr="00117151">
        <w:rPr>
          <w:rFonts w:ascii="Cambria Math" w:hAnsi="Cambria Math" w:cs="Cambria Math"/>
        </w:rPr>
        <w:t>𝑛</w:t>
      </w:r>
      <w:r w:rsidRPr="00117151">
        <w:t xml:space="preserve"> : ||</w:t>
      </w:r>
      <w:r w:rsidRPr="00117151">
        <w:rPr>
          <w:rFonts w:ascii="Cambria Math" w:hAnsi="Cambria Math" w:cs="Cambria Math"/>
        </w:rPr>
        <w:t>𝑥</w:t>
      </w:r>
      <w:r w:rsidRPr="00117151">
        <w:t>||} с метрическим тензором Римана. Особенностью этого автокодировщика является метрика расстояния между двумя точками (см. уравнение 2), которая делает расстояния близкимиt в евклидовом пространстве экспоненциально большими в гиперболическом пространстве. Это позволяет эффективно моделировать сложные сети и структуры похожие</w:t>
      </w:r>
      <w:r>
        <w:t xml:space="preserve"> </w:t>
      </w:r>
      <w:r w:rsidRPr="00117151">
        <w:t>на деревья.</w:t>
      </w:r>
    </w:p>
    <w:p w14:paraId="027934D4" w14:textId="1A28982E" w:rsidR="004755F1" w:rsidRDefault="00117151" w:rsidP="00115072">
      <w:pPr>
        <w:pStyle w:val="25"/>
        <w:numPr>
          <w:ilvl w:val="0"/>
          <w:numId w:val="12"/>
        </w:numPr>
        <w:jc w:val="both"/>
        <w:rPr>
          <w:lang w:val="ru-RU"/>
        </w:rPr>
      </w:pPr>
      <w:r w:rsidRPr="00117151">
        <w:t>Описание наборов данных</w:t>
      </w:r>
    </w:p>
    <w:p w14:paraId="477CE935" w14:textId="18B04741" w:rsidR="00117151" w:rsidRPr="00117151" w:rsidRDefault="00117151" w:rsidP="00115072">
      <w:pPr>
        <w:pStyle w:val="afd"/>
        <w:jc w:val="both"/>
      </w:pPr>
      <w:r w:rsidRPr="00117151">
        <w:t>Чтобы сделать наш тест достаточно обширным, мы используем шесть наборов данных, основные статистические показатели которых приведены в</w:t>
      </w:r>
      <w:r w:rsidR="005D168B">
        <w:t xml:space="preserve"> </w:t>
      </w:r>
      <w:r w:rsidR="00C97D87">
        <w:fldChar w:fldCharType="begin"/>
      </w:r>
      <w:r w:rsidR="00C97D87">
        <w:instrText xml:space="preserve"> REF _Ref216040843 \n \h </w:instrText>
      </w:r>
      <w:r w:rsidR="000F517B">
        <w:instrText>\</w:instrText>
      </w:r>
      <w:r w:rsidR="000F517B" w:rsidRPr="002A624E">
        <w:instrText>#"</w:instrText>
      </w:r>
      <w:r w:rsidR="000F517B">
        <w:instrText>таблице</w:instrText>
      </w:r>
      <w:r w:rsidR="000F517B" w:rsidRPr="002A624E">
        <w:instrText xml:space="preserve"> #"</w:instrText>
      </w:r>
      <w:r w:rsidR="00C97D87">
        <w:fldChar w:fldCharType="separate"/>
      </w:r>
      <w:r w:rsidR="00463379">
        <w:t>таблице</w:t>
      </w:r>
      <w:r w:rsidR="00463379" w:rsidRPr="002A624E">
        <w:t xml:space="preserve"> </w:t>
      </w:r>
      <w:r w:rsidR="00463379">
        <w:t>1</w:t>
      </w:r>
      <w:r w:rsidR="00C97D87">
        <w:fldChar w:fldCharType="end"/>
      </w:r>
      <w:r w:rsidR="008741EC">
        <w:t xml:space="preserve"> </w:t>
      </w:r>
      <w:r w:rsidRPr="00117151">
        <w:t>Описание используемых датасетов:</w:t>
      </w:r>
    </w:p>
    <w:p w14:paraId="4F26229B" w14:textId="77777777" w:rsidR="004755F1" w:rsidRPr="004755F1" w:rsidRDefault="004755F1" w:rsidP="00115072">
      <w:pPr>
        <w:jc w:val="both"/>
      </w:pPr>
    </w:p>
    <w:p w14:paraId="02B1946A" w14:textId="460F78B1" w:rsidR="00117151" w:rsidRPr="00117151" w:rsidRDefault="00117151" w:rsidP="00115072">
      <w:pPr>
        <w:pStyle w:val="a2"/>
        <w:rPr>
          <w:lang w:val="ru-RU"/>
        </w:rPr>
      </w:pPr>
      <w:r w:rsidRPr="00117151">
        <w:t>SIFT</w:t>
      </w:r>
      <w:r w:rsidRPr="00117151">
        <w:rPr>
          <w:lang w:val="ru-RU"/>
        </w:rPr>
        <w:t>-</w:t>
      </w:r>
      <w:r w:rsidRPr="00117151">
        <w:t>Small</w:t>
      </w:r>
      <w:r w:rsidRPr="00117151">
        <w:rPr>
          <w:lang w:val="ru-RU"/>
        </w:rPr>
        <w:t xml:space="preserve"> </w:t>
      </w:r>
      <w:r w:rsidRPr="00117151">
        <w:t>Dataset</w:t>
      </w:r>
      <w:r w:rsidRPr="00117151">
        <w:rPr>
          <w:lang w:val="ru-RU"/>
        </w:rPr>
        <w:t xml:space="preserve"> </w:t>
      </w:r>
      <w:r w:rsidR="00237423">
        <w:rPr>
          <w:lang w:val="ru-RU"/>
        </w:rPr>
        <w:fldChar w:fldCharType="begin"/>
      </w:r>
      <w:r w:rsidR="00237423">
        <w:rPr>
          <w:lang w:val="ru-RU"/>
        </w:rPr>
        <w:instrText xml:space="preserve"> REF _Ref216041796 \w \h </w:instrText>
      </w:r>
      <w:r w:rsidR="00115072">
        <w:rPr>
          <w:lang w:val="ru-RU"/>
        </w:rPr>
        <w:instrText xml:space="preserve"> \* MERGEFORMAT </w:instrText>
      </w:r>
      <w:r w:rsidR="00237423">
        <w:rPr>
          <w:lang w:val="ru-RU"/>
        </w:rPr>
      </w:r>
      <w:r w:rsidR="00237423">
        <w:rPr>
          <w:lang w:val="ru-RU"/>
        </w:rPr>
        <w:fldChar w:fldCharType="separate"/>
      </w:r>
      <w:r w:rsidR="00463379">
        <w:rPr>
          <w:cs/>
          <w:lang w:val="ru-RU"/>
        </w:rPr>
        <w:t>‎</w:t>
      </w:r>
      <w:r w:rsidR="00463379">
        <w:rPr>
          <w:lang w:val="ru-RU"/>
        </w:rPr>
        <w:t>[3]</w:t>
      </w:r>
      <w:r w:rsidR="00237423">
        <w:rPr>
          <w:lang w:val="ru-RU"/>
        </w:rPr>
        <w:fldChar w:fldCharType="end"/>
      </w:r>
      <w:r w:rsidRPr="00117151">
        <w:rPr>
          <w:lang w:val="ru-RU"/>
        </w:rPr>
        <w:t xml:space="preserve">: компактная версия набора данных </w:t>
      </w:r>
      <w:r w:rsidRPr="00117151">
        <w:t>SIFT</w:t>
      </w:r>
      <w:r w:rsidRPr="00117151">
        <w:rPr>
          <w:lang w:val="ru-RU"/>
        </w:rPr>
        <w:t>-1</w:t>
      </w:r>
      <w:r w:rsidRPr="00117151">
        <w:t>M</w:t>
      </w:r>
      <w:r w:rsidRPr="00117151">
        <w:rPr>
          <w:lang w:val="ru-RU"/>
        </w:rPr>
        <w:t xml:space="preserve">, который состоит из 10 000 дескрипторов </w:t>
      </w:r>
      <w:r w:rsidRPr="00117151">
        <w:t>SIFT</w:t>
      </w:r>
      <w:r w:rsidRPr="00117151">
        <w:rPr>
          <w:lang w:val="ru-RU"/>
        </w:rPr>
        <w:t xml:space="preserve">, извлеченных из набора изображений. </w:t>
      </w:r>
    </w:p>
    <w:p w14:paraId="01D3A717" w14:textId="07B6648B" w:rsidR="00117151" w:rsidRPr="00117151" w:rsidRDefault="00117151" w:rsidP="00115072">
      <w:pPr>
        <w:pStyle w:val="a2"/>
        <w:rPr>
          <w:lang w:val="ru-RU"/>
        </w:rPr>
      </w:pPr>
      <w:r w:rsidRPr="00117151">
        <w:lastRenderedPageBreak/>
        <w:t>SIFT</w:t>
      </w:r>
      <w:r w:rsidRPr="00117151">
        <w:rPr>
          <w:lang w:val="ru-RU"/>
        </w:rPr>
        <w:t>-1</w:t>
      </w:r>
      <w:r w:rsidRPr="00117151">
        <w:t>M</w:t>
      </w:r>
      <w:r w:rsidRPr="00117151">
        <w:rPr>
          <w:lang w:val="ru-RU"/>
        </w:rPr>
        <w:t xml:space="preserve"> </w:t>
      </w:r>
      <w:r w:rsidRPr="00117151">
        <w:t>Dataset</w:t>
      </w:r>
      <w:r w:rsidRPr="00117151">
        <w:rPr>
          <w:lang w:val="ru-RU"/>
        </w:rPr>
        <w:t xml:space="preserve">: один миллион дескрипторов </w:t>
      </w:r>
      <w:r w:rsidRPr="00117151">
        <w:t>SIFT</w:t>
      </w:r>
      <w:r w:rsidRPr="00117151">
        <w:rPr>
          <w:lang w:val="ru-RU"/>
        </w:rPr>
        <w:t xml:space="preserve">, извлеченных из набора изображений. Обычно используется в качестве стандарта для оценки производительности алгоритмов поиска ближайших соседей. </w:t>
      </w:r>
    </w:p>
    <w:p w14:paraId="209F65F1" w14:textId="476E6277" w:rsidR="00117151" w:rsidRPr="00117151" w:rsidRDefault="00117151" w:rsidP="00115072">
      <w:pPr>
        <w:pStyle w:val="a2"/>
        <w:rPr>
          <w:lang w:val="ru-RU"/>
        </w:rPr>
      </w:pPr>
      <w:r w:rsidRPr="00117151">
        <w:t>GIST</w:t>
      </w:r>
      <w:r w:rsidRPr="00117151">
        <w:rPr>
          <w:lang w:val="ru-RU"/>
        </w:rPr>
        <w:t xml:space="preserve"> </w:t>
      </w:r>
      <w:r w:rsidRPr="00117151">
        <w:t>Dataset</w:t>
      </w:r>
      <w:r w:rsidRPr="00117151">
        <w:rPr>
          <w:lang w:val="ru-RU"/>
        </w:rPr>
        <w:t xml:space="preserve"> </w:t>
      </w:r>
      <w:r w:rsidR="00237423">
        <w:rPr>
          <w:lang w:val="ru-RU"/>
        </w:rPr>
        <w:fldChar w:fldCharType="begin"/>
      </w:r>
      <w:r w:rsidR="00237423">
        <w:rPr>
          <w:lang w:val="ru-RU"/>
        </w:rPr>
        <w:instrText xml:space="preserve"> REF _Ref216041796 \w \h </w:instrText>
      </w:r>
      <w:r w:rsidR="00115072">
        <w:rPr>
          <w:lang w:val="ru-RU"/>
        </w:rPr>
        <w:instrText xml:space="preserve"> \* MERGEFORMAT </w:instrText>
      </w:r>
      <w:r w:rsidR="00237423">
        <w:rPr>
          <w:lang w:val="ru-RU"/>
        </w:rPr>
      </w:r>
      <w:r w:rsidR="00237423">
        <w:rPr>
          <w:lang w:val="ru-RU"/>
        </w:rPr>
        <w:fldChar w:fldCharType="separate"/>
      </w:r>
      <w:r w:rsidR="00463379">
        <w:rPr>
          <w:cs/>
          <w:lang w:val="ru-RU"/>
        </w:rPr>
        <w:t>‎</w:t>
      </w:r>
      <w:r w:rsidR="00463379">
        <w:rPr>
          <w:lang w:val="ru-RU"/>
        </w:rPr>
        <w:t>[3]</w:t>
      </w:r>
      <w:r w:rsidR="00237423">
        <w:rPr>
          <w:lang w:val="ru-RU"/>
        </w:rPr>
        <w:fldChar w:fldCharType="end"/>
      </w:r>
      <w:r w:rsidRPr="00117151">
        <w:rPr>
          <w:lang w:val="ru-RU"/>
        </w:rPr>
        <w:t xml:space="preserve">: набор данных из 1 миллиона дескрипторов </w:t>
      </w:r>
      <w:r w:rsidRPr="00117151">
        <w:t>GIST</w:t>
      </w:r>
      <w:r w:rsidRPr="00117151">
        <w:rPr>
          <w:lang w:val="ru-RU"/>
        </w:rPr>
        <w:t xml:space="preserve">. Другой часто используемый эталон для алгоритмов </w:t>
      </w:r>
      <w:r w:rsidRPr="00117151">
        <w:t>ANN</w:t>
      </w:r>
      <w:r w:rsidRPr="00117151">
        <w:rPr>
          <w:lang w:val="ru-RU"/>
        </w:rPr>
        <w:t xml:space="preserve">. </w:t>
      </w:r>
    </w:p>
    <w:p w14:paraId="646F6B35" w14:textId="7B0826B9" w:rsidR="00117151" w:rsidRPr="00117151" w:rsidRDefault="00117151" w:rsidP="00115072">
      <w:pPr>
        <w:pStyle w:val="a2"/>
        <w:rPr>
          <w:lang w:val="ru-RU"/>
        </w:rPr>
      </w:pPr>
      <w:r w:rsidRPr="00117151">
        <w:t>GIST</w:t>
      </w:r>
      <w:r w:rsidRPr="00117151">
        <w:rPr>
          <w:lang w:val="ru-RU"/>
        </w:rPr>
        <w:t xml:space="preserve"> </w:t>
      </w:r>
      <w:r w:rsidRPr="00117151">
        <w:t>Dataset</w:t>
      </w:r>
      <w:r w:rsidRPr="00117151">
        <w:rPr>
          <w:lang w:val="ru-RU"/>
        </w:rPr>
        <w:t xml:space="preserve"> 1</w:t>
      </w:r>
      <w:r w:rsidRPr="00117151">
        <w:t>B</w:t>
      </w:r>
      <w:r w:rsidRPr="00117151">
        <w:rPr>
          <w:lang w:val="ru-RU"/>
        </w:rPr>
        <w:t xml:space="preserve">: такой же, как датасет </w:t>
      </w:r>
      <w:r w:rsidRPr="00117151">
        <w:t>GIST</w:t>
      </w:r>
      <w:r w:rsidRPr="00117151">
        <w:rPr>
          <w:lang w:val="ru-RU"/>
        </w:rPr>
        <w:t xml:space="preserve">, но с количеством в один миллиард дескрипторов. </w:t>
      </w:r>
    </w:p>
    <w:p w14:paraId="2E0A0BD3" w14:textId="7A7E6826" w:rsidR="00117151" w:rsidRPr="00117151" w:rsidRDefault="00117151" w:rsidP="00115072">
      <w:pPr>
        <w:pStyle w:val="a2"/>
        <w:rPr>
          <w:lang w:val="ru-RU"/>
        </w:rPr>
      </w:pPr>
      <w:r w:rsidRPr="00117151">
        <w:t>Wiki</w:t>
      </w:r>
      <w:r w:rsidRPr="00117151">
        <w:rPr>
          <w:lang w:val="ru-RU"/>
        </w:rPr>
        <w:t>-</w:t>
      </w:r>
      <w:r w:rsidRPr="00117151">
        <w:t>LASER</w:t>
      </w:r>
      <w:r w:rsidRPr="00117151">
        <w:rPr>
          <w:lang w:val="ru-RU"/>
        </w:rPr>
        <w:t xml:space="preserve"> </w:t>
      </w:r>
      <w:r w:rsidRPr="00117151">
        <w:t>Dataset</w:t>
      </w:r>
      <w:r w:rsidRPr="00117151">
        <w:rPr>
          <w:lang w:val="ru-RU"/>
        </w:rPr>
        <w:t xml:space="preserve">: набор данных, который мы создали на основе статей из Википедии. Мы разбили каждый текст на предложения и закодировали их с использованием метода </w:t>
      </w:r>
      <w:r w:rsidRPr="00117151">
        <w:t>LASER</w:t>
      </w:r>
      <w:r w:rsidRPr="00117151">
        <w:rPr>
          <w:lang w:val="ru-RU"/>
        </w:rPr>
        <w:t xml:space="preserve"> (</w:t>
      </w:r>
      <w:r w:rsidRPr="00117151">
        <w:t>Language</w:t>
      </w:r>
      <w:r w:rsidRPr="00117151">
        <w:rPr>
          <w:lang w:val="ru-RU"/>
        </w:rPr>
        <w:t xml:space="preserve"> </w:t>
      </w:r>
      <w:r w:rsidRPr="00117151">
        <w:t>Agnostic</w:t>
      </w:r>
      <w:r w:rsidRPr="00117151">
        <w:rPr>
          <w:lang w:val="ru-RU"/>
        </w:rPr>
        <w:t xml:space="preserve"> </w:t>
      </w:r>
      <w:r w:rsidRPr="00117151">
        <w:t>Sentence</w:t>
      </w:r>
      <w:r w:rsidRPr="00117151">
        <w:rPr>
          <w:lang w:val="ru-RU"/>
        </w:rPr>
        <w:t xml:space="preserve"> </w:t>
      </w:r>
      <w:r w:rsidRPr="00117151">
        <w:t>Representations</w:t>
      </w:r>
      <w:r w:rsidRPr="00117151">
        <w:rPr>
          <w:lang w:val="ru-RU"/>
        </w:rPr>
        <w:t xml:space="preserve">) [11]. </w:t>
      </w:r>
    </w:p>
    <w:p w14:paraId="52746D00" w14:textId="4E6871B1" w:rsidR="00117151" w:rsidRPr="00117151" w:rsidRDefault="00117151" w:rsidP="00115072">
      <w:pPr>
        <w:pStyle w:val="a2"/>
        <w:rPr>
          <w:lang w:val="ru-RU"/>
        </w:rPr>
      </w:pPr>
      <w:r w:rsidRPr="00117151">
        <w:t>Wiki</w:t>
      </w:r>
      <w:r w:rsidRPr="00117151">
        <w:rPr>
          <w:lang w:val="ru-RU"/>
        </w:rPr>
        <w:t>-</w:t>
      </w:r>
      <w:r w:rsidRPr="00117151">
        <w:t>LASER</w:t>
      </w:r>
      <w:r w:rsidRPr="00117151">
        <w:rPr>
          <w:lang w:val="ru-RU"/>
        </w:rPr>
        <w:t xml:space="preserve"> </w:t>
      </w:r>
      <w:r w:rsidRPr="00117151">
        <w:t>Dataset</w:t>
      </w:r>
      <w:r w:rsidRPr="00117151">
        <w:rPr>
          <w:lang w:val="ru-RU"/>
        </w:rPr>
        <w:t xml:space="preserve"> </w:t>
      </w:r>
      <w:r w:rsidRPr="00117151">
        <w:t>Small</w:t>
      </w:r>
      <w:r w:rsidRPr="00117151">
        <w:rPr>
          <w:lang w:val="ru-RU"/>
        </w:rPr>
        <w:t xml:space="preserve">: уменьшенная версия датасета </w:t>
      </w:r>
      <w:r w:rsidRPr="00117151">
        <w:t>Wiki</w:t>
      </w:r>
      <w:r w:rsidRPr="00117151">
        <w:rPr>
          <w:lang w:val="ru-RU"/>
        </w:rPr>
        <w:t>-</w:t>
      </w:r>
      <w:r w:rsidRPr="00117151">
        <w:t>LASER</w:t>
      </w:r>
      <w:r w:rsidRPr="00117151">
        <w:rPr>
          <w:lang w:val="ru-RU"/>
        </w:rPr>
        <w:t xml:space="preserve"> </w:t>
      </w:r>
      <w:r w:rsidRPr="00117151">
        <w:t>Dataset</w:t>
      </w:r>
      <w:r w:rsidRPr="00117151">
        <w:rPr>
          <w:lang w:val="ru-RU"/>
        </w:rPr>
        <w:t xml:space="preserve">. </w:t>
      </w:r>
    </w:p>
    <w:p w14:paraId="0765FDEE" w14:textId="33F4F791" w:rsidR="00117151" w:rsidRPr="00117151" w:rsidRDefault="00117151" w:rsidP="00115072">
      <w:pPr>
        <w:pStyle w:val="a2"/>
        <w:rPr>
          <w:lang w:val="ru-RU"/>
        </w:rPr>
      </w:pPr>
      <w:r w:rsidRPr="00117151">
        <w:t>Open</w:t>
      </w:r>
      <w:r w:rsidRPr="00117151">
        <w:rPr>
          <w:lang w:val="ru-RU"/>
        </w:rPr>
        <w:t xml:space="preserve"> </w:t>
      </w:r>
      <w:r w:rsidRPr="00117151">
        <w:t>Images</w:t>
      </w:r>
      <w:r w:rsidRPr="00117151">
        <w:rPr>
          <w:lang w:val="ru-RU"/>
        </w:rPr>
        <w:t xml:space="preserve"> </w:t>
      </w:r>
      <w:r w:rsidRPr="00117151">
        <w:t>Dataset</w:t>
      </w:r>
      <w:r w:rsidRPr="00117151">
        <w:rPr>
          <w:lang w:val="ru-RU"/>
        </w:rPr>
        <w:t xml:space="preserve"> (</w:t>
      </w:r>
      <w:r w:rsidRPr="00117151">
        <w:t>OID</w:t>
      </w:r>
      <w:r w:rsidRPr="00117151">
        <w:rPr>
          <w:lang w:val="ru-RU"/>
        </w:rPr>
        <w:t xml:space="preserve">) </w:t>
      </w:r>
      <w:r w:rsidR="00BD49E6">
        <w:rPr>
          <w:lang w:val="ru-RU"/>
        </w:rPr>
        <w:fldChar w:fldCharType="begin"/>
      </w:r>
      <w:r w:rsidR="00BD49E6">
        <w:rPr>
          <w:lang w:val="ru-RU"/>
        </w:rPr>
        <w:instrText xml:space="preserve"> REF _Ref216042087 \w \h </w:instrText>
      </w:r>
      <w:r w:rsidR="00115072">
        <w:rPr>
          <w:lang w:val="ru-RU"/>
        </w:rPr>
        <w:instrText xml:space="preserve"> \* MERGEFORMAT </w:instrText>
      </w:r>
      <w:r w:rsidR="00BD49E6">
        <w:rPr>
          <w:lang w:val="ru-RU"/>
        </w:rPr>
      </w:r>
      <w:r w:rsidR="00BD49E6">
        <w:rPr>
          <w:lang w:val="ru-RU"/>
        </w:rPr>
        <w:fldChar w:fldCharType="separate"/>
      </w:r>
      <w:r w:rsidR="00463379">
        <w:rPr>
          <w:cs/>
          <w:lang w:val="ru-RU"/>
        </w:rPr>
        <w:t>‎</w:t>
      </w:r>
      <w:r w:rsidR="00463379">
        <w:rPr>
          <w:lang w:val="ru-RU"/>
        </w:rPr>
        <w:t>[12]</w:t>
      </w:r>
      <w:r w:rsidR="00BD49E6">
        <w:rPr>
          <w:lang w:val="ru-RU"/>
        </w:rPr>
        <w:fldChar w:fldCharType="end"/>
      </w:r>
      <w:r w:rsidRPr="00117151">
        <w:rPr>
          <w:lang w:val="ru-RU"/>
        </w:rPr>
        <w:t xml:space="preserve">: набор данных, который содержит более 9 миллионов изображений с более чем 30 миллионами ограничительных рамок. Набор разработан задач обнаружения объектов, классификации и обнаружения визуальных отношений. Мы используем сеть </w:t>
      </w:r>
      <w:r w:rsidRPr="00117151">
        <w:t>ResNet</w:t>
      </w:r>
      <w:r w:rsidRPr="00117151">
        <w:rPr>
          <w:lang w:val="ru-RU"/>
        </w:rPr>
        <w:t xml:space="preserve">18 для получения векторных представлений изображений, которые затем были нормализованы и преобразованы в единый вид. </w:t>
      </w:r>
    </w:p>
    <w:p w14:paraId="7FD3CF92" w14:textId="25C264CE" w:rsidR="004755F1" w:rsidRPr="00117151" w:rsidRDefault="00117151" w:rsidP="00115072">
      <w:pPr>
        <w:pStyle w:val="a2"/>
        <w:rPr>
          <w:lang w:val="ru-RU"/>
        </w:rPr>
      </w:pPr>
      <w:r w:rsidRPr="00117151">
        <w:t>Open</w:t>
      </w:r>
      <w:r w:rsidRPr="00117151">
        <w:rPr>
          <w:lang w:val="ru-RU"/>
        </w:rPr>
        <w:t xml:space="preserve"> </w:t>
      </w:r>
      <w:r w:rsidRPr="00117151">
        <w:t>Images</w:t>
      </w:r>
      <w:r w:rsidRPr="00117151">
        <w:rPr>
          <w:lang w:val="ru-RU"/>
        </w:rPr>
        <w:t xml:space="preserve"> </w:t>
      </w:r>
      <w:r w:rsidRPr="00117151">
        <w:t>Dataset</w:t>
      </w:r>
      <w:r w:rsidRPr="00117151">
        <w:rPr>
          <w:lang w:val="ru-RU"/>
        </w:rPr>
        <w:t xml:space="preserve"> </w:t>
      </w:r>
      <w:r w:rsidRPr="00117151">
        <w:t>small</w:t>
      </w:r>
      <w:r w:rsidRPr="00117151">
        <w:rPr>
          <w:lang w:val="ru-RU"/>
        </w:rPr>
        <w:t xml:space="preserve"> (</w:t>
      </w:r>
      <w:r w:rsidRPr="00117151">
        <w:t>OID</w:t>
      </w:r>
      <w:r w:rsidRPr="00117151">
        <w:rPr>
          <w:lang w:val="ru-RU"/>
        </w:rPr>
        <w:t xml:space="preserve"> </w:t>
      </w:r>
      <w:r w:rsidRPr="00117151">
        <w:t>small</w:t>
      </w:r>
      <w:r w:rsidRPr="00117151">
        <w:rPr>
          <w:lang w:val="ru-RU"/>
        </w:rPr>
        <w:t xml:space="preserve">): уменьшенная версия датасета </w:t>
      </w:r>
      <w:r w:rsidRPr="00117151">
        <w:t>OID</w:t>
      </w:r>
      <w:r w:rsidRPr="00117151">
        <w:rPr>
          <w:lang w:val="ru-RU"/>
        </w:rPr>
        <w:t>.</w:t>
      </w:r>
    </w:p>
    <w:p w14:paraId="5356941D" w14:textId="55142920" w:rsidR="004755F1" w:rsidRDefault="00C97D87" w:rsidP="00C97D87">
      <w:pPr>
        <w:pStyle w:val="a3"/>
      </w:pPr>
      <w:bookmarkStart w:id="1" w:name="table1"/>
      <w:bookmarkStart w:id="2" w:name="_Ref216040843"/>
      <w:bookmarkEnd w:id="1"/>
      <w:r>
        <w:t xml:space="preserve">- </w:t>
      </w:r>
      <w:r w:rsidR="00117151" w:rsidRPr="00117151">
        <w:t>Сводная статистика наборов данных.</w:t>
      </w:r>
      <w:bookmarkEnd w:id="2"/>
    </w:p>
    <w:tbl>
      <w:tblPr>
        <w:tblStyle w:val="aff5"/>
        <w:tblW w:w="0" w:type="auto"/>
        <w:tblLook w:val="04A0" w:firstRow="1" w:lastRow="0" w:firstColumn="1" w:lastColumn="0" w:noHBand="0" w:noVBand="1"/>
      </w:tblPr>
      <w:tblGrid>
        <w:gridCol w:w="1360"/>
        <w:gridCol w:w="1502"/>
        <w:gridCol w:w="1596"/>
        <w:gridCol w:w="670"/>
        <w:gridCol w:w="952"/>
        <w:gridCol w:w="1428"/>
        <w:gridCol w:w="1836"/>
      </w:tblGrid>
      <w:tr w:rsidR="00C5186F" w:rsidRPr="000F5745" w14:paraId="1A258976" w14:textId="77777777" w:rsidTr="000F5745">
        <w:tc>
          <w:tcPr>
            <w:tcW w:w="0" w:type="auto"/>
            <w:hideMark/>
          </w:tcPr>
          <w:p w14:paraId="16C20592" w14:textId="77777777" w:rsidR="000F5745" w:rsidRPr="000F5745" w:rsidRDefault="000F5745" w:rsidP="00115072">
            <w:pPr>
              <w:pStyle w:val="aff"/>
              <w:jc w:val="both"/>
            </w:pPr>
            <w:r w:rsidRPr="000F5745">
              <w:t>Название</w:t>
            </w:r>
          </w:p>
        </w:tc>
        <w:tc>
          <w:tcPr>
            <w:tcW w:w="0" w:type="auto"/>
            <w:hideMark/>
          </w:tcPr>
          <w:p w14:paraId="2C5C70D5" w14:textId="77777777" w:rsidR="000F5745" w:rsidRPr="000F5745" w:rsidRDefault="000F5745" w:rsidP="00115072">
            <w:pPr>
              <w:pStyle w:val="aff"/>
              <w:jc w:val="both"/>
            </w:pPr>
            <w:r w:rsidRPr="000F5745">
              <w:t>Размерность</w:t>
            </w:r>
          </w:p>
        </w:tc>
        <w:tc>
          <w:tcPr>
            <w:tcW w:w="0" w:type="auto"/>
            <w:hideMark/>
          </w:tcPr>
          <w:p w14:paraId="71615718" w14:textId="77777777" w:rsidR="000F5745" w:rsidRPr="000F5745" w:rsidRDefault="000F5745" w:rsidP="00115072">
            <w:pPr>
              <w:pStyle w:val="aff"/>
              <w:jc w:val="both"/>
            </w:pPr>
            <w:r w:rsidRPr="000F5745">
              <w:t>Vec cnt</w:t>
            </w:r>
          </w:p>
        </w:tc>
        <w:tc>
          <w:tcPr>
            <w:tcW w:w="0" w:type="auto"/>
            <w:hideMark/>
          </w:tcPr>
          <w:p w14:paraId="3E572B01" w14:textId="77777777" w:rsidR="000F5745" w:rsidRPr="000F5745" w:rsidRDefault="000F5745" w:rsidP="00115072">
            <w:pPr>
              <w:pStyle w:val="aff"/>
              <w:jc w:val="both"/>
            </w:pPr>
            <w:r w:rsidRPr="000F5745">
              <w:t>BPС</w:t>
            </w:r>
          </w:p>
        </w:tc>
        <w:tc>
          <w:tcPr>
            <w:tcW w:w="0" w:type="auto"/>
            <w:hideMark/>
          </w:tcPr>
          <w:p w14:paraId="3119A5CC" w14:textId="77777777" w:rsidR="000F5745" w:rsidRPr="000F5745" w:rsidRDefault="000F5745" w:rsidP="00115072">
            <w:pPr>
              <w:pStyle w:val="aff"/>
              <w:jc w:val="both"/>
            </w:pPr>
            <w:r w:rsidRPr="000F5745">
              <w:t>Query vec cnt</w:t>
            </w:r>
          </w:p>
        </w:tc>
        <w:tc>
          <w:tcPr>
            <w:tcW w:w="0" w:type="auto"/>
            <w:hideMark/>
          </w:tcPr>
          <w:p w14:paraId="3FFA542F" w14:textId="77777777" w:rsidR="000F5745" w:rsidRPr="000F5745" w:rsidRDefault="000F5745" w:rsidP="00115072">
            <w:pPr>
              <w:pStyle w:val="aff"/>
              <w:jc w:val="both"/>
            </w:pPr>
            <w:r w:rsidRPr="000F5745">
              <w:t>Learn vec cnt</w:t>
            </w:r>
          </w:p>
        </w:tc>
        <w:tc>
          <w:tcPr>
            <w:tcW w:w="0" w:type="auto"/>
            <w:hideMark/>
          </w:tcPr>
          <w:p w14:paraId="017C5716" w14:textId="77777777" w:rsidR="000F5745" w:rsidRPr="000F5745" w:rsidRDefault="000F5745" w:rsidP="00115072">
            <w:pPr>
              <w:pStyle w:val="aff"/>
              <w:jc w:val="both"/>
            </w:pPr>
            <w:r w:rsidRPr="000F5745">
              <w:t>Orig size</w:t>
            </w:r>
          </w:p>
        </w:tc>
      </w:tr>
      <w:tr w:rsidR="00C5186F" w:rsidRPr="000F5745" w14:paraId="1240E08D" w14:textId="77777777" w:rsidTr="000F5745">
        <w:tc>
          <w:tcPr>
            <w:tcW w:w="0" w:type="auto"/>
            <w:hideMark/>
          </w:tcPr>
          <w:p w14:paraId="2D173CA0" w14:textId="77777777" w:rsidR="000F5745" w:rsidRPr="000F5745" w:rsidRDefault="000F5745" w:rsidP="00115072">
            <w:pPr>
              <w:pStyle w:val="aff"/>
              <w:jc w:val="both"/>
            </w:pPr>
            <w:r w:rsidRPr="000F5745">
              <w:t>siftsmall</w:t>
            </w:r>
          </w:p>
        </w:tc>
        <w:tc>
          <w:tcPr>
            <w:tcW w:w="0" w:type="auto"/>
            <w:hideMark/>
          </w:tcPr>
          <w:p w14:paraId="6F7D9369" w14:textId="77777777" w:rsidR="000F5745" w:rsidRPr="000F5745" w:rsidRDefault="000F5745" w:rsidP="00115072">
            <w:pPr>
              <w:pStyle w:val="aff"/>
              <w:jc w:val="both"/>
            </w:pPr>
            <w:r w:rsidRPr="000F5745">
              <w:t>128</w:t>
            </w:r>
          </w:p>
        </w:tc>
        <w:tc>
          <w:tcPr>
            <w:tcW w:w="0" w:type="auto"/>
            <w:hideMark/>
          </w:tcPr>
          <w:p w14:paraId="3F8D1E11" w14:textId="77777777" w:rsidR="000F5745" w:rsidRPr="000F5745" w:rsidRDefault="000F5745" w:rsidP="00115072">
            <w:pPr>
              <w:pStyle w:val="aff"/>
              <w:jc w:val="both"/>
            </w:pPr>
            <w:r w:rsidRPr="000F5745">
              <w:t>10,000</w:t>
            </w:r>
          </w:p>
        </w:tc>
        <w:tc>
          <w:tcPr>
            <w:tcW w:w="0" w:type="auto"/>
            <w:hideMark/>
          </w:tcPr>
          <w:p w14:paraId="23C7383C" w14:textId="77777777" w:rsidR="000F5745" w:rsidRPr="000F5745" w:rsidRDefault="000F5745" w:rsidP="00115072">
            <w:pPr>
              <w:pStyle w:val="aff"/>
              <w:jc w:val="both"/>
            </w:pPr>
            <w:r w:rsidRPr="000F5745">
              <w:t>4</w:t>
            </w:r>
          </w:p>
        </w:tc>
        <w:tc>
          <w:tcPr>
            <w:tcW w:w="0" w:type="auto"/>
            <w:hideMark/>
          </w:tcPr>
          <w:p w14:paraId="2CC52945" w14:textId="77777777" w:rsidR="000F5745" w:rsidRPr="000F5745" w:rsidRDefault="000F5745" w:rsidP="00115072">
            <w:pPr>
              <w:pStyle w:val="aff"/>
              <w:jc w:val="both"/>
            </w:pPr>
            <w:r w:rsidRPr="000F5745">
              <w:t>100</w:t>
            </w:r>
          </w:p>
        </w:tc>
        <w:tc>
          <w:tcPr>
            <w:tcW w:w="0" w:type="auto"/>
            <w:hideMark/>
          </w:tcPr>
          <w:p w14:paraId="22CCFCE2" w14:textId="77777777" w:rsidR="000F5745" w:rsidRPr="000F5745" w:rsidRDefault="000F5745" w:rsidP="00115072">
            <w:pPr>
              <w:pStyle w:val="aff"/>
              <w:jc w:val="both"/>
            </w:pPr>
            <w:r w:rsidRPr="000F5745">
              <w:t>25,000</w:t>
            </w:r>
          </w:p>
        </w:tc>
        <w:tc>
          <w:tcPr>
            <w:tcW w:w="0" w:type="auto"/>
            <w:hideMark/>
          </w:tcPr>
          <w:p w14:paraId="2D0E2226" w14:textId="77777777" w:rsidR="000F5745" w:rsidRPr="000F5745" w:rsidRDefault="000F5745" w:rsidP="00115072">
            <w:pPr>
              <w:pStyle w:val="aff"/>
              <w:jc w:val="both"/>
            </w:pPr>
            <w:r w:rsidRPr="000F5745">
              <w:t>5,120,000</w:t>
            </w:r>
          </w:p>
        </w:tc>
      </w:tr>
      <w:tr w:rsidR="00C5186F" w:rsidRPr="000F5745" w14:paraId="034E5EF2" w14:textId="77777777" w:rsidTr="000F5745">
        <w:tc>
          <w:tcPr>
            <w:tcW w:w="0" w:type="auto"/>
            <w:hideMark/>
          </w:tcPr>
          <w:p w14:paraId="5DF34568" w14:textId="77777777" w:rsidR="000F5745" w:rsidRPr="000F5745" w:rsidRDefault="000F5745" w:rsidP="00115072">
            <w:pPr>
              <w:pStyle w:val="aff"/>
              <w:jc w:val="both"/>
            </w:pPr>
            <w:r w:rsidRPr="000F5745">
              <w:t>sift1m</w:t>
            </w:r>
          </w:p>
        </w:tc>
        <w:tc>
          <w:tcPr>
            <w:tcW w:w="0" w:type="auto"/>
            <w:hideMark/>
          </w:tcPr>
          <w:p w14:paraId="58BA8BDC" w14:textId="77777777" w:rsidR="000F5745" w:rsidRPr="000F5745" w:rsidRDefault="000F5745" w:rsidP="00115072">
            <w:pPr>
              <w:pStyle w:val="aff"/>
              <w:jc w:val="both"/>
            </w:pPr>
            <w:r w:rsidRPr="000F5745">
              <w:t>128</w:t>
            </w:r>
          </w:p>
        </w:tc>
        <w:tc>
          <w:tcPr>
            <w:tcW w:w="0" w:type="auto"/>
            <w:hideMark/>
          </w:tcPr>
          <w:p w14:paraId="0794520A" w14:textId="77777777" w:rsidR="000F5745" w:rsidRPr="000F5745" w:rsidRDefault="000F5745" w:rsidP="00115072">
            <w:pPr>
              <w:pStyle w:val="aff"/>
              <w:jc w:val="both"/>
            </w:pPr>
            <w:r w:rsidRPr="000F5745">
              <w:t>1,000,000</w:t>
            </w:r>
          </w:p>
        </w:tc>
        <w:tc>
          <w:tcPr>
            <w:tcW w:w="0" w:type="auto"/>
            <w:hideMark/>
          </w:tcPr>
          <w:p w14:paraId="601BF850" w14:textId="77777777" w:rsidR="000F5745" w:rsidRPr="000F5745" w:rsidRDefault="000F5745" w:rsidP="00115072">
            <w:pPr>
              <w:pStyle w:val="aff"/>
              <w:jc w:val="both"/>
            </w:pPr>
            <w:r w:rsidRPr="000F5745">
              <w:t>4</w:t>
            </w:r>
          </w:p>
        </w:tc>
        <w:tc>
          <w:tcPr>
            <w:tcW w:w="0" w:type="auto"/>
            <w:hideMark/>
          </w:tcPr>
          <w:p w14:paraId="2C11F51F" w14:textId="77777777" w:rsidR="000F5745" w:rsidRPr="000F5745" w:rsidRDefault="000F5745" w:rsidP="00115072">
            <w:pPr>
              <w:pStyle w:val="aff"/>
              <w:jc w:val="both"/>
            </w:pPr>
            <w:r w:rsidRPr="000F5745">
              <w:t>10,000</w:t>
            </w:r>
          </w:p>
        </w:tc>
        <w:tc>
          <w:tcPr>
            <w:tcW w:w="0" w:type="auto"/>
            <w:hideMark/>
          </w:tcPr>
          <w:p w14:paraId="47F57ADB" w14:textId="77777777" w:rsidR="000F5745" w:rsidRPr="000F5745" w:rsidRDefault="000F5745" w:rsidP="00115072">
            <w:pPr>
              <w:pStyle w:val="aff"/>
              <w:jc w:val="both"/>
            </w:pPr>
            <w:r w:rsidRPr="000F5745">
              <w:t>100,000</w:t>
            </w:r>
          </w:p>
        </w:tc>
        <w:tc>
          <w:tcPr>
            <w:tcW w:w="0" w:type="auto"/>
            <w:hideMark/>
          </w:tcPr>
          <w:p w14:paraId="2F77002C" w14:textId="77777777" w:rsidR="000F5745" w:rsidRPr="000F5745" w:rsidRDefault="000F5745" w:rsidP="00115072">
            <w:pPr>
              <w:pStyle w:val="aff"/>
              <w:jc w:val="both"/>
            </w:pPr>
            <w:r w:rsidRPr="000F5745">
              <w:t>512,000,000</w:t>
            </w:r>
          </w:p>
        </w:tc>
      </w:tr>
      <w:tr w:rsidR="00C5186F" w:rsidRPr="000F5745" w14:paraId="28F5695A" w14:textId="77777777" w:rsidTr="000F5745">
        <w:tc>
          <w:tcPr>
            <w:tcW w:w="0" w:type="auto"/>
            <w:hideMark/>
          </w:tcPr>
          <w:p w14:paraId="709D1DE9" w14:textId="77777777" w:rsidR="000F5745" w:rsidRPr="000F5745" w:rsidRDefault="000F5745" w:rsidP="00115072">
            <w:pPr>
              <w:pStyle w:val="aff"/>
              <w:jc w:val="both"/>
            </w:pPr>
            <w:r w:rsidRPr="000F5745">
              <w:t>gist</w:t>
            </w:r>
          </w:p>
        </w:tc>
        <w:tc>
          <w:tcPr>
            <w:tcW w:w="0" w:type="auto"/>
            <w:hideMark/>
          </w:tcPr>
          <w:p w14:paraId="56917619" w14:textId="77777777" w:rsidR="000F5745" w:rsidRPr="000F5745" w:rsidRDefault="000F5745" w:rsidP="00115072">
            <w:pPr>
              <w:pStyle w:val="aff"/>
              <w:jc w:val="both"/>
            </w:pPr>
            <w:r w:rsidRPr="000F5745">
              <w:t>960</w:t>
            </w:r>
          </w:p>
        </w:tc>
        <w:tc>
          <w:tcPr>
            <w:tcW w:w="0" w:type="auto"/>
            <w:hideMark/>
          </w:tcPr>
          <w:p w14:paraId="256C70A1" w14:textId="77777777" w:rsidR="000F5745" w:rsidRPr="000F5745" w:rsidRDefault="000F5745" w:rsidP="00115072">
            <w:pPr>
              <w:pStyle w:val="aff"/>
              <w:jc w:val="both"/>
            </w:pPr>
            <w:r w:rsidRPr="000F5745">
              <w:t>1,000,000</w:t>
            </w:r>
          </w:p>
        </w:tc>
        <w:tc>
          <w:tcPr>
            <w:tcW w:w="0" w:type="auto"/>
            <w:hideMark/>
          </w:tcPr>
          <w:p w14:paraId="4C299845" w14:textId="77777777" w:rsidR="000F5745" w:rsidRPr="000F5745" w:rsidRDefault="000F5745" w:rsidP="00115072">
            <w:pPr>
              <w:pStyle w:val="aff"/>
              <w:jc w:val="both"/>
            </w:pPr>
            <w:r w:rsidRPr="000F5745">
              <w:t>4</w:t>
            </w:r>
          </w:p>
        </w:tc>
        <w:tc>
          <w:tcPr>
            <w:tcW w:w="0" w:type="auto"/>
            <w:hideMark/>
          </w:tcPr>
          <w:p w14:paraId="72C3695A" w14:textId="77777777" w:rsidR="000F5745" w:rsidRPr="000F5745" w:rsidRDefault="000F5745" w:rsidP="00115072">
            <w:pPr>
              <w:pStyle w:val="aff"/>
              <w:jc w:val="both"/>
            </w:pPr>
            <w:r w:rsidRPr="000F5745">
              <w:t>1,000</w:t>
            </w:r>
          </w:p>
        </w:tc>
        <w:tc>
          <w:tcPr>
            <w:tcW w:w="0" w:type="auto"/>
            <w:hideMark/>
          </w:tcPr>
          <w:p w14:paraId="4DAD9D2D" w14:textId="77777777" w:rsidR="000F5745" w:rsidRPr="000F5745" w:rsidRDefault="000F5745" w:rsidP="00115072">
            <w:pPr>
              <w:pStyle w:val="aff"/>
              <w:jc w:val="both"/>
            </w:pPr>
            <w:r w:rsidRPr="000F5745">
              <w:t>500,000</w:t>
            </w:r>
          </w:p>
        </w:tc>
        <w:tc>
          <w:tcPr>
            <w:tcW w:w="0" w:type="auto"/>
            <w:hideMark/>
          </w:tcPr>
          <w:p w14:paraId="1873AE60" w14:textId="77777777" w:rsidR="000F5745" w:rsidRPr="000F5745" w:rsidRDefault="000F5745" w:rsidP="00115072">
            <w:pPr>
              <w:pStyle w:val="aff"/>
              <w:jc w:val="both"/>
            </w:pPr>
            <w:r w:rsidRPr="000F5745">
              <w:t>3,840,000,000</w:t>
            </w:r>
          </w:p>
        </w:tc>
      </w:tr>
      <w:tr w:rsidR="00C5186F" w:rsidRPr="000F5745" w14:paraId="5CBB86AD" w14:textId="77777777" w:rsidTr="000F5745">
        <w:tc>
          <w:tcPr>
            <w:tcW w:w="0" w:type="auto"/>
            <w:hideMark/>
          </w:tcPr>
          <w:p w14:paraId="69D75851" w14:textId="77777777" w:rsidR="000F5745" w:rsidRPr="000F5745" w:rsidRDefault="000F5745" w:rsidP="00115072">
            <w:pPr>
              <w:pStyle w:val="aff"/>
              <w:jc w:val="both"/>
            </w:pPr>
            <w:r w:rsidRPr="000F5745">
              <w:t>sift1b</w:t>
            </w:r>
          </w:p>
        </w:tc>
        <w:tc>
          <w:tcPr>
            <w:tcW w:w="0" w:type="auto"/>
            <w:hideMark/>
          </w:tcPr>
          <w:p w14:paraId="0564053A" w14:textId="77777777" w:rsidR="000F5745" w:rsidRPr="000F5745" w:rsidRDefault="000F5745" w:rsidP="00115072">
            <w:pPr>
              <w:pStyle w:val="aff"/>
              <w:jc w:val="both"/>
            </w:pPr>
            <w:r w:rsidRPr="000F5745">
              <w:t>128</w:t>
            </w:r>
          </w:p>
        </w:tc>
        <w:tc>
          <w:tcPr>
            <w:tcW w:w="0" w:type="auto"/>
            <w:hideMark/>
          </w:tcPr>
          <w:p w14:paraId="692947D4" w14:textId="77777777" w:rsidR="000F5745" w:rsidRPr="000F5745" w:rsidRDefault="000F5745" w:rsidP="00115072">
            <w:pPr>
              <w:pStyle w:val="aff"/>
              <w:jc w:val="both"/>
            </w:pPr>
            <w:r w:rsidRPr="000F5745">
              <w:t>1,000,000,000</w:t>
            </w:r>
          </w:p>
        </w:tc>
        <w:tc>
          <w:tcPr>
            <w:tcW w:w="0" w:type="auto"/>
            <w:hideMark/>
          </w:tcPr>
          <w:p w14:paraId="6FB56DF9" w14:textId="77777777" w:rsidR="000F5745" w:rsidRPr="000F5745" w:rsidRDefault="000F5745" w:rsidP="00115072">
            <w:pPr>
              <w:pStyle w:val="aff"/>
              <w:jc w:val="both"/>
            </w:pPr>
            <w:r w:rsidRPr="000F5745">
              <w:t>1</w:t>
            </w:r>
          </w:p>
        </w:tc>
        <w:tc>
          <w:tcPr>
            <w:tcW w:w="0" w:type="auto"/>
            <w:hideMark/>
          </w:tcPr>
          <w:p w14:paraId="1E48E11F" w14:textId="77777777" w:rsidR="000F5745" w:rsidRPr="000F5745" w:rsidRDefault="000F5745" w:rsidP="00115072">
            <w:pPr>
              <w:pStyle w:val="aff"/>
              <w:jc w:val="both"/>
            </w:pPr>
            <w:r w:rsidRPr="000F5745">
              <w:t>10,000</w:t>
            </w:r>
          </w:p>
        </w:tc>
        <w:tc>
          <w:tcPr>
            <w:tcW w:w="0" w:type="auto"/>
            <w:hideMark/>
          </w:tcPr>
          <w:p w14:paraId="6CF118E2" w14:textId="77777777" w:rsidR="000F5745" w:rsidRPr="000F5745" w:rsidRDefault="000F5745" w:rsidP="00115072">
            <w:pPr>
              <w:pStyle w:val="aff"/>
              <w:jc w:val="both"/>
            </w:pPr>
            <w:r w:rsidRPr="000F5745">
              <w:t>100,000,000</w:t>
            </w:r>
          </w:p>
        </w:tc>
        <w:tc>
          <w:tcPr>
            <w:tcW w:w="0" w:type="auto"/>
            <w:hideMark/>
          </w:tcPr>
          <w:p w14:paraId="78547FE6" w14:textId="77777777" w:rsidR="000F5745" w:rsidRPr="000F5745" w:rsidRDefault="000F5745" w:rsidP="00115072">
            <w:pPr>
              <w:pStyle w:val="aff"/>
              <w:jc w:val="both"/>
            </w:pPr>
            <w:r w:rsidRPr="000F5745">
              <w:t>128,000,000,000</w:t>
            </w:r>
          </w:p>
        </w:tc>
      </w:tr>
      <w:tr w:rsidR="00C5186F" w:rsidRPr="000F5745" w14:paraId="267CBAE8" w14:textId="77777777" w:rsidTr="000F5745">
        <w:tc>
          <w:tcPr>
            <w:tcW w:w="0" w:type="auto"/>
            <w:hideMark/>
          </w:tcPr>
          <w:p w14:paraId="212A78E3" w14:textId="77777777" w:rsidR="000F5745" w:rsidRPr="000F5745" w:rsidRDefault="000F5745" w:rsidP="00115072">
            <w:pPr>
              <w:pStyle w:val="aff"/>
              <w:jc w:val="both"/>
            </w:pPr>
            <w:r w:rsidRPr="000F5745">
              <w:t>OID small</w:t>
            </w:r>
          </w:p>
        </w:tc>
        <w:tc>
          <w:tcPr>
            <w:tcW w:w="0" w:type="auto"/>
            <w:hideMark/>
          </w:tcPr>
          <w:p w14:paraId="756C4E5D" w14:textId="77777777" w:rsidR="000F5745" w:rsidRPr="000F5745" w:rsidRDefault="000F5745" w:rsidP="00115072">
            <w:pPr>
              <w:pStyle w:val="aff"/>
              <w:jc w:val="both"/>
            </w:pPr>
            <w:r w:rsidRPr="000F5745">
              <w:t>512</w:t>
            </w:r>
          </w:p>
        </w:tc>
        <w:tc>
          <w:tcPr>
            <w:tcW w:w="0" w:type="auto"/>
            <w:hideMark/>
          </w:tcPr>
          <w:p w14:paraId="570744F0" w14:textId="77777777" w:rsidR="000F5745" w:rsidRPr="000F5745" w:rsidRDefault="000F5745" w:rsidP="00115072">
            <w:pPr>
              <w:pStyle w:val="aff"/>
              <w:jc w:val="both"/>
            </w:pPr>
            <w:r w:rsidRPr="000F5745">
              <w:t>1,012,239</w:t>
            </w:r>
          </w:p>
        </w:tc>
        <w:tc>
          <w:tcPr>
            <w:tcW w:w="0" w:type="auto"/>
            <w:hideMark/>
          </w:tcPr>
          <w:p w14:paraId="4CEC8E78" w14:textId="77777777" w:rsidR="000F5745" w:rsidRPr="000F5745" w:rsidRDefault="000F5745" w:rsidP="00115072">
            <w:pPr>
              <w:pStyle w:val="aff"/>
              <w:jc w:val="both"/>
            </w:pPr>
            <w:r w:rsidRPr="000F5745">
              <w:t>4</w:t>
            </w:r>
          </w:p>
        </w:tc>
        <w:tc>
          <w:tcPr>
            <w:tcW w:w="0" w:type="auto"/>
            <w:hideMark/>
          </w:tcPr>
          <w:p w14:paraId="2A225EEC" w14:textId="77777777" w:rsidR="000F5745" w:rsidRPr="000F5745" w:rsidRDefault="000F5745" w:rsidP="00115072">
            <w:pPr>
              <w:pStyle w:val="aff"/>
              <w:jc w:val="both"/>
            </w:pPr>
            <w:r w:rsidRPr="000F5745">
              <w:t>1,012</w:t>
            </w:r>
          </w:p>
        </w:tc>
        <w:tc>
          <w:tcPr>
            <w:tcW w:w="0" w:type="auto"/>
            <w:hideMark/>
          </w:tcPr>
          <w:p w14:paraId="03A04899" w14:textId="77777777" w:rsidR="000F5745" w:rsidRPr="000F5745" w:rsidRDefault="000F5745" w:rsidP="00115072">
            <w:pPr>
              <w:pStyle w:val="aff"/>
              <w:jc w:val="both"/>
            </w:pPr>
            <w:r w:rsidRPr="000F5745">
              <w:t>101,223</w:t>
            </w:r>
          </w:p>
        </w:tc>
        <w:tc>
          <w:tcPr>
            <w:tcW w:w="0" w:type="auto"/>
            <w:hideMark/>
          </w:tcPr>
          <w:p w14:paraId="370DC649" w14:textId="77777777" w:rsidR="000F5745" w:rsidRPr="000F5745" w:rsidRDefault="000F5745" w:rsidP="00115072">
            <w:pPr>
              <w:pStyle w:val="aff"/>
              <w:jc w:val="both"/>
            </w:pPr>
            <w:r w:rsidRPr="000F5745">
              <w:t>2,073,065,472</w:t>
            </w:r>
          </w:p>
        </w:tc>
      </w:tr>
      <w:tr w:rsidR="00C5186F" w:rsidRPr="000F5745" w14:paraId="565ADB69" w14:textId="77777777" w:rsidTr="000F5745">
        <w:tc>
          <w:tcPr>
            <w:tcW w:w="0" w:type="auto"/>
            <w:hideMark/>
          </w:tcPr>
          <w:p w14:paraId="1A1B2EB3" w14:textId="77777777" w:rsidR="000F5745" w:rsidRPr="000F5745" w:rsidRDefault="000F5745" w:rsidP="00115072">
            <w:pPr>
              <w:pStyle w:val="aff"/>
              <w:jc w:val="both"/>
            </w:pPr>
            <w:r w:rsidRPr="000F5745">
              <w:lastRenderedPageBreak/>
              <w:t>OID</w:t>
            </w:r>
          </w:p>
        </w:tc>
        <w:tc>
          <w:tcPr>
            <w:tcW w:w="0" w:type="auto"/>
            <w:hideMark/>
          </w:tcPr>
          <w:p w14:paraId="1FDB4965" w14:textId="77777777" w:rsidR="000F5745" w:rsidRPr="000F5745" w:rsidRDefault="000F5745" w:rsidP="00115072">
            <w:pPr>
              <w:pStyle w:val="aff"/>
              <w:jc w:val="both"/>
            </w:pPr>
            <w:r w:rsidRPr="000F5745">
              <w:t>512</w:t>
            </w:r>
          </w:p>
        </w:tc>
        <w:tc>
          <w:tcPr>
            <w:tcW w:w="0" w:type="auto"/>
            <w:hideMark/>
          </w:tcPr>
          <w:p w14:paraId="3A9B5C4B" w14:textId="77777777" w:rsidR="000F5745" w:rsidRPr="000F5745" w:rsidRDefault="000F5745" w:rsidP="00115072">
            <w:pPr>
              <w:pStyle w:val="aff"/>
              <w:jc w:val="both"/>
            </w:pPr>
            <w:r w:rsidRPr="000F5745">
              <w:t>8,390,600</w:t>
            </w:r>
          </w:p>
        </w:tc>
        <w:tc>
          <w:tcPr>
            <w:tcW w:w="0" w:type="auto"/>
            <w:hideMark/>
          </w:tcPr>
          <w:p w14:paraId="7530705A" w14:textId="77777777" w:rsidR="000F5745" w:rsidRPr="000F5745" w:rsidRDefault="000F5745" w:rsidP="00115072">
            <w:pPr>
              <w:pStyle w:val="aff"/>
              <w:jc w:val="both"/>
            </w:pPr>
            <w:r w:rsidRPr="000F5745">
              <w:t>4</w:t>
            </w:r>
          </w:p>
        </w:tc>
        <w:tc>
          <w:tcPr>
            <w:tcW w:w="0" w:type="auto"/>
            <w:hideMark/>
          </w:tcPr>
          <w:p w14:paraId="5E5314FE" w14:textId="77777777" w:rsidR="000F5745" w:rsidRPr="000F5745" w:rsidRDefault="000F5745" w:rsidP="00115072">
            <w:pPr>
              <w:pStyle w:val="aff"/>
              <w:jc w:val="both"/>
            </w:pPr>
            <w:r w:rsidRPr="000F5745">
              <w:t>83,906</w:t>
            </w:r>
          </w:p>
        </w:tc>
        <w:tc>
          <w:tcPr>
            <w:tcW w:w="0" w:type="auto"/>
            <w:hideMark/>
          </w:tcPr>
          <w:p w14:paraId="34594E7C" w14:textId="77777777" w:rsidR="000F5745" w:rsidRPr="000F5745" w:rsidRDefault="000F5745" w:rsidP="00115072">
            <w:pPr>
              <w:pStyle w:val="aff"/>
              <w:jc w:val="both"/>
            </w:pPr>
            <w:r w:rsidRPr="000F5745">
              <w:t>843,480</w:t>
            </w:r>
          </w:p>
        </w:tc>
        <w:tc>
          <w:tcPr>
            <w:tcW w:w="0" w:type="auto"/>
            <w:hideMark/>
          </w:tcPr>
          <w:p w14:paraId="6124A856" w14:textId="77777777" w:rsidR="000F5745" w:rsidRPr="000F5745" w:rsidRDefault="000F5745" w:rsidP="00115072">
            <w:pPr>
              <w:pStyle w:val="aff"/>
              <w:jc w:val="both"/>
            </w:pPr>
            <w:r w:rsidRPr="000F5745">
              <w:t>17,183,948,800</w:t>
            </w:r>
          </w:p>
        </w:tc>
      </w:tr>
      <w:tr w:rsidR="00C5186F" w:rsidRPr="000F5745" w14:paraId="115480F6" w14:textId="77777777" w:rsidTr="000F5745">
        <w:tc>
          <w:tcPr>
            <w:tcW w:w="0" w:type="auto"/>
            <w:hideMark/>
          </w:tcPr>
          <w:p w14:paraId="76A021C2" w14:textId="77777777" w:rsidR="000F5745" w:rsidRPr="000F5745" w:rsidRDefault="000F5745" w:rsidP="00115072">
            <w:pPr>
              <w:pStyle w:val="aff"/>
              <w:jc w:val="both"/>
            </w:pPr>
            <w:r w:rsidRPr="000F5745">
              <w:t>Wiki-LASER Dataset small</w:t>
            </w:r>
          </w:p>
        </w:tc>
        <w:tc>
          <w:tcPr>
            <w:tcW w:w="0" w:type="auto"/>
            <w:hideMark/>
          </w:tcPr>
          <w:p w14:paraId="783C0EC7" w14:textId="77777777" w:rsidR="000F5745" w:rsidRPr="000F5745" w:rsidRDefault="000F5745" w:rsidP="00115072">
            <w:pPr>
              <w:pStyle w:val="aff"/>
              <w:jc w:val="both"/>
            </w:pPr>
            <w:r w:rsidRPr="000F5745">
              <w:t>1024</w:t>
            </w:r>
          </w:p>
        </w:tc>
        <w:tc>
          <w:tcPr>
            <w:tcW w:w="0" w:type="auto"/>
            <w:hideMark/>
          </w:tcPr>
          <w:p w14:paraId="330FD983" w14:textId="77777777" w:rsidR="000F5745" w:rsidRPr="000F5745" w:rsidRDefault="000F5745" w:rsidP="00115072">
            <w:pPr>
              <w:pStyle w:val="aff"/>
              <w:jc w:val="both"/>
            </w:pPr>
            <w:r w:rsidRPr="000F5745">
              <w:t>576,940</w:t>
            </w:r>
          </w:p>
        </w:tc>
        <w:tc>
          <w:tcPr>
            <w:tcW w:w="0" w:type="auto"/>
            <w:hideMark/>
          </w:tcPr>
          <w:p w14:paraId="02183BC1" w14:textId="77777777" w:rsidR="000F5745" w:rsidRPr="000F5745" w:rsidRDefault="000F5745" w:rsidP="00115072">
            <w:pPr>
              <w:pStyle w:val="aff"/>
              <w:jc w:val="both"/>
            </w:pPr>
            <w:r w:rsidRPr="000F5745">
              <w:t>4</w:t>
            </w:r>
          </w:p>
        </w:tc>
        <w:tc>
          <w:tcPr>
            <w:tcW w:w="0" w:type="auto"/>
            <w:hideMark/>
          </w:tcPr>
          <w:p w14:paraId="76B90153" w14:textId="77777777" w:rsidR="000F5745" w:rsidRPr="000F5745" w:rsidRDefault="000F5745" w:rsidP="00115072">
            <w:pPr>
              <w:pStyle w:val="aff"/>
              <w:jc w:val="both"/>
            </w:pPr>
            <w:r w:rsidRPr="000F5745">
              <w:t>576</w:t>
            </w:r>
          </w:p>
        </w:tc>
        <w:tc>
          <w:tcPr>
            <w:tcW w:w="0" w:type="auto"/>
            <w:hideMark/>
          </w:tcPr>
          <w:p w14:paraId="3274BF6C" w14:textId="77777777" w:rsidR="000F5745" w:rsidRPr="000F5745" w:rsidRDefault="000F5745" w:rsidP="00115072">
            <w:pPr>
              <w:pStyle w:val="aff"/>
              <w:jc w:val="both"/>
            </w:pPr>
            <w:r w:rsidRPr="000F5745">
              <w:t>57,694</w:t>
            </w:r>
          </w:p>
        </w:tc>
        <w:tc>
          <w:tcPr>
            <w:tcW w:w="0" w:type="auto"/>
            <w:hideMark/>
          </w:tcPr>
          <w:p w14:paraId="43E05CCA" w14:textId="77777777" w:rsidR="000F5745" w:rsidRPr="000F5745" w:rsidRDefault="000F5745" w:rsidP="00115072">
            <w:pPr>
              <w:pStyle w:val="aff"/>
              <w:jc w:val="both"/>
            </w:pPr>
            <w:r w:rsidRPr="000F5745">
              <w:t>2,363,146,240</w:t>
            </w:r>
          </w:p>
        </w:tc>
      </w:tr>
      <w:tr w:rsidR="00C5186F" w:rsidRPr="000F5745" w14:paraId="6DC8710B" w14:textId="77777777" w:rsidTr="000F5745">
        <w:tc>
          <w:tcPr>
            <w:tcW w:w="0" w:type="auto"/>
            <w:hideMark/>
          </w:tcPr>
          <w:p w14:paraId="71E40D18" w14:textId="77777777" w:rsidR="000F5745" w:rsidRPr="000F5745" w:rsidRDefault="000F5745" w:rsidP="00115072">
            <w:pPr>
              <w:pStyle w:val="aff"/>
              <w:jc w:val="both"/>
            </w:pPr>
            <w:r w:rsidRPr="000F5745">
              <w:t>Wiki-LASER Dataset</w:t>
            </w:r>
          </w:p>
        </w:tc>
        <w:tc>
          <w:tcPr>
            <w:tcW w:w="0" w:type="auto"/>
            <w:hideMark/>
          </w:tcPr>
          <w:p w14:paraId="54D7469B" w14:textId="77777777" w:rsidR="000F5745" w:rsidRPr="000F5745" w:rsidRDefault="000F5745" w:rsidP="00115072">
            <w:pPr>
              <w:pStyle w:val="aff"/>
              <w:jc w:val="both"/>
            </w:pPr>
            <w:r w:rsidRPr="000F5745">
              <w:t>1024</w:t>
            </w:r>
          </w:p>
        </w:tc>
        <w:tc>
          <w:tcPr>
            <w:tcW w:w="0" w:type="auto"/>
            <w:hideMark/>
          </w:tcPr>
          <w:p w14:paraId="61BC8FEF" w14:textId="77777777" w:rsidR="000F5745" w:rsidRPr="000F5745" w:rsidRDefault="000F5745" w:rsidP="00115072">
            <w:pPr>
              <w:pStyle w:val="aff"/>
              <w:jc w:val="both"/>
            </w:pPr>
            <w:r w:rsidRPr="000F5745">
              <w:t>87,817,400</w:t>
            </w:r>
          </w:p>
        </w:tc>
        <w:tc>
          <w:tcPr>
            <w:tcW w:w="0" w:type="auto"/>
            <w:hideMark/>
          </w:tcPr>
          <w:p w14:paraId="19EAA5AF" w14:textId="77777777" w:rsidR="000F5745" w:rsidRPr="000F5745" w:rsidRDefault="000F5745" w:rsidP="00115072">
            <w:pPr>
              <w:pStyle w:val="aff"/>
              <w:jc w:val="both"/>
            </w:pPr>
            <w:r w:rsidRPr="000F5745">
              <w:t>4</w:t>
            </w:r>
          </w:p>
        </w:tc>
        <w:tc>
          <w:tcPr>
            <w:tcW w:w="0" w:type="auto"/>
            <w:hideMark/>
          </w:tcPr>
          <w:p w14:paraId="59E2E697" w14:textId="77777777" w:rsidR="000F5745" w:rsidRPr="000F5745" w:rsidRDefault="000F5745" w:rsidP="00115072">
            <w:pPr>
              <w:pStyle w:val="aff"/>
              <w:jc w:val="both"/>
            </w:pPr>
            <w:r w:rsidRPr="000F5745">
              <w:t>87,783</w:t>
            </w:r>
          </w:p>
        </w:tc>
        <w:tc>
          <w:tcPr>
            <w:tcW w:w="0" w:type="auto"/>
            <w:hideMark/>
          </w:tcPr>
          <w:p w14:paraId="70B51BA6" w14:textId="77777777" w:rsidR="000F5745" w:rsidRPr="000F5745" w:rsidRDefault="000F5745" w:rsidP="00115072">
            <w:pPr>
              <w:pStyle w:val="aff"/>
              <w:jc w:val="both"/>
            </w:pPr>
            <w:r w:rsidRPr="000F5745">
              <w:t>1,317,261</w:t>
            </w:r>
          </w:p>
        </w:tc>
        <w:tc>
          <w:tcPr>
            <w:tcW w:w="0" w:type="auto"/>
            <w:hideMark/>
          </w:tcPr>
          <w:p w14:paraId="6EF2A59D" w14:textId="77777777" w:rsidR="000F5745" w:rsidRPr="000F5745" w:rsidRDefault="000F5745" w:rsidP="00115072">
            <w:pPr>
              <w:pStyle w:val="aff"/>
              <w:jc w:val="both"/>
            </w:pPr>
            <w:r w:rsidRPr="000F5745">
              <w:t>359,700,070,400</w:t>
            </w:r>
          </w:p>
        </w:tc>
      </w:tr>
    </w:tbl>
    <w:p w14:paraId="2B241106" w14:textId="77777777" w:rsidR="00117151" w:rsidRPr="00117151" w:rsidRDefault="00117151" w:rsidP="00115072">
      <w:pPr>
        <w:pStyle w:val="a3"/>
        <w:numPr>
          <w:ilvl w:val="0"/>
          <w:numId w:val="0"/>
        </w:numPr>
        <w:jc w:val="both"/>
      </w:pPr>
    </w:p>
    <w:p w14:paraId="4471CDA2" w14:textId="740D0786" w:rsidR="004755F1" w:rsidRDefault="000F5745" w:rsidP="00115072">
      <w:pPr>
        <w:pStyle w:val="25"/>
        <w:numPr>
          <w:ilvl w:val="0"/>
          <w:numId w:val="12"/>
        </w:numPr>
        <w:jc w:val="both"/>
        <w:rPr>
          <w:lang w:val="ru-RU"/>
        </w:rPr>
      </w:pPr>
      <w:r w:rsidRPr="000F5745">
        <w:t>Подготовка к тестированию</w:t>
      </w:r>
    </w:p>
    <w:p w14:paraId="1D93AFC2" w14:textId="32CDC9ED" w:rsidR="000F5745" w:rsidRPr="000F5745" w:rsidRDefault="000F5745" w:rsidP="00115072">
      <w:pPr>
        <w:pStyle w:val="afd"/>
        <w:jc w:val="both"/>
      </w:pPr>
      <w:r w:rsidRPr="000F5745">
        <w:t>Для тестирования мы выделили разные флаги и компоненты и составляем из них разные комбинации. Результаты перспективных комбинаций мы свели в таблицы для каждого конкретного набора данных (см.</w:t>
      </w:r>
      <w:r w:rsidR="005D168B">
        <w:t xml:space="preserve"> табл.</w:t>
      </w:r>
      <w:r w:rsidRPr="000F5745">
        <w:t xml:space="preserve"> </w:t>
      </w:r>
      <w:r w:rsidR="005D168B">
        <w:fldChar w:fldCharType="begin"/>
      </w:r>
      <w:r w:rsidR="005D168B">
        <w:instrText xml:space="preserve"> REF _Ref216041232 \n \h </w:instrText>
      </w:r>
      <w:r w:rsidR="000F517B">
        <w:instrText>\</w:instrText>
      </w:r>
      <w:r w:rsidR="000F517B" w:rsidRPr="002A624E">
        <w:instrText>#" #"</w:instrText>
      </w:r>
      <w:r w:rsidR="005D168B">
        <w:fldChar w:fldCharType="separate"/>
      </w:r>
      <w:r w:rsidR="00463379" w:rsidRPr="002A624E">
        <w:t xml:space="preserve"> </w:t>
      </w:r>
      <w:r w:rsidR="00463379">
        <w:t>3</w:t>
      </w:r>
      <w:r w:rsidR="005D168B">
        <w:fldChar w:fldCharType="end"/>
      </w:r>
      <w:r w:rsidRPr="000F5745">
        <w:t>-</w:t>
      </w:r>
      <w:r w:rsidR="008741EC">
        <w:fldChar w:fldCharType="begin"/>
      </w:r>
      <w:r w:rsidR="008741EC">
        <w:instrText xml:space="preserve"> REF _Ref216041255 \n \h </w:instrText>
      </w:r>
      <w:r w:rsidR="000F517B" w:rsidRPr="00E413E8">
        <w:instrText>\#"#"</w:instrText>
      </w:r>
      <w:r w:rsidR="00115072">
        <w:instrText xml:space="preserve"> \* MERGEFORMAT </w:instrText>
      </w:r>
      <w:r w:rsidR="008741EC">
        <w:fldChar w:fldCharType="separate"/>
      </w:r>
      <w:r w:rsidR="00463379">
        <w:t>10</w:t>
      </w:r>
      <w:r w:rsidR="008741EC">
        <w:fldChar w:fldCharType="end"/>
      </w:r>
      <w:r w:rsidRPr="000F5745">
        <w:t xml:space="preserve"> в конце статьи). Таблицы разделены на две части. Первая часть (</w:t>
      </w:r>
      <w:r w:rsidR="005D168B">
        <w:t xml:space="preserve">табл. </w:t>
      </w:r>
      <w:r w:rsidR="00237423">
        <w:fldChar w:fldCharType="begin"/>
      </w:r>
      <w:r w:rsidR="00237423">
        <w:instrText xml:space="preserve"> REF _Ref216041232 \n \h </w:instrText>
      </w:r>
      <w:r w:rsidR="000F517B" w:rsidRPr="00E413E8">
        <w:instrText>\#"#"</w:instrText>
      </w:r>
      <w:r w:rsidR="00115072">
        <w:instrText xml:space="preserve"> \* MERGEFORMAT </w:instrText>
      </w:r>
      <w:r w:rsidR="00237423">
        <w:fldChar w:fldCharType="separate"/>
      </w:r>
      <w:r w:rsidR="00463379">
        <w:t>3</w:t>
      </w:r>
      <w:r w:rsidR="00237423">
        <w:fldChar w:fldCharType="end"/>
      </w:r>
      <w:r w:rsidRPr="000F5745">
        <w:t xml:space="preserve">, </w:t>
      </w:r>
      <w:r w:rsidR="005D168B">
        <w:fldChar w:fldCharType="begin"/>
      </w:r>
      <w:r w:rsidR="005D168B">
        <w:instrText xml:space="preserve"> REF _Ref216041321 \n \h </w:instrText>
      </w:r>
      <w:r w:rsidR="000F517B" w:rsidRPr="000F517B">
        <w:instrText>\#"#"</w:instrText>
      </w:r>
      <w:r w:rsidR="005D168B">
        <w:fldChar w:fldCharType="separate"/>
      </w:r>
      <w:r w:rsidR="00463379">
        <w:t>5</w:t>
      </w:r>
      <w:r w:rsidR="005D168B">
        <w:fldChar w:fldCharType="end"/>
      </w:r>
      <w:r w:rsidRPr="000F5745">
        <w:t xml:space="preserve">, </w:t>
      </w:r>
      <w:r w:rsidR="00237423">
        <w:fldChar w:fldCharType="begin"/>
      </w:r>
      <w:r w:rsidR="00237423">
        <w:instrText xml:space="preserve"> REF _Ref216041336 \w \h </w:instrText>
      </w:r>
      <w:r w:rsidR="000F517B" w:rsidRPr="000F517B">
        <w:instrText>\#"#"</w:instrText>
      </w:r>
      <w:r w:rsidR="00115072">
        <w:instrText xml:space="preserve"> \* MERGEFORMAT </w:instrText>
      </w:r>
      <w:r w:rsidR="00237423">
        <w:fldChar w:fldCharType="separate"/>
      </w:r>
      <w:r w:rsidR="00463379">
        <w:t>7</w:t>
      </w:r>
      <w:r w:rsidR="00237423">
        <w:fldChar w:fldCharType="end"/>
      </w:r>
      <w:r w:rsidRPr="000F5745">
        <w:t xml:space="preserve">, </w:t>
      </w:r>
      <w:r w:rsidR="005D168B">
        <w:fldChar w:fldCharType="begin"/>
      </w:r>
      <w:r w:rsidR="005D168B">
        <w:instrText xml:space="preserve"> REF _Ref216041347 \n \h </w:instrText>
      </w:r>
      <w:r w:rsidR="000F517B" w:rsidRPr="000F517B">
        <w:instrText>\#"#"</w:instrText>
      </w:r>
      <w:r w:rsidR="005D168B">
        <w:fldChar w:fldCharType="separate"/>
      </w:r>
      <w:r w:rsidR="00463379">
        <w:t>9</w:t>
      </w:r>
      <w:r w:rsidR="005D168B">
        <w:fldChar w:fldCharType="end"/>
      </w:r>
      <w:r w:rsidRPr="000F5745">
        <w:t>) состоит из результатов, вторая (</w:t>
      </w:r>
      <w:r w:rsidR="005D168B">
        <w:t xml:space="preserve">табл. </w:t>
      </w:r>
      <w:r w:rsidR="00237423">
        <w:fldChar w:fldCharType="begin"/>
      </w:r>
      <w:r w:rsidR="00237423">
        <w:instrText xml:space="preserve"> REF _Ref216041368 \w \h </w:instrText>
      </w:r>
      <w:r w:rsidR="000F517B" w:rsidRPr="000F517B">
        <w:instrText>\#"#"</w:instrText>
      </w:r>
      <w:r w:rsidR="00115072">
        <w:instrText xml:space="preserve"> \* MERGEFORMAT </w:instrText>
      </w:r>
      <w:r w:rsidR="00237423">
        <w:fldChar w:fldCharType="separate"/>
      </w:r>
      <w:r w:rsidR="00463379">
        <w:t>4</w:t>
      </w:r>
      <w:r w:rsidR="00237423">
        <w:fldChar w:fldCharType="end"/>
      </w:r>
      <w:r w:rsidRPr="000F5745">
        <w:t xml:space="preserve">, </w:t>
      </w:r>
      <w:r w:rsidR="00237423">
        <w:fldChar w:fldCharType="begin"/>
      </w:r>
      <w:r w:rsidR="00237423">
        <w:instrText xml:space="preserve"> REF _Ref216041377 \w \h</w:instrText>
      </w:r>
      <w:r w:rsidR="000F517B" w:rsidRPr="000F517B">
        <w:instrText xml:space="preserve"> \#"#"</w:instrText>
      </w:r>
      <w:r w:rsidR="00237423">
        <w:instrText xml:space="preserve"> </w:instrText>
      </w:r>
      <w:r w:rsidR="00115072">
        <w:instrText xml:space="preserve"> \* MERGEFORMAT </w:instrText>
      </w:r>
      <w:r w:rsidR="00237423">
        <w:fldChar w:fldCharType="separate"/>
      </w:r>
      <w:r w:rsidR="00463379">
        <w:t>6</w:t>
      </w:r>
      <w:r w:rsidR="00237423">
        <w:fldChar w:fldCharType="end"/>
      </w:r>
      <w:r w:rsidRPr="000F5745">
        <w:t xml:space="preserve">, </w:t>
      </w:r>
      <w:r w:rsidR="00237423">
        <w:fldChar w:fldCharType="begin"/>
      </w:r>
      <w:r w:rsidR="00237423">
        <w:instrText xml:space="preserve"> REF _Ref216041385 \w \h</w:instrText>
      </w:r>
      <w:r w:rsidR="000F517B" w:rsidRPr="000F517B">
        <w:instrText xml:space="preserve"> \#"#"</w:instrText>
      </w:r>
      <w:r w:rsidR="00237423">
        <w:instrText xml:space="preserve"> </w:instrText>
      </w:r>
      <w:r w:rsidR="00115072">
        <w:instrText xml:space="preserve"> \* MERGEFORMAT </w:instrText>
      </w:r>
      <w:r w:rsidR="00237423">
        <w:fldChar w:fldCharType="separate"/>
      </w:r>
      <w:r w:rsidR="00463379">
        <w:t>8</w:t>
      </w:r>
      <w:r w:rsidR="00237423">
        <w:fldChar w:fldCharType="end"/>
      </w:r>
      <w:r w:rsidRPr="000F5745">
        <w:t xml:space="preserve">, </w:t>
      </w:r>
      <w:r w:rsidR="00237423">
        <w:fldChar w:fldCharType="begin"/>
      </w:r>
      <w:r w:rsidR="00237423">
        <w:instrText xml:space="preserve"> REF _Ref216041255 \w \h </w:instrText>
      </w:r>
      <w:r w:rsidR="000F517B" w:rsidRPr="000F517B">
        <w:instrText>\#"#"</w:instrText>
      </w:r>
      <w:r w:rsidR="00115072">
        <w:instrText xml:space="preserve"> \* MERGEFORMAT </w:instrText>
      </w:r>
      <w:r w:rsidR="00237423">
        <w:fldChar w:fldCharType="separate"/>
      </w:r>
      <w:r w:rsidR="00463379">
        <w:t>10</w:t>
      </w:r>
      <w:r w:rsidR="00237423">
        <w:fldChar w:fldCharType="end"/>
      </w:r>
      <w:r w:rsidRPr="000F5745">
        <w:t>) описывает</w:t>
      </w:r>
      <w:r>
        <w:t xml:space="preserve"> </w:t>
      </w:r>
      <w:r w:rsidRPr="000F5745">
        <w:t xml:space="preserve">некоторые параметры комбинации. Строки могут быть сопоставлены по столбцу ID. Мы используем реализации различных индексов из библиотеки Faiss </w:t>
      </w:r>
      <w:r w:rsidR="00BD49E6">
        <w:fldChar w:fldCharType="begin"/>
      </w:r>
      <w:r w:rsidR="00BD49E6">
        <w:instrText xml:space="preserve"> REF _Ref216042102 \w \h </w:instrText>
      </w:r>
      <w:r w:rsidR="00115072">
        <w:instrText xml:space="preserve"> \* MERGEFORMAT </w:instrText>
      </w:r>
      <w:r w:rsidR="00BD49E6">
        <w:fldChar w:fldCharType="separate"/>
      </w:r>
      <w:r w:rsidR="00463379">
        <w:rPr>
          <w:cs/>
        </w:rPr>
        <w:t>‎</w:t>
      </w:r>
      <w:r w:rsidR="00463379">
        <w:t>[13]</w:t>
      </w:r>
      <w:r w:rsidR="00BD49E6">
        <w:fldChar w:fldCharType="end"/>
      </w:r>
      <w:r w:rsidRPr="000F5745">
        <w:t>. Тестовые случаи делятся на две группы: первая группа – это случаи, когда используется автокодировщик в сочетании с индексом и/или квантования из Faiss, а вторая группа – это случаи, когда используются только компоненты Faiss. В качестве индексов мы используем Flat, IVFPQ, HNSW и NSG (столбец index). В качестве автокодировщиков (столбец enc) мы используем</w:t>
      </w:r>
      <w:r>
        <w:t xml:space="preserve"> </w:t>
      </w:r>
      <w:r w:rsidRPr="000F5745">
        <w:t xml:space="preserve">все описанные варианты: Vanilla, DCEC, HyperAE, NRAE. </w:t>
      </w:r>
    </w:p>
    <w:p w14:paraId="3C4821D5" w14:textId="114CD8FF" w:rsidR="000F5745" w:rsidRPr="000F5745" w:rsidRDefault="000F5745" w:rsidP="00115072">
      <w:pPr>
        <w:pStyle w:val="afd"/>
        <w:jc w:val="both"/>
      </w:pPr>
      <w:r w:rsidRPr="000F5745">
        <w:t xml:space="preserve">Кроме того, экспериментируем с нормализацией входных и выходных векторов (столбцы norm inp vect, norm embs и norm out vect), скрытой размерностью автокодировщиков (столбец hidden dim) и установкой размерности скрытого слоя, равной размерности входа автокодировщика (столбец set l hidden). Эти параметры представлены в виде столбцов во второй таблице. Если столбец не указан, это означает, что он имеет одно и то же </w:t>
      </w:r>
      <w:r w:rsidRPr="000F5745">
        <w:lastRenderedPageBreak/>
        <w:t xml:space="preserve">значение в каждой ячейке. По умолчанию отсутствие значения означает то, что действие не было выполнено. Также указываем константы, такие как размер пакета (batch size), равный 8, количество эпох обучения, равное 5, параметр nprobe, равный 20. </w:t>
      </w:r>
    </w:p>
    <w:p w14:paraId="55064D78" w14:textId="2A107C5F" w:rsidR="000F5745" w:rsidRPr="000F5745" w:rsidRDefault="000F5745" w:rsidP="00115072">
      <w:pPr>
        <w:pStyle w:val="afd"/>
        <w:jc w:val="both"/>
      </w:pPr>
      <w:r w:rsidRPr="000F5745">
        <w:t xml:space="preserve">Мы вычисляем несколько метрик, таких как различные варианты полноты (recall), которые мы кодируем как </w:t>
      </w:r>
      <w:r w:rsidRPr="000F5745">
        <w:rPr>
          <w:rFonts w:ascii="Cambria Math" w:hAnsi="Cambria Math" w:cs="Cambria Math"/>
        </w:rPr>
        <w:t>𝑛</w:t>
      </w:r>
      <w:r w:rsidRPr="000F5745">
        <w:t xml:space="preserve"> − </w:t>
      </w:r>
      <w:r w:rsidRPr="000F5745">
        <w:rPr>
          <w:rFonts w:ascii="Cambria Math" w:hAnsi="Cambria Math" w:cs="Cambria Math"/>
        </w:rPr>
        <w:t>𝑅</w:t>
      </w:r>
      <w:r w:rsidRPr="000F5745">
        <w:t>@</w:t>
      </w:r>
      <w:r w:rsidRPr="000F5745">
        <w:rPr>
          <w:rFonts w:ascii="Cambria Math" w:hAnsi="Cambria Math" w:cs="Cambria Math"/>
        </w:rPr>
        <w:t>𝑘</w:t>
      </w:r>
      <w:r w:rsidRPr="000F5745">
        <w:t xml:space="preserve">, где </w:t>
      </w:r>
      <w:r w:rsidRPr="000F5745">
        <w:rPr>
          <w:rFonts w:ascii="Cambria Math" w:hAnsi="Cambria Math" w:cs="Cambria Math"/>
        </w:rPr>
        <w:t>𝑛</w:t>
      </w:r>
      <w:r w:rsidRPr="000F5745">
        <w:t xml:space="preserve"> – это количество истинных ближайших соседей, а </w:t>
      </w:r>
      <w:r w:rsidRPr="000F5745">
        <w:rPr>
          <w:rFonts w:ascii="Cambria Math" w:hAnsi="Cambria Math" w:cs="Cambria Math"/>
        </w:rPr>
        <w:t>𝑘</w:t>
      </w:r>
      <w:r w:rsidRPr="000F5745">
        <w:t xml:space="preserve"> – это топ релевантных векторов, возвращенных индексом. Мы также вычисляем коэффициент сжатия (cr), экономию пространства (ss), размер индекса на диске (index size), время поиска одного вектора (o-v-s), общее время поиска (s) и также время обучения и индексации (t\_i). Все эксперименты были проведены в два этапа. Сначала на небольшом подмножестве датасета мы ищем лучшие комбинации параметров, затем запускаем отобранные варианты на всем наборе данных.</w:t>
      </w:r>
    </w:p>
    <w:p w14:paraId="2E8CF32F" w14:textId="77777777" w:rsidR="004755F1" w:rsidRPr="004755F1" w:rsidRDefault="004755F1" w:rsidP="00115072">
      <w:pPr>
        <w:jc w:val="both"/>
      </w:pPr>
    </w:p>
    <w:p w14:paraId="49687A53" w14:textId="4285FCE5" w:rsidR="004755F1" w:rsidRDefault="000F5745" w:rsidP="00115072">
      <w:pPr>
        <w:pStyle w:val="25"/>
        <w:numPr>
          <w:ilvl w:val="0"/>
          <w:numId w:val="12"/>
        </w:numPr>
        <w:jc w:val="both"/>
        <w:rPr>
          <w:lang w:val="ru-RU"/>
        </w:rPr>
      </w:pPr>
      <w:r w:rsidRPr="000F5745">
        <w:t>Выбор размерности автокодировщика</w:t>
      </w:r>
    </w:p>
    <w:p w14:paraId="62A41A6D" w14:textId="7E31DD03" w:rsidR="00426B57" w:rsidRPr="00426B57" w:rsidRDefault="00426B57" w:rsidP="00115072">
      <w:pPr>
        <w:pStyle w:val="afd"/>
        <w:jc w:val="both"/>
      </w:pPr>
      <w:r w:rsidRPr="00426B57">
        <w:t xml:space="preserve">Важным моментом является выбор размерности скрытого слоя, который эквивалентен коэффициенту сжатия. Нет четкого способа определить оптимальную размерность скрытого слоя, которая бы давала максимальное сжатие при минимальной потере качества. </w:t>
      </w:r>
    </w:p>
    <w:p w14:paraId="2937BCD3" w14:textId="3CA61A10" w:rsidR="00426B57" w:rsidRPr="00426B57" w:rsidRDefault="00426B57" w:rsidP="00115072">
      <w:pPr>
        <w:pStyle w:val="afd"/>
        <w:jc w:val="both"/>
      </w:pPr>
      <w:r w:rsidRPr="00426B57">
        <w:t xml:space="preserve">В ходе предварительного исследования было обнаружено, что существует граница сжатия, пересечение которой вызывает стремительное снижение качества, независимо от типа автокодировщика. Это характерно для алгоритмов поиска, показывающих определенный уровень качества до достижения этой границы, например, HNSW на </w:t>
      </w:r>
      <w:r w:rsidR="006905A6">
        <w:fldChar w:fldCharType="begin"/>
      </w:r>
      <w:r w:rsidR="006905A6">
        <w:instrText xml:space="preserve"> REF _Ref216041579 \n \h </w:instrText>
      </w:r>
      <w:r w:rsidR="002A624E">
        <w:instrText>\</w:instrText>
      </w:r>
      <w:r w:rsidR="002A624E" w:rsidRPr="002A624E">
        <w:instrText>#"</w:instrText>
      </w:r>
      <w:r w:rsidR="002A624E">
        <w:instrText>рисунке</w:instrText>
      </w:r>
      <w:r w:rsidR="002A624E" w:rsidRPr="002A624E">
        <w:instrText xml:space="preserve"> #"</w:instrText>
      </w:r>
      <w:r w:rsidR="006905A6">
        <w:fldChar w:fldCharType="separate"/>
      </w:r>
      <w:r w:rsidR="00463379">
        <w:t>рисунке</w:t>
      </w:r>
      <w:r w:rsidR="00463379" w:rsidRPr="002A624E">
        <w:t xml:space="preserve"> </w:t>
      </w:r>
      <w:r w:rsidR="00463379">
        <w:t>1</w:t>
      </w:r>
      <w:r w:rsidR="006905A6">
        <w:fldChar w:fldCharType="end"/>
      </w:r>
      <w:r w:rsidR="006905A6">
        <w:t xml:space="preserve">. </w:t>
      </w:r>
      <w:r w:rsidRPr="00426B57">
        <w:t xml:space="preserve">Изучение этого явления привело к выводу, что эта граница является внутренней размерностью, которая определяется как размерность многообразия, к которому принадлежит вложенное пространство </w:t>
      </w:r>
      <w:r w:rsidR="00BD49E6">
        <w:fldChar w:fldCharType="begin"/>
      </w:r>
      <w:r w:rsidR="00BD49E6">
        <w:instrText xml:space="preserve"> REF _Ref216042116 \w \h </w:instrText>
      </w:r>
      <w:r w:rsidR="00115072">
        <w:instrText xml:space="preserve"> \* MERGEFORMAT </w:instrText>
      </w:r>
      <w:r w:rsidR="00BD49E6">
        <w:fldChar w:fldCharType="separate"/>
      </w:r>
      <w:r w:rsidR="00463379">
        <w:rPr>
          <w:cs/>
        </w:rPr>
        <w:t>‎</w:t>
      </w:r>
      <w:r w:rsidR="00463379">
        <w:t>[14]</w:t>
      </w:r>
      <w:r w:rsidR="00BD49E6">
        <w:fldChar w:fldCharType="end"/>
      </w:r>
      <w:r w:rsidRPr="00426B57">
        <w:t xml:space="preserve">. По альтернативному определению, это можно рассматривать как минимальное число измерений, необходимое для представления данных. </w:t>
      </w:r>
    </w:p>
    <w:p w14:paraId="6DA28C8C" w14:textId="39F04064" w:rsidR="00426B57" w:rsidRPr="00426B57" w:rsidRDefault="00426B57" w:rsidP="00115072">
      <w:pPr>
        <w:pStyle w:val="afd"/>
        <w:jc w:val="both"/>
      </w:pPr>
      <w:r w:rsidRPr="00426B57">
        <w:lastRenderedPageBreak/>
        <w:t xml:space="preserve">Мы провели эксперименты на синтетически сгенерированных данных с известной внутренней размерностью. Для генерации мы использовали пакет scikit-dimension </w:t>
      </w:r>
      <w:r w:rsidR="00BD49E6">
        <w:fldChar w:fldCharType="begin"/>
      </w:r>
      <w:r w:rsidR="00BD49E6">
        <w:instrText xml:space="preserve"> REF _Ref216042127 \w \h </w:instrText>
      </w:r>
      <w:r w:rsidR="00115072">
        <w:instrText xml:space="preserve"> \* MERGEFORMAT </w:instrText>
      </w:r>
      <w:r w:rsidR="00BD49E6">
        <w:fldChar w:fldCharType="separate"/>
      </w:r>
      <w:r w:rsidR="00463379">
        <w:rPr>
          <w:cs/>
        </w:rPr>
        <w:t>‎</w:t>
      </w:r>
      <w:r w:rsidR="00463379">
        <w:t>[15]</w:t>
      </w:r>
      <w:r w:rsidR="00BD49E6">
        <w:fldChar w:fldCharType="end"/>
      </w:r>
      <w:r w:rsidRPr="00426B57">
        <w:t xml:space="preserve">, в котором воспользовались функцией генерации данных в режиме «Nonlinear manifold». Затем обучили автокодировщик Vanilla на сгенерированном наборе и вычислили функцию потерь на тестовом наборе, отобранном из сгенерированных данных, при этом размер скрытого слоя варьируется от исходной размерности до 10. В качестве внутренних размерностей тестируем значения 8, 32 и 64. На </w:t>
      </w:r>
      <w:r w:rsidR="00237423">
        <w:fldChar w:fldCharType="begin"/>
      </w:r>
      <w:r w:rsidR="00237423">
        <w:instrText xml:space="preserve"> REF _Ref216041596 \w \h</w:instrText>
      </w:r>
      <w:r w:rsidR="002A624E">
        <w:instrText xml:space="preserve"> \</w:instrText>
      </w:r>
      <w:r w:rsidR="002A624E" w:rsidRPr="002A624E">
        <w:instrText>#"</w:instrText>
      </w:r>
      <w:r w:rsidR="002A624E">
        <w:instrText>рисунке</w:instrText>
      </w:r>
      <w:r w:rsidR="002A624E" w:rsidRPr="002A624E">
        <w:instrText xml:space="preserve"> #"</w:instrText>
      </w:r>
      <w:r w:rsidR="002A624E">
        <w:instrText xml:space="preserve"> </w:instrText>
      </w:r>
      <w:r w:rsidR="00237423">
        <w:instrText xml:space="preserve"> </w:instrText>
      </w:r>
      <w:r w:rsidR="00115072">
        <w:instrText xml:space="preserve"> \* MERGEFORMAT </w:instrText>
      </w:r>
      <w:r w:rsidR="00237423">
        <w:fldChar w:fldCharType="separate"/>
      </w:r>
      <w:r w:rsidR="00463379">
        <w:t>рисунке</w:t>
      </w:r>
      <w:r w:rsidR="00463379" w:rsidRPr="002A624E">
        <w:t xml:space="preserve"> </w:t>
      </w:r>
      <w:r w:rsidR="00463379">
        <w:t>2</w:t>
      </w:r>
      <w:r w:rsidR="00237423">
        <w:fldChar w:fldCharType="end"/>
      </w:r>
      <w:r w:rsidRPr="00426B57">
        <w:t xml:space="preserve"> видно, что значение функции потерь начинает расти после того, как размер скрытого слоя становится меньше внутренней размерности. Мы повторили этот эксперимент с реальными данными, в частности с наборами данных SIFT1M и Open Images Dataset. Мы обнаружили, что потери автокодировщика начинают увеличиваться приблизительно в том же диапазоне, в котором ухудшается качество поиска. </w:t>
      </w:r>
    </w:p>
    <w:p w14:paraId="448DA0A9" w14:textId="77777777" w:rsidR="00B9550D" w:rsidRDefault="00426B57" w:rsidP="00115072">
      <w:pPr>
        <w:pStyle w:val="afd"/>
        <w:jc w:val="both"/>
      </w:pPr>
      <w:r w:rsidRPr="00426B57">
        <w:t>Поскольку экспериментально показано существование оптимальной размерность для сжатия, мы исследуем все алгоритмы оценки внутренней размерности, реализованные в пакете scikitdimension. Суть эксперимента очень проста – подать на вход каждого алгоритма из</w:t>
      </w:r>
      <w:r>
        <w:t xml:space="preserve"> </w:t>
      </w:r>
      <w:r w:rsidRPr="00426B57">
        <w:t>программного пакета датасет, для которого мы имеем гипотезу о внутренней размерности, а затем сравнить результат выдачи алгоритма с нашей гипотезой.</w:t>
      </w:r>
    </w:p>
    <w:p w14:paraId="7F8BAE5B" w14:textId="271601F5" w:rsidR="004755F1" w:rsidRPr="004755F1" w:rsidRDefault="004755F1" w:rsidP="00115072">
      <w:pPr>
        <w:jc w:val="both"/>
      </w:pPr>
    </w:p>
    <w:p w14:paraId="55578B2C" w14:textId="30930243" w:rsidR="004755F1" w:rsidRPr="004755F1" w:rsidRDefault="00A4723D" w:rsidP="00115072">
      <w:pPr>
        <w:jc w:val="both"/>
      </w:pPr>
      <w:r w:rsidRPr="00A4723D">
        <w:rPr>
          <w:noProof/>
        </w:rPr>
        <w:lastRenderedPageBreak/>
        <w:drawing>
          <wp:inline distT="0" distB="0" distL="0" distR="0" wp14:anchorId="2D26945C" wp14:editId="4EDFE16D">
            <wp:extent cx="5939790" cy="2868930"/>
            <wp:effectExtent l="0" t="0" r="3810" b="7620"/>
            <wp:docPr id="919002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02327" name=""/>
                    <pic:cNvPicPr/>
                  </pic:nvPicPr>
                  <pic:blipFill>
                    <a:blip r:embed="rId8"/>
                    <a:stretch>
                      <a:fillRect/>
                    </a:stretch>
                  </pic:blipFill>
                  <pic:spPr>
                    <a:xfrm>
                      <a:off x="0" y="0"/>
                      <a:ext cx="5939790" cy="2868930"/>
                    </a:xfrm>
                    <a:prstGeom prst="rect">
                      <a:avLst/>
                    </a:prstGeom>
                  </pic:spPr>
                </pic:pic>
              </a:graphicData>
            </a:graphic>
          </wp:inline>
        </w:drawing>
      </w:r>
    </w:p>
    <w:p w14:paraId="2D57B513" w14:textId="0AEBBB3F" w:rsidR="004755F1" w:rsidRDefault="00D80148" w:rsidP="00D80148">
      <w:pPr>
        <w:pStyle w:val="a"/>
      </w:pPr>
      <w:bookmarkStart w:id="3" w:name="_Ref216041579"/>
      <w:r>
        <w:t xml:space="preserve">- </w:t>
      </w:r>
      <w:r w:rsidR="00C5186F" w:rsidRPr="00C5186F">
        <w:t>Тестирование функции потерь автокодировщика Vanilla при различных внутренних</w:t>
      </w:r>
      <w:r w:rsidR="00C5186F">
        <w:t xml:space="preserve"> </w:t>
      </w:r>
      <w:r w:rsidR="00C5186F" w:rsidRPr="00C5186F">
        <w:t>размерностях синтетических наборов данных</w:t>
      </w:r>
      <w:bookmarkEnd w:id="3"/>
    </w:p>
    <w:p w14:paraId="51C889F9" w14:textId="72D1AE02" w:rsidR="00BB7682" w:rsidRDefault="00BB7682" w:rsidP="00115072">
      <w:pPr>
        <w:pStyle w:val="aff6"/>
        <w:jc w:val="both"/>
      </w:pPr>
      <w:r>
        <w:rPr>
          <w:noProof/>
        </w:rPr>
        <w:drawing>
          <wp:inline distT="0" distB="0" distL="0" distR="0" wp14:anchorId="710D6BB3" wp14:editId="0E12A381">
            <wp:extent cx="5939790" cy="2790825"/>
            <wp:effectExtent l="0" t="0" r="3810" b="9525"/>
            <wp:docPr id="1019003635" name="Диаграмма 1">
              <a:extLst xmlns:a="http://schemas.openxmlformats.org/drawingml/2006/main">
                <a:ext uri="{FF2B5EF4-FFF2-40B4-BE49-F238E27FC236}">
                  <a16:creationId xmlns:a16="http://schemas.microsoft.com/office/drawing/2014/main" id="{8EFBA11B-A369-3558-0170-F433A7EFEA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0607A6D" w14:textId="7E07575D" w:rsidR="00BB7682" w:rsidRPr="00ED0DBA" w:rsidRDefault="00D80148" w:rsidP="00D80148">
      <w:pPr>
        <w:pStyle w:val="a"/>
      </w:pPr>
      <w:bookmarkStart w:id="4" w:name="_Ref216041596"/>
      <w:r>
        <w:t xml:space="preserve">- </w:t>
      </w:r>
      <w:r w:rsidR="00BB7682" w:rsidRPr="00ED0DBA">
        <w:t xml:space="preserve">Тестирование функции потерь </w:t>
      </w:r>
      <w:r w:rsidR="00B53537" w:rsidRPr="00ED0DBA">
        <w:t>авто кодировщика</w:t>
      </w:r>
      <w:r w:rsidR="00BB7682" w:rsidRPr="00ED0DBA">
        <w:t xml:space="preserve"> </w:t>
      </w:r>
      <w:r w:rsidR="00BB7682" w:rsidRPr="00BB7682">
        <w:t>Vanilla</w:t>
      </w:r>
      <w:r w:rsidR="00BB7682" w:rsidRPr="00ED0DBA">
        <w:t xml:space="preserve"> при различных внутренних размерностях синтетических наборов данных</w:t>
      </w:r>
      <w:bookmarkEnd w:id="4"/>
    </w:p>
    <w:p w14:paraId="08EDA18B" w14:textId="04E77DF1" w:rsidR="00C5186F" w:rsidRPr="00C5186F" w:rsidRDefault="00C5186F" w:rsidP="00115072">
      <w:pPr>
        <w:pStyle w:val="afd"/>
        <w:jc w:val="both"/>
      </w:pPr>
      <w:r w:rsidRPr="00C5186F">
        <w:t xml:space="preserve">Исходя из эмпирического исследования, мы считаем, что внутренняя размерность SIFT1M составляет около 60. Тем не менее все алгоритмы показали значения существенно далекие от 60, как показано в </w:t>
      </w:r>
      <w:r w:rsidR="005D168B">
        <w:fldChar w:fldCharType="begin"/>
      </w:r>
      <w:r w:rsidR="005D168B">
        <w:instrText xml:space="preserve"> REF _Ref216041461 \n \h </w:instrText>
      </w:r>
      <w:r w:rsidR="000F517B">
        <w:instrText>\</w:instrText>
      </w:r>
      <w:r w:rsidR="000F517B" w:rsidRPr="002A624E">
        <w:instrText>#"</w:instrText>
      </w:r>
      <w:r w:rsidR="000F517B">
        <w:instrText>таблице</w:instrText>
      </w:r>
      <w:r w:rsidR="000F517B" w:rsidRPr="002A624E">
        <w:instrText xml:space="preserve"> #"</w:instrText>
      </w:r>
      <w:r w:rsidR="005D168B">
        <w:fldChar w:fldCharType="separate"/>
      </w:r>
      <w:r w:rsidR="00463379">
        <w:t>таблице</w:t>
      </w:r>
      <w:r w:rsidR="00463379" w:rsidRPr="002A624E">
        <w:t xml:space="preserve"> </w:t>
      </w:r>
      <w:r w:rsidR="00463379">
        <w:t>2</w:t>
      </w:r>
      <w:r w:rsidR="005D168B">
        <w:fldChar w:fldCharType="end"/>
      </w:r>
      <w:r w:rsidRPr="00C5186F">
        <w:t xml:space="preserve"> в столбце «Размерность». Кроме того, некоторые алгоритмы требуют значительное время на выполнение, как видно в столбце «Время выполнения». </w:t>
      </w:r>
    </w:p>
    <w:p w14:paraId="40310E64" w14:textId="03651268" w:rsidR="004755F1" w:rsidRDefault="00C5186F" w:rsidP="00115072">
      <w:pPr>
        <w:pStyle w:val="afd"/>
        <w:jc w:val="both"/>
      </w:pPr>
      <w:r w:rsidRPr="00C5186F">
        <w:t xml:space="preserve">Кроме того, экспериментально не удалось подтвердить, что полученное нами число является внутренней размерностью. Возможно, это число им не </w:t>
      </w:r>
      <w:r w:rsidRPr="00C5186F">
        <w:lastRenderedPageBreak/>
        <w:t>является, а возможно алгоритмы не справились с задачей, учитывая какой большой разброс оценок мы получили. Стоит отметить, что мы не калибровали параметры алгоритмов и запускали их со стандартными</w:t>
      </w:r>
      <w:r>
        <w:t xml:space="preserve"> </w:t>
      </w:r>
      <w:r w:rsidRPr="00C5186F">
        <w:t>значениями. Мы оставляем вопросы автоматического выбора оптимальной размерности, а также природу этой оптимальности для будущих исследований.</w:t>
      </w:r>
    </w:p>
    <w:p w14:paraId="3B5A7BC9" w14:textId="550D89AD" w:rsidR="00C5186F" w:rsidRDefault="00C97D87" w:rsidP="00115072">
      <w:pPr>
        <w:pStyle w:val="a3"/>
        <w:jc w:val="both"/>
      </w:pPr>
      <w:bookmarkStart w:id="5" w:name="_Ref216041461"/>
      <w:r>
        <w:t xml:space="preserve">- </w:t>
      </w:r>
      <w:r w:rsidR="00C5186F" w:rsidRPr="00C5186F">
        <w:t>Результаты теста алгоритма оценки внутренней размерности на наборе данных SIFT1M</w:t>
      </w:r>
      <w:bookmarkEnd w:id="5"/>
    </w:p>
    <w:tbl>
      <w:tblPr>
        <w:tblStyle w:val="aff5"/>
        <w:tblW w:w="0" w:type="auto"/>
        <w:tblLook w:val="04A0" w:firstRow="1" w:lastRow="0" w:firstColumn="1" w:lastColumn="0" w:noHBand="0" w:noVBand="1"/>
      </w:tblPr>
      <w:tblGrid>
        <w:gridCol w:w="3114"/>
        <w:gridCol w:w="3115"/>
        <w:gridCol w:w="3115"/>
      </w:tblGrid>
      <w:tr w:rsidR="00B418BD" w:rsidRPr="00B418BD" w14:paraId="57BE1F72" w14:textId="77777777">
        <w:tc>
          <w:tcPr>
            <w:tcW w:w="3114" w:type="dxa"/>
          </w:tcPr>
          <w:p w14:paraId="58086C39" w14:textId="77777777" w:rsidR="00B418BD" w:rsidRPr="00B418BD" w:rsidRDefault="00B418BD" w:rsidP="00115072">
            <w:pPr>
              <w:pStyle w:val="aff"/>
              <w:jc w:val="both"/>
            </w:pPr>
            <w:r w:rsidRPr="00B418BD">
              <w:t>Имя</w:t>
            </w:r>
          </w:p>
        </w:tc>
        <w:tc>
          <w:tcPr>
            <w:tcW w:w="3115" w:type="dxa"/>
          </w:tcPr>
          <w:p w14:paraId="562CB766" w14:textId="77777777" w:rsidR="00B418BD" w:rsidRPr="00B418BD" w:rsidRDefault="00B418BD" w:rsidP="00115072">
            <w:pPr>
              <w:pStyle w:val="aff"/>
              <w:jc w:val="both"/>
            </w:pPr>
            <w:r w:rsidRPr="00B418BD">
              <w:t>Размерность</w:t>
            </w:r>
          </w:p>
        </w:tc>
        <w:tc>
          <w:tcPr>
            <w:tcW w:w="3115" w:type="dxa"/>
          </w:tcPr>
          <w:p w14:paraId="0C84A517" w14:textId="77777777" w:rsidR="00B418BD" w:rsidRPr="00B418BD" w:rsidRDefault="00B418BD" w:rsidP="00115072">
            <w:pPr>
              <w:pStyle w:val="aff"/>
              <w:jc w:val="both"/>
            </w:pPr>
            <w:r w:rsidRPr="00B418BD">
              <w:t>Время выполнения, с</w:t>
            </w:r>
          </w:p>
        </w:tc>
      </w:tr>
      <w:tr w:rsidR="00B418BD" w:rsidRPr="00B418BD" w14:paraId="75156506" w14:textId="77777777">
        <w:tc>
          <w:tcPr>
            <w:tcW w:w="3114" w:type="dxa"/>
          </w:tcPr>
          <w:p w14:paraId="33C94C2E" w14:textId="77777777" w:rsidR="00B418BD" w:rsidRPr="00B418BD" w:rsidRDefault="00B418BD" w:rsidP="00115072">
            <w:pPr>
              <w:pStyle w:val="aff"/>
              <w:jc w:val="both"/>
            </w:pPr>
            <w:r w:rsidRPr="00B418BD">
              <w:t>ESS</w:t>
            </w:r>
          </w:p>
        </w:tc>
        <w:tc>
          <w:tcPr>
            <w:tcW w:w="3115" w:type="dxa"/>
          </w:tcPr>
          <w:p w14:paraId="4C7C4C8A" w14:textId="77777777" w:rsidR="00B418BD" w:rsidRPr="00B418BD" w:rsidRDefault="00B418BD" w:rsidP="00115072">
            <w:pPr>
              <w:pStyle w:val="aff"/>
              <w:jc w:val="both"/>
            </w:pPr>
            <w:r w:rsidRPr="00B418BD">
              <w:t>25.4422</w:t>
            </w:r>
          </w:p>
        </w:tc>
        <w:tc>
          <w:tcPr>
            <w:tcW w:w="3115" w:type="dxa"/>
          </w:tcPr>
          <w:p w14:paraId="57911D14" w14:textId="77777777" w:rsidR="00B418BD" w:rsidRPr="00B418BD" w:rsidRDefault="00B418BD" w:rsidP="00115072">
            <w:pPr>
              <w:pStyle w:val="aff"/>
              <w:jc w:val="both"/>
            </w:pPr>
            <w:r w:rsidRPr="00B418BD">
              <w:t>9324.32</w:t>
            </w:r>
          </w:p>
        </w:tc>
      </w:tr>
      <w:tr w:rsidR="00B418BD" w:rsidRPr="00B418BD" w14:paraId="1AE97D06" w14:textId="77777777">
        <w:tc>
          <w:tcPr>
            <w:tcW w:w="3114" w:type="dxa"/>
          </w:tcPr>
          <w:p w14:paraId="50D19270" w14:textId="77777777" w:rsidR="00B418BD" w:rsidRPr="00B418BD" w:rsidRDefault="00B418BD" w:rsidP="00115072">
            <w:pPr>
              <w:pStyle w:val="aff"/>
              <w:jc w:val="both"/>
            </w:pPr>
            <w:r w:rsidRPr="00B418BD">
              <w:t>DANCo</w:t>
            </w:r>
          </w:p>
        </w:tc>
        <w:tc>
          <w:tcPr>
            <w:tcW w:w="3115" w:type="dxa"/>
          </w:tcPr>
          <w:p w14:paraId="12EBA4E3" w14:textId="77777777" w:rsidR="00B418BD" w:rsidRPr="00B418BD" w:rsidRDefault="00B418BD" w:rsidP="00115072">
            <w:pPr>
              <w:pStyle w:val="aff"/>
              <w:jc w:val="both"/>
            </w:pPr>
            <w:r w:rsidRPr="00B418BD">
              <w:t>nan</w:t>
            </w:r>
          </w:p>
        </w:tc>
        <w:tc>
          <w:tcPr>
            <w:tcW w:w="3115" w:type="dxa"/>
          </w:tcPr>
          <w:p w14:paraId="752155E7" w14:textId="77777777" w:rsidR="00B418BD" w:rsidRPr="00B418BD" w:rsidRDefault="00B418BD" w:rsidP="00115072">
            <w:pPr>
              <w:pStyle w:val="aff"/>
              <w:jc w:val="both"/>
            </w:pPr>
            <w:r w:rsidRPr="00B418BD">
              <w:t>265.773</w:t>
            </w:r>
          </w:p>
        </w:tc>
      </w:tr>
      <w:tr w:rsidR="00B418BD" w:rsidRPr="00B418BD" w14:paraId="302F51E1" w14:textId="77777777">
        <w:tc>
          <w:tcPr>
            <w:tcW w:w="3114" w:type="dxa"/>
          </w:tcPr>
          <w:p w14:paraId="0A6E1DA2" w14:textId="77777777" w:rsidR="00B418BD" w:rsidRPr="00B418BD" w:rsidRDefault="00B418BD" w:rsidP="00115072">
            <w:pPr>
              <w:pStyle w:val="aff"/>
              <w:jc w:val="both"/>
            </w:pPr>
            <w:r w:rsidRPr="00B418BD">
              <w:t>CorrInt</w:t>
            </w:r>
          </w:p>
        </w:tc>
        <w:tc>
          <w:tcPr>
            <w:tcW w:w="3115" w:type="dxa"/>
          </w:tcPr>
          <w:p w14:paraId="3D738A25" w14:textId="77777777" w:rsidR="00B418BD" w:rsidRPr="00B418BD" w:rsidRDefault="00B418BD" w:rsidP="00115072">
            <w:pPr>
              <w:pStyle w:val="aff"/>
              <w:jc w:val="both"/>
            </w:pPr>
            <w:r w:rsidRPr="00B418BD">
              <w:t>9.99273</w:t>
            </w:r>
          </w:p>
        </w:tc>
        <w:tc>
          <w:tcPr>
            <w:tcW w:w="3115" w:type="dxa"/>
          </w:tcPr>
          <w:p w14:paraId="1487936C" w14:textId="77777777" w:rsidR="00B418BD" w:rsidRPr="00B418BD" w:rsidRDefault="00B418BD" w:rsidP="00115072">
            <w:pPr>
              <w:pStyle w:val="aff"/>
              <w:jc w:val="both"/>
            </w:pPr>
            <w:r w:rsidRPr="00B418BD">
              <w:t>420.92</w:t>
            </w:r>
          </w:p>
        </w:tc>
      </w:tr>
      <w:tr w:rsidR="00B418BD" w:rsidRPr="00B418BD" w14:paraId="71D36980" w14:textId="77777777">
        <w:tc>
          <w:tcPr>
            <w:tcW w:w="3114" w:type="dxa"/>
          </w:tcPr>
          <w:p w14:paraId="2264EEB2" w14:textId="77777777" w:rsidR="00B418BD" w:rsidRPr="00B418BD" w:rsidRDefault="00B418BD" w:rsidP="00115072">
            <w:pPr>
              <w:pStyle w:val="aff"/>
              <w:jc w:val="both"/>
            </w:pPr>
            <w:r w:rsidRPr="00B418BD">
              <w:t>FisherS</w:t>
            </w:r>
          </w:p>
        </w:tc>
        <w:tc>
          <w:tcPr>
            <w:tcW w:w="3115" w:type="dxa"/>
          </w:tcPr>
          <w:p w14:paraId="1525E0DC" w14:textId="77777777" w:rsidR="00B418BD" w:rsidRPr="00B418BD" w:rsidRDefault="00B418BD" w:rsidP="00115072">
            <w:pPr>
              <w:pStyle w:val="aff"/>
              <w:jc w:val="both"/>
            </w:pPr>
            <w:r w:rsidRPr="00B418BD">
              <w:t>3.11696</w:t>
            </w:r>
          </w:p>
        </w:tc>
        <w:tc>
          <w:tcPr>
            <w:tcW w:w="3115" w:type="dxa"/>
          </w:tcPr>
          <w:p w14:paraId="69300241" w14:textId="77777777" w:rsidR="00B418BD" w:rsidRPr="00B418BD" w:rsidRDefault="00B418BD" w:rsidP="00115072">
            <w:pPr>
              <w:pStyle w:val="aff"/>
              <w:jc w:val="both"/>
            </w:pPr>
            <w:r w:rsidRPr="00B418BD">
              <w:t>304.551</w:t>
            </w:r>
          </w:p>
        </w:tc>
      </w:tr>
      <w:tr w:rsidR="00B418BD" w:rsidRPr="00B418BD" w14:paraId="1A13F1BE" w14:textId="77777777">
        <w:tc>
          <w:tcPr>
            <w:tcW w:w="3114" w:type="dxa"/>
          </w:tcPr>
          <w:p w14:paraId="5683574C" w14:textId="77777777" w:rsidR="00B418BD" w:rsidRPr="00B418BD" w:rsidRDefault="00B418BD" w:rsidP="00115072">
            <w:pPr>
              <w:pStyle w:val="aff"/>
              <w:jc w:val="both"/>
            </w:pPr>
            <w:r w:rsidRPr="00B418BD">
              <w:t>KNN</w:t>
            </w:r>
          </w:p>
        </w:tc>
        <w:tc>
          <w:tcPr>
            <w:tcW w:w="3115" w:type="dxa"/>
          </w:tcPr>
          <w:p w14:paraId="07B8EBEF" w14:textId="77777777" w:rsidR="00B418BD" w:rsidRPr="00B418BD" w:rsidRDefault="00B418BD" w:rsidP="00115072">
            <w:pPr>
              <w:pStyle w:val="aff"/>
              <w:jc w:val="both"/>
            </w:pPr>
            <w:r w:rsidRPr="00B418BD">
              <w:t>3</w:t>
            </w:r>
          </w:p>
        </w:tc>
        <w:tc>
          <w:tcPr>
            <w:tcW w:w="3115" w:type="dxa"/>
          </w:tcPr>
          <w:p w14:paraId="5C3FE3D3" w14:textId="77777777" w:rsidR="00B418BD" w:rsidRPr="00B418BD" w:rsidRDefault="00B418BD" w:rsidP="00115072">
            <w:pPr>
              <w:pStyle w:val="aff"/>
              <w:jc w:val="both"/>
            </w:pPr>
            <w:r w:rsidRPr="00B418BD">
              <w:t>695.634</w:t>
            </w:r>
          </w:p>
        </w:tc>
      </w:tr>
      <w:tr w:rsidR="00B418BD" w:rsidRPr="00B418BD" w14:paraId="358FC3A3" w14:textId="77777777">
        <w:tc>
          <w:tcPr>
            <w:tcW w:w="3114" w:type="dxa"/>
          </w:tcPr>
          <w:p w14:paraId="0A2DC292" w14:textId="77777777" w:rsidR="00B418BD" w:rsidRPr="00B418BD" w:rsidRDefault="00B418BD" w:rsidP="00115072">
            <w:pPr>
              <w:pStyle w:val="aff"/>
              <w:jc w:val="both"/>
            </w:pPr>
            <w:r w:rsidRPr="00B418BD">
              <w:t>IPCA</w:t>
            </w:r>
          </w:p>
        </w:tc>
        <w:tc>
          <w:tcPr>
            <w:tcW w:w="3115" w:type="dxa"/>
          </w:tcPr>
          <w:p w14:paraId="188E0587" w14:textId="77777777" w:rsidR="00B418BD" w:rsidRPr="00B418BD" w:rsidRDefault="00B418BD" w:rsidP="00115072">
            <w:pPr>
              <w:pStyle w:val="aff"/>
              <w:jc w:val="both"/>
            </w:pPr>
            <w:r w:rsidRPr="00B418BD">
              <w:t>10</w:t>
            </w:r>
          </w:p>
        </w:tc>
        <w:tc>
          <w:tcPr>
            <w:tcW w:w="3115" w:type="dxa"/>
          </w:tcPr>
          <w:p w14:paraId="1B76BF26" w14:textId="77777777" w:rsidR="00B418BD" w:rsidRPr="00B418BD" w:rsidRDefault="00B418BD" w:rsidP="00115072">
            <w:pPr>
              <w:pStyle w:val="aff"/>
              <w:jc w:val="both"/>
            </w:pPr>
            <w:r w:rsidRPr="00B418BD">
              <w:t>0.88</w:t>
            </w:r>
          </w:p>
        </w:tc>
      </w:tr>
      <w:tr w:rsidR="00B418BD" w:rsidRPr="00B418BD" w14:paraId="0657A09B" w14:textId="77777777">
        <w:tc>
          <w:tcPr>
            <w:tcW w:w="3114" w:type="dxa"/>
          </w:tcPr>
          <w:p w14:paraId="67510BD8" w14:textId="77777777" w:rsidR="00B418BD" w:rsidRPr="00B418BD" w:rsidRDefault="00B418BD" w:rsidP="00115072">
            <w:pPr>
              <w:pStyle w:val="aff"/>
              <w:jc w:val="both"/>
            </w:pPr>
            <w:r w:rsidRPr="00B418BD">
              <w:t>MADA</w:t>
            </w:r>
          </w:p>
        </w:tc>
        <w:tc>
          <w:tcPr>
            <w:tcW w:w="3115" w:type="dxa"/>
          </w:tcPr>
          <w:p w14:paraId="2B405030" w14:textId="77777777" w:rsidR="00B418BD" w:rsidRPr="00B418BD" w:rsidRDefault="00B418BD" w:rsidP="00115072">
            <w:pPr>
              <w:pStyle w:val="aff"/>
              <w:jc w:val="both"/>
            </w:pPr>
            <w:r w:rsidRPr="00B418BD">
              <w:t>21.9273</w:t>
            </w:r>
          </w:p>
        </w:tc>
        <w:tc>
          <w:tcPr>
            <w:tcW w:w="3115" w:type="dxa"/>
          </w:tcPr>
          <w:p w14:paraId="5D50F86F" w14:textId="77777777" w:rsidR="00B418BD" w:rsidRPr="00B418BD" w:rsidRDefault="00B418BD" w:rsidP="00115072">
            <w:pPr>
              <w:pStyle w:val="aff"/>
              <w:jc w:val="both"/>
            </w:pPr>
            <w:r w:rsidRPr="00B418BD">
              <w:t>1956.41</w:t>
            </w:r>
          </w:p>
        </w:tc>
      </w:tr>
      <w:tr w:rsidR="00B418BD" w:rsidRPr="00B418BD" w14:paraId="60FCD23D" w14:textId="77777777">
        <w:tc>
          <w:tcPr>
            <w:tcW w:w="3114" w:type="dxa"/>
          </w:tcPr>
          <w:p w14:paraId="6AB90B76" w14:textId="77777777" w:rsidR="00B418BD" w:rsidRPr="00B418BD" w:rsidRDefault="00B418BD" w:rsidP="00115072">
            <w:pPr>
              <w:pStyle w:val="aff"/>
              <w:jc w:val="both"/>
            </w:pPr>
            <w:r w:rsidRPr="00B418BD">
              <w:t>MiND_ML</w:t>
            </w:r>
          </w:p>
        </w:tc>
        <w:tc>
          <w:tcPr>
            <w:tcW w:w="3115" w:type="dxa"/>
          </w:tcPr>
          <w:p w14:paraId="57F98DB3" w14:textId="77777777" w:rsidR="00B418BD" w:rsidRPr="00B418BD" w:rsidRDefault="00B418BD" w:rsidP="00115072">
            <w:pPr>
              <w:pStyle w:val="aff"/>
              <w:jc w:val="both"/>
            </w:pPr>
            <w:r w:rsidRPr="00B418BD">
              <w:t>1</w:t>
            </w:r>
          </w:p>
        </w:tc>
        <w:tc>
          <w:tcPr>
            <w:tcW w:w="3115" w:type="dxa"/>
          </w:tcPr>
          <w:p w14:paraId="1BBDF215" w14:textId="77777777" w:rsidR="00B418BD" w:rsidRPr="00B418BD" w:rsidRDefault="00B418BD" w:rsidP="00115072">
            <w:pPr>
              <w:pStyle w:val="aff"/>
              <w:jc w:val="both"/>
            </w:pPr>
            <w:r w:rsidRPr="00B418BD">
              <w:t>255.691</w:t>
            </w:r>
          </w:p>
        </w:tc>
      </w:tr>
      <w:tr w:rsidR="00B418BD" w:rsidRPr="00B418BD" w14:paraId="34F96547" w14:textId="77777777">
        <w:tc>
          <w:tcPr>
            <w:tcW w:w="3114" w:type="dxa"/>
          </w:tcPr>
          <w:p w14:paraId="5E1A5A5B" w14:textId="77777777" w:rsidR="00B418BD" w:rsidRPr="00B418BD" w:rsidRDefault="00B418BD" w:rsidP="00115072">
            <w:pPr>
              <w:pStyle w:val="aff"/>
              <w:jc w:val="both"/>
            </w:pPr>
            <w:r w:rsidRPr="00B418BD">
              <w:t>MLE</w:t>
            </w:r>
          </w:p>
        </w:tc>
        <w:tc>
          <w:tcPr>
            <w:tcW w:w="3115" w:type="dxa"/>
          </w:tcPr>
          <w:p w14:paraId="340939FD" w14:textId="77777777" w:rsidR="00B418BD" w:rsidRPr="00B418BD" w:rsidRDefault="00B418BD" w:rsidP="00115072">
            <w:pPr>
              <w:pStyle w:val="aff"/>
              <w:jc w:val="both"/>
            </w:pPr>
            <w:r w:rsidRPr="00B418BD">
              <w:t>0</w:t>
            </w:r>
          </w:p>
        </w:tc>
        <w:tc>
          <w:tcPr>
            <w:tcW w:w="3115" w:type="dxa"/>
          </w:tcPr>
          <w:p w14:paraId="61026C16" w14:textId="77777777" w:rsidR="00B418BD" w:rsidRPr="00B418BD" w:rsidRDefault="00B418BD" w:rsidP="00115072">
            <w:pPr>
              <w:pStyle w:val="aff"/>
              <w:jc w:val="both"/>
            </w:pPr>
            <w:r w:rsidRPr="00B418BD">
              <w:t>256.54</w:t>
            </w:r>
          </w:p>
        </w:tc>
      </w:tr>
      <w:tr w:rsidR="00B418BD" w:rsidRPr="00B418BD" w14:paraId="04509393" w14:textId="77777777">
        <w:tc>
          <w:tcPr>
            <w:tcW w:w="3114" w:type="dxa"/>
          </w:tcPr>
          <w:p w14:paraId="5EAF341A" w14:textId="77777777" w:rsidR="00B418BD" w:rsidRPr="00B418BD" w:rsidRDefault="00B418BD" w:rsidP="00115072">
            <w:pPr>
              <w:pStyle w:val="aff"/>
              <w:jc w:val="both"/>
            </w:pPr>
            <w:r w:rsidRPr="00B418BD">
              <w:t>MOM</w:t>
            </w:r>
          </w:p>
        </w:tc>
        <w:tc>
          <w:tcPr>
            <w:tcW w:w="3115" w:type="dxa"/>
          </w:tcPr>
          <w:p w14:paraId="026EA516" w14:textId="77777777" w:rsidR="00B418BD" w:rsidRPr="00B418BD" w:rsidRDefault="00B418BD" w:rsidP="00115072">
            <w:pPr>
              <w:pStyle w:val="aff"/>
              <w:jc w:val="both"/>
            </w:pPr>
            <w:r w:rsidRPr="00B418BD">
              <w:t>19.5008</w:t>
            </w:r>
          </w:p>
        </w:tc>
        <w:tc>
          <w:tcPr>
            <w:tcW w:w="3115" w:type="dxa"/>
          </w:tcPr>
          <w:p w14:paraId="69BFF616" w14:textId="77777777" w:rsidR="00B418BD" w:rsidRPr="00B418BD" w:rsidRDefault="00B418BD" w:rsidP="00115072">
            <w:pPr>
              <w:pStyle w:val="aff"/>
              <w:jc w:val="both"/>
            </w:pPr>
            <w:r w:rsidRPr="00B418BD">
              <w:t>253.178</w:t>
            </w:r>
          </w:p>
        </w:tc>
      </w:tr>
      <w:tr w:rsidR="00B418BD" w:rsidRPr="00B418BD" w14:paraId="4CAF7C55" w14:textId="77777777">
        <w:tc>
          <w:tcPr>
            <w:tcW w:w="3114" w:type="dxa"/>
          </w:tcPr>
          <w:p w14:paraId="223A0FE6" w14:textId="77777777" w:rsidR="00B418BD" w:rsidRPr="00B418BD" w:rsidRDefault="00B418BD" w:rsidP="00115072">
            <w:pPr>
              <w:pStyle w:val="aff"/>
              <w:jc w:val="both"/>
            </w:pPr>
            <w:r w:rsidRPr="00B418BD">
              <w:t>TLE</w:t>
            </w:r>
          </w:p>
        </w:tc>
        <w:tc>
          <w:tcPr>
            <w:tcW w:w="3115" w:type="dxa"/>
          </w:tcPr>
          <w:p w14:paraId="2880A573" w14:textId="77777777" w:rsidR="00B418BD" w:rsidRPr="00B418BD" w:rsidRDefault="00B418BD" w:rsidP="00115072">
            <w:pPr>
              <w:pStyle w:val="aff"/>
              <w:jc w:val="both"/>
            </w:pPr>
            <w:r w:rsidRPr="00B418BD">
              <w:t>19.1451</w:t>
            </w:r>
          </w:p>
        </w:tc>
        <w:tc>
          <w:tcPr>
            <w:tcW w:w="3115" w:type="dxa"/>
          </w:tcPr>
          <w:p w14:paraId="6A57FDC6" w14:textId="77777777" w:rsidR="00B418BD" w:rsidRPr="00B418BD" w:rsidRDefault="00B418BD" w:rsidP="00115072">
            <w:pPr>
              <w:pStyle w:val="aff"/>
              <w:jc w:val="both"/>
            </w:pPr>
            <w:r w:rsidRPr="00B418BD">
              <w:t>288.2</w:t>
            </w:r>
          </w:p>
        </w:tc>
      </w:tr>
      <w:tr w:rsidR="00B418BD" w:rsidRPr="00B418BD" w14:paraId="33F75D50" w14:textId="77777777">
        <w:tc>
          <w:tcPr>
            <w:tcW w:w="3114" w:type="dxa"/>
          </w:tcPr>
          <w:p w14:paraId="034195D6" w14:textId="77777777" w:rsidR="00B418BD" w:rsidRPr="00B418BD" w:rsidRDefault="00B418BD" w:rsidP="00115072">
            <w:pPr>
              <w:pStyle w:val="aff"/>
              <w:jc w:val="both"/>
            </w:pPr>
            <w:r w:rsidRPr="00B418BD">
              <w:t>TwoNN</w:t>
            </w:r>
          </w:p>
        </w:tc>
        <w:tc>
          <w:tcPr>
            <w:tcW w:w="3115" w:type="dxa"/>
          </w:tcPr>
          <w:p w14:paraId="061DD4C3" w14:textId="77777777" w:rsidR="00B418BD" w:rsidRPr="00B418BD" w:rsidRDefault="00B418BD" w:rsidP="00115072">
            <w:pPr>
              <w:pStyle w:val="aff"/>
              <w:jc w:val="both"/>
            </w:pPr>
            <w:r w:rsidRPr="00B418BD">
              <w:t>10.4751</w:t>
            </w:r>
          </w:p>
        </w:tc>
        <w:tc>
          <w:tcPr>
            <w:tcW w:w="3115" w:type="dxa"/>
          </w:tcPr>
          <w:p w14:paraId="41780227" w14:textId="77777777" w:rsidR="00B418BD" w:rsidRPr="00B418BD" w:rsidRDefault="00B418BD" w:rsidP="00115072">
            <w:pPr>
              <w:pStyle w:val="aff"/>
              <w:jc w:val="both"/>
            </w:pPr>
            <w:r w:rsidRPr="00B418BD">
              <w:t>831.291</w:t>
            </w:r>
          </w:p>
        </w:tc>
      </w:tr>
    </w:tbl>
    <w:p w14:paraId="4BBAC6DF" w14:textId="56175443" w:rsidR="00B418BD" w:rsidRPr="00B418BD" w:rsidRDefault="00B418BD" w:rsidP="00115072">
      <w:pPr>
        <w:pStyle w:val="aff"/>
        <w:jc w:val="both"/>
      </w:pPr>
    </w:p>
    <w:p w14:paraId="354843B1" w14:textId="15B7042C" w:rsidR="00B418BD" w:rsidRDefault="00B418BD" w:rsidP="00115072">
      <w:pPr>
        <w:pStyle w:val="25"/>
        <w:numPr>
          <w:ilvl w:val="0"/>
          <w:numId w:val="12"/>
        </w:numPr>
        <w:jc w:val="both"/>
        <w:rPr>
          <w:lang w:val="ru-RU"/>
        </w:rPr>
      </w:pPr>
      <w:r w:rsidRPr="00B418BD">
        <w:rPr>
          <w:lang w:val="ru-RU"/>
        </w:rPr>
        <w:t>Влияние функции потерь на качество методов поиска</w:t>
      </w:r>
    </w:p>
    <w:p w14:paraId="75F71761" w14:textId="40750C18" w:rsidR="00B418BD" w:rsidRDefault="00B418BD" w:rsidP="00115072">
      <w:pPr>
        <w:pStyle w:val="afd"/>
        <w:jc w:val="both"/>
      </w:pPr>
      <w:r w:rsidRPr="00B418BD">
        <w:t xml:space="preserve">Известно, что функция потерь для обучения во многом определяет свойства и поведение нейронной сети. Для достижения наилучшего качества </w:t>
      </w:r>
      <w:r w:rsidRPr="00B418BD">
        <w:lastRenderedPageBreak/>
        <w:t xml:space="preserve">поиска необходимо, чтобы векторы в сжатом пространстве находились в таких же отношениях, как и в исходном. Можно попытаться сформулировать это требование в виде функции потерь. В работе </w:t>
      </w:r>
      <w:r w:rsidR="00BD49E6">
        <w:fldChar w:fldCharType="begin"/>
      </w:r>
      <w:r w:rsidR="00BD49E6">
        <w:instrText xml:space="preserve"> REF _Ref216042218 \w \h </w:instrText>
      </w:r>
      <w:r w:rsidR="00115072">
        <w:instrText xml:space="preserve"> \* MERGEFORMAT </w:instrText>
      </w:r>
      <w:r w:rsidR="00BD49E6">
        <w:fldChar w:fldCharType="separate"/>
      </w:r>
      <w:r w:rsidR="00463379">
        <w:rPr>
          <w:cs/>
        </w:rPr>
        <w:t>‎</w:t>
      </w:r>
      <w:r w:rsidR="00463379">
        <w:t>0</w:t>
      </w:r>
      <w:r w:rsidR="00BD49E6">
        <w:fldChar w:fldCharType="end"/>
      </w:r>
      <w:r w:rsidRPr="00B418BD">
        <w:t xml:space="preserve"> предлагается функция потерь, которая заставляет автокодировщик напрямую воссоздавать отношения расстояний, сравнивая матрицы расстояний в исходном и сжатом пространствах.</w:t>
      </w:r>
    </w:p>
    <w:p w14:paraId="79152D1F" w14:textId="31883042" w:rsidR="00B418BD" w:rsidRPr="000423D7" w:rsidRDefault="00AA295C" w:rsidP="00115072">
      <w:pPr>
        <w:pStyle w:val="afe"/>
        <w:jc w:val="both"/>
      </w:pPr>
      <m:oMath>
        <m:sSub>
          <m:sSubPr>
            <m:ctrlPr>
              <w:rPr>
                <w:rFonts w:ascii="Cambria Math" w:hAnsi="Cambria Math"/>
              </w:rPr>
            </m:ctrlPr>
          </m:sSubPr>
          <m:e>
            <m:r>
              <w:rPr>
                <w:rFonts w:ascii="Cambria Math" w:hAnsi="Cambria Math"/>
              </w:rPr>
              <m:t>L</m:t>
            </m:r>
          </m:e>
          <m:sub>
            <m:r>
              <w:rPr>
                <w:rFonts w:ascii="Cambria Math" w:hAnsi="Cambria Math"/>
              </w:rPr>
              <m:t>distance</m:t>
            </m:r>
            <m:d>
              <m:dPr>
                <m:ctrlPr>
                  <w:rPr>
                    <w:rFonts w:ascii="Cambria Math" w:hAnsi="Cambria Math"/>
                  </w:rPr>
                </m:ctrlPr>
              </m:dPr>
              <m:e>
                <m:r>
                  <w:rPr>
                    <w:rFonts w:ascii="Cambria Math" w:hAnsi="Cambria Math"/>
                  </w:rPr>
                  <m:t>ϕ; X,Z</m:t>
                </m:r>
              </m:e>
            </m:d>
          </m:sub>
        </m:sSub>
        <m:r>
          <w:rPr>
            <w:rFonts w:ascii="Cambria Math" w:hAnsi="Cambria Math"/>
          </w:rPr>
          <m:t xml:space="preserve">= </m:t>
        </m:r>
        <m:sSup>
          <m:sSupPr>
            <m:ctrlPr>
              <w:rPr>
                <w:rFonts w:ascii="Cambria Math" w:hAnsi="Cambria Math"/>
                <w:lang w:val="en-US"/>
              </w:rPr>
            </m:ctrlPr>
          </m:sSupPr>
          <m:e>
            <m:nary>
              <m:naryPr>
                <m:chr m:val="∑"/>
                <m:ctrlPr>
                  <w:rPr>
                    <w:rFonts w:ascii="Cambria Math" w:hAnsi="Cambria Math"/>
                  </w:rPr>
                </m:ctrlPr>
              </m:naryPr>
              <m:sub>
                <m:d>
                  <m:dPr>
                    <m:begChr m:val="{"/>
                    <m:endChr m:val="}"/>
                    <m:ctrlPr>
                      <w:rPr>
                        <w:rFonts w:ascii="Cambria Math" w:hAnsi="Cambria Math"/>
                      </w:rPr>
                    </m:ctrlPr>
                  </m:dPr>
                  <m:e>
                    <m:d>
                      <m:dPr>
                        <m:ctrlPr>
                          <w:rPr>
                            <w:rFonts w:ascii="Cambria Math" w:hAnsi="Cambria Math"/>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e>
                </m:d>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sub>
                    </m:sSub>
                    <m:r>
                      <w:rPr>
                        <w:rFonts w:ascii="Cambria Math" w:hAnsi="Cambria Math"/>
                      </w:rPr>
                      <m:t xml:space="preserve">- γ </m:t>
                    </m:r>
                    <m:sSub>
                      <m:sSubPr>
                        <m:ctrlPr>
                          <w:rPr>
                            <w:rFonts w:ascii="Cambria Math" w:hAnsi="Cambria Math"/>
                          </w:rPr>
                        </m:ctrlPr>
                      </m:sSubPr>
                      <m:e>
                        <m:r>
                          <w:rPr>
                            <w:rFonts w:ascii="Cambria Math" w:hAnsi="Cambria Math"/>
                          </w:rPr>
                          <m:t>d</m:t>
                        </m:r>
                      </m:e>
                      <m:sub>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sub>
                    </m:sSub>
                  </m:e>
                </m:d>
              </m:e>
            </m:nary>
            <m:ctrlPr>
              <w:rPr>
                <w:rFonts w:ascii="Cambria Math" w:hAnsi="Cambria Math"/>
              </w:rPr>
            </m:ctrlPr>
          </m:e>
          <m:sup>
            <m:r>
              <w:rPr>
                <w:rFonts w:ascii="Cambria Math" w:hAnsi="Cambria Math"/>
              </w:rPr>
              <m:t>2</m:t>
            </m:r>
          </m:sup>
        </m:sSup>
      </m:oMath>
      <w:r w:rsidR="000423D7" w:rsidRPr="000423D7">
        <w:tab/>
        <w:t>(7)</w:t>
      </w:r>
    </w:p>
    <w:p w14:paraId="0E7663A8" w14:textId="5A401BD4" w:rsidR="000423D7" w:rsidRPr="00CD4EAD" w:rsidRDefault="000423D7" w:rsidP="00115072">
      <w:pPr>
        <w:pStyle w:val="afd"/>
        <w:jc w:val="both"/>
      </w:pPr>
      <w:r w:rsidRPr="000423D7">
        <w:t>Мы провели тестирование этой функции потерь на двух датасетах SIFT1M и GIST. Эмпирически получив для них оптимальную размерность, мы обучили автокодировщики со среднеквадратичной ошибкой (MSE) и вышепредставленной функцией потерь. В качестве методов поиска мы использовали HNSW и IVFPQ. Результаты представлены на</w:t>
      </w:r>
      <w:r w:rsidR="00625FBD">
        <w:t xml:space="preserve"> </w:t>
      </w:r>
      <w:hyperlink w:anchor="Рисунок" w:history="1">
        <w:r w:rsidR="00C97D87">
          <w:rPr>
            <w:rStyle w:val="aff7"/>
          </w:rPr>
          <w:fldChar w:fldCharType="begin"/>
        </w:r>
        <w:r w:rsidR="00C97D87">
          <w:instrText xml:space="preserve"> REF _Ref216041614 \n \h </w:instrText>
        </w:r>
        <w:r w:rsidR="00C97D87">
          <w:rPr>
            <w:rStyle w:val="aff7"/>
          </w:rPr>
        </w:r>
        <w:r w:rsidR="00C97D87">
          <w:rPr>
            <w:rStyle w:val="aff7"/>
          </w:rPr>
          <w:fldChar w:fldCharType="separate"/>
        </w:r>
        <w:r w:rsidR="00463379">
          <w:rPr>
            <w:cs/>
          </w:rPr>
          <w:t>‎</w:t>
        </w:r>
        <w:r w:rsidR="00463379">
          <w:t>рисунок 3</w:t>
        </w:r>
        <w:r w:rsidR="00C97D87">
          <w:rPr>
            <w:rStyle w:val="aff7"/>
          </w:rPr>
          <w:fldChar w:fldCharType="end"/>
        </w:r>
      </w:hyperlink>
      <w:r w:rsidR="00625FBD">
        <w:t>.</w:t>
      </w:r>
      <w:r w:rsidRPr="000423D7">
        <w:t xml:space="preserve"> Из </w:t>
      </w:r>
      <w:r w:rsidRPr="00A15ED9">
        <w:t>него</w:t>
      </w:r>
      <w:r w:rsidRPr="000423D7">
        <w:t xml:space="preserve"> видно, что новая функция потерь обеспечивает существенный прирост по качеству для обоих датасетов. Результаты показывают, что выбор функции потерь может существенно влиять на конечный результат. Это тестирование было проведено после получения главных результатов, поэтому дальнейшее изучение дизайна функции потерь мы оставим на будущее.</w:t>
      </w:r>
    </w:p>
    <w:p w14:paraId="597D02F4" w14:textId="462DE683" w:rsidR="000423D7" w:rsidRDefault="000423D7" w:rsidP="00115072">
      <w:pPr>
        <w:pStyle w:val="25"/>
        <w:numPr>
          <w:ilvl w:val="0"/>
          <w:numId w:val="12"/>
        </w:numPr>
        <w:jc w:val="both"/>
      </w:pPr>
      <w:r w:rsidRPr="000423D7">
        <w:rPr>
          <w:lang w:val="ru-RU"/>
        </w:rPr>
        <w:t>Основные результаты</w:t>
      </w:r>
    </w:p>
    <w:p w14:paraId="45384B94" w14:textId="2380A45B" w:rsidR="000423D7" w:rsidRPr="000423D7" w:rsidRDefault="000423D7" w:rsidP="00115072">
      <w:pPr>
        <w:pStyle w:val="afd"/>
        <w:jc w:val="both"/>
      </w:pPr>
      <w:r w:rsidRPr="000423D7">
        <w:t>Как видно из результатов, методы поиска на основе графов NSG и HNSW показывают практически идеальные результаты по всем вариантам полноты для всех наборов данных (</w:t>
      </w:r>
      <w:r w:rsidR="005D168B">
        <w:t xml:space="preserve">табл. </w:t>
      </w:r>
      <w:r w:rsidR="005D168B">
        <w:fldChar w:fldCharType="begin"/>
      </w:r>
      <w:r w:rsidR="005D168B">
        <w:instrText xml:space="preserve"> REF _Ref216041368 \n \h </w:instrText>
      </w:r>
      <w:r w:rsidR="000F517B">
        <w:instrText>\</w:instrText>
      </w:r>
      <w:r w:rsidR="000F517B" w:rsidRPr="002A624E">
        <w:instrText>#"#"</w:instrText>
      </w:r>
      <w:r w:rsidR="005D168B">
        <w:fldChar w:fldCharType="separate"/>
      </w:r>
      <w:r w:rsidR="00463379">
        <w:t>4</w:t>
      </w:r>
      <w:r w:rsidR="005D168B">
        <w:fldChar w:fldCharType="end"/>
      </w:r>
      <w:r w:rsidRPr="000423D7">
        <w:t xml:space="preserve">, </w:t>
      </w:r>
      <w:r w:rsidR="005D168B">
        <w:fldChar w:fldCharType="begin"/>
      </w:r>
      <w:r w:rsidR="005D168B">
        <w:instrText xml:space="preserve"> REF _Ref216041377 \n \h </w:instrText>
      </w:r>
      <w:r w:rsidR="000F517B">
        <w:instrText>\</w:instrText>
      </w:r>
      <w:r w:rsidR="000F517B" w:rsidRPr="002A624E">
        <w:instrText>#"#"</w:instrText>
      </w:r>
      <w:r w:rsidR="005D168B">
        <w:fldChar w:fldCharType="separate"/>
      </w:r>
      <w:r w:rsidR="00463379">
        <w:t>6</w:t>
      </w:r>
      <w:r w:rsidR="005D168B">
        <w:fldChar w:fldCharType="end"/>
      </w:r>
      <w:r w:rsidRPr="000423D7">
        <w:t xml:space="preserve">, </w:t>
      </w:r>
      <w:r w:rsidR="00237423">
        <w:fldChar w:fldCharType="begin"/>
      </w:r>
      <w:r w:rsidR="00237423">
        <w:instrText xml:space="preserve"> REF _Ref216041385 \w \h</w:instrText>
      </w:r>
      <w:r w:rsidR="000F517B">
        <w:instrText xml:space="preserve"> \</w:instrText>
      </w:r>
      <w:r w:rsidR="000F517B" w:rsidRPr="002A624E">
        <w:instrText>#"#"</w:instrText>
      </w:r>
      <w:r w:rsidR="00237423">
        <w:instrText xml:space="preserve"> </w:instrText>
      </w:r>
      <w:r w:rsidR="00115072">
        <w:instrText xml:space="preserve"> \* MERGEFORMAT </w:instrText>
      </w:r>
      <w:r w:rsidR="00237423">
        <w:fldChar w:fldCharType="separate"/>
      </w:r>
      <w:r w:rsidR="00463379">
        <w:t>8</w:t>
      </w:r>
      <w:r w:rsidR="00237423">
        <w:fldChar w:fldCharType="end"/>
      </w:r>
      <w:r w:rsidRPr="000423D7">
        <w:t>). Недостатками этих методов является то, что они используют векторы без изменений и добавляют избыточные затраты памяти, что можно видеть по метрикам cs и ss. Они также требуют меньше всего времени при</w:t>
      </w:r>
      <w:r w:rsidR="00560875" w:rsidRPr="00560875">
        <w:t xml:space="preserve"> </w:t>
      </w:r>
      <w:r w:rsidRPr="000423D7">
        <w:t xml:space="preserve">непосредственном использовании и имеют среднюю скорость индексирования. </w:t>
      </w:r>
    </w:p>
    <w:p w14:paraId="5DEF9F0C" w14:textId="4F366D7F" w:rsidR="000423D7" w:rsidRDefault="000423D7" w:rsidP="00115072">
      <w:pPr>
        <w:pStyle w:val="aff6"/>
        <w:jc w:val="both"/>
      </w:pPr>
      <w:r w:rsidRPr="000423D7">
        <w:t xml:space="preserve">Ни одна из комбинаций, в которых присутствуют автокодировщики, не показывает результатов, которые полностью превосходят чистую систему Faiss. Можно сделать вывод, что сжатие автокодировщика сильно искажает </w:t>
      </w:r>
      <w:r w:rsidRPr="000423D7">
        <w:lastRenderedPageBreak/>
        <w:t>векторное пространство. Это выражается в нарушении локальных отношений: векторы, являющиеся соседями в исходном пространстве, могут оказаться далеко друг от друга в сжатом пространстве. При сравнении только автокодировщиков заметно, что один автокодировщик работает лучше других в зависимости от набора данных. Соответственно, можно выделить, что HyperAE работает лучше в большинстве случаев. В отличие от него, NRAE не показал приемлемых результатов ни в одном варианте.</w:t>
      </w:r>
    </w:p>
    <w:p w14:paraId="5C984A15" w14:textId="74BA81D9" w:rsidR="000423D7" w:rsidRDefault="000423D7" w:rsidP="00115072">
      <w:pPr>
        <w:pStyle w:val="aff6"/>
        <w:jc w:val="both"/>
      </w:pPr>
      <w:bookmarkStart w:id="6" w:name="Рисунок"/>
      <w:r w:rsidRPr="000423D7">
        <w:rPr>
          <w:noProof/>
        </w:rPr>
        <w:drawing>
          <wp:inline distT="0" distB="0" distL="0" distR="0" wp14:anchorId="32144929" wp14:editId="3F597CC5">
            <wp:extent cx="5939790" cy="3343910"/>
            <wp:effectExtent l="0" t="0" r="3810" b="8890"/>
            <wp:docPr id="2670051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05166" name=""/>
                    <pic:cNvPicPr/>
                  </pic:nvPicPr>
                  <pic:blipFill>
                    <a:blip r:embed="rId10"/>
                    <a:stretch>
                      <a:fillRect/>
                    </a:stretch>
                  </pic:blipFill>
                  <pic:spPr>
                    <a:xfrm>
                      <a:off x="0" y="0"/>
                      <a:ext cx="5939790" cy="3343910"/>
                    </a:xfrm>
                    <a:prstGeom prst="rect">
                      <a:avLst/>
                    </a:prstGeom>
                  </pic:spPr>
                </pic:pic>
              </a:graphicData>
            </a:graphic>
          </wp:inline>
        </w:drawing>
      </w:r>
      <w:bookmarkEnd w:id="6"/>
    </w:p>
    <w:p w14:paraId="6C1F7607" w14:textId="57AF5A0A" w:rsidR="00BB7682" w:rsidRPr="00BB7682" w:rsidRDefault="00D80148" w:rsidP="00D80148">
      <w:pPr>
        <w:pStyle w:val="a"/>
      </w:pPr>
      <w:bookmarkStart w:id="7" w:name="_Ref216041614"/>
      <w:r>
        <w:t xml:space="preserve">- </w:t>
      </w:r>
      <w:r w:rsidR="000423D7" w:rsidRPr="00D80148">
        <w:t xml:space="preserve">Сравнение качества методов </w:t>
      </w:r>
      <w:r w:rsidR="000423D7" w:rsidRPr="000423D7">
        <w:t>ANN</w:t>
      </w:r>
      <w:r w:rsidR="000423D7" w:rsidRPr="00D80148">
        <w:t xml:space="preserve"> в зависимости от разных функций потерь (ФП). </w:t>
      </w:r>
      <w:r w:rsidR="000423D7" w:rsidRPr="000423D7">
        <w:t>Результаты без сжатия указаны как baseline</w:t>
      </w:r>
      <w:bookmarkEnd w:id="7"/>
    </w:p>
    <w:p w14:paraId="2D15E70B" w14:textId="3B81B3A6" w:rsidR="000423D7" w:rsidRDefault="000423D7" w:rsidP="00115072">
      <w:pPr>
        <w:pStyle w:val="afd"/>
        <w:jc w:val="both"/>
      </w:pPr>
      <w:r w:rsidRPr="000423D7">
        <w:t xml:space="preserve">Для наборов данных Wiki и Open Images комбинации показывают идентичные результаты по метрике </w:t>
      </w:r>
      <w:r w:rsidRPr="000423D7">
        <w:rPr>
          <w:rFonts w:ascii="Cambria Math" w:hAnsi="Cambria Math"/>
        </w:rPr>
        <w:t>− 𝑅@𝑘</w:t>
      </w:r>
      <w:r w:rsidRPr="000423D7">
        <w:t xml:space="preserve">, поэтому возможно сократить сравнение до </w:t>
      </w:r>
      <w:r w:rsidRPr="000423D7">
        <w:rPr>
          <w:rFonts w:ascii="Cambria Math" w:hAnsi="Cambria Math"/>
        </w:rPr>
        <w:t>10 − 𝑅@𝑘</w:t>
      </w:r>
      <w:r w:rsidRPr="000423D7">
        <w:t>. Можно отметить, что комбинация Vanilla AE с индексом Flat сравнима с HNSW, но при этом обеспечивает двукратное уменьшение размера. Однако скорость работы комбинации с использованием Vanilla AE гораздо медленнее.</w:t>
      </w:r>
    </w:p>
    <w:p w14:paraId="46B0F29F" w14:textId="77DC6B26" w:rsidR="000423D7" w:rsidRDefault="000423D7" w:rsidP="00115072">
      <w:pPr>
        <w:pStyle w:val="25"/>
        <w:numPr>
          <w:ilvl w:val="0"/>
          <w:numId w:val="12"/>
        </w:numPr>
        <w:jc w:val="both"/>
        <w:rPr>
          <w:lang w:val="ru-RU"/>
        </w:rPr>
      </w:pPr>
      <w:r>
        <w:rPr>
          <w:lang w:val="ru-RU"/>
        </w:rPr>
        <w:t xml:space="preserve"> </w:t>
      </w:r>
      <w:r w:rsidRPr="000423D7">
        <w:rPr>
          <w:lang w:val="ru-RU"/>
        </w:rPr>
        <w:t>Заключение</w:t>
      </w:r>
    </w:p>
    <w:p w14:paraId="73D6125D" w14:textId="5C0F3A6F" w:rsidR="006E3642" w:rsidRPr="006E3642" w:rsidRDefault="006E3642" w:rsidP="00115072">
      <w:pPr>
        <w:pStyle w:val="afd"/>
        <w:jc w:val="both"/>
      </w:pPr>
      <w:r w:rsidRPr="006E3642">
        <w:lastRenderedPageBreak/>
        <w:t>В данной статье мы исследовали применимость нейронных автокодировщиков в качестве компонента сжатия векторов в конвейере поиска соседей. Рассмотрели автокодировщик Vanilla и его варианты, которые лучше сохраняют геометрию пространства при сжатии, с</w:t>
      </w:r>
      <w:r>
        <w:t xml:space="preserve"> </w:t>
      </w:r>
      <w:r w:rsidRPr="006E3642">
        <w:t xml:space="preserve">различными методами индексирования. </w:t>
      </w:r>
    </w:p>
    <w:p w14:paraId="41CDF45B" w14:textId="2CFAEA14" w:rsidR="006E3642" w:rsidRPr="006E3642" w:rsidRDefault="006E3642" w:rsidP="00115072">
      <w:pPr>
        <w:pStyle w:val="afd"/>
        <w:jc w:val="both"/>
      </w:pPr>
      <w:r w:rsidRPr="006E3642">
        <w:t>Мы обнаружили, что автокодировщики не смогли сжать исходное векторное пространство таким образом, чтобы полученное пространство точно сохраняло локальные отношения между векторами, хотя некоторые из них делают это лучше других. В ходе работы также отметили связь между нижней границей сжатия автокодировщщиков и оценкой внутренней размерности. Также показали, что возрастание функции потерь</w:t>
      </w:r>
      <w:r>
        <w:t xml:space="preserve"> </w:t>
      </w:r>
      <w:r w:rsidRPr="006E3642">
        <w:t xml:space="preserve">автокодировщика может служить хорошим сигналом о достижении внутренней размерности, в то время как ни один из протестированных алгоритмов ее оценки не может обработать такую высокую размерность. </w:t>
      </w:r>
    </w:p>
    <w:p w14:paraId="57E8912B" w14:textId="1FA866DC" w:rsidR="006E3642" w:rsidRPr="006E3642" w:rsidRDefault="006E3642" w:rsidP="00115072">
      <w:pPr>
        <w:pStyle w:val="afd"/>
        <w:jc w:val="both"/>
      </w:pPr>
      <w:r w:rsidRPr="006E3642">
        <w:t>Эксперименты показали, что использование кодировщиков в некоторых случаях позволяет сохранить вектор меньшей размерности с уверенностью, что выбранная метрика качества</w:t>
      </w:r>
      <w:r>
        <w:t xml:space="preserve"> </w:t>
      </w:r>
      <w:r w:rsidRPr="006E3642">
        <w:t xml:space="preserve">сохраняет тот же уровень. Таким образом, это может дать преимущество, например, в задаче хранения сжатых векторов. </w:t>
      </w:r>
    </w:p>
    <w:p w14:paraId="61E2DC06" w14:textId="719172EE" w:rsidR="000423D7" w:rsidRDefault="006E3642" w:rsidP="00115072">
      <w:pPr>
        <w:pStyle w:val="afd"/>
        <w:jc w:val="both"/>
      </w:pPr>
      <w:r w:rsidRPr="006E3642">
        <w:t>В дальнейшей работе мы будем продолжать искать автокодировщик, который минимально искажает пространство при сжатии данных настолько, насколько это возможно. Как видно из экспериментов, прежде всего необходимо уделить внимание функции потери. У нас есть гипотеза, согласно которой точки из плотных областей интерферируют между собой, что</w:t>
      </w:r>
      <w:r>
        <w:t xml:space="preserve"> </w:t>
      </w:r>
      <w:r w:rsidRPr="006E3642">
        <w:t>приводит к ошибкам. Если это так, то стоит рассмотреть добавление регуляризатора к функции потерь. Мы также попытаемся разработать способы автоматического выбора размерности автокодировщика.</w:t>
      </w:r>
    </w:p>
    <w:p w14:paraId="4C813121" w14:textId="430F4101" w:rsidR="006E3642" w:rsidRDefault="00C97D87" w:rsidP="004B0AD5">
      <w:pPr>
        <w:pStyle w:val="a3"/>
        <w:jc w:val="both"/>
      </w:pPr>
      <w:bookmarkStart w:id="8" w:name="_Ref216041232"/>
      <w:r>
        <w:t xml:space="preserve">- </w:t>
      </w:r>
      <w:r w:rsidR="006E3642" w:rsidRPr="006E3642">
        <w:t>Основные результаты для SIFT1M</w:t>
      </w:r>
      <w:bookmarkEnd w:id="8"/>
    </w:p>
    <w:tbl>
      <w:tblPr>
        <w:tblStyle w:val="aff5"/>
        <w:tblW w:w="0" w:type="auto"/>
        <w:tblLook w:val="04A0" w:firstRow="1" w:lastRow="0" w:firstColumn="1" w:lastColumn="0" w:noHBand="0" w:noVBand="1"/>
      </w:tblPr>
      <w:tblGrid>
        <w:gridCol w:w="411"/>
        <w:gridCol w:w="818"/>
        <w:gridCol w:w="720"/>
        <w:gridCol w:w="623"/>
        <w:gridCol w:w="818"/>
        <w:gridCol w:w="720"/>
        <w:gridCol w:w="818"/>
        <w:gridCol w:w="1049"/>
        <w:gridCol w:w="654"/>
        <w:gridCol w:w="557"/>
        <w:gridCol w:w="751"/>
        <w:gridCol w:w="654"/>
        <w:gridCol w:w="751"/>
      </w:tblGrid>
      <w:tr w:rsidR="006E3642" w:rsidRPr="006E3642" w14:paraId="48DAB840" w14:textId="77777777" w:rsidTr="00280DE5">
        <w:tc>
          <w:tcPr>
            <w:tcW w:w="411" w:type="dxa"/>
          </w:tcPr>
          <w:p w14:paraId="7CEA213F" w14:textId="77777777" w:rsidR="006E3642" w:rsidRPr="006E3642" w:rsidRDefault="006E3642" w:rsidP="00115072">
            <w:pPr>
              <w:pStyle w:val="aff"/>
              <w:jc w:val="both"/>
            </w:pPr>
            <w:r w:rsidRPr="006E3642">
              <w:lastRenderedPageBreak/>
              <w:t>id</w:t>
            </w:r>
          </w:p>
        </w:tc>
        <w:tc>
          <w:tcPr>
            <w:tcW w:w="818" w:type="dxa"/>
          </w:tcPr>
          <w:p w14:paraId="3D0A5D9B" w14:textId="77777777" w:rsidR="006E3642" w:rsidRPr="006E3642" w:rsidRDefault="006E3642" w:rsidP="00115072">
            <w:pPr>
              <w:pStyle w:val="aff"/>
              <w:jc w:val="both"/>
            </w:pPr>
            <w:r w:rsidRPr="006E3642">
              <w:t>1-R@100</w:t>
            </w:r>
          </w:p>
        </w:tc>
        <w:tc>
          <w:tcPr>
            <w:tcW w:w="720" w:type="dxa"/>
          </w:tcPr>
          <w:p w14:paraId="51B5D68E" w14:textId="77777777" w:rsidR="006E3642" w:rsidRPr="006E3642" w:rsidRDefault="006E3642" w:rsidP="00115072">
            <w:pPr>
              <w:pStyle w:val="aff"/>
              <w:jc w:val="both"/>
            </w:pPr>
            <w:r w:rsidRPr="006E3642">
              <w:t>1-R@10</w:t>
            </w:r>
          </w:p>
        </w:tc>
        <w:tc>
          <w:tcPr>
            <w:tcW w:w="623" w:type="dxa"/>
          </w:tcPr>
          <w:p w14:paraId="47F4D7DB" w14:textId="77777777" w:rsidR="006E3642" w:rsidRPr="006E3642" w:rsidRDefault="006E3642" w:rsidP="00115072">
            <w:pPr>
              <w:pStyle w:val="aff"/>
              <w:jc w:val="both"/>
            </w:pPr>
            <w:r w:rsidRPr="006E3642">
              <w:t>1-R@1</w:t>
            </w:r>
          </w:p>
        </w:tc>
        <w:tc>
          <w:tcPr>
            <w:tcW w:w="818" w:type="dxa"/>
          </w:tcPr>
          <w:p w14:paraId="1709D756" w14:textId="77777777" w:rsidR="006E3642" w:rsidRPr="006E3642" w:rsidRDefault="006E3642" w:rsidP="00115072">
            <w:pPr>
              <w:pStyle w:val="aff"/>
              <w:jc w:val="both"/>
            </w:pPr>
            <w:r w:rsidRPr="006E3642">
              <w:t>10-R@100</w:t>
            </w:r>
          </w:p>
        </w:tc>
        <w:tc>
          <w:tcPr>
            <w:tcW w:w="720" w:type="dxa"/>
          </w:tcPr>
          <w:p w14:paraId="6F96AB7F" w14:textId="77777777" w:rsidR="006E3642" w:rsidRPr="006E3642" w:rsidRDefault="006E3642" w:rsidP="00115072">
            <w:pPr>
              <w:pStyle w:val="aff"/>
              <w:jc w:val="both"/>
            </w:pPr>
            <w:r w:rsidRPr="006E3642">
              <w:t>10-R@10</w:t>
            </w:r>
          </w:p>
        </w:tc>
        <w:tc>
          <w:tcPr>
            <w:tcW w:w="818" w:type="dxa"/>
          </w:tcPr>
          <w:p w14:paraId="023E1C41" w14:textId="77777777" w:rsidR="006E3642" w:rsidRPr="006E3642" w:rsidRDefault="006E3642" w:rsidP="00115072">
            <w:pPr>
              <w:pStyle w:val="aff"/>
              <w:jc w:val="both"/>
            </w:pPr>
            <w:r w:rsidRPr="006E3642">
              <w:t>100-R@100</w:t>
            </w:r>
          </w:p>
        </w:tc>
        <w:tc>
          <w:tcPr>
            <w:tcW w:w="1049" w:type="dxa"/>
          </w:tcPr>
          <w:p w14:paraId="23CE997F" w14:textId="77777777" w:rsidR="006E3642" w:rsidRPr="006E3642" w:rsidRDefault="006E3642" w:rsidP="00115072">
            <w:pPr>
              <w:pStyle w:val="aff"/>
              <w:jc w:val="both"/>
            </w:pPr>
            <w:r w:rsidRPr="006E3642">
              <w:t>index_size</w:t>
            </w:r>
          </w:p>
        </w:tc>
        <w:tc>
          <w:tcPr>
            <w:tcW w:w="654" w:type="dxa"/>
          </w:tcPr>
          <w:p w14:paraId="47E3533D" w14:textId="77777777" w:rsidR="006E3642" w:rsidRPr="006E3642" w:rsidRDefault="006E3642" w:rsidP="00115072">
            <w:pPr>
              <w:pStyle w:val="aff"/>
              <w:jc w:val="both"/>
            </w:pPr>
            <w:r w:rsidRPr="006E3642">
              <w:t>cr</w:t>
            </w:r>
          </w:p>
        </w:tc>
        <w:tc>
          <w:tcPr>
            <w:tcW w:w="557" w:type="dxa"/>
          </w:tcPr>
          <w:p w14:paraId="76FD1B2E" w14:textId="77777777" w:rsidR="006E3642" w:rsidRPr="006E3642" w:rsidRDefault="006E3642" w:rsidP="00115072">
            <w:pPr>
              <w:pStyle w:val="aff"/>
              <w:jc w:val="both"/>
            </w:pPr>
            <w:r w:rsidRPr="006E3642">
              <w:t>ss</w:t>
            </w:r>
          </w:p>
        </w:tc>
        <w:tc>
          <w:tcPr>
            <w:tcW w:w="751" w:type="dxa"/>
          </w:tcPr>
          <w:p w14:paraId="6708B39D" w14:textId="77777777" w:rsidR="006E3642" w:rsidRPr="006E3642" w:rsidRDefault="006E3642" w:rsidP="00115072">
            <w:pPr>
              <w:pStyle w:val="aff"/>
              <w:jc w:val="both"/>
            </w:pPr>
            <w:r w:rsidRPr="006E3642">
              <w:t>o-v s</w:t>
            </w:r>
          </w:p>
        </w:tc>
        <w:tc>
          <w:tcPr>
            <w:tcW w:w="654" w:type="dxa"/>
          </w:tcPr>
          <w:p w14:paraId="53DF6A45" w14:textId="77777777" w:rsidR="006E3642" w:rsidRPr="006E3642" w:rsidRDefault="006E3642" w:rsidP="00115072">
            <w:pPr>
              <w:pStyle w:val="aff"/>
              <w:jc w:val="both"/>
            </w:pPr>
            <w:r w:rsidRPr="006E3642">
              <w:t>s</w:t>
            </w:r>
          </w:p>
        </w:tc>
        <w:tc>
          <w:tcPr>
            <w:tcW w:w="751" w:type="dxa"/>
          </w:tcPr>
          <w:p w14:paraId="3CFCC9E9" w14:textId="77777777" w:rsidR="006E3642" w:rsidRPr="006E3642" w:rsidRDefault="006E3642" w:rsidP="00115072">
            <w:pPr>
              <w:pStyle w:val="aff"/>
              <w:jc w:val="both"/>
            </w:pPr>
            <w:r w:rsidRPr="006E3642">
              <w:t>t_i</w:t>
            </w:r>
          </w:p>
        </w:tc>
      </w:tr>
      <w:tr w:rsidR="006E3642" w:rsidRPr="006E3642" w14:paraId="228A3720" w14:textId="77777777" w:rsidTr="00280DE5">
        <w:tc>
          <w:tcPr>
            <w:tcW w:w="411" w:type="dxa"/>
          </w:tcPr>
          <w:p w14:paraId="09DB4978" w14:textId="77777777" w:rsidR="006E3642" w:rsidRPr="006E3642" w:rsidRDefault="006E3642" w:rsidP="00115072">
            <w:pPr>
              <w:pStyle w:val="aff"/>
              <w:jc w:val="both"/>
            </w:pPr>
            <w:r w:rsidRPr="006E3642">
              <w:t>0</w:t>
            </w:r>
          </w:p>
        </w:tc>
        <w:tc>
          <w:tcPr>
            <w:tcW w:w="818" w:type="dxa"/>
          </w:tcPr>
          <w:p w14:paraId="3C9E2862" w14:textId="77777777" w:rsidR="006E3642" w:rsidRPr="006E3642" w:rsidRDefault="006E3642" w:rsidP="00115072">
            <w:pPr>
              <w:pStyle w:val="aff"/>
              <w:jc w:val="both"/>
            </w:pPr>
            <w:r w:rsidRPr="006E3642">
              <w:t>0.56</w:t>
            </w:r>
          </w:p>
        </w:tc>
        <w:tc>
          <w:tcPr>
            <w:tcW w:w="720" w:type="dxa"/>
          </w:tcPr>
          <w:p w14:paraId="1A7FFC63" w14:textId="77777777" w:rsidR="006E3642" w:rsidRPr="006E3642" w:rsidRDefault="006E3642" w:rsidP="00115072">
            <w:pPr>
              <w:pStyle w:val="aff"/>
              <w:jc w:val="both"/>
            </w:pPr>
            <w:r w:rsidRPr="006E3642">
              <w:t>0.33</w:t>
            </w:r>
          </w:p>
        </w:tc>
        <w:tc>
          <w:tcPr>
            <w:tcW w:w="623" w:type="dxa"/>
          </w:tcPr>
          <w:p w14:paraId="3B023210" w14:textId="77777777" w:rsidR="006E3642" w:rsidRPr="006E3642" w:rsidRDefault="006E3642" w:rsidP="00115072">
            <w:pPr>
              <w:pStyle w:val="aff"/>
              <w:jc w:val="both"/>
            </w:pPr>
            <w:r w:rsidRPr="006E3642">
              <w:t>0.16</w:t>
            </w:r>
          </w:p>
        </w:tc>
        <w:tc>
          <w:tcPr>
            <w:tcW w:w="818" w:type="dxa"/>
          </w:tcPr>
          <w:p w14:paraId="5E477052" w14:textId="77777777" w:rsidR="006E3642" w:rsidRPr="006E3642" w:rsidRDefault="006E3642" w:rsidP="00115072">
            <w:pPr>
              <w:pStyle w:val="aff"/>
              <w:jc w:val="both"/>
            </w:pPr>
            <w:r w:rsidRPr="006E3642">
              <w:t>0.38</w:t>
            </w:r>
          </w:p>
        </w:tc>
        <w:tc>
          <w:tcPr>
            <w:tcW w:w="720" w:type="dxa"/>
          </w:tcPr>
          <w:p w14:paraId="75ACD1D4" w14:textId="77777777" w:rsidR="006E3642" w:rsidRPr="006E3642" w:rsidRDefault="006E3642" w:rsidP="00115072">
            <w:pPr>
              <w:pStyle w:val="aff"/>
              <w:jc w:val="both"/>
            </w:pPr>
            <w:r w:rsidRPr="006E3642">
              <w:t>0.15</w:t>
            </w:r>
          </w:p>
        </w:tc>
        <w:tc>
          <w:tcPr>
            <w:tcW w:w="818" w:type="dxa"/>
          </w:tcPr>
          <w:p w14:paraId="01FA9C45" w14:textId="77777777" w:rsidR="006E3642" w:rsidRPr="006E3642" w:rsidRDefault="006E3642" w:rsidP="00115072">
            <w:pPr>
              <w:pStyle w:val="aff"/>
              <w:jc w:val="both"/>
            </w:pPr>
            <w:r w:rsidRPr="006E3642">
              <w:t>0.18</w:t>
            </w:r>
          </w:p>
        </w:tc>
        <w:tc>
          <w:tcPr>
            <w:tcW w:w="1049" w:type="dxa"/>
          </w:tcPr>
          <w:p w14:paraId="0649A610" w14:textId="77777777" w:rsidR="006E3642" w:rsidRPr="006E3642" w:rsidRDefault="006E3642" w:rsidP="00115072">
            <w:pPr>
              <w:pStyle w:val="aff"/>
              <w:jc w:val="both"/>
            </w:pPr>
            <w:r w:rsidRPr="006E3642">
              <w:t>2.56E+08</w:t>
            </w:r>
          </w:p>
        </w:tc>
        <w:tc>
          <w:tcPr>
            <w:tcW w:w="654" w:type="dxa"/>
          </w:tcPr>
          <w:p w14:paraId="5274609F" w14:textId="77777777" w:rsidR="006E3642" w:rsidRPr="006E3642" w:rsidRDefault="006E3642" w:rsidP="00115072">
            <w:pPr>
              <w:pStyle w:val="aff"/>
              <w:jc w:val="both"/>
            </w:pPr>
            <w:r w:rsidRPr="006E3642">
              <w:t>2</w:t>
            </w:r>
          </w:p>
        </w:tc>
        <w:tc>
          <w:tcPr>
            <w:tcW w:w="557" w:type="dxa"/>
          </w:tcPr>
          <w:p w14:paraId="55AB960F" w14:textId="77777777" w:rsidR="006E3642" w:rsidRPr="006E3642" w:rsidRDefault="006E3642" w:rsidP="00115072">
            <w:pPr>
              <w:pStyle w:val="aff"/>
              <w:jc w:val="both"/>
            </w:pPr>
            <w:r w:rsidRPr="006E3642">
              <w:t>0.5</w:t>
            </w:r>
          </w:p>
        </w:tc>
        <w:tc>
          <w:tcPr>
            <w:tcW w:w="751" w:type="dxa"/>
          </w:tcPr>
          <w:p w14:paraId="32A893FE" w14:textId="77777777" w:rsidR="006E3642" w:rsidRPr="006E3642" w:rsidRDefault="006E3642" w:rsidP="00115072">
            <w:pPr>
              <w:pStyle w:val="aff"/>
              <w:jc w:val="both"/>
            </w:pPr>
            <w:r w:rsidRPr="006E3642">
              <w:t>0.0282</w:t>
            </w:r>
          </w:p>
        </w:tc>
        <w:tc>
          <w:tcPr>
            <w:tcW w:w="654" w:type="dxa"/>
          </w:tcPr>
          <w:p w14:paraId="08424940" w14:textId="77777777" w:rsidR="006E3642" w:rsidRPr="006E3642" w:rsidRDefault="006E3642" w:rsidP="00115072">
            <w:pPr>
              <w:pStyle w:val="aff"/>
              <w:jc w:val="both"/>
            </w:pPr>
            <w:r w:rsidRPr="006E3642">
              <w:t>58.2</w:t>
            </w:r>
          </w:p>
        </w:tc>
        <w:tc>
          <w:tcPr>
            <w:tcW w:w="751" w:type="dxa"/>
          </w:tcPr>
          <w:p w14:paraId="7200C4C9" w14:textId="77777777" w:rsidR="006E3642" w:rsidRPr="006E3642" w:rsidRDefault="006E3642" w:rsidP="00115072">
            <w:pPr>
              <w:pStyle w:val="aff"/>
              <w:jc w:val="both"/>
            </w:pPr>
            <w:r w:rsidRPr="006E3642">
              <w:t>80.57</w:t>
            </w:r>
          </w:p>
        </w:tc>
      </w:tr>
      <w:tr w:rsidR="006E3642" w:rsidRPr="006E3642" w14:paraId="13E3C502" w14:textId="77777777" w:rsidTr="00280DE5">
        <w:tc>
          <w:tcPr>
            <w:tcW w:w="411" w:type="dxa"/>
          </w:tcPr>
          <w:p w14:paraId="2B7193E1" w14:textId="77777777" w:rsidR="006E3642" w:rsidRPr="006E3642" w:rsidRDefault="006E3642" w:rsidP="00115072">
            <w:pPr>
              <w:pStyle w:val="aff"/>
              <w:jc w:val="both"/>
            </w:pPr>
            <w:r w:rsidRPr="006E3642">
              <w:t>1</w:t>
            </w:r>
          </w:p>
        </w:tc>
        <w:tc>
          <w:tcPr>
            <w:tcW w:w="818" w:type="dxa"/>
          </w:tcPr>
          <w:p w14:paraId="3F42DCA1" w14:textId="77777777" w:rsidR="006E3642" w:rsidRPr="006E3642" w:rsidRDefault="006E3642" w:rsidP="00115072">
            <w:pPr>
              <w:pStyle w:val="aff"/>
              <w:jc w:val="both"/>
            </w:pPr>
            <w:r w:rsidRPr="006E3642">
              <w:t>0.56</w:t>
            </w:r>
          </w:p>
        </w:tc>
        <w:tc>
          <w:tcPr>
            <w:tcW w:w="720" w:type="dxa"/>
          </w:tcPr>
          <w:p w14:paraId="0316E7AE" w14:textId="77777777" w:rsidR="006E3642" w:rsidRPr="006E3642" w:rsidRDefault="006E3642" w:rsidP="00115072">
            <w:pPr>
              <w:pStyle w:val="aff"/>
              <w:jc w:val="both"/>
            </w:pPr>
            <w:r w:rsidRPr="006E3642">
              <w:t>0.33</w:t>
            </w:r>
          </w:p>
        </w:tc>
        <w:tc>
          <w:tcPr>
            <w:tcW w:w="623" w:type="dxa"/>
          </w:tcPr>
          <w:p w14:paraId="20C2B3DD" w14:textId="77777777" w:rsidR="006E3642" w:rsidRPr="006E3642" w:rsidRDefault="006E3642" w:rsidP="00115072">
            <w:pPr>
              <w:pStyle w:val="aff"/>
              <w:jc w:val="both"/>
            </w:pPr>
            <w:r w:rsidRPr="006E3642">
              <w:t>0.16</w:t>
            </w:r>
          </w:p>
        </w:tc>
        <w:tc>
          <w:tcPr>
            <w:tcW w:w="818" w:type="dxa"/>
          </w:tcPr>
          <w:p w14:paraId="687ADADC" w14:textId="77777777" w:rsidR="006E3642" w:rsidRPr="006E3642" w:rsidRDefault="006E3642" w:rsidP="00115072">
            <w:pPr>
              <w:pStyle w:val="aff"/>
              <w:jc w:val="both"/>
            </w:pPr>
            <w:r w:rsidRPr="006E3642">
              <w:t>0.38</w:t>
            </w:r>
          </w:p>
        </w:tc>
        <w:tc>
          <w:tcPr>
            <w:tcW w:w="720" w:type="dxa"/>
          </w:tcPr>
          <w:p w14:paraId="4C2B15E5" w14:textId="77777777" w:rsidR="006E3642" w:rsidRPr="006E3642" w:rsidRDefault="006E3642" w:rsidP="00115072">
            <w:pPr>
              <w:pStyle w:val="aff"/>
              <w:jc w:val="both"/>
            </w:pPr>
            <w:r w:rsidRPr="006E3642">
              <w:t>0.15</w:t>
            </w:r>
          </w:p>
        </w:tc>
        <w:tc>
          <w:tcPr>
            <w:tcW w:w="818" w:type="dxa"/>
          </w:tcPr>
          <w:p w14:paraId="2BF3C237" w14:textId="77777777" w:rsidR="006E3642" w:rsidRPr="006E3642" w:rsidRDefault="006E3642" w:rsidP="00115072">
            <w:pPr>
              <w:pStyle w:val="aff"/>
              <w:jc w:val="both"/>
            </w:pPr>
            <w:r w:rsidRPr="006E3642">
              <w:t>0.17</w:t>
            </w:r>
          </w:p>
        </w:tc>
        <w:tc>
          <w:tcPr>
            <w:tcW w:w="1049" w:type="dxa"/>
          </w:tcPr>
          <w:p w14:paraId="416E9185" w14:textId="77777777" w:rsidR="006E3642" w:rsidRPr="006E3642" w:rsidRDefault="006E3642" w:rsidP="00115072">
            <w:pPr>
              <w:pStyle w:val="aff"/>
              <w:jc w:val="both"/>
            </w:pPr>
            <w:r w:rsidRPr="006E3642">
              <w:t>5.28E+08</w:t>
            </w:r>
          </w:p>
        </w:tc>
        <w:tc>
          <w:tcPr>
            <w:tcW w:w="654" w:type="dxa"/>
          </w:tcPr>
          <w:p w14:paraId="49D1777A" w14:textId="77777777" w:rsidR="006E3642" w:rsidRPr="006E3642" w:rsidRDefault="006E3642" w:rsidP="00115072">
            <w:pPr>
              <w:pStyle w:val="aff"/>
              <w:jc w:val="both"/>
            </w:pPr>
            <w:r w:rsidRPr="006E3642">
              <w:t>0.97</w:t>
            </w:r>
          </w:p>
        </w:tc>
        <w:tc>
          <w:tcPr>
            <w:tcW w:w="557" w:type="dxa"/>
          </w:tcPr>
          <w:p w14:paraId="03E16D33" w14:textId="77777777" w:rsidR="006E3642" w:rsidRPr="006E3642" w:rsidRDefault="006E3642" w:rsidP="00115072">
            <w:pPr>
              <w:pStyle w:val="aff"/>
              <w:jc w:val="both"/>
            </w:pPr>
            <w:r w:rsidRPr="006E3642">
              <w:t>-0.03</w:t>
            </w:r>
          </w:p>
        </w:tc>
        <w:tc>
          <w:tcPr>
            <w:tcW w:w="751" w:type="dxa"/>
          </w:tcPr>
          <w:p w14:paraId="7A26E3E3" w14:textId="77777777" w:rsidR="006E3642" w:rsidRPr="006E3642" w:rsidRDefault="006E3642" w:rsidP="00115072">
            <w:pPr>
              <w:pStyle w:val="aff"/>
              <w:jc w:val="both"/>
            </w:pPr>
            <w:r w:rsidRPr="006E3642">
              <w:t>0.0058</w:t>
            </w:r>
          </w:p>
        </w:tc>
        <w:tc>
          <w:tcPr>
            <w:tcW w:w="654" w:type="dxa"/>
          </w:tcPr>
          <w:p w14:paraId="41017BAB" w14:textId="77777777" w:rsidR="006E3642" w:rsidRPr="006E3642" w:rsidRDefault="006E3642" w:rsidP="00115072">
            <w:pPr>
              <w:pStyle w:val="aff"/>
              <w:jc w:val="both"/>
            </w:pPr>
            <w:r w:rsidRPr="006E3642">
              <w:t>0.67</w:t>
            </w:r>
          </w:p>
        </w:tc>
        <w:tc>
          <w:tcPr>
            <w:tcW w:w="751" w:type="dxa"/>
          </w:tcPr>
          <w:p w14:paraId="70F220DD" w14:textId="77777777" w:rsidR="006E3642" w:rsidRPr="006E3642" w:rsidRDefault="006E3642" w:rsidP="00115072">
            <w:pPr>
              <w:pStyle w:val="aff"/>
              <w:jc w:val="both"/>
            </w:pPr>
            <w:r w:rsidRPr="006E3642">
              <w:t>98.56</w:t>
            </w:r>
          </w:p>
        </w:tc>
      </w:tr>
      <w:tr w:rsidR="006E3642" w:rsidRPr="006E3642" w14:paraId="073B502C" w14:textId="77777777" w:rsidTr="00280DE5">
        <w:tc>
          <w:tcPr>
            <w:tcW w:w="411" w:type="dxa"/>
          </w:tcPr>
          <w:p w14:paraId="2409A7FC" w14:textId="77777777" w:rsidR="006E3642" w:rsidRPr="006E3642" w:rsidRDefault="006E3642" w:rsidP="00115072">
            <w:pPr>
              <w:pStyle w:val="aff"/>
              <w:jc w:val="both"/>
            </w:pPr>
            <w:r w:rsidRPr="006E3642">
              <w:t>2</w:t>
            </w:r>
          </w:p>
        </w:tc>
        <w:tc>
          <w:tcPr>
            <w:tcW w:w="818" w:type="dxa"/>
          </w:tcPr>
          <w:p w14:paraId="217E2240" w14:textId="77777777" w:rsidR="006E3642" w:rsidRPr="006E3642" w:rsidRDefault="006E3642" w:rsidP="00115072">
            <w:pPr>
              <w:pStyle w:val="aff"/>
              <w:jc w:val="both"/>
            </w:pPr>
            <w:r w:rsidRPr="006E3642">
              <w:t>1</w:t>
            </w:r>
          </w:p>
        </w:tc>
        <w:tc>
          <w:tcPr>
            <w:tcW w:w="720" w:type="dxa"/>
          </w:tcPr>
          <w:p w14:paraId="7EF4B176" w14:textId="77777777" w:rsidR="006E3642" w:rsidRPr="006E3642" w:rsidRDefault="006E3642" w:rsidP="00115072">
            <w:pPr>
              <w:pStyle w:val="aff"/>
              <w:jc w:val="both"/>
            </w:pPr>
            <w:r w:rsidRPr="006E3642">
              <w:t>0.93</w:t>
            </w:r>
          </w:p>
        </w:tc>
        <w:tc>
          <w:tcPr>
            <w:tcW w:w="623" w:type="dxa"/>
          </w:tcPr>
          <w:p w14:paraId="0C48EF43" w14:textId="77777777" w:rsidR="006E3642" w:rsidRPr="006E3642" w:rsidRDefault="006E3642" w:rsidP="00115072">
            <w:pPr>
              <w:pStyle w:val="aff"/>
              <w:jc w:val="both"/>
            </w:pPr>
            <w:r w:rsidRPr="006E3642">
              <w:t>0.57</w:t>
            </w:r>
          </w:p>
        </w:tc>
        <w:tc>
          <w:tcPr>
            <w:tcW w:w="818" w:type="dxa"/>
          </w:tcPr>
          <w:p w14:paraId="650F8653" w14:textId="77777777" w:rsidR="006E3642" w:rsidRPr="006E3642" w:rsidRDefault="006E3642" w:rsidP="00115072">
            <w:pPr>
              <w:pStyle w:val="aff"/>
              <w:jc w:val="both"/>
            </w:pPr>
            <w:r w:rsidRPr="006E3642">
              <w:t>0.98</w:t>
            </w:r>
          </w:p>
        </w:tc>
        <w:tc>
          <w:tcPr>
            <w:tcW w:w="720" w:type="dxa"/>
          </w:tcPr>
          <w:p w14:paraId="1FA105B5" w14:textId="77777777" w:rsidR="006E3642" w:rsidRPr="006E3642" w:rsidRDefault="006E3642" w:rsidP="00115072">
            <w:pPr>
              <w:pStyle w:val="aff"/>
              <w:jc w:val="both"/>
            </w:pPr>
            <w:r w:rsidRPr="006E3642">
              <w:t>0.62</w:t>
            </w:r>
          </w:p>
        </w:tc>
        <w:tc>
          <w:tcPr>
            <w:tcW w:w="818" w:type="dxa"/>
          </w:tcPr>
          <w:p w14:paraId="7F64A546" w14:textId="77777777" w:rsidR="006E3642" w:rsidRPr="006E3642" w:rsidRDefault="006E3642" w:rsidP="00115072">
            <w:pPr>
              <w:pStyle w:val="aff"/>
              <w:jc w:val="both"/>
            </w:pPr>
            <w:r w:rsidRPr="006E3642">
              <w:t>0.65</w:t>
            </w:r>
          </w:p>
        </w:tc>
        <w:tc>
          <w:tcPr>
            <w:tcW w:w="1049" w:type="dxa"/>
          </w:tcPr>
          <w:p w14:paraId="53257B4B" w14:textId="77777777" w:rsidR="006E3642" w:rsidRPr="006E3642" w:rsidRDefault="006E3642" w:rsidP="00115072">
            <w:pPr>
              <w:pStyle w:val="aff"/>
              <w:jc w:val="both"/>
            </w:pPr>
            <w:r w:rsidRPr="006E3642">
              <w:t>2.56E+08</w:t>
            </w:r>
          </w:p>
        </w:tc>
        <w:tc>
          <w:tcPr>
            <w:tcW w:w="654" w:type="dxa"/>
          </w:tcPr>
          <w:p w14:paraId="5FF7D8AA" w14:textId="77777777" w:rsidR="006E3642" w:rsidRPr="006E3642" w:rsidRDefault="006E3642" w:rsidP="00115072">
            <w:pPr>
              <w:pStyle w:val="aff"/>
              <w:jc w:val="both"/>
            </w:pPr>
            <w:r w:rsidRPr="006E3642">
              <w:t>2</w:t>
            </w:r>
          </w:p>
        </w:tc>
        <w:tc>
          <w:tcPr>
            <w:tcW w:w="557" w:type="dxa"/>
          </w:tcPr>
          <w:p w14:paraId="423FEB97" w14:textId="77777777" w:rsidR="006E3642" w:rsidRPr="006E3642" w:rsidRDefault="006E3642" w:rsidP="00115072">
            <w:pPr>
              <w:pStyle w:val="aff"/>
              <w:jc w:val="both"/>
            </w:pPr>
            <w:r w:rsidRPr="006E3642">
              <w:t>0.5</w:t>
            </w:r>
          </w:p>
        </w:tc>
        <w:tc>
          <w:tcPr>
            <w:tcW w:w="751" w:type="dxa"/>
          </w:tcPr>
          <w:p w14:paraId="293DE709" w14:textId="77777777" w:rsidR="006E3642" w:rsidRPr="006E3642" w:rsidRDefault="006E3642" w:rsidP="00115072">
            <w:pPr>
              <w:pStyle w:val="aff"/>
              <w:jc w:val="both"/>
            </w:pPr>
            <w:r w:rsidRPr="006E3642">
              <w:t>0.0259</w:t>
            </w:r>
          </w:p>
        </w:tc>
        <w:tc>
          <w:tcPr>
            <w:tcW w:w="654" w:type="dxa"/>
          </w:tcPr>
          <w:p w14:paraId="46D4FC51" w14:textId="77777777" w:rsidR="006E3642" w:rsidRPr="006E3642" w:rsidRDefault="006E3642" w:rsidP="00115072">
            <w:pPr>
              <w:pStyle w:val="aff"/>
              <w:jc w:val="both"/>
            </w:pPr>
            <w:r w:rsidRPr="006E3642">
              <w:t>57.75</w:t>
            </w:r>
          </w:p>
        </w:tc>
        <w:tc>
          <w:tcPr>
            <w:tcW w:w="751" w:type="dxa"/>
          </w:tcPr>
          <w:p w14:paraId="73E0842B" w14:textId="77777777" w:rsidR="006E3642" w:rsidRPr="006E3642" w:rsidRDefault="006E3642" w:rsidP="00115072">
            <w:pPr>
              <w:pStyle w:val="aff"/>
              <w:jc w:val="both"/>
            </w:pPr>
            <w:r w:rsidRPr="006E3642">
              <w:t>289.5</w:t>
            </w:r>
          </w:p>
        </w:tc>
      </w:tr>
      <w:tr w:rsidR="006E3642" w:rsidRPr="006E3642" w14:paraId="31979348" w14:textId="77777777" w:rsidTr="00280DE5">
        <w:tc>
          <w:tcPr>
            <w:tcW w:w="411" w:type="dxa"/>
          </w:tcPr>
          <w:p w14:paraId="097F66DA" w14:textId="77777777" w:rsidR="006E3642" w:rsidRPr="006E3642" w:rsidRDefault="006E3642" w:rsidP="00115072">
            <w:pPr>
              <w:pStyle w:val="aff"/>
              <w:jc w:val="both"/>
            </w:pPr>
            <w:r w:rsidRPr="006E3642">
              <w:t>3</w:t>
            </w:r>
          </w:p>
        </w:tc>
        <w:tc>
          <w:tcPr>
            <w:tcW w:w="818" w:type="dxa"/>
          </w:tcPr>
          <w:p w14:paraId="77997BE1" w14:textId="77777777" w:rsidR="006E3642" w:rsidRPr="006E3642" w:rsidRDefault="006E3642" w:rsidP="00115072">
            <w:pPr>
              <w:pStyle w:val="aff"/>
              <w:jc w:val="both"/>
            </w:pPr>
            <w:r w:rsidRPr="006E3642">
              <w:t>1</w:t>
            </w:r>
          </w:p>
        </w:tc>
        <w:tc>
          <w:tcPr>
            <w:tcW w:w="720" w:type="dxa"/>
          </w:tcPr>
          <w:p w14:paraId="563259E7" w14:textId="77777777" w:rsidR="006E3642" w:rsidRPr="006E3642" w:rsidRDefault="006E3642" w:rsidP="00115072">
            <w:pPr>
              <w:pStyle w:val="aff"/>
              <w:jc w:val="both"/>
            </w:pPr>
            <w:r w:rsidRPr="006E3642">
              <w:t>0.94</w:t>
            </w:r>
          </w:p>
        </w:tc>
        <w:tc>
          <w:tcPr>
            <w:tcW w:w="623" w:type="dxa"/>
          </w:tcPr>
          <w:p w14:paraId="64AFD3CC" w14:textId="77777777" w:rsidR="006E3642" w:rsidRPr="006E3642" w:rsidRDefault="006E3642" w:rsidP="00115072">
            <w:pPr>
              <w:pStyle w:val="aff"/>
              <w:jc w:val="both"/>
            </w:pPr>
            <w:r w:rsidRPr="006E3642">
              <w:t>0.58</w:t>
            </w:r>
          </w:p>
        </w:tc>
        <w:tc>
          <w:tcPr>
            <w:tcW w:w="818" w:type="dxa"/>
          </w:tcPr>
          <w:p w14:paraId="485D33FE" w14:textId="77777777" w:rsidR="006E3642" w:rsidRPr="006E3642" w:rsidRDefault="006E3642" w:rsidP="00115072">
            <w:pPr>
              <w:pStyle w:val="aff"/>
              <w:jc w:val="both"/>
            </w:pPr>
            <w:r w:rsidRPr="006E3642">
              <w:t>0.98</w:t>
            </w:r>
          </w:p>
        </w:tc>
        <w:tc>
          <w:tcPr>
            <w:tcW w:w="720" w:type="dxa"/>
          </w:tcPr>
          <w:p w14:paraId="3AA06CEB" w14:textId="77777777" w:rsidR="006E3642" w:rsidRPr="006E3642" w:rsidRDefault="006E3642" w:rsidP="00115072">
            <w:pPr>
              <w:pStyle w:val="aff"/>
              <w:jc w:val="both"/>
            </w:pPr>
            <w:r w:rsidRPr="006E3642">
              <w:t>0.63</w:t>
            </w:r>
          </w:p>
        </w:tc>
        <w:tc>
          <w:tcPr>
            <w:tcW w:w="818" w:type="dxa"/>
          </w:tcPr>
          <w:p w14:paraId="377F3E73" w14:textId="77777777" w:rsidR="006E3642" w:rsidRPr="006E3642" w:rsidRDefault="006E3642" w:rsidP="00115072">
            <w:pPr>
              <w:pStyle w:val="aff"/>
              <w:jc w:val="both"/>
            </w:pPr>
            <w:r w:rsidRPr="006E3642">
              <w:t>0.67</w:t>
            </w:r>
          </w:p>
        </w:tc>
        <w:tc>
          <w:tcPr>
            <w:tcW w:w="1049" w:type="dxa"/>
          </w:tcPr>
          <w:p w14:paraId="278B9BC5" w14:textId="77777777" w:rsidR="006E3642" w:rsidRPr="006E3642" w:rsidRDefault="006E3642" w:rsidP="00115072">
            <w:pPr>
              <w:pStyle w:val="aff"/>
              <w:jc w:val="both"/>
            </w:pPr>
            <w:r w:rsidRPr="006E3642">
              <w:t>2.56E+08</w:t>
            </w:r>
          </w:p>
        </w:tc>
        <w:tc>
          <w:tcPr>
            <w:tcW w:w="654" w:type="dxa"/>
          </w:tcPr>
          <w:p w14:paraId="31E38DD0" w14:textId="77777777" w:rsidR="006E3642" w:rsidRPr="006E3642" w:rsidRDefault="006E3642" w:rsidP="00115072">
            <w:pPr>
              <w:pStyle w:val="aff"/>
              <w:jc w:val="both"/>
            </w:pPr>
            <w:r w:rsidRPr="006E3642">
              <w:t>2</w:t>
            </w:r>
          </w:p>
        </w:tc>
        <w:tc>
          <w:tcPr>
            <w:tcW w:w="557" w:type="dxa"/>
          </w:tcPr>
          <w:p w14:paraId="01C435B7" w14:textId="77777777" w:rsidR="006E3642" w:rsidRPr="006E3642" w:rsidRDefault="006E3642" w:rsidP="00115072">
            <w:pPr>
              <w:pStyle w:val="aff"/>
              <w:jc w:val="both"/>
            </w:pPr>
            <w:r w:rsidRPr="006E3642">
              <w:t>0.5</w:t>
            </w:r>
          </w:p>
        </w:tc>
        <w:tc>
          <w:tcPr>
            <w:tcW w:w="751" w:type="dxa"/>
          </w:tcPr>
          <w:p w14:paraId="5F4D5617" w14:textId="77777777" w:rsidR="006E3642" w:rsidRPr="006E3642" w:rsidRDefault="006E3642" w:rsidP="00115072">
            <w:pPr>
              <w:pStyle w:val="aff"/>
              <w:jc w:val="both"/>
            </w:pPr>
            <w:r w:rsidRPr="006E3642">
              <w:t>0.0257</w:t>
            </w:r>
          </w:p>
        </w:tc>
        <w:tc>
          <w:tcPr>
            <w:tcW w:w="654" w:type="dxa"/>
          </w:tcPr>
          <w:p w14:paraId="34EC9B6E" w14:textId="77777777" w:rsidR="006E3642" w:rsidRPr="006E3642" w:rsidRDefault="006E3642" w:rsidP="00115072">
            <w:pPr>
              <w:pStyle w:val="aff"/>
              <w:jc w:val="both"/>
            </w:pPr>
            <w:r w:rsidRPr="006E3642">
              <w:t>57.88</w:t>
            </w:r>
          </w:p>
        </w:tc>
        <w:tc>
          <w:tcPr>
            <w:tcW w:w="751" w:type="dxa"/>
          </w:tcPr>
          <w:p w14:paraId="7413AB17" w14:textId="77777777" w:rsidR="006E3642" w:rsidRPr="006E3642" w:rsidRDefault="006E3642" w:rsidP="00115072">
            <w:pPr>
              <w:pStyle w:val="aff"/>
              <w:jc w:val="both"/>
            </w:pPr>
            <w:r w:rsidRPr="006E3642">
              <w:t>299.66</w:t>
            </w:r>
          </w:p>
        </w:tc>
      </w:tr>
      <w:tr w:rsidR="006E3642" w:rsidRPr="006E3642" w14:paraId="17B4BCD9" w14:textId="77777777" w:rsidTr="00280DE5">
        <w:tc>
          <w:tcPr>
            <w:tcW w:w="411" w:type="dxa"/>
          </w:tcPr>
          <w:p w14:paraId="1EFA09CC" w14:textId="77777777" w:rsidR="006E3642" w:rsidRPr="006E3642" w:rsidRDefault="006E3642" w:rsidP="00115072">
            <w:pPr>
              <w:pStyle w:val="aff"/>
              <w:jc w:val="both"/>
            </w:pPr>
            <w:r w:rsidRPr="006E3642">
              <w:t>4</w:t>
            </w:r>
          </w:p>
        </w:tc>
        <w:tc>
          <w:tcPr>
            <w:tcW w:w="818" w:type="dxa"/>
          </w:tcPr>
          <w:p w14:paraId="7956AC60" w14:textId="77777777" w:rsidR="006E3642" w:rsidRPr="006E3642" w:rsidRDefault="006E3642" w:rsidP="00115072">
            <w:pPr>
              <w:pStyle w:val="aff"/>
              <w:jc w:val="both"/>
            </w:pPr>
            <w:r w:rsidRPr="006E3642">
              <w:t>1</w:t>
            </w:r>
          </w:p>
        </w:tc>
        <w:tc>
          <w:tcPr>
            <w:tcW w:w="720" w:type="dxa"/>
          </w:tcPr>
          <w:p w14:paraId="0D1FD3D7" w14:textId="77777777" w:rsidR="006E3642" w:rsidRPr="006E3642" w:rsidRDefault="006E3642" w:rsidP="00115072">
            <w:pPr>
              <w:pStyle w:val="aff"/>
              <w:jc w:val="both"/>
            </w:pPr>
            <w:r w:rsidRPr="006E3642">
              <w:t>0.93</w:t>
            </w:r>
          </w:p>
        </w:tc>
        <w:tc>
          <w:tcPr>
            <w:tcW w:w="623" w:type="dxa"/>
          </w:tcPr>
          <w:p w14:paraId="190EA76A" w14:textId="77777777" w:rsidR="006E3642" w:rsidRPr="006E3642" w:rsidRDefault="006E3642" w:rsidP="00115072">
            <w:pPr>
              <w:pStyle w:val="aff"/>
              <w:jc w:val="both"/>
            </w:pPr>
            <w:r w:rsidRPr="006E3642">
              <w:t>0.56</w:t>
            </w:r>
          </w:p>
        </w:tc>
        <w:tc>
          <w:tcPr>
            <w:tcW w:w="818" w:type="dxa"/>
          </w:tcPr>
          <w:p w14:paraId="62394BD9" w14:textId="77777777" w:rsidR="006E3642" w:rsidRPr="006E3642" w:rsidRDefault="006E3642" w:rsidP="00115072">
            <w:pPr>
              <w:pStyle w:val="aff"/>
              <w:jc w:val="both"/>
            </w:pPr>
            <w:r w:rsidRPr="006E3642">
              <w:t>0.97</w:t>
            </w:r>
          </w:p>
        </w:tc>
        <w:tc>
          <w:tcPr>
            <w:tcW w:w="720" w:type="dxa"/>
          </w:tcPr>
          <w:p w14:paraId="4B1FA277" w14:textId="77777777" w:rsidR="006E3642" w:rsidRPr="006E3642" w:rsidRDefault="006E3642" w:rsidP="00115072">
            <w:pPr>
              <w:pStyle w:val="aff"/>
              <w:jc w:val="both"/>
            </w:pPr>
            <w:r w:rsidRPr="006E3642">
              <w:t>0.61</w:t>
            </w:r>
          </w:p>
        </w:tc>
        <w:tc>
          <w:tcPr>
            <w:tcW w:w="818" w:type="dxa"/>
          </w:tcPr>
          <w:p w14:paraId="17A898E2" w14:textId="77777777" w:rsidR="006E3642" w:rsidRPr="006E3642" w:rsidRDefault="006E3642" w:rsidP="00115072">
            <w:pPr>
              <w:pStyle w:val="aff"/>
              <w:jc w:val="both"/>
            </w:pPr>
            <w:r w:rsidRPr="006E3642">
              <w:t>0.65</w:t>
            </w:r>
          </w:p>
        </w:tc>
        <w:tc>
          <w:tcPr>
            <w:tcW w:w="1049" w:type="dxa"/>
          </w:tcPr>
          <w:p w14:paraId="39FDCDED" w14:textId="77777777" w:rsidR="006E3642" w:rsidRPr="006E3642" w:rsidRDefault="006E3642" w:rsidP="00115072">
            <w:pPr>
              <w:pStyle w:val="aff"/>
              <w:jc w:val="both"/>
            </w:pPr>
            <w:r w:rsidRPr="006E3642">
              <w:t>2.56E+08</w:t>
            </w:r>
          </w:p>
        </w:tc>
        <w:tc>
          <w:tcPr>
            <w:tcW w:w="654" w:type="dxa"/>
          </w:tcPr>
          <w:p w14:paraId="58D1BCEF" w14:textId="77777777" w:rsidR="006E3642" w:rsidRPr="006E3642" w:rsidRDefault="006E3642" w:rsidP="00115072">
            <w:pPr>
              <w:pStyle w:val="aff"/>
              <w:jc w:val="both"/>
            </w:pPr>
            <w:r w:rsidRPr="006E3642">
              <w:t>2</w:t>
            </w:r>
          </w:p>
        </w:tc>
        <w:tc>
          <w:tcPr>
            <w:tcW w:w="557" w:type="dxa"/>
          </w:tcPr>
          <w:p w14:paraId="014A13BD" w14:textId="77777777" w:rsidR="006E3642" w:rsidRPr="006E3642" w:rsidRDefault="006E3642" w:rsidP="00115072">
            <w:pPr>
              <w:pStyle w:val="aff"/>
              <w:jc w:val="both"/>
            </w:pPr>
            <w:r w:rsidRPr="006E3642">
              <w:t>0.5</w:t>
            </w:r>
          </w:p>
        </w:tc>
        <w:tc>
          <w:tcPr>
            <w:tcW w:w="751" w:type="dxa"/>
          </w:tcPr>
          <w:p w14:paraId="11E3F741" w14:textId="77777777" w:rsidR="006E3642" w:rsidRPr="006E3642" w:rsidRDefault="006E3642" w:rsidP="00115072">
            <w:pPr>
              <w:pStyle w:val="aff"/>
              <w:jc w:val="both"/>
            </w:pPr>
            <w:r w:rsidRPr="006E3642">
              <w:t>0.0283</w:t>
            </w:r>
          </w:p>
        </w:tc>
        <w:tc>
          <w:tcPr>
            <w:tcW w:w="654" w:type="dxa"/>
          </w:tcPr>
          <w:p w14:paraId="719137ED" w14:textId="77777777" w:rsidR="006E3642" w:rsidRPr="006E3642" w:rsidRDefault="006E3642" w:rsidP="00115072">
            <w:pPr>
              <w:pStyle w:val="aff"/>
              <w:jc w:val="both"/>
            </w:pPr>
            <w:r w:rsidRPr="006E3642">
              <w:t>57.87</w:t>
            </w:r>
          </w:p>
        </w:tc>
        <w:tc>
          <w:tcPr>
            <w:tcW w:w="751" w:type="dxa"/>
          </w:tcPr>
          <w:p w14:paraId="6B1B7718" w14:textId="77777777" w:rsidR="006E3642" w:rsidRPr="006E3642" w:rsidRDefault="006E3642" w:rsidP="00115072">
            <w:pPr>
              <w:pStyle w:val="aff"/>
              <w:jc w:val="both"/>
            </w:pPr>
            <w:r w:rsidRPr="006E3642">
              <w:t>108.23</w:t>
            </w:r>
          </w:p>
        </w:tc>
      </w:tr>
      <w:tr w:rsidR="006E3642" w:rsidRPr="006E3642" w14:paraId="749A67AD" w14:textId="77777777" w:rsidTr="00280DE5">
        <w:tc>
          <w:tcPr>
            <w:tcW w:w="411" w:type="dxa"/>
          </w:tcPr>
          <w:p w14:paraId="0BBD7E51" w14:textId="77777777" w:rsidR="006E3642" w:rsidRPr="006E3642" w:rsidRDefault="006E3642" w:rsidP="00115072">
            <w:pPr>
              <w:pStyle w:val="aff"/>
              <w:jc w:val="both"/>
            </w:pPr>
            <w:r w:rsidRPr="006E3642">
              <w:t>5</w:t>
            </w:r>
          </w:p>
        </w:tc>
        <w:tc>
          <w:tcPr>
            <w:tcW w:w="818" w:type="dxa"/>
          </w:tcPr>
          <w:p w14:paraId="7FA3A6B7" w14:textId="77777777" w:rsidR="006E3642" w:rsidRPr="006E3642" w:rsidRDefault="006E3642" w:rsidP="00115072">
            <w:pPr>
              <w:pStyle w:val="aff"/>
              <w:jc w:val="both"/>
            </w:pPr>
            <w:r w:rsidRPr="006E3642">
              <w:t>0.98</w:t>
            </w:r>
          </w:p>
        </w:tc>
        <w:tc>
          <w:tcPr>
            <w:tcW w:w="720" w:type="dxa"/>
          </w:tcPr>
          <w:p w14:paraId="443FAAA6" w14:textId="77777777" w:rsidR="006E3642" w:rsidRPr="006E3642" w:rsidRDefault="006E3642" w:rsidP="00115072">
            <w:pPr>
              <w:pStyle w:val="aff"/>
              <w:jc w:val="both"/>
            </w:pPr>
            <w:r w:rsidRPr="006E3642">
              <w:t>0.82</w:t>
            </w:r>
          </w:p>
        </w:tc>
        <w:tc>
          <w:tcPr>
            <w:tcW w:w="623" w:type="dxa"/>
          </w:tcPr>
          <w:p w14:paraId="598278FF" w14:textId="77777777" w:rsidR="006E3642" w:rsidRPr="006E3642" w:rsidRDefault="006E3642" w:rsidP="00115072">
            <w:pPr>
              <w:pStyle w:val="aff"/>
              <w:jc w:val="both"/>
            </w:pPr>
            <w:r w:rsidRPr="006E3642">
              <w:t>0.41</w:t>
            </w:r>
          </w:p>
        </w:tc>
        <w:tc>
          <w:tcPr>
            <w:tcW w:w="818" w:type="dxa"/>
          </w:tcPr>
          <w:p w14:paraId="7D68AE8B" w14:textId="77777777" w:rsidR="006E3642" w:rsidRPr="006E3642" w:rsidRDefault="006E3642" w:rsidP="00115072">
            <w:pPr>
              <w:pStyle w:val="aff"/>
              <w:jc w:val="both"/>
            </w:pPr>
            <w:r w:rsidRPr="006E3642">
              <w:t>0.92</w:t>
            </w:r>
          </w:p>
        </w:tc>
        <w:tc>
          <w:tcPr>
            <w:tcW w:w="720" w:type="dxa"/>
          </w:tcPr>
          <w:p w14:paraId="33FCF785" w14:textId="77777777" w:rsidR="006E3642" w:rsidRPr="006E3642" w:rsidRDefault="006E3642" w:rsidP="00115072">
            <w:pPr>
              <w:pStyle w:val="aff"/>
              <w:jc w:val="both"/>
            </w:pPr>
            <w:r w:rsidRPr="006E3642">
              <w:t>0.49</w:t>
            </w:r>
          </w:p>
        </w:tc>
        <w:tc>
          <w:tcPr>
            <w:tcW w:w="818" w:type="dxa"/>
          </w:tcPr>
          <w:p w14:paraId="0AB067E3" w14:textId="77777777" w:rsidR="006E3642" w:rsidRPr="006E3642" w:rsidRDefault="006E3642" w:rsidP="00115072">
            <w:pPr>
              <w:pStyle w:val="aff"/>
              <w:jc w:val="both"/>
            </w:pPr>
            <w:r w:rsidRPr="006E3642">
              <w:t>0.56</w:t>
            </w:r>
          </w:p>
        </w:tc>
        <w:tc>
          <w:tcPr>
            <w:tcW w:w="1049" w:type="dxa"/>
          </w:tcPr>
          <w:p w14:paraId="2C8E1647" w14:textId="77777777" w:rsidR="006E3642" w:rsidRPr="006E3642" w:rsidRDefault="006E3642" w:rsidP="00115072">
            <w:pPr>
              <w:pStyle w:val="aff"/>
              <w:jc w:val="both"/>
            </w:pPr>
            <w:r w:rsidRPr="006E3642">
              <w:t>24082612</w:t>
            </w:r>
          </w:p>
        </w:tc>
        <w:tc>
          <w:tcPr>
            <w:tcW w:w="654" w:type="dxa"/>
          </w:tcPr>
          <w:p w14:paraId="61F97F14" w14:textId="77777777" w:rsidR="006E3642" w:rsidRPr="006E3642" w:rsidRDefault="006E3642" w:rsidP="00115072">
            <w:pPr>
              <w:pStyle w:val="aff"/>
              <w:jc w:val="both"/>
            </w:pPr>
            <w:r w:rsidRPr="006E3642">
              <w:t>21.26</w:t>
            </w:r>
          </w:p>
        </w:tc>
        <w:tc>
          <w:tcPr>
            <w:tcW w:w="557" w:type="dxa"/>
          </w:tcPr>
          <w:p w14:paraId="3B8D0193" w14:textId="77777777" w:rsidR="006E3642" w:rsidRPr="006E3642" w:rsidRDefault="006E3642" w:rsidP="00115072">
            <w:pPr>
              <w:pStyle w:val="aff"/>
              <w:jc w:val="both"/>
            </w:pPr>
            <w:r w:rsidRPr="006E3642">
              <w:t>0.95</w:t>
            </w:r>
          </w:p>
        </w:tc>
        <w:tc>
          <w:tcPr>
            <w:tcW w:w="751" w:type="dxa"/>
          </w:tcPr>
          <w:p w14:paraId="2B82400B" w14:textId="77777777" w:rsidR="006E3642" w:rsidRPr="006E3642" w:rsidRDefault="006E3642" w:rsidP="00115072">
            <w:pPr>
              <w:pStyle w:val="aff"/>
              <w:jc w:val="both"/>
            </w:pPr>
            <w:r w:rsidRPr="006E3642">
              <w:t>0.0192</w:t>
            </w:r>
          </w:p>
        </w:tc>
        <w:tc>
          <w:tcPr>
            <w:tcW w:w="654" w:type="dxa"/>
          </w:tcPr>
          <w:p w14:paraId="3EDF9F18" w14:textId="77777777" w:rsidR="006E3642" w:rsidRPr="006E3642" w:rsidRDefault="006E3642" w:rsidP="00115072">
            <w:pPr>
              <w:pStyle w:val="aff"/>
              <w:jc w:val="both"/>
            </w:pPr>
            <w:r w:rsidRPr="006E3642">
              <w:t>12.76</w:t>
            </w:r>
          </w:p>
        </w:tc>
        <w:tc>
          <w:tcPr>
            <w:tcW w:w="751" w:type="dxa"/>
          </w:tcPr>
          <w:p w14:paraId="23E71EEE" w14:textId="77777777" w:rsidR="006E3642" w:rsidRPr="006E3642" w:rsidRDefault="006E3642" w:rsidP="00115072">
            <w:pPr>
              <w:pStyle w:val="aff"/>
              <w:jc w:val="both"/>
            </w:pPr>
            <w:r w:rsidRPr="006E3642">
              <w:t>131.78</w:t>
            </w:r>
          </w:p>
        </w:tc>
      </w:tr>
      <w:tr w:rsidR="006E3642" w:rsidRPr="006E3642" w14:paraId="3D7EA0B8" w14:textId="77777777" w:rsidTr="00280DE5">
        <w:tc>
          <w:tcPr>
            <w:tcW w:w="411" w:type="dxa"/>
          </w:tcPr>
          <w:p w14:paraId="6288422B" w14:textId="77777777" w:rsidR="006E3642" w:rsidRPr="006E3642" w:rsidRDefault="006E3642" w:rsidP="00115072">
            <w:pPr>
              <w:pStyle w:val="aff"/>
              <w:jc w:val="both"/>
            </w:pPr>
            <w:r w:rsidRPr="006E3642">
              <w:t>6</w:t>
            </w:r>
          </w:p>
        </w:tc>
        <w:tc>
          <w:tcPr>
            <w:tcW w:w="818" w:type="dxa"/>
          </w:tcPr>
          <w:p w14:paraId="205F623C" w14:textId="77777777" w:rsidR="006E3642" w:rsidRPr="006E3642" w:rsidRDefault="006E3642" w:rsidP="00115072">
            <w:pPr>
              <w:pStyle w:val="aff"/>
              <w:jc w:val="both"/>
            </w:pPr>
            <w:r w:rsidRPr="006E3642">
              <w:t>1</w:t>
            </w:r>
          </w:p>
        </w:tc>
        <w:tc>
          <w:tcPr>
            <w:tcW w:w="720" w:type="dxa"/>
          </w:tcPr>
          <w:p w14:paraId="06485FE2" w14:textId="77777777" w:rsidR="006E3642" w:rsidRPr="006E3642" w:rsidRDefault="006E3642" w:rsidP="00115072">
            <w:pPr>
              <w:pStyle w:val="aff"/>
              <w:jc w:val="both"/>
            </w:pPr>
            <w:r w:rsidRPr="006E3642">
              <w:t>0.92</w:t>
            </w:r>
          </w:p>
        </w:tc>
        <w:tc>
          <w:tcPr>
            <w:tcW w:w="623" w:type="dxa"/>
          </w:tcPr>
          <w:p w14:paraId="21930A8A" w14:textId="77777777" w:rsidR="006E3642" w:rsidRPr="006E3642" w:rsidRDefault="006E3642" w:rsidP="00115072">
            <w:pPr>
              <w:pStyle w:val="aff"/>
              <w:jc w:val="both"/>
            </w:pPr>
            <w:r w:rsidRPr="006E3642">
              <w:t>0.56</w:t>
            </w:r>
          </w:p>
        </w:tc>
        <w:tc>
          <w:tcPr>
            <w:tcW w:w="818" w:type="dxa"/>
          </w:tcPr>
          <w:p w14:paraId="210814C5" w14:textId="77777777" w:rsidR="006E3642" w:rsidRPr="006E3642" w:rsidRDefault="006E3642" w:rsidP="00115072">
            <w:pPr>
              <w:pStyle w:val="aff"/>
              <w:jc w:val="both"/>
            </w:pPr>
            <w:r w:rsidRPr="006E3642">
              <w:t>0.97</w:t>
            </w:r>
          </w:p>
        </w:tc>
        <w:tc>
          <w:tcPr>
            <w:tcW w:w="720" w:type="dxa"/>
          </w:tcPr>
          <w:p w14:paraId="4E118BBA" w14:textId="77777777" w:rsidR="006E3642" w:rsidRPr="006E3642" w:rsidRDefault="006E3642" w:rsidP="00115072">
            <w:pPr>
              <w:pStyle w:val="aff"/>
              <w:jc w:val="both"/>
            </w:pPr>
            <w:r w:rsidRPr="006E3642">
              <w:t>0.61</w:t>
            </w:r>
          </w:p>
        </w:tc>
        <w:tc>
          <w:tcPr>
            <w:tcW w:w="818" w:type="dxa"/>
          </w:tcPr>
          <w:p w14:paraId="122A4753" w14:textId="77777777" w:rsidR="006E3642" w:rsidRPr="006E3642" w:rsidRDefault="006E3642" w:rsidP="00115072">
            <w:pPr>
              <w:pStyle w:val="aff"/>
              <w:jc w:val="both"/>
            </w:pPr>
            <w:r w:rsidRPr="006E3642">
              <w:t>0.65</w:t>
            </w:r>
          </w:p>
        </w:tc>
        <w:tc>
          <w:tcPr>
            <w:tcW w:w="1049" w:type="dxa"/>
          </w:tcPr>
          <w:p w14:paraId="7AFEEC14" w14:textId="77777777" w:rsidR="006E3642" w:rsidRPr="006E3642" w:rsidRDefault="006E3642" w:rsidP="00115072">
            <w:pPr>
              <w:pStyle w:val="aff"/>
              <w:jc w:val="both"/>
            </w:pPr>
            <w:r w:rsidRPr="006E3642">
              <w:t>72133300</w:t>
            </w:r>
          </w:p>
        </w:tc>
        <w:tc>
          <w:tcPr>
            <w:tcW w:w="654" w:type="dxa"/>
          </w:tcPr>
          <w:p w14:paraId="20B3AC8F" w14:textId="77777777" w:rsidR="006E3642" w:rsidRPr="006E3642" w:rsidRDefault="006E3642" w:rsidP="00115072">
            <w:pPr>
              <w:pStyle w:val="aff"/>
              <w:jc w:val="both"/>
            </w:pPr>
            <w:r w:rsidRPr="006E3642">
              <w:t>7.1</w:t>
            </w:r>
          </w:p>
        </w:tc>
        <w:tc>
          <w:tcPr>
            <w:tcW w:w="557" w:type="dxa"/>
          </w:tcPr>
          <w:p w14:paraId="27EFB601" w14:textId="77777777" w:rsidR="006E3642" w:rsidRPr="006E3642" w:rsidRDefault="006E3642" w:rsidP="00115072">
            <w:pPr>
              <w:pStyle w:val="aff"/>
              <w:jc w:val="both"/>
            </w:pPr>
            <w:r w:rsidRPr="006E3642">
              <w:t>0.86</w:t>
            </w:r>
          </w:p>
        </w:tc>
        <w:tc>
          <w:tcPr>
            <w:tcW w:w="751" w:type="dxa"/>
          </w:tcPr>
          <w:p w14:paraId="322605DA" w14:textId="77777777" w:rsidR="006E3642" w:rsidRPr="006E3642" w:rsidRDefault="006E3642" w:rsidP="00115072">
            <w:pPr>
              <w:pStyle w:val="aff"/>
              <w:jc w:val="both"/>
            </w:pPr>
            <w:r w:rsidRPr="006E3642">
              <w:t>0.0257</w:t>
            </w:r>
          </w:p>
        </w:tc>
        <w:tc>
          <w:tcPr>
            <w:tcW w:w="654" w:type="dxa"/>
          </w:tcPr>
          <w:p w14:paraId="77BB4C97" w14:textId="77777777" w:rsidR="006E3642" w:rsidRPr="006E3642" w:rsidRDefault="006E3642" w:rsidP="00115072">
            <w:pPr>
              <w:pStyle w:val="aff"/>
              <w:jc w:val="both"/>
            </w:pPr>
            <w:r w:rsidRPr="006E3642">
              <w:t>17.92</w:t>
            </w:r>
          </w:p>
        </w:tc>
        <w:tc>
          <w:tcPr>
            <w:tcW w:w="751" w:type="dxa"/>
          </w:tcPr>
          <w:p w14:paraId="6776393C" w14:textId="77777777" w:rsidR="006E3642" w:rsidRPr="006E3642" w:rsidRDefault="006E3642" w:rsidP="00115072">
            <w:pPr>
              <w:pStyle w:val="aff"/>
              <w:jc w:val="both"/>
            </w:pPr>
            <w:r w:rsidRPr="006E3642">
              <w:t>190.7</w:t>
            </w:r>
          </w:p>
        </w:tc>
      </w:tr>
      <w:tr w:rsidR="006E3642" w:rsidRPr="006E3642" w14:paraId="16CCE7BF" w14:textId="77777777" w:rsidTr="00280DE5">
        <w:tc>
          <w:tcPr>
            <w:tcW w:w="411" w:type="dxa"/>
          </w:tcPr>
          <w:p w14:paraId="3DE8783A" w14:textId="77777777" w:rsidR="006E3642" w:rsidRPr="006E3642" w:rsidRDefault="006E3642" w:rsidP="00115072">
            <w:pPr>
              <w:pStyle w:val="aff"/>
              <w:jc w:val="both"/>
            </w:pPr>
            <w:r w:rsidRPr="006E3642">
              <w:t>7</w:t>
            </w:r>
          </w:p>
        </w:tc>
        <w:tc>
          <w:tcPr>
            <w:tcW w:w="818" w:type="dxa"/>
          </w:tcPr>
          <w:p w14:paraId="1A592A8E" w14:textId="77777777" w:rsidR="006E3642" w:rsidRPr="006E3642" w:rsidRDefault="006E3642" w:rsidP="00115072">
            <w:pPr>
              <w:pStyle w:val="aff"/>
              <w:jc w:val="both"/>
            </w:pPr>
            <w:r w:rsidRPr="006E3642">
              <w:t>1</w:t>
            </w:r>
          </w:p>
        </w:tc>
        <w:tc>
          <w:tcPr>
            <w:tcW w:w="720" w:type="dxa"/>
          </w:tcPr>
          <w:p w14:paraId="69C2491F" w14:textId="77777777" w:rsidR="006E3642" w:rsidRPr="006E3642" w:rsidRDefault="006E3642" w:rsidP="00115072">
            <w:pPr>
              <w:pStyle w:val="aff"/>
              <w:jc w:val="both"/>
            </w:pPr>
            <w:r w:rsidRPr="006E3642">
              <w:t>0.93</w:t>
            </w:r>
          </w:p>
        </w:tc>
        <w:tc>
          <w:tcPr>
            <w:tcW w:w="623" w:type="dxa"/>
          </w:tcPr>
          <w:p w14:paraId="5D7C2BA9" w14:textId="77777777" w:rsidR="006E3642" w:rsidRPr="006E3642" w:rsidRDefault="006E3642" w:rsidP="00115072">
            <w:pPr>
              <w:pStyle w:val="aff"/>
              <w:jc w:val="both"/>
            </w:pPr>
            <w:r w:rsidRPr="006E3642">
              <w:t>0.56</w:t>
            </w:r>
          </w:p>
        </w:tc>
        <w:tc>
          <w:tcPr>
            <w:tcW w:w="818" w:type="dxa"/>
          </w:tcPr>
          <w:p w14:paraId="7FA3E6D4" w14:textId="77777777" w:rsidR="006E3642" w:rsidRPr="006E3642" w:rsidRDefault="006E3642" w:rsidP="00115072">
            <w:pPr>
              <w:pStyle w:val="aff"/>
              <w:jc w:val="both"/>
            </w:pPr>
            <w:r w:rsidRPr="006E3642">
              <w:t>0.97</w:t>
            </w:r>
          </w:p>
        </w:tc>
        <w:tc>
          <w:tcPr>
            <w:tcW w:w="720" w:type="dxa"/>
          </w:tcPr>
          <w:p w14:paraId="4DDB5D8F" w14:textId="77777777" w:rsidR="006E3642" w:rsidRPr="006E3642" w:rsidRDefault="006E3642" w:rsidP="00115072">
            <w:pPr>
              <w:pStyle w:val="aff"/>
              <w:jc w:val="both"/>
            </w:pPr>
            <w:r w:rsidRPr="006E3642">
              <w:t>0.61</w:t>
            </w:r>
          </w:p>
        </w:tc>
        <w:tc>
          <w:tcPr>
            <w:tcW w:w="818" w:type="dxa"/>
          </w:tcPr>
          <w:p w14:paraId="73A10B3E" w14:textId="77777777" w:rsidR="006E3642" w:rsidRPr="006E3642" w:rsidRDefault="006E3642" w:rsidP="00115072">
            <w:pPr>
              <w:pStyle w:val="aff"/>
              <w:jc w:val="both"/>
            </w:pPr>
            <w:r w:rsidRPr="006E3642">
              <w:t>0.65</w:t>
            </w:r>
          </w:p>
        </w:tc>
        <w:tc>
          <w:tcPr>
            <w:tcW w:w="1049" w:type="dxa"/>
          </w:tcPr>
          <w:p w14:paraId="043930A1" w14:textId="77777777" w:rsidR="006E3642" w:rsidRPr="006E3642" w:rsidRDefault="006E3642" w:rsidP="00115072">
            <w:pPr>
              <w:pStyle w:val="aff"/>
              <w:jc w:val="both"/>
            </w:pPr>
            <w:r w:rsidRPr="006E3642">
              <w:t>2.56E+08</w:t>
            </w:r>
          </w:p>
        </w:tc>
        <w:tc>
          <w:tcPr>
            <w:tcW w:w="654" w:type="dxa"/>
          </w:tcPr>
          <w:p w14:paraId="210B4192" w14:textId="77777777" w:rsidR="006E3642" w:rsidRPr="006E3642" w:rsidRDefault="006E3642" w:rsidP="00115072">
            <w:pPr>
              <w:pStyle w:val="aff"/>
              <w:jc w:val="both"/>
            </w:pPr>
            <w:r w:rsidRPr="006E3642">
              <w:t>2</w:t>
            </w:r>
          </w:p>
        </w:tc>
        <w:tc>
          <w:tcPr>
            <w:tcW w:w="557" w:type="dxa"/>
          </w:tcPr>
          <w:p w14:paraId="47DF308A" w14:textId="77777777" w:rsidR="006E3642" w:rsidRPr="006E3642" w:rsidRDefault="006E3642" w:rsidP="00115072">
            <w:pPr>
              <w:pStyle w:val="aff"/>
              <w:jc w:val="both"/>
            </w:pPr>
            <w:r w:rsidRPr="006E3642">
              <w:t>0.5</w:t>
            </w:r>
          </w:p>
        </w:tc>
        <w:tc>
          <w:tcPr>
            <w:tcW w:w="751" w:type="dxa"/>
          </w:tcPr>
          <w:p w14:paraId="5856084E" w14:textId="77777777" w:rsidR="006E3642" w:rsidRPr="006E3642" w:rsidRDefault="006E3642" w:rsidP="00115072">
            <w:pPr>
              <w:pStyle w:val="aff"/>
              <w:jc w:val="both"/>
            </w:pPr>
            <w:r w:rsidRPr="006E3642">
              <w:t>0.0283</w:t>
            </w:r>
          </w:p>
        </w:tc>
        <w:tc>
          <w:tcPr>
            <w:tcW w:w="654" w:type="dxa"/>
          </w:tcPr>
          <w:p w14:paraId="778980EF" w14:textId="77777777" w:rsidR="006E3642" w:rsidRPr="006E3642" w:rsidRDefault="006E3642" w:rsidP="00115072">
            <w:pPr>
              <w:pStyle w:val="aff"/>
              <w:jc w:val="both"/>
            </w:pPr>
            <w:r w:rsidRPr="006E3642">
              <w:t>57.87</w:t>
            </w:r>
          </w:p>
        </w:tc>
        <w:tc>
          <w:tcPr>
            <w:tcW w:w="751" w:type="dxa"/>
          </w:tcPr>
          <w:p w14:paraId="7124408A" w14:textId="77777777" w:rsidR="006E3642" w:rsidRPr="006E3642" w:rsidRDefault="006E3642" w:rsidP="00115072">
            <w:pPr>
              <w:pStyle w:val="aff"/>
              <w:jc w:val="both"/>
            </w:pPr>
            <w:r w:rsidRPr="006E3642">
              <w:t>108.23</w:t>
            </w:r>
          </w:p>
        </w:tc>
      </w:tr>
      <w:tr w:rsidR="006E3642" w:rsidRPr="006E3642" w14:paraId="4CC8FD0B" w14:textId="77777777" w:rsidTr="00280DE5">
        <w:tc>
          <w:tcPr>
            <w:tcW w:w="411" w:type="dxa"/>
          </w:tcPr>
          <w:p w14:paraId="4DE3365E" w14:textId="77777777" w:rsidR="006E3642" w:rsidRPr="006E3642" w:rsidRDefault="006E3642" w:rsidP="00115072">
            <w:pPr>
              <w:pStyle w:val="aff"/>
              <w:jc w:val="both"/>
            </w:pPr>
            <w:r w:rsidRPr="006E3642">
              <w:t>8</w:t>
            </w:r>
          </w:p>
        </w:tc>
        <w:tc>
          <w:tcPr>
            <w:tcW w:w="818" w:type="dxa"/>
          </w:tcPr>
          <w:p w14:paraId="20A9A5E4" w14:textId="77777777" w:rsidR="006E3642" w:rsidRPr="006E3642" w:rsidRDefault="006E3642" w:rsidP="00115072">
            <w:pPr>
              <w:pStyle w:val="aff"/>
              <w:jc w:val="both"/>
            </w:pPr>
            <w:r w:rsidRPr="006E3642">
              <w:t>1</w:t>
            </w:r>
          </w:p>
        </w:tc>
        <w:tc>
          <w:tcPr>
            <w:tcW w:w="720" w:type="dxa"/>
          </w:tcPr>
          <w:p w14:paraId="274DEB54" w14:textId="77777777" w:rsidR="006E3642" w:rsidRPr="006E3642" w:rsidRDefault="006E3642" w:rsidP="00115072">
            <w:pPr>
              <w:pStyle w:val="aff"/>
              <w:jc w:val="both"/>
            </w:pPr>
            <w:r w:rsidRPr="006E3642">
              <w:t>0.93</w:t>
            </w:r>
          </w:p>
        </w:tc>
        <w:tc>
          <w:tcPr>
            <w:tcW w:w="623" w:type="dxa"/>
          </w:tcPr>
          <w:p w14:paraId="7349C4A3" w14:textId="77777777" w:rsidR="006E3642" w:rsidRPr="006E3642" w:rsidRDefault="006E3642" w:rsidP="00115072">
            <w:pPr>
              <w:pStyle w:val="aff"/>
              <w:jc w:val="both"/>
            </w:pPr>
            <w:r w:rsidRPr="006E3642">
              <w:t>0.56</w:t>
            </w:r>
          </w:p>
        </w:tc>
        <w:tc>
          <w:tcPr>
            <w:tcW w:w="818" w:type="dxa"/>
          </w:tcPr>
          <w:p w14:paraId="70099A39" w14:textId="77777777" w:rsidR="006E3642" w:rsidRPr="006E3642" w:rsidRDefault="006E3642" w:rsidP="00115072">
            <w:pPr>
              <w:pStyle w:val="aff"/>
              <w:jc w:val="both"/>
            </w:pPr>
            <w:r w:rsidRPr="006E3642">
              <w:t>0.97</w:t>
            </w:r>
          </w:p>
        </w:tc>
        <w:tc>
          <w:tcPr>
            <w:tcW w:w="720" w:type="dxa"/>
          </w:tcPr>
          <w:p w14:paraId="3B6E6409" w14:textId="77777777" w:rsidR="006E3642" w:rsidRPr="006E3642" w:rsidRDefault="006E3642" w:rsidP="00115072">
            <w:pPr>
              <w:pStyle w:val="aff"/>
              <w:jc w:val="both"/>
            </w:pPr>
            <w:r w:rsidRPr="006E3642">
              <w:t>0.61</w:t>
            </w:r>
          </w:p>
        </w:tc>
        <w:tc>
          <w:tcPr>
            <w:tcW w:w="818" w:type="dxa"/>
          </w:tcPr>
          <w:p w14:paraId="15007355" w14:textId="77777777" w:rsidR="006E3642" w:rsidRPr="006E3642" w:rsidRDefault="006E3642" w:rsidP="00115072">
            <w:pPr>
              <w:pStyle w:val="aff"/>
              <w:jc w:val="both"/>
            </w:pPr>
            <w:r w:rsidRPr="006E3642">
              <w:t>0.65</w:t>
            </w:r>
          </w:p>
        </w:tc>
        <w:tc>
          <w:tcPr>
            <w:tcW w:w="1049" w:type="dxa"/>
          </w:tcPr>
          <w:p w14:paraId="4D5530FC" w14:textId="77777777" w:rsidR="006E3642" w:rsidRPr="006E3642" w:rsidRDefault="006E3642" w:rsidP="00115072">
            <w:pPr>
              <w:pStyle w:val="aff"/>
              <w:jc w:val="both"/>
            </w:pPr>
            <w:r w:rsidRPr="006E3642">
              <w:t>2.56E+08</w:t>
            </w:r>
          </w:p>
        </w:tc>
        <w:tc>
          <w:tcPr>
            <w:tcW w:w="654" w:type="dxa"/>
          </w:tcPr>
          <w:p w14:paraId="58451AB9" w14:textId="77777777" w:rsidR="006E3642" w:rsidRPr="006E3642" w:rsidRDefault="006E3642" w:rsidP="00115072">
            <w:pPr>
              <w:pStyle w:val="aff"/>
              <w:jc w:val="both"/>
            </w:pPr>
            <w:r w:rsidRPr="006E3642">
              <w:t>2</w:t>
            </w:r>
          </w:p>
        </w:tc>
        <w:tc>
          <w:tcPr>
            <w:tcW w:w="557" w:type="dxa"/>
          </w:tcPr>
          <w:p w14:paraId="6E1F099D" w14:textId="77777777" w:rsidR="006E3642" w:rsidRPr="006E3642" w:rsidRDefault="006E3642" w:rsidP="00115072">
            <w:pPr>
              <w:pStyle w:val="aff"/>
              <w:jc w:val="both"/>
            </w:pPr>
            <w:r w:rsidRPr="006E3642">
              <w:t>0.5</w:t>
            </w:r>
          </w:p>
        </w:tc>
        <w:tc>
          <w:tcPr>
            <w:tcW w:w="751" w:type="dxa"/>
          </w:tcPr>
          <w:p w14:paraId="37C0C725" w14:textId="77777777" w:rsidR="006E3642" w:rsidRPr="006E3642" w:rsidRDefault="006E3642" w:rsidP="00115072">
            <w:pPr>
              <w:pStyle w:val="aff"/>
              <w:jc w:val="both"/>
            </w:pPr>
            <w:r w:rsidRPr="006E3642">
              <w:t>0.0283</w:t>
            </w:r>
          </w:p>
        </w:tc>
        <w:tc>
          <w:tcPr>
            <w:tcW w:w="654" w:type="dxa"/>
          </w:tcPr>
          <w:p w14:paraId="79A49AB3" w14:textId="77777777" w:rsidR="006E3642" w:rsidRPr="006E3642" w:rsidRDefault="006E3642" w:rsidP="00115072">
            <w:pPr>
              <w:pStyle w:val="aff"/>
              <w:jc w:val="both"/>
            </w:pPr>
            <w:r w:rsidRPr="006E3642">
              <w:t>57.87</w:t>
            </w:r>
          </w:p>
        </w:tc>
        <w:tc>
          <w:tcPr>
            <w:tcW w:w="751" w:type="dxa"/>
          </w:tcPr>
          <w:p w14:paraId="3ACFB113" w14:textId="77777777" w:rsidR="006E3642" w:rsidRPr="006E3642" w:rsidRDefault="006E3642" w:rsidP="00115072">
            <w:pPr>
              <w:pStyle w:val="aff"/>
              <w:jc w:val="both"/>
            </w:pPr>
            <w:r w:rsidRPr="006E3642">
              <w:t>108.23</w:t>
            </w:r>
          </w:p>
        </w:tc>
      </w:tr>
      <w:tr w:rsidR="006E3642" w:rsidRPr="006E3642" w14:paraId="2F52EA84" w14:textId="77777777" w:rsidTr="00280DE5">
        <w:tc>
          <w:tcPr>
            <w:tcW w:w="411" w:type="dxa"/>
          </w:tcPr>
          <w:p w14:paraId="55A0725A" w14:textId="77777777" w:rsidR="006E3642" w:rsidRPr="006E3642" w:rsidRDefault="006E3642" w:rsidP="00115072">
            <w:pPr>
              <w:pStyle w:val="aff"/>
              <w:jc w:val="both"/>
            </w:pPr>
            <w:r w:rsidRPr="006E3642">
              <w:t>9</w:t>
            </w:r>
          </w:p>
        </w:tc>
        <w:tc>
          <w:tcPr>
            <w:tcW w:w="818" w:type="dxa"/>
          </w:tcPr>
          <w:p w14:paraId="074FBAFE" w14:textId="77777777" w:rsidR="006E3642" w:rsidRPr="006E3642" w:rsidRDefault="006E3642" w:rsidP="00115072">
            <w:pPr>
              <w:pStyle w:val="aff"/>
              <w:jc w:val="both"/>
            </w:pPr>
            <w:r w:rsidRPr="006E3642">
              <w:t>0.99</w:t>
            </w:r>
          </w:p>
        </w:tc>
        <w:tc>
          <w:tcPr>
            <w:tcW w:w="720" w:type="dxa"/>
          </w:tcPr>
          <w:p w14:paraId="18C56304" w14:textId="77777777" w:rsidR="006E3642" w:rsidRPr="006E3642" w:rsidRDefault="006E3642" w:rsidP="00115072">
            <w:pPr>
              <w:pStyle w:val="aff"/>
              <w:jc w:val="both"/>
            </w:pPr>
            <w:r w:rsidRPr="006E3642">
              <w:t>0.87</w:t>
            </w:r>
          </w:p>
        </w:tc>
        <w:tc>
          <w:tcPr>
            <w:tcW w:w="623" w:type="dxa"/>
          </w:tcPr>
          <w:p w14:paraId="67744187" w14:textId="77777777" w:rsidR="006E3642" w:rsidRPr="006E3642" w:rsidRDefault="006E3642" w:rsidP="00115072">
            <w:pPr>
              <w:pStyle w:val="aff"/>
              <w:jc w:val="both"/>
            </w:pPr>
            <w:r w:rsidRPr="006E3642">
              <w:t>0.44</w:t>
            </w:r>
          </w:p>
        </w:tc>
        <w:tc>
          <w:tcPr>
            <w:tcW w:w="818" w:type="dxa"/>
          </w:tcPr>
          <w:p w14:paraId="7202D745" w14:textId="77777777" w:rsidR="006E3642" w:rsidRPr="006E3642" w:rsidRDefault="006E3642" w:rsidP="00115072">
            <w:pPr>
              <w:pStyle w:val="aff"/>
              <w:jc w:val="both"/>
            </w:pPr>
            <w:r w:rsidRPr="006E3642">
              <w:t>0.96</w:t>
            </w:r>
          </w:p>
        </w:tc>
        <w:tc>
          <w:tcPr>
            <w:tcW w:w="720" w:type="dxa"/>
          </w:tcPr>
          <w:p w14:paraId="72095C3D" w14:textId="77777777" w:rsidR="006E3642" w:rsidRPr="006E3642" w:rsidRDefault="006E3642" w:rsidP="00115072">
            <w:pPr>
              <w:pStyle w:val="aff"/>
              <w:jc w:val="both"/>
            </w:pPr>
            <w:r w:rsidRPr="006E3642">
              <w:t>0.54</w:t>
            </w:r>
          </w:p>
        </w:tc>
        <w:tc>
          <w:tcPr>
            <w:tcW w:w="818" w:type="dxa"/>
          </w:tcPr>
          <w:p w14:paraId="6C2478D5" w14:textId="77777777" w:rsidR="006E3642" w:rsidRPr="006E3642" w:rsidRDefault="006E3642" w:rsidP="00115072">
            <w:pPr>
              <w:pStyle w:val="aff"/>
              <w:jc w:val="both"/>
            </w:pPr>
            <w:r w:rsidRPr="006E3642">
              <w:t>0.62</w:t>
            </w:r>
          </w:p>
        </w:tc>
        <w:tc>
          <w:tcPr>
            <w:tcW w:w="1049" w:type="dxa"/>
          </w:tcPr>
          <w:p w14:paraId="4E3C7A24" w14:textId="77777777" w:rsidR="006E3642" w:rsidRPr="006E3642" w:rsidRDefault="006E3642" w:rsidP="00115072">
            <w:pPr>
              <w:pStyle w:val="aff"/>
              <w:jc w:val="both"/>
            </w:pPr>
            <w:r w:rsidRPr="006E3642">
              <w:t>24164532</w:t>
            </w:r>
          </w:p>
        </w:tc>
        <w:tc>
          <w:tcPr>
            <w:tcW w:w="654" w:type="dxa"/>
          </w:tcPr>
          <w:p w14:paraId="01268D2D" w14:textId="77777777" w:rsidR="006E3642" w:rsidRPr="006E3642" w:rsidRDefault="006E3642" w:rsidP="00115072">
            <w:pPr>
              <w:pStyle w:val="aff"/>
              <w:jc w:val="both"/>
            </w:pPr>
            <w:r w:rsidRPr="006E3642">
              <w:t>21.19</w:t>
            </w:r>
          </w:p>
        </w:tc>
        <w:tc>
          <w:tcPr>
            <w:tcW w:w="557" w:type="dxa"/>
          </w:tcPr>
          <w:p w14:paraId="3F029F82" w14:textId="77777777" w:rsidR="006E3642" w:rsidRPr="006E3642" w:rsidRDefault="006E3642" w:rsidP="00115072">
            <w:pPr>
              <w:pStyle w:val="aff"/>
              <w:jc w:val="both"/>
            </w:pPr>
            <w:r w:rsidRPr="006E3642">
              <w:t>0.95</w:t>
            </w:r>
          </w:p>
        </w:tc>
        <w:tc>
          <w:tcPr>
            <w:tcW w:w="751" w:type="dxa"/>
          </w:tcPr>
          <w:p w14:paraId="62AE25DA" w14:textId="77777777" w:rsidR="006E3642" w:rsidRPr="006E3642" w:rsidRDefault="006E3642" w:rsidP="00115072">
            <w:pPr>
              <w:pStyle w:val="aff"/>
              <w:jc w:val="both"/>
            </w:pPr>
            <w:r w:rsidRPr="006E3642">
              <w:t>0.0097</w:t>
            </w:r>
          </w:p>
        </w:tc>
        <w:tc>
          <w:tcPr>
            <w:tcW w:w="654" w:type="dxa"/>
          </w:tcPr>
          <w:p w14:paraId="4DEF0984" w14:textId="77777777" w:rsidR="006E3642" w:rsidRPr="006E3642" w:rsidRDefault="006E3642" w:rsidP="00115072">
            <w:pPr>
              <w:pStyle w:val="aff"/>
              <w:jc w:val="both"/>
            </w:pPr>
            <w:r w:rsidRPr="006E3642">
              <w:t>4.65</w:t>
            </w:r>
          </w:p>
        </w:tc>
        <w:tc>
          <w:tcPr>
            <w:tcW w:w="751" w:type="dxa"/>
          </w:tcPr>
          <w:p w14:paraId="664CE751" w14:textId="77777777" w:rsidR="006E3642" w:rsidRPr="006E3642" w:rsidRDefault="006E3642" w:rsidP="00115072">
            <w:pPr>
              <w:pStyle w:val="aff"/>
              <w:jc w:val="both"/>
            </w:pPr>
            <w:r w:rsidRPr="006E3642">
              <w:t>28.87</w:t>
            </w:r>
          </w:p>
        </w:tc>
      </w:tr>
      <w:tr w:rsidR="006E3642" w:rsidRPr="006E3642" w14:paraId="46D80DE7" w14:textId="77777777" w:rsidTr="00280DE5">
        <w:tc>
          <w:tcPr>
            <w:tcW w:w="411" w:type="dxa"/>
          </w:tcPr>
          <w:p w14:paraId="1AFB867F" w14:textId="77777777" w:rsidR="006E3642" w:rsidRPr="006E3642" w:rsidRDefault="006E3642" w:rsidP="00115072">
            <w:pPr>
              <w:pStyle w:val="aff"/>
              <w:jc w:val="both"/>
            </w:pPr>
            <w:r w:rsidRPr="006E3642">
              <w:t>10</w:t>
            </w:r>
          </w:p>
        </w:tc>
        <w:tc>
          <w:tcPr>
            <w:tcW w:w="818" w:type="dxa"/>
          </w:tcPr>
          <w:p w14:paraId="3E6386FC" w14:textId="77777777" w:rsidR="006E3642" w:rsidRPr="006E3642" w:rsidRDefault="006E3642" w:rsidP="00115072">
            <w:pPr>
              <w:pStyle w:val="aff"/>
              <w:jc w:val="both"/>
            </w:pPr>
            <w:r w:rsidRPr="006E3642">
              <w:t>1</w:t>
            </w:r>
          </w:p>
        </w:tc>
        <w:tc>
          <w:tcPr>
            <w:tcW w:w="720" w:type="dxa"/>
          </w:tcPr>
          <w:p w14:paraId="0B3E4B04" w14:textId="77777777" w:rsidR="006E3642" w:rsidRPr="006E3642" w:rsidRDefault="006E3642" w:rsidP="00115072">
            <w:pPr>
              <w:pStyle w:val="aff"/>
              <w:jc w:val="both"/>
            </w:pPr>
            <w:r w:rsidRPr="006E3642">
              <w:t>1</w:t>
            </w:r>
          </w:p>
        </w:tc>
        <w:tc>
          <w:tcPr>
            <w:tcW w:w="623" w:type="dxa"/>
          </w:tcPr>
          <w:p w14:paraId="6FD08748" w14:textId="77777777" w:rsidR="006E3642" w:rsidRPr="006E3642" w:rsidRDefault="006E3642" w:rsidP="00115072">
            <w:pPr>
              <w:pStyle w:val="aff"/>
              <w:jc w:val="both"/>
            </w:pPr>
            <w:r w:rsidRPr="006E3642">
              <w:t>0.81</w:t>
            </w:r>
          </w:p>
        </w:tc>
        <w:tc>
          <w:tcPr>
            <w:tcW w:w="818" w:type="dxa"/>
          </w:tcPr>
          <w:p w14:paraId="2DE2C327" w14:textId="77777777" w:rsidR="006E3642" w:rsidRPr="006E3642" w:rsidRDefault="006E3642" w:rsidP="00115072">
            <w:pPr>
              <w:pStyle w:val="aff"/>
              <w:jc w:val="both"/>
            </w:pPr>
            <w:r w:rsidRPr="006E3642">
              <w:t>1</w:t>
            </w:r>
          </w:p>
        </w:tc>
        <w:tc>
          <w:tcPr>
            <w:tcW w:w="720" w:type="dxa"/>
          </w:tcPr>
          <w:p w14:paraId="6F657B84" w14:textId="77777777" w:rsidR="006E3642" w:rsidRPr="006E3642" w:rsidRDefault="006E3642" w:rsidP="00115072">
            <w:pPr>
              <w:pStyle w:val="aff"/>
              <w:jc w:val="both"/>
            </w:pPr>
            <w:r w:rsidRPr="006E3642">
              <w:t>0.87</w:t>
            </w:r>
          </w:p>
        </w:tc>
        <w:tc>
          <w:tcPr>
            <w:tcW w:w="818" w:type="dxa"/>
          </w:tcPr>
          <w:p w14:paraId="23407AAE" w14:textId="77777777" w:rsidR="006E3642" w:rsidRPr="006E3642" w:rsidRDefault="006E3642" w:rsidP="00115072">
            <w:pPr>
              <w:pStyle w:val="aff"/>
              <w:jc w:val="both"/>
            </w:pPr>
            <w:r w:rsidRPr="006E3642">
              <w:t>0.89</w:t>
            </w:r>
          </w:p>
        </w:tc>
        <w:tc>
          <w:tcPr>
            <w:tcW w:w="1049" w:type="dxa"/>
          </w:tcPr>
          <w:p w14:paraId="7BAF2545" w14:textId="77777777" w:rsidR="006E3642" w:rsidRPr="006E3642" w:rsidRDefault="006E3642" w:rsidP="00115072">
            <w:pPr>
              <w:pStyle w:val="aff"/>
              <w:jc w:val="both"/>
            </w:pPr>
            <w:r w:rsidRPr="006E3642">
              <w:t>72264372</w:t>
            </w:r>
          </w:p>
        </w:tc>
        <w:tc>
          <w:tcPr>
            <w:tcW w:w="654" w:type="dxa"/>
          </w:tcPr>
          <w:p w14:paraId="0935D3E3" w14:textId="77777777" w:rsidR="006E3642" w:rsidRPr="006E3642" w:rsidRDefault="006E3642" w:rsidP="00115072">
            <w:pPr>
              <w:pStyle w:val="aff"/>
              <w:jc w:val="both"/>
            </w:pPr>
            <w:r w:rsidRPr="006E3642">
              <w:t>7.09</w:t>
            </w:r>
          </w:p>
        </w:tc>
        <w:tc>
          <w:tcPr>
            <w:tcW w:w="557" w:type="dxa"/>
          </w:tcPr>
          <w:p w14:paraId="710E5CD7" w14:textId="77777777" w:rsidR="006E3642" w:rsidRPr="006E3642" w:rsidRDefault="006E3642" w:rsidP="00115072">
            <w:pPr>
              <w:pStyle w:val="aff"/>
              <w:jc w:val="both"/>
            </w:pPr>
            <w:r w:rsidRPr="006E3642">
              <w:t>0.86</w:t>
            </w:r>
          </w:p>
        </w:tc>
        <w:tc>
          <w:tcPr>
            <w:tcW w:w="751" w:type="dxa"/>
          </w:tcPr>
          <w:p w14:paraId="4F0C98D8" w14:textId="77777777" w:rsidR="006E3642" w:rsidRPr="006E3642" w:rsidRDefault="006E3642" w:rsidP="00115072">
            <w:pPr>
              <w:pStyle w:val="aff"/>
              <w:jc w:val="both"/>
            </w:pPr>
            <w:r w:rsidRPr="006E3642">
              <w:t>0.0099</w:t>
            </w:r>
          </w:p>
        </w:tc>
        <w:tc>
          <w:tcPr>
            <w:tcW w:w="654" w:type="dxa"/>
          </w:tcPr>
          <w:p w14:paraId="3150704F" w14:textId="77777777" w:rsidR="006E3642" w:rsidRPr="006E3642" w:rsidRDefault="006E3642" w:rsidP="00115072">
            <w:pPr>
              <w:pStyle w:val="aff"/>
              <w:jc w:val="both"/>
            </w:pPr>
            <w:r w:rsidRPr="006E3642">
              <w:t>4.75</w:t>
            </w:r>
          </w:p>
        </w:tc>
        <w:tc>
          <w:tcPr>
            <w:tcW w:w="751" w:type="dxa"/>
          </w:tcPr>
          <w:p w14:paraId="75F1585E" w14:textId="77777777" w:rsidR="006E3642" w:rsidRPr="006E3642" w:rsidRDefault="006E3642" w:rsidP="00115072">
            <w:pPr>
              <w:pStyle w:val="aff"/>
              <w:jc w:val="both"/>
            </w:pPr>
            <w:r w:rsidRPr="006E3642">
              <w:t>99.95</w:t>
            </w:r>
          </w:p>
        </w:tc>
      </w:tr>
      <w:tr w:rsidR="006E3642" w:rsidRPr="006E3642" w14:paraId="360289C9" w14:textId="77777777" w:rsidTr="00280DE5">
        <w:tc>
          <w:tcPr>
            <w:tcW w:w="411" w:type="dxa"/>
          </w:tcPr>
          <w:p w14:paraId="699A2537" w14:textId="77777777" w:rsidR="006E3642" w:rsidRPr="006E3642" w:rsidRDefault="006E3642" w:rsidP="00115072">
            <w:pPr>
              <w:pStyle w:val="aff"/>
              <w:jc w:val="both"/>
            </w:pPr>
            <w:r w:rsidRPr="006E3642">
              <w:t>11</w:t>
            </w:r>
          </w:p>
        </w:tc>
        <w:tc>
          <w:tcPr>
            <w:tcW w:w="818" w:type="dxa"/>
          </w:tcPr>
          <w:p w14:paraId="5992A810" w14:textId="77777777" w:rsidR="006E3642" w:rsidRPr="006E3642" w:rsidRDefault="006E3642" w:rsidP="00115072">
            <w:pPr>
              <w:pStyle w:val="aff"/>
              <w:jc w:val="both"/>
            </w:pPr>
            <w:r w:rsidRPr="006E3642">
              <w:t>1</w:t>
            </w:r>
          </w:p>
        </w:tc>
        <w:tc>
          <w:tcPr>
            <w:tcW w:w="720" w:type="dxa"/>
          </w:tcPr>
          <w:p w14:paraId="6A465C08" w14:textId="77777777" w:rsidR="006E3642" w:rsidRPr="006E3642" w:rsidRDefault="006E3642" w:rsidP="00115072">
            <w:pPr>
              <w:pStyle w:val="aff"/>
              <w:jc w:val="both"/>
            </w:pPr>
            <w:r w:rsidRPr="006E3642">
              <w:t>1</w:t>
            </w:r>
          </w:p>
        </w:tc>
        <w:tc>
          <w:tcPr>
            <w:tcW w:w="623" w:type="dxa"/>
          </w:tcPr>
          <w:p w14:paraId="2845802A" w14:textId="77777777" w:rsidR="006E3642" w:rsidRPr="006E3642" w:rsidRDefault="006E3642" w:rsidP="00115072">
            <w:pPr>
              <w:pStyle w:val="aff"/>
              <w:jc w:val="both"/>
            </w:pPr>
            <w:r w:rsidRPr="006E3642">
              <w:t>0.81</w:t>
            </w:r>
          </w:p>
        </w:tc>
        <w:tc>
          <w:tcPr>
            <w:tcW w:w="818" w:type="dxa"/>
          </w:tcPr>
          <w:p w14:paraId="0D529C42" w14:textId="77777777" w:rsidR="006E3642" w:rsidRPr="006E3642" w:rsidRDefault="006E3642" w:rsidP="00115072">
            <w:pPr>
              <w:pStyle w:val="aff"/>
              <w:jc w:val="both"/>
            </w:pPr>
            <w:r w:rsidRPr="006E3642">
              <w:t>1</w:t>
            </w:r>
          </w:p>
        </w:tc>
        <w:tc>
          <w:tcPr>
            <w:tcW w:w="720" w:type="dxa"/>
          </w:tcPr>
          <w:p w14:paraId="35415104" w14:textId="77777777" w:rsidR="006E3642" w:rsidRPr="006E3642" w:rsidRDefault="006E3642" w:rsidP="00115072">
            <w:pPr>
              <w:pStyle w:val="aff"/>
              <w:jc w:val="both"/>
            </w:pPr>
            <w:r w:rsidRPr="006E3642">
              <w:t>0.85</w:t>
            </w:r>
          </w:p>
        </w:tc>
        <w:tc>
          <w:tcPr>
            <w:tcW w:w="818" w:type="dxa"/>
          </w:tcPr>
          <w:p w14:paraId="25CDD368" w14:textId="77777777" w:rsidR="006E3642" w:rsidRPr="006E3642" w:rsidRDefault="006E3642" w:rsidP="00115072">
            <w:pPr>
              <w:pStyle w:val="aff"/>
              <w:jc w:val="both"/>
            </w:pPr>
            <w:r w:rsidRPr="006E3642">
              <w:t>0.85</w:t>
            </w:r>
          </w:p>
        </w:tc>
        <w:tc>
          <w:tcPr>
            <w:tcW w:w="1049" w:type="dxa"/>
          </w:tcPr>
          <w:p w14:paraId="64340529" w14:textId="77777777" w:rsidR="006E3642" w:rsidRPr="006E3642" w:rsidRDefault="006E3642" w:rsidP="00115072">
            <w:pPr>
              <w:pStyle w:val="aff"/>
              <w:jc w:val="both"/>
            </w:pPr>
            <w:r w:rsidRPr="006E3642">
              <w:t>72663732</w:t>
            </w:r>
          </w:p>
        </w:tc>
        <w:tc>
          <w:tcPr>
            <w:tcW w:w="654" w:type="dxa"/>
          </w:tcPr>
          <w:p w14:paraId="3AB6E191" w14:textId="77777777" w:rsidR="006E3642" w:rsidRPr="006E3642" w:rsidRDefault="006E3642" w:rsidP="00115072">
            <w:pPr>
              <w:pStyle w:val="aff"/>
              <w:jc w:val="both"/>
            </w:pPr>
            <w:r w:rsidRPr="006E3642">
              <w:t>7.05</w:t>
            </w:r>
          </w:p>
        </w:tc>
        <w:tc>
          <w:tcPr>
            <w:tcW w:w="557" w:type="dxa"/>
          </w:tcPr>
          <w:p w14:paraId="14F85231" w14:textId="77777777" w:rsidR="006E3642" w:rsidRPr="006E3642" w:rsidRDefault="006E3642" w:rsidP="00115072">
            <w:pPr>
              <w:pStyle w:val="aff"/>
              <w:jc w:val="both"/>
            </w:pPr>
            <w:r w:rsidRPr="006E3642">
              <w:t>0.86</w:t>
            </w:r>
          </w:p>
        </w:tc>
        <w:tc>
          <w:tcPr>
            <w:tcW w:w="751" w:type="dxa"/>
          </w:tcPr>
          <w:p w14:paraId="1575E577" w14:textId="77777777" w:rsidR="006E3642" w:rsidRPr="006E3642" w:rsidRDefault="006E3642" w:rsidP="00115072">
            <w:pPr>
              <w:pStyle w:val="aff"/>
              <w:jc w:val="both"/>
            </w:pPr>
            <w:r w:rsidRPr="006E3642">
              <w:t>0.0069</w:t>
            </w:r>
          </w:p>
        </w:tc>
        <w:tc>
          <w:tcPr>
            <w:tcW w:w="654" w:type="dxa"/>
          </w:tcPr>
          <w:p w14:paraId="66F0BA87" w14:textId="77777777" w:rsidR="006E3642" w:rsidRPr="006E3642" w:rsidRDefault="006E3642" w:rsidP="00115072">
            <w:pPr>
              <w:pStyle w:val="aff"/>
              <w:jc w:val="both"/>
            </w:pPr>
            <w:r w:rsidRPr="006E3642">
              <w:t>1.79</w:t>
            </w:r>
          </w:p>
        </w:tc>
        <w:tc>
          <w:tcPr>
            <w:tcW w:w="751" w:type="dxa"/>
          </w:tcPr>
          <w:p w14:paraId="3C30C501" w14:textId="77777777" w:rsidR="006E3642" w:rsidRPr="006E3642" w:rsidRDefault="006E3642" w:rsidP="00115072">
            <w:pPr>
              <w:pStyle w:val="aff"/>
              <w:jc w:val="both"/>
            </w:pPr>
            <w:r w:rsidRPr="006E3642">
              <w:t>108.84</w:t>
            </w:r>
          </w:p>
        </w:tc>
      </w:tr>
      <w:tr w:rsidR="006E3642" w:rsidRPr="006E3642" w14:paraId="3DCCDECE" w14:textId="77777777" w:rsidTr="00280DE5">
        <w:tc>
          <w:tcPr>
            <w:tcW w:w="411" w:type="dxa"/>
          </w:tcPr>
          <w:p w14:paraId="1A6CB65E" w14:textId="77777777" w:rsidR="006E3642" w:rsidRPr="006E3642" w:rsidRDefault="006E3642" w:rsidP="00115072">
            <w:pPr>
              <w:pStyle w:val="aff"/>
              <w:jc w:val="both"/>
            </w:pPr>
            <w:r w:rsidRPr="006E3642">
              <w:t>12</w:t>
            </w:r>
          </w:p>
        </w:tc>
        <w:tc>
          <w:tcPr>
            <w:tcW w:w="818" w:type="dxa"/>
          </w:tcPr>
          <w:p w14:paraId="579CFF86" w14:textId="77777777" w:rsidR="006E3642" w:rsidRPr="006E3642" w:rsidRDefault="006E3642" w:rsidP="00115072">
            <w:pPr>
              <w:pStyle w:val="aff"/>
              <w:jc w:val="both"/>
            </w:pPr>
            <w:r w:rsidRPr="006E3642">
              <w:t>1</w:t>
            </w:r>
          </w:p>
        </w:tc>
        <w:tc>
          <w:tcPr>
            <w:tcW w:w="720" w:type="dxa"/>
          </w:tcPr>
          <w:p w14:paraId="3D03AD8B" w14:textId="77777777" w:rsidR="006E3642" w:rsidRPr="006E3642" w:rsidRDefault="006E3642" w:rsidP="00115072">
            <w:pPr>
              <w:pStyle w:val="aff"/>
              <w:jc w:val="both"/>
            </w:pPr>
            <w:r w:rsidRPr="006E3642">
              <w:t>1</w:t>
            </w:r>
          </w:p>
        </w:tc>
        <w:tc>
          <w:tcPr>
            <w:tcW w:w="623" w:type="dxa"/>
          </w:tcPr>
          <w:p w14:paraId="51257C9F" w14:textId="77777777" w:rsidR="006E3642" w:rsidRPr="006E3642" w:rsidRDefault="006E3642" w:rsidP="00115072">
            <w:pPr>
              <w:pStyle w:val="aff"/>
              <w:jc w:val="both"/>
            </w:pPr>
            <w:r w:rsidRPr="006E3642">
              <w:t>0.9</w:t>
            </w:r>
          </w:p>
        </w:tc>
        <w:tc>
          <w:tcPr>
            <w:tcW w:w="818" w:type="dxa"/>
          </w:tcPr>
          <w:p w14:paraId="262AB269" w14:textId="77777777" w:rsidR="006E3642" w:rsidRPr="006E3642" w:rsidRDefault="006E3642" w:rsidP="00115072">
            <w:pPr>
              <w:pStyle w:val="aff"/>
              <w:jc w:val="both"/>
            </w:pPr>
            <w:r w:rsidRPr="006E3642">
              <w:t>1</w:t>
            </w:r>
          </w:p>
        </w:tc>
        <w:tc>
          <w:tcPr>
            <w:tcW w:w="720" w:type="dxa"/>
          </w:tcPr>
          <w:p w14:paraId="4F0B2708" w14:textId="77777777" w:rsidR="006E3642" w:rsidRPr="006E3642" w:rsidRDefault="006E3642" w:rsidP="00115072">
            <w:pPr>
              <w:pStyle w:val="aff"/>
              <w:jc w:val="both"/>
            </w:pPr>
            <w:r w:rsidRPr="006E3642">
              <w:t>0.86</w:t>
            </w:r>
          </w:p>
        </w:tc>
        <w:tc>
          <w:tcPr>
            <w:tcW w:w="818" w:type="dxa"/>
          </w:tcPr>
          <w:p w14:paraId="79E54348" w14:textId="77777777" w:rsidR="006E3642" w:rsidRPr="006E3642" w:rsidRDefault="006E3642" w:rsidP="00115072">
            <w:pPr>
              <w:pStyle w:val="aff"/>
              <w:jc w:val="both"/>
            </w:pPr>
            <w:r w:rsidRPr="006E3642">
              <w:t>0.66</w:t>
            </w:r>
          </w:p>
        </w:tc>
        <w:tc>
          <w:tcPr>
            <w:tcW w:w="1049" w:type="dxa"/>
          </w:tcPr>
          <w:p w14:paraId="6B531824" w14:textId="77777777" w:rsidR="006E3642" w:rsidRPr="006E3642" w:rsidRDefault="006E3642" w:rsidP="00115072">
            <w:pPr>
              <w:pStyle w:val="aff"/>
              <w:jc w:val="both"/>
            </w:pPr>
            <w:r w:rsidRPr="006E3642">
              <w:t>7.84E+08</w:t>
            </w:r>
          </w:p>
        </w:tc>
        <w:tc>
          <w:tcPr>
            <w:tcW w:w="654" w:type="dxa"/>
          </w:tcPr>
          <w:p w14:paraId="6DD20800" w14:textId="77777777" w:rsidR="006E3642" w:rsidRPr="006E3642" w:rsidRDefault="006E3642" w:rsidP="00115072">
            <w:pPr>
              <w:pStyle w:val="aff"/>
              <w:jc w:val="both"/>
            </w:pPr>
            <w:r w:rsidRPr="006E3642">
              <w:t>0.65</w:t>
            </w:r>
          </w:p>
        </w:tc>
        <w:tc>
          <w:tcPr>
            <w:tcW w:w="557" w:type="dxa"/>
          </w:tcPr>
          <w:p w14:paraId="2D89C9A2" w14:textId="77777777" w:rsidR="006E3642" w:rsidRPr="006E3642" w:rsidRDefault="006E3642" w:rsidP="00115072">
            <w:pPr>
              <w:pStyle w:val="aff"/>
              <w:jc w:val="both"/>
            </w:pPr>
            <w:r w:rsidRPr="006E3642">
              <w:t>-0.53</w:t>
            </w:r>
          </w:p>
        </w:tc>
        <w:tc>
          <w:tcPr>
            <w:tcW w:w="751" w:type="dxa"/>
          </w:tcPr>
          <w:p w14:paraId="1A091968" w14:textId="77777777" w:rsidR="006E3642" w:rsidRPr="006E3642" w:rsidRDefault="006E3642" w:rsidP="00115072">
            <w:pPr>
              <w:pStyle w:val="aff"/>
              <w:jc w:val="both"/>
            </w:pPr>
            <w:r w:rsidRPr="006E3642">
              <w:t>0.007</w:t>
            </w:r>
          </w:p>
        </w:tc>
        <w:tc>
          <w:tcPr>
            <w:tcW w:w="654" w:type="dxa"/>
          </w:tcPr>
          <w:p w14:paraId="6A205E2E" w14:textId="77777777" w:rsidR="006E3642" w:rsidRPr="006E3642" w:rsidRDefault="006E3642" w:rsidP="00115072">
            <w:pPr>
              <w:pStyle w:val="aff"/>
              <w:jc w:val="both"/>
            </w:pPr>
            <w:r w:rsidRPr="006E3642">
              <w:t>0.74</w:t>
            </w:r>
          </w:p>
        </w:tc>
        <w:tc>
          <w:tcPr>
            <w:tcW w:w="751" w:type="dxa"/>
          </w:tcPr>
          <w:p w14:paraId="76C9FBC6" w14:textId="77777777" w:rsidR="006E3642" w:rsidRPr="006E3642" w:rsidRDefault="006E3642" w:rsidP="00115072">
            <w:pPr>
              <w:pStyle w:val="aff"/>
              <w:jc w:val="both"/>
            </w:pPr>
            <w:r w:rsidRPr="006E3642">
              <w:t>31.54</w:t>
            </w:r>
          </w:p>
        </w:tc>
      </w:tr>
      <w:tr w:rsidR="006E3642" w:rsidRPr="006E3642" w14:paraId="2856FC2E" w14:textId="77777777" w:rsidTr="00280DE5">
        <w:tc>
          <w:tcPr>
            <w:tcW w:w="411" w:type="dxa"/>
          </w:tcPr>
          <w:p w14:paraId="778C52AF" w14:textId="77777777" w:rsidR="006E3642" w:rsidRPr="006E3642" w:rsidRDefault="006E3642" w:rsidP="00115072">
            <w:pPr>
              <w:pStyle w:val="aff"/>
              <w:jc w:val="both"/>
            </w:pPr>
            <w:r w:rsidRPr="006E3642">
              <w:lastRenderedPageBreak/>
              <w:t>13</w:t>
            </w:r>
          </w:p>
        </w:tc>
        <w:tc>
          <w:tcPr>
            <w:tcW w:w="818" w:type="dxa"/>
          </w:tcPr>
          <w:p w14:paraId="5D4CF936" w14:textId="77777777" w:rsidR="006E3642" w:rsidRPr="006E3642" w:rsidRDefault="006E3642" w:rsidP="00115072">
            <w:pPr>
              <w:pStyle w:val="aff"/>
              <w:jc w:val="both"/>
            </w:pPr>
            <w:r w:rsidRPr="006E3642">
              <w:t>1</w:t>
            </w:r>
          </w:p>
        </w:tc>
        <w:tc>
          <w:tcPr>
            <w:tcW w:w="720" w:type="dxa"/>
          </w:tcPr>
          <w:p w14:paraId="6D016D59" w14:textId="77777777" w:rsidR="006E3642" w:rsidRPr="006E3642" w:rsidRDefault="006E3642" w:rsidP="00115072">
            <w:pPr>
              <w:pStyle w:val="aff"/>
              <w:jc w:val="both"/>
            </w:pPr>
            <w:r w:rsidRPr="006E3642">
              <w:t>1</w:t>
            </w:r>
          </w:p>
        </w:tc>
        <w:tc>
          <w:tcPr>
            <w:tcW w:w="623" w:type="dxa"/>
          </w:tcPr>
          <w:p w14:paraId="6ACCDC47" w14:textId="77777777" w:rsidR="006E3642" w:rsidRPr="006E3642" w:rsidRDefault="006E3642" w:rsidP="00115072">
            <w:pPr>
              <w:pStyle w:val="aff"/>
              <w:jc w:val="both"/>
            </w:pPr>
            <w:r w:rsidRPr="006E3642">
              <w:t>0.99</w:t>
            </w:r>
          </w:p>
        </w:tc>
        <w:tc>
          <w:tcPr>
            <w:tcW w:w="818" w:type="dxa"/>
          </w:tcPr>
          <w:p w14:paraId="502B6DD4" w14:textId="77777777" w:rsidR="006E3642" w:rsidRPr="006E3642" w:rsidRDefault="006E3642" w:rsidP="00115072">
            <w:pPr>
              <w:pStyle w:val="aff"/>
              <w:jc w:val="both"/>
            </w:pPr>
            <w:r w:rsidRPr="006E3642">
              <w:t>1</w:t>
            </w:r>
          </w:p>
        </w:tc>
        <w:tc>
          <w:tcPr>
            <w:tcW w:w="720" w:type="dxa"/>
          </w:tcPr>
          <w:p w14:paraId="2D21365C" w14:textId="77777777" w:rsidR="006E3642" w:rsidRPr="006E3642" w:rsidRDefault="006E3642" w:rsidP="00115072">
            <w:pPr>
              <w:pStyle w:val="aff"/>
              <w:jc w:val="both"/>
            </w:pPr>
            <w:r w:rsidRPr="006E3642">
              <w:t>0.99</w:t>
            </w:r>
          </w:p>
        </w:tc>
        <w:tc>
          <w:tcPr>
            <w:tcW w:w="818" w:type="dxa"/>
          </w:tcPr>
          <w:p w14:paraId="6E2F20D1" w14:textId="77777777" w:rsidR="006E3642" w:rsidRPr="006E3642" w:rsidRDefault="006E3642" w:rsidP="00115072">
            <w:pPr>
              <w:pStyle w:val="aff"/>
              <w:jc w:val="both"/>
            </w:pPr>
            <w:r w:rsidRPr="006E3642">
              <w:t>0.94</w:t>
            </w:r>
          </w:p>
        </w:tc>
        <w:tc>
          <w:tcPr>
            <w:tcW w:w="1049" w:type="dxa"/>
          </w:tcPr>
          <w:p w14:paraId="210AD103" w14:textId="77777777" w:rsidR="006E3642" w:rsidRPr="006E3642" w:rsidRDefault="006E3642" w:rsidP="00115072">
            <w:pPr>
              <w:pStyle w:val="aff"/>
              <w:jc w:val="both"/>
            </w:pPr>
            <w:r w:rsidRPr="006E3642">
              <w:t>5.96E+08</w:t>
            </w:r>
          </w:p>
        </w:tc>
        <w:tc>
          <w:tcPr>
            <w:tcW w:w="654" w:type="dxa"/>
          </w:tcPr>
          <w:p w14:paraId="370126E6" w14:textId="77777777" w:rsidR="006E3642" w:rsidRPr="006E3642" w:rsidRDefault="006E3642" w:rsidP="00115072">
            <w:pPr>
              <w:pStyle w:val="aff"/>
              <w:jc w:val="both"/>
            </w:pPr>
            <w:r w:rsidRPr="006E3642">
              <w:t>0.86</w:t>
            </w:r>
          </w:p>
        </w:tc>
        <w:tc>
          <w:tcPr>
            <w:tcW w:w="557" w:type="dxa"/>
          </w:tcPr>
          <w:p w14:paraId="423E11FB" w14:textId="77777777" w:rsidR="006E3642" w:rsidRPr="006E3642" w:rsidRDefault="006E3642" w:rsidP="00115072">
            <w:pPr>
              <w:pStyle w:val="aff"/>
              <w:jc w:val="both"/>
            </w:pPr>
            <w:r w:rsidRPr="006E3642">
              <w:t>-0.16</w:t>
            </w:r>
          </w:p>
        </w:tc>
        <w:tc>
          <w:tcPr>
            <w:tcW w:w="751" w:type="dxa"/>
          </w:tcPr>
          <w:p w14:paraId="6244AE83" w14:textId="77777777" w:rsidR="006E3642" w:rsidRPr="006E3642" w:rsidRDefault="006E3642" w:rsidP="00115072">
            <w:pPr>
              <w:pStyle w:val="aff"/>
              <w:jc w:val="both"/>
            </w:pPr>
            <w:r w:rsidRPr="006E3642">
              <w:t>0.007</w:t>
            </w:r>
          </w:p>
        </w:tc>
        <w:tc>
          <w:tcPr>
            <w:tcW w:w="654" w:type="dxa"/>
          </w:tcPr>
          <w:p w14:paraId="7FE7B9BE" w14:textId="77777777" w:rsidR="006E3642" w:rsidRPr="006E3642" w:rsidRDefault="006E3642" w:rsidP="00115072">
            <w:pPr>
              <w:pStyle w:val="aff"/>
              <w:jc w:val="both"/>
            </w:pPr>
            <w:r w:rsidRPr="006E3642">
              <w:t>1.04</w:t>
            </w:r>
          </w:p>
        </w:tc>
        <w:tc>
          <w:tcPr>
            <w:tcW w:w="751" w:type="dxa"/>
          </w:tcPr>
          <w:p w14:paraId="77CDAC46" w14:textId="77777777" w:rsidR="006E3642" w:rsidRPr="006E3642" w:rsidRDefault="006E3642" w:rsidP="00115072">
            <w:pPr>
              <w:pStyle w:val="aff"/>
              <w:jc w:val="both"/>
            </w:pPr>
            <w:r w:rsidRPr="006E3642">
              <w:t>114.66</w:t>
            </w:r>
          </w:p>
        </w:tc>
      </w:tr>
    </w:tbl>
    <w:p w14:paraId="627FFBC9" w14:textId="3A0A122C" w:rsidR="006E3642" w:rsidRPr="004B0AD5" w:rsidRDefault="00C97D87" w:rsidP="004B0AD5">
      <w:pPr>
        <w:pStyle w:val="a3"/>
      </w:pPr>
      <w:bookmarkStart w:id="9" w:name="_Ref216041368"/>
      <w:r>
        <w:t xml:space="preserve">- </w:t>
      </w:r>
      <w:r w:rsidR="00280DE5" w:rsidRPr="004B0AD5">
        <w:t>Вариации параметров для SIFT1M. Скрытый слой равен 64</w:t>
      </w:r>
      <w:bookmarkEnd w:id="9"/>
    </w:p>
    <w:tbl>
      <w:tblPr>
        <w:tblStyle w:val="TableGrid"/>
        <w:tblW w:w="4678" w:type="dxa"/>
        <w:tblInd w:w="1980" w:type="dxa"/>
        <w:tblLayout w:type="fixed"/>
        <w:tblCellMar>
          <w:top w:w="27" w:type="dxa"/>
          <w:left w:w="122" w:type="dxa"/>
          <w:right w:w="82" w:type="dxa"/>
        </w:tblCellMar>
        <w:tblLook w:val="04A0" w:firstRow="1" w:lastRow="0" w:firstColumn="1" w:lastColumn="0" w:noHBand="0" w:noVBand="1"/>
      </w:tblPr>
      <w:tblGrid>
        <w:gridCol w:w="726"/>
        <w:gridCol w:w="1684"/>
        <w:gridCol w:w="1275"/>
        <w:gridCol w:w="993"/>
      </w:tblGrid>
      <w:tr w:rsidR="00CD4EAD" w14:paraId="62445CA9"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05B015EA" w14:textId="77777777" w:rsidR="00CD4EAD" w:rsidRDefault="00CD4EAD" w:rsidP="00115072">
            <w:pPr>
              <w:pStyle w:val="aff"/>
              <w:jc w:val="both"/>
            </w:pPr>
            <w:r>
              <w:t xml:space="preserve">id </w:t>
            </w:r>
          </w:p>
        </w:tc>
        <w:tc>
          <w:tcPr>
            <w:tcW w:w="1684" w:type="dxa"/>
            <w:tcBorders>
              <w:top w:val="single" w:sz="4" w:space="0" w:color="000000"/>
              <w:left w:val="single" w:sz="4" w:space="0" w:color="000000"/>
              <w:bottom w:val="single" w:sz="4" w:space="0" w:color="000000"/>
              <w:right w:val="single" w:sz="4" w:space="0" w:color="000000"/>
            </w:tcBorders>
          </w:tcPr>
          <w:p w14:paraId="4F455BBE" w14:textId="77777777" w:rsidR="00CD4EAD" w:rsidRDefault="00CD4EAD" w:rsidP="00115072">
            <w:pPr>
              <w:pStyle w:val="aff"/>
              <w:jc w:val="both"/>
            </w:pPr>
            <w:r>
              <w:t xml:space="preserve">index </w:t>
            </w:r>
          </w:p>
        </w:tc>
        <w:tc>
          <w:tcPr>
            <w:tcW w:w="1275" w:type="dxa"/>
            <w:tcBorders>
              <w:top w:val="single" w:sz="4" w:space="0" w:color="000000"/>
              <w:left w:val="single" w:sz="4" w:space="0" w:color="000000"/>
              <w:bottom w:val="single" w:sz="4" w:space="0" w:color="000000"/>
              <w:right w:val="single" w:sz="4" w:space="0" w:color="000000"/>
            </w:tcBorders>
          </w:tcPr>
          <w:p w14:paraId="32DD6888" w14:textId="77777777" w:rsidR="00CD4EAD" w:rsidRDefault="00CD4EAD" w:rsidP="00115072">
            <w:pPr>
              <w:pStyle w:val="aff"/>
              <w:jc w:val="both"/>
            </w:pPr>
            <w:r>
              <w:t xml:space="preserve">norm embs </w:t>
            </w:r>
          </w:p>
        </w:tc>
        <w:tc>
          <w:tcPr>
            <w:tcW w:w="993" w:type="dxa"/>
            <w:tcBorders>
              <w:top w:val="single" w:sz="4" w:space="0" w:color="000000"/>
              <w:left w:val="single" w:sz="4" w:space="0" w:color="000000"/>
              <w:bottom w:val="single" w:sz="4" w:space="0" w:color="000000"/>
              <w:right w:val="single" w:sz="4" w:space="0" w:color="000000"/>
            </w:tcBorders>
          </w:tcPr>
          <w:p w14:paraId="73000172" w14:textId="77777777" w:rsidR="00CD4EAD" w:rsidRDefault="00CD4EAD" w:rsidP="00115072">
            <w:pPr>
              <w:pStyle w:val="aff"/>
              <w:jc w:val="both"/>
            </w:pPr>
            <w:r>
              <w:t xml:space="preserve">encoder </w:t>
            </w:r>
          </w:p>
        </w:tc>
      </w:tr>
      <w:tr w:rsidR="00CD4EAD" w14:paraId="2D0E0836"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73A3AF1C" w14:textId="77777777" w:rsidR="00CD4EAD" w:rsidRDefault="00CD4EAD" w:rsidP="00115072">
            <w:pPr>
              <w:pStyle w:val="aff"/>
              <w:jc w:val="both"/>
            </w:pPr>
            <w:r>
              <w:t xml:space="preserve">0 </w:t>
            </w:r>
          </w:p>
        </w:tc>
        <w:tc>
          <w:tcPr>
            <w:tcW w:w="1684" w:type="dxa"/>
            <w:tcBorders>
              <w:top w:val="single" w:sz="4" w:space="0" w:color="000000"/>
              <w:left w:val="single" w:sz="4" w:space="0" w:color="000000"/>
              <w:bottom w:val="single" w:sz="4" w:space="0" w:color="000000"/>
              <w:right w:val="single" w:sz="4" w:space="0" w:color="000000"/>
            </w:tcBorders>
          </w:tcPr>
          <w:p w14:paraId="6981BEB4" w14:textId="77777777" w:rsidR="00CD4EAD" w:rsidRDefault="00CD4EAD" w:rsidP="00115072">
            <w:pPr>
              <w:pStyle w:val="aff"/>
              <w:jc w:val="both"/>
            </w:pPr>
            <w:r>
              <w:t xml:space="preserve">Flat </w:t>
            </w:r>
          </w:p>
        </w:tc>
        <w:tc>
          <w:tcPr>
            <w:tcW w:w="1275" w:type="dxa"/>
            <w:tcBorders>
              <w:top w:val="single" w:sz="4" w:space="0" w:color="000000"/>
              <w:left w:val="single" w:sz="4" w:space="0" w:color="000000"/>
              <w:bottom w:val="single" w:sz="4" w:space="0" w:color="000000"/>
              <w:right w:val="single" w:sz="4" w:space="0" w:color="000000"/>
            </w:tcBorders>
          </w:tcPr>
          <w:p w14:paraId="317DF135"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479B54B9" w14:textId="77777777" w:rsidR="00CD4EAD" w:rsidRDefault="00CD4EAD" w:rsidP="00115072">
            <w:pPr>
              <w:pStyle w:val="aff"/>
              <w:jc w:val="both"/>
            </w:pPr>
            <w:r>
              <w:t xml:space="preserve">dcec </w:t>
            </w:r>
          </w:p>
        </w:tc>
      </w:tr>
      <w:tr w:rsidR="00CD4EAD" w14:paraId="23645BA4"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0E5DD2A4" w14:textId="77777777" w:rsidR="00CD4EAD" w:rsidRDefault="00CD4EAD" w:rsidP="00115072">
            <w:pPr>
              <w:pStyle w:val="aff"/>
              <w:jc w:val="both"/>
            </w:pPr>
            <w:r>
              <w:t xml:space="preserve">1 </w:t>
            </w:r>
          </w:p>
        </w:tc>
        <w:tc>
          <w:tcPr>
            <w:tcW w:w="1684" w:type="dxa"/>
            <w:tcBorders>
              <w:top w:val="single" w:sz="4" w:space="0" w:color="000000"/>
              <w:left w:val="single" w:sz="4" w:space="0" w:color="000000"/>
              <w:bottom w:val="single" w:sz="4" w:space="0" w:color="000000"/>
              <w:right w:val="single" w:sz="4" w:space="0" w:color="000000"/>
            </w:tcBorders>
          </w:tcPr>
          <w:p w14:paraId="40669AF2" w14:textId="77777777" w:rsidR="00CD4EAD" w:rsidRDefault="00CD4EAD" w:rsidP="00115072">
            <w:pPr>
              <w:pStyle w:val="aff"/>
              <w:jc w:val="both"/>
            </w:pPr>
            <w:r>
              <w:t xml:space="preserve">HNSW32 </w:t>
            </w:r>
          </w:p>
        </w:tc>
        <w:tc>
          <w:tcPr>
            <w:tcW w:w="1275" w:type="dxa"/>
            <w:tcBorders>
              <w:top w:val="single" w:sz="4" w:space="0" w:color="000000"/>
              <w:left w:val="single" w:sz="4" w:space="0" w:color="000000"/>
              <w:bottom w:val="single" w:sz="4" w:space="0" w:color="000000"/>
              <w:right w:val="single" w:sz="4" w:space="0" w:color="000000"/>
            </w:tcBorders>
          </w:tcPr>
          <w:p w14:paraId="3B5306B0"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7B34606E" w14:textId="77777777" w:rsidR="00CD4EAD" w:rsidRDefault="00CD4EAD" w:rsidP="00115072">
            <w:pPr>
              <w:pStyle w:val="aff"/>
              <w:jc w:val="both"/>
            </w:pPr>
            <w:r>
              <w:t xml:space="preserve">dcec </w:t>
            </w:r>
          </w:p>
        </w:tc>
      </w:tr>
      <w:tr w:rsidR="00CD4EAD" w14:paraId="28B44B8B" w14:textId="77777777" w:rsidTr="00CD4EAD">
        <w:trPr>
          <w:trHeight w:val="235"/>
        </w:trPr>
        <w:tc>
          <w:tcPr>
            <w:tcW w:w="726" w:type="dxa"/>
            <w:tcBorders>
              <w:top w:val="single" w:sz="4" w:space="0" w:color="000000"/>
              <w:left w:val="single" w:sz="4" w:space="0" w:color="000000"/>
              <w:bottom w:val="single" w:sz="4" w:space="0" w:color="000000"/>
              <w:right w:val="single" w:sz="4" w:space="0" w:color="000000"/>
            </w:tcBorders>
          </w:tcPr>
          <w:p w14:paraId="5C1C69D5" w14:textId="77777777" w:rsidR="00CD4EAD" w:rsidRDefault="00CD4EAD" w:rsidP="00115072">
            <w:pPr>
              <w:pStyle w:val="aff"/>
              <w:jc w:val="both"/>
            </w:pPr>
            <w:r>
              <w:t xml:space="preserve">2 </w:t>
            </w:r>
          </w:p>
        </w:tc>
        <w:tc>
          <w:tcPr>
            <w:tcW w:w="1684" w:type="dxa"/>
            <w:tcBorders>
              <w:top w:val="single" w:sz="4" w:space="0" w:color="000000"/>
              <w:left w:val="single" w:sz="4" w:space="0" w:color="000000"/>
              <w:bottom w:val="single" w:sz="4" w:space="0" w:color="000000"/>
              <w:right w:val="single" w:sz="4" w:space="0" w:color="000000"/>
            </w:tcBorders>
          </w:tcPr>
          <w:p w14:paraId="4915069E" w14:textId="77777777" w:rsidR="00CD4EAD" w:rsidRDefault="00CD4EAD" w:rsidP="00115072">
            <w:pPr>
              <w:pStyle w:val="aff"/>
              <w:jc w:val="both"/>
            </w:pPr>
            <w:r>
              <w:t xml:space="preserve">Flat </w:t>
            </w:r>
          </w:p>
        </w:tc>
        <w:tc>
          <w:tcPr>
            <w:tcW w:w="1275" w:type="dxa"/>
            <w:tcBorders>
              <w:top w:val="single" w:sz="4" w:space="0" w:color="000000"/>
              <w:left w:val="single" w:sz="4" w:space="0" w:color="000000"/>
              <w:bottom w:val="single" w:sz="4" w:space="0" w:color="000000"/>
              <w:right w:val="single" w:sz="4" w:space="0" w:color="000000"/>
            </w:tcBorders>
          </w:tcPr>
          <w:p w14:paraId="46ABA700"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42328F67" w14:textId="77777777" w:rsidR="00CD4EAD" w:rsidRDefault="00CD4EAD" w:rsidP="00115072">
            <w:pPr>
              <w:pStyle w:val="aff"/>
              <w:jc w:val="both"/>
            </w:pPr>
            <w:r>
              <w:t xml:space="preserve">hyperae </w:t>
            </w:r>
          </w:p>
        </w:tc>
      </w:tr>
      <w:tr w:rsidR="00CD4EAD" w14:paraId="50D18705"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27C2E745" w14:textId="77777777" w:rsidR="00CD4EAD" w:rsidRDefault="00CD4EAD" w:rsidP="00115072">
            <w:pPr>
              <w:pStyle w:val="aff"/>
              <w:jc w:val="both"/>
            </w:pPr>
            <w:r>
              <w:t xml:space="preserve">3 </w:t>
            </w:r>
          </w:p>
        </w:tc>
        <w:tc>
          <w:tcPr>
            <w:tcW w:w="1684" w:type="dxa"/>
            <w:tcBorders>
              <w:top w:val="single" w:sz="4" w:space="0" w:color="000000"/>
              <w:left w:val="single" w:sz="4" w:space="0" w:color="000000"/>
              <w:bottom w:val="single" w:sz="4" w:space="0" w:color="000000"/>
              <w:right w:val="single" w:sz="4" w:space="0" w:color="000000"/>
            </w:tcBorders>
          </w:tcPr>
          <w:p w14:paraId="7B2EF863" w14:textId="77777777" w:rsidR="00CD4EAD" w:rsidRDefault="00CD4EAD" w:rsidP="00115072">
            <w:pPr>
              <w:pStyle w:val="aff"/>
              <w:jc w:val="both"/>
            </w:pPr>
            <w:r>
              <w:t xml:space="preserve">Flat </w:t>
            </w:r>
          </w:p>
        </w:tc>
        <w:tc>
          <w:tcPr>
            <w:tcW w:w="1275" w:type="dxa"/>
            <w:tcBorders>
              <w:top w:val="single" w:sz="4" w:space="0" w:color="000000"/>
              <w:left w:val="single" w:sz="4" w:space="0" w:color="000000"/>
              <w:bottom w:val="single" w:sz="4" w:space="0" w:color="000000"/>
              <w:right w:val="single" w:sz="4" w:space="0" w:color="000000"/>
            </w:tcBorders>
          </w:tcPr>
          <w:p w14:paraId="53FBE241" w14:textId="77777777" w:rsidR="00CD4EAD" w:rsidRDefault="00CD4EAD" w:rsidP="00115072">
            <w:pPr>
              <w:pStyle w:val="aff"/>
              <w:jc w:val="both"/>
            </w:pPr>
            <w:r>
              <w:t xml:space="preserve">true </w:t>
            </w:r>
          </w:p>
        </w:tc>
        <w:tc>
          <w:tcPr>
            <w:tcW w:w="993" w:type="dxa"/>
            <w:tcBorders>
              <w:top w:val="single" w:sz="4" w:space="0" w:color="000000"/>
              <w:left w:val="single" w:sz="4" w:space="0" w:color="000000"/>
              <w:bottom w:val="single" w:sz="4" w:space="0" w:color="000000"/>
              <w:right w:val="single" w:sz="4" w:space="0" w:color="000000"/>
            </w:tcBorders>
          </w:tcPr>
          <w:p w14:paraId="0123ADDC" w14:textId="77777777" w:rsidR="00CD4EAD" w:rsidRDefault="00CD4EAD" w:rsidP="00115072">
            <w:pPr>
              <w:pStyle w:val="aff"/>
              <w:jc w:val="both"/>
            </w:pPr>
            <w:r>
              <w:t xml:space="preserve">hyperae </w:t>
            </w:r>
          </w:p>
        </w:tc>
      </w:tr>
      <w:tr w:rsidR="00CD4EAD" w14:paraId="4E798442"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1135AA34" w14:textId="77777777" w:rsidR="00CD4EAD" w:rsidRDefault="00CD4EAD" w:rsidP="00115072">
            <w:pPr>
              <w:pStyle w:val="aff"/>
              <w:jc w:val="both"/>
            </w:pPr>
            <w:r>
              <w:t xml:space="preserve">4 </w:t>
            </w:r>
          </w:p>
        </w:tc>
        <w:tc>
          <w:tcPr>
            <w:tcW w:w="1684" w:type="dxa"/>
            <w:tcBorders>
              <w:top w:val="single" w:sz="4" w:space="0" w:color="000000"/>
              <w:left w:val="single" w:sz="4" w:space="0" w:color="000000"/>
              <w:bottom w:val="single" w:sz="4" w:space="0" w:color="000000"/>
              <w:right w:val="single" w:sz="4" w:space="0" w:color="000000"/>
            </w:tcBorders>
          </w:tcPr>
          <w:p w14:paraId="52CF5499" w14:textId="77777777" w:rsidR="00CD4EAD" w:rsidRDefault="00CD4EAD" w:rsidP="00115072">
            <w:pPr>
              <w:pStyle w:val="aff"/>
              <w:jc w:val="both"/>
            </w:pPr>
            <w:r>
              <w:t xml:space="preserve">Flat </w:t>
            </w:r>
          </w:p>
        </w:tc>
        <w:tc>
          <w:tcPr>
            <w:tcW w:w="1275" w:type="dxa"/>
            <w:tcBorders>
              <w:top w:val="single" w:sz="4" w:space="0" w:color="000000"/>
              <w:left w:val="single" w:sz="4" w:space="0" w:color="000000"/>
              <w:bottom w:val="single" w:sz="4" w:space="0" w:color="000000"/>
              <w:right w:val="single" w:sz="4" w:space="0" w:color="000000"/>
            </w:tcBorders>
          </w:tcPr>
          <w:p w14:paraId="76ED44E6"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07792B29" w14:textId="77777777" w:rsidR="00CD4EAD" w:rsidRDefault="00CD4EAD" w:rsidP="00115072">
            <w:pPr>
              <w:pStyle w:val="aff"/>
              <w:jc w:val="both"/>
            </w:pPr>
            <w:r>
              <w:t xml:space="preserve">vanae </w:t>
            </w:r>
          </w:p>
        </w:tc>
      </w:tr>
      <w:tr w:rsidR="00CD4EAD" w14:paraId="1DC02FDD"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26D3B2F1" w14:textId="77777777" w:rsidR="00CD4EAD" w:rsidRDefault="00CD4EAD" w:rsidP="00115072">
            <w:pPr>
              <w:pStyle w:val="aff"/>
              <w:jc w:val="both"/>
            </w:pPr>
            <w:r>
              <w:t xml:space="preserve">5 </w:t>
            </w:r>
          </w:p>
        </w:tc>
        <w:tc>
          <w:tcPr>
            <w:tcW w:w="1684" w:type="dxa"/>
            <w:tcBorders>
              <w:top w:val="single" w:sz="4" w:space="0" w:color="000000"/>
              <w:left w:val="single" w:sz="4" w:space="0" w:color="000000"/>
              <w:bottom w:val="single" w:sz="4" w:space="0" w:color="000000"/>
              <w:right w:val="single" w:sz="4" w:space="0" w:color="000000"/>
            </w:tcBorders>
          </w:tcPr>
          <w:p w14:paraId="22848EA9" w14:textId="77777777" w:rsidR="00CD4EAD" w:rsidRDefault="00CD4EAD" w:rsidP="00115072">
            <w:pPr>
              <w:pStyle w:val="aff"/>
              <w:jc w:val="both"/>
            </w:pPr>
            <w:r>
              <w:t xml:space="preserve">IVF64,PQ16 </w:t>
            </w:r>
          </w:p>
        </w:tc>
        <w:tc>
          <w:tcPr>
            <w:tcW w:w="1275" w:type="dxa"/>
            <w:tcBorders>
              <w:top w:val="single" w:sz="4" w:space="0" w:color="000000"/>
              <w:left w:val="single" w:sz="4" w:space="0" w:color="000000"/>
              <w:bottom w:val="single" w:sz="4" w:space="0" w:color="000000"/>
              <w:right w:val="single" w:sz="4" w:space="0" w:color="000000"/>
            </w:tcBorders>
          </w:tcPr>
          <w:p w14:paraId="5261AB55"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07F6AFBA" w14:textId="77777777" w:rsidR="00CD4EAD" w:rsidRDefault="00CD4EAD" w:rsidP="00115072">
            <w:pPr>
              <w:pStyle w:val="aff"/>
              <w:jc w:val="both"/>
            </w:pPr>
            <w:r>
              <w:t xml:space="preserve">vanae </w:t>
            </w:r>
          </w:p>
        </w:tc>
      </w:tr>
      <w:tr w:rsidR="00CD4EAD" w14:paraId="78AC3ADB" w14:textId="77777777" w:rsidTr="00CD4EAD">
        <w:trPr>
          <w:trHeight w:val="235"/>
        </w:trPr>
        <w:tc>
          <w:tcPr>
            <w:tcW w:w="726" w:type="dxa"/>
            <w:tcBorders>
              <w:top w:val="single" w:sz="4" w:space="0" w:color="000000"/>
              <w:left w:val="single" w:sz="4" w:space="0" w:color="000000"/>
              <w:bottom w:val="single" w:sz="4" w:space="0" w:color="000000"/>
              <w:right w:val="single" w:sz="4" w:space="0" w:color="000000"/>
            </w:tcBorders>
          </w:tcPr>
          <w:p w14:paraId="70F8FB16" w14:textId="77777777" w:rsidR="00CD4EAD" w:rsidRDefault="00CD4EAD" w:rsidP="00115072">
            <w:pPr>
              <w:pStyle w:val="aff"/>
              <w:jc w:val="both"/>
            </w:pPr>
            <w:r>
              <w:t xml:space="preserve">6 </w:t>
            </w:r>
          </w:p>
        </w:tc>
        <w:tc>
          <w:tcPr>
            <w:tcW w:w="1684" w:type="dxa"/>
            <w:tcBorders>
              <w:top w:val="single" w:sz="4" w:space="0" w:color="000000"/>
              <w:left w:val="single" w:sz="4" w:space="0" w:color="000000"/>
              <w:bottom w:val="single" w:sz="4" w:space="0" w:color="000000"/>
              <w:right w:val="single" w:sz="4" w:space="0" w:color="000000"/>
            </w:tcBorders>
          </w:tcPr>
          <w:p w14:paraId="1AC577FA" w14:textId="77777777" w:rsidR="00CD4EAD" w:rsidRDefault="00CD4EAD" w:rsidP="00115072">
            <w:pPr>
              <w:pStyle w:val="aff"/>
              <w:jc w:val="both"/>
            </w:pPr>
            <w:r>
              <w:t xml:space="preserve">IVF256,PQ64 </w:t>
            </w:r>
          </w:p>
        </w:tc>
        <w:tc>
          <w:tcPr>
            <w:tcW w:w="1275" w:type="dxa"/>
            <w:tcBorders>
              <w:top w:val="single" w:sz="4" w:space="0" w:color="000000"/>
              <w:left w:val="single" w:sz="4" w:space="0" w:color="000000"/>
              <w:bottom w:val="single" w:sz="4" w:space="0" w:color="000000"/>
              <w:right w:val="single" w:sz="4" w:space="0" w:color="000000"/>
            </w:tcBorders>
          </w:tcPr>
          <w:p w14:paraId="24986466"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055067D6" w14:textId="77777777" w:rsidR="00CD4EAD" w:rsidRDefault="00CD4EAD" w:rsidP="00115072">
            <w:pPr>
              <w:pStyle w:val="aff"/>
              <w:jc w:val="both"/>
            </w:pPr>
            <w:r>
              <w:t xml:space="preserve">vanae </w:t>
            </w:r>
          </w:p>
        </w:tc>
      </w:tr>
      <w:tr w:rsidR="00CD4EAD" w14:paraId="326C2DBB"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025AD3A8" w14:textId="77777777" w:rsidR="00CD4EAD" w:rsidRDefault="00CD4EAD" w:rsidP="00115072">
            <w:pPr>
              <w:pStyle w:val="aff"/>
              <w:jc w:val="both"/>
            </w:pPr>
            <w:r>
              <w:t xml:space="preserve">7 </w:t>
            </w:r>
          </w:p>
        </w:tc>
        <w:tc>
          <w:tcPr>
            <w:tcW w:w="1684" w:type="dxa"/>
            <w:tcBorders>
              <w:top w:val="single" w:sz="4" w:space="0" w:color="000000"/>
              <w:left w:val="single" w:sz="4" w:space="0" w:color="000000"/>
              <w:bottom w:val="single" w:sz="4" w:space="0" w:color="000000"/>
              <w:right w:val="single" w:sz="4" w:space="0" w:color="000000"/>
            </w:tcBorders>
          </w:tcPr>
          <w:p w14:paraId="71767D50" w14:textId="77777777" w:rsidR="00CD4EAD" w:rsidRDefault="00CD4EAD" w:rsidP="00115072">
            <w:pPr>
              <w:pStyle w:val="aff"/>
              <w:jc w:val="both"/>
            </w:pPr>
            <w:r>
              <w:t xml:space="preserve">Flat </w:t>
            </w:r>
          </w:p>
        </w:tc>
        <w:tc>
          <w:tcPr>
            <w:tcW w:w="1275" w:type="dxa"/>
            <w:tcBorders>
              <w:top w:val="single" w:sz="4" w:space="0" w:color="000000"/>
              <w:left w:val="single" w:sz="4" w:space="0" w:color="000000"/>
              <w:bottom w:val="single" w:sz="4" w:space="0" w:color="000000"/>
              <w:right w:val="single" w:sz="4" w:space="0" w:color="000000"/>
            </w:tcBorders>
          </w:tcPr>
          <w:p w14:paraId="69B2697D"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7C85C1E3" w14:textId="77777777" w:rsidR="00CD4EAD" w:rsidRDefault="00CD4EAD" w:rsidP="00115072">
            <w:pPr>
              <w:pStyle w:val="aff"/>
              <w:jc w:val="both"/>
            </w:pPr>
            <w:r>
              <w:t xml:space="preserve">vanae </w:t>
            </w:r>
          </w:p>
        </w:tc>
      </w:tr>
      <w:tr w:rsidR="00CD4EAD" w14:paraId="26479C09"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7B2339F8" w14:textId="77777777" w:rsidR="00CD4EAD" w:rsidRDefault="00CD4EAD" w:rsidP="00115072">
            <w:pPr>
              <w:pStyle w:val="aff"/>
              <w:jc w:val="both"/>
            </w:pPr>
            <w:r>
              <w:t xml:space="preserve">8 </w:t>
            </w:r>
          </w:p>
        </w:tc>
        <w:tc>
          <w:tcPr>
            <w:tcW w:w="1684" w:type="dxa"/>
            <w:tcBorders>
              <w:top w:val="single" w:sz="4" w:space="0" w:color="000000"/>
              <w:left w:val="single" w:sz="4" w:space="0" w:color="000000"/>
              <w:bottom w:val="single" w:sz="4" w:space="0" w:color="000000"/>
              <w:right w:val="single" w:sz="4" w:space="0" w:color="000000"/>
            </w:tcBorders>
          </w:tcPr>
          <w:p w14:paraId="1173D389" w14:textId="77777777" w:rsidR="00CD4EAD" w:rsidRDefault="00CD4EAD" w:rsidP="00115072">
            <w:pPr>
              <w:pStyle w:val="aff"/>
              <w:jc w:val="both"/>
            </w:pPr>
            <w:r>
              <w:t xml:space="preserve">Flat </w:t>
            </w:r>
          </w:p>
        </w:tc>
        <w:tc>
          <w:tcPr>
            <w:tcW w:w="1275" w:type="dxa"/>
            <w:tcBorders>
              <w:top w:val="single" w:sz="4" w:space="0" w:color="000000"/>
              <w:left w:val="single" w:sz="4" w:space="0" w:color="000000"/>
              <w:bottom w:val="single" w:sz="4" w:space="0" w:color="000000"/>
              <w:right w:val="single" w:sz="4" w:space="0" w:color="000000"/>
            </w:tcBorders>
          </w:tcPr>
          <w:p w14:paraId="2386ECBD"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0A34CA75" w14:textId="77777777" w:rsidR="00CD4EAD" w:rsidRDefault="00CD4EAD" w:rsidP="00115072">
            <w:pPr>
              <w:pStyle w:val="aff"/>
              <w:jc w:val="both"/>
            </w:pPr>
            <w:r>
              <w:t xml:space="preserve">vanae </w:t>
            </w:r>
          </w:p>
        </w:tc>
      </w:tr>
      <w:tr w:rsidR="00CD4EAD" w14:paraId="26E4BECF"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2439BB38" w14:textId="77777777" w:rsidR="00CD4EAD" w:rsidRDefault="00CD4EAD" w:rsidP="00115072">
            <w:pPr>
              <w:pStyle w:val="aff"/>
              <w:jc w:val="both"/>
            </w:pPr>
            <w:r>
              <w:t xml:space="preserve">9 </w:t>
            </w:r>
          </w:p>
        </w:tc>
        <w:tc>
          <w:tcPr>
            <w:tcW w:w="1684" w:type="dxa"/>
            <w:tcBorders>
              <w:top w:val="single" w:sz="4" w:space="0" w:color="000000"/>
              <w:left w:val="single" w:sz="4" w:space="0" w:color="000000"/>
              <w:bottom w:val="single" w:sz="4" w:space="0" w:color="000000"/>
              <w:right w:val="single" w:sz="4" w:space="0" w:color="000000"/>
            </w:tcBorders>
          </w:tcPr>
          <w:p w14:paraId="55D024CA" w14:textId="77777777" w:rsidR="00CD4EAD" w:rsidRDefault="00CD4EAD" w:rsidP="00115072">
            <w:pPr>
              <w:pStyle w:val="aff"/>
              <w:jc w:val="both"/>
            </w:pPr>
            <w:r>
              <w:t xml:space="preserve">IVF64,PQ16 </w:t>
            </w:r>
          </w:p>
        </w:tc>
        <w:tc>
          <w:tcPr>
            <w:tcW w:w="1275" w:type="dxa"/>
            <w:tcBorders>
              <w:top w:val="single" w:sz="4" w:space="0" w:color="000000"/>
              <w:left w:val="single" w:sz="4" w:space="0" w:color="000000"/>
              <w:bottom w:val="single" w:sz="4" w:space="0" w:color="000000"/>
              <w:right w:val="single" w:sz="4" w:space="0" w:color="000000"/>
            </w:tcBorders>
          </w:tcPr>
          <w:p w14:paraId="2D20443B"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49E66606" w14:textId="77777777" w:rsidR="00CD4EAD" w:rsidRDefault="00CD4EAD" w:rsidP="00115072">
            <w:pPr>
              <w:pStyle w:val="aff"/>
              <w:jc w:val="both"/>
            </w:pPr>
            <w:r>
              <w:t xml:space="preserve">- </w:t>
            </w:r>
          </w:p>
        </w:tc>
      </w:tr>
      <w:tr w:rsidR="00CD4EAD" w14:paraId="49C94DA0" w14:textId="77777777" w:rsidTr="00CD4EAD">
        <w:trPr>
          <w:trHeight w:val="235"/>
        </w:trPr>
        <w:tc>
          <w:tcPr>
            <w:tcW w:w="726" w:type="dxa"/>
            <w:tcBorders>
              <w:top w:val="single" w:sz="4" w:space="0" w:color="000000"/>
              <w:left w:val="single" w:sz="4" w:space="0" w:color="000000"/>
              <w:bottom w:val="single" w:sz="4" w:space="0" w:color="000000"/>
              <w:right w:val="single" w:sz="4" w:space="0" w:color="000000"/>
            </w:tcBorders>
          </w:tcPr>
          <w:p w14:paraId="3078E1BE" w14:textId="77777777" w:rsidR="00CD4EAD" w:rsidRDefault="00CD4EAD" w:rsidP="00115072">
            <w:pPr>
              <w:pStyle w:val="aff"/>
              <w:jc w:val="both"/>
            </w:pPr>
            <w:r>
              <w:t xml:space="preserve">10 </w:t>
            </w:r>
          </w:p>
        </w:tc>
        <w:tc>
          <w:tcPr>
            <w:tcW w:w="1684" w:type="dxa"/>
            <w:tcBorders>
              <w:top w:val="single" w:sz="4" w:space="0" w:color="000000"/>
              <w:left w:val="single" w:sz="4" w:space="0" w:color="000000"/>
              <w:bottom w:val="single" w:sz="4" w:space="0" w:color="000000"/>
              <w:right w:val="single" w:sz="4" w:space="0" w:color="000000"/>
            </w:tcBorders>
          </w:tcPr>
          <w:p w14:paraId="287907FF" w14:textId="77777777" w:rsidR="00CD4EAD" w:rsidRDefault="00CD4EAD" w:rsidP="00115072">
            <w:pPr>
              <w:pStyle w:val="aff"/>
              <w:jc w:val="both"/>
            </w:pPr>
            <w:r>
              <w:t xml:space="preserve">IVF256,PQ64 </w:t>
            </w:r>
          </w:p>
        </w:tc>
        <w:tc>
          <w:tcPr>
            <w:tcW w:w="1275" w:type="dxa"/>
            <w:tcBorders>
              <w:top w:val="single" w:sz="4" w:space="0" w:color="000000"/>
              <w:left w:val="single" w:sz="4" w:space="0" w:color="000000"/>
              <w:bottom w:val="single" w:sz="4" w:space="0" w:color="000000"/>
              <w:right w:val="single" w:sz="4" w:space="0" w:color="000000"/>
            </w:tcBorders>
          </w:tcPr>
          <w:p w14:paraId="46349089"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6999BBDF" w14:textId="77777777" w:rsidR="00CD4EAD" w:rsidRDefault="00CD4EAD" w:rsidP="00115072">
            <w:pPr>
              <w:pStyle w:val="aff"/>
              <w:jc w:val="both"/>
            </w:pPr>
            <w:r>
              <w:t xml:space="preserve">- </w:t>
            </w:r>
          </w:p>
        </w:tc>
      </w:tr>
      <w:tr w:rsidR="00CD4EAD" w14:paraId="504AF5A4"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4AB3D761" w14:textId="77777777" w:rsidR="00CD4EAD" w:rsidRDefault="00CD4EAD" w:rsidP="00115072">
            <w:pPr>
              <w:pStyle w:val="aff"/>
              <w:jc w:val="both"/>
            </w:pPr>
            <w:r>
              <w:t xml:space="preserve">11 </w:t>
            </w:r>
          </w:p>
        </w:tc>
        <w:tc>
          <w:tcPr>
            <w:tcW w:w="1684" w:type="dxa"/>
            <w:tcBorders>
              <w:top w:val="single" w:sz="4" w:space="0" w:color="000000"/>
              <w:left w:val="single" w:sz="4" w:space="0" w:color="000000"/>
              <w:bottom w:val="single" w:sz="4" w:space="0" w:color="000000"/>
              <w:right w:val="single" w:sz="4" w:space="0" w:color="000000"/>
            </w:tcBorders>
          </w:tcPr>
          <w:p w14:paraId="705A7F6C" w14:textId="77777777" w:rsidR="00CD4EAD" w:rsidRDefault="00CD4EAD" w:rsidP="00115072">
            <w:pPr>
              <w:pStyle w:val="aff"/>
              <w:jc w:val="both"/>
            </w:pPr>
            <w:r>
              <w:t xml:space="preserve">IVF1024,PQ64 </w:t>
            </w:r>
          </w:p>
        </w:tc>
        <w:tc>
          <w:tcPr>
            <w:tcW w:w="1275" w:type="dxa"/>
            <w:tcBorders>
              <w:top w:val="single" w:sz="4" w:space="0" w:color="000000"/>
              <w:left w:val="single" w:sz="4" w:space="0" w:color="000000"/>
              <w:bottom w:val="single" w:sz="4" w:space="0" w:color="000000"/>
              <w:right w:val="single" w:sz="4" w:space="0" w:color="000000"/>
            </w:tcBorders>
          </w:tcPr>
          <w:p w14:paraId="5AD7549C"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11D5C09D" w14:textId="77777777" w:rsidR="00CD4EAD" w:rsidRDefault="00CD4EAD" w:rsidP="00115072">
            <w:pPr>
              <w:pStyle w:val="aff"/>
              <w:jc w:val="both"/>
            </w:pPr>
            <w:r>
              <w:t xml:space="preserve">- </w:t>
            </w:r>
          </w:p>
        </w:tc>
      </w:tr>
      <w:tr w:rsidR="00CD4EAD" w14:paraId="68D1175C"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66BE6DAA" w14:textId="77777777" w:rsidR="00CD4EAD" w:rsidRDefault="00CD4EAD" w:rsidP="00115072">
            <w:pPr>
              <w:pStyle w:val="aff"/>
              <w:jc w:val="both"/>
            </w:pPr>
            <w:r>
              <w:t xml:space="preserve">12 </w:t>
            </w:r>
          </w:p>
        </w:tc>
        <w:tc>
          <w:tcPr>
            <w:tcW w:w="1684" w:type="dxa"/>
            <w:tcBorders>
              <w:top w:val="single" w:sz="4" w:space="0" w:color="000000"/>
              <w:left w:val="single" w:sz="4" w:space="0" w:color="000000"/>
              <w:bottom w:val="single" w:sz="4" w:space="0" w:color="000000"/>
              <w:right w:val="single" w:sz="4" w:space="0" w:color="000000"/>
            </w:tcBorders>
          </w:tcPr>
          <w:p w14:paraId="328211D6" w14:textId="77777777" w:rsidR="00CD4EAD" w:rsidRDefault="00CD4EAD" w:rsidP="00115072">
            <w:pPr>
              <w:pStyle w:val="aff"/>
              <w:jc w:val="both"/>
            </w:pPr>
            <w:r>
              <w:t xml:space="preserve">HNSW32 </w:t>
            </w:r>
          </w:p>
        </w:tc>
        <w:tc>
          <w:tcPr>
            <w:tcW w:w="1275" w:type="dxa"/>
            <w:tcBorders>
              <w:top w:val="single" w:sz="4" w:space="0" w:color="000000"/>
              <w:left w:val="single" w:sz="4" w:space="0" w:color="000000"/>
              <w:bottom w:val="single" w:sz="4" w:space="0" w:color="000000"/>
              <w:right w:val="single" w:sz="4" w:space="0" w:color="000000"/>
            </w:tcBorders>
          </w:tcPr>
          <w:p w14:paraId="42F31AFB"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035ED9AB" w14:textId="77777777" w:rsidR="00CD4EAD" w:rsidRDefault="00CD4EAD" w:rsidP="00115072">
            <w:pPr>
              <w:pStyle w:val="aff"/>
              <w:jc w:val="both"/>
            </w:pPr>
            <w:r>
              <w:t xml:space="preserve">- </w:t>
            </w:r>
          </w:p>
        </w:tc>
      </w:tr>
      <w:tr w:rsidR="00CD4EAD" w14:paraId="65ECCA3E" w14:textId="77777777" w:rsidTr="00CD4EAD">
        <w:trPr>
          <w:trHeight w:val="238"/>
        </w:trPr>
        <w:tc>
          <w:tcPr>
            <w:tcW w:w="726" w:type="dxa"/>
            <w:tcBorders>
              <w:top w:val="single" w:sz="4" w:space="0" w:color="000000"/>
              <w:left w:val="single" w:sz="4" w:space="0" w:color="000000"/>
              <w:bottom w:val="single" w:sz="4" w:space="0" w:color="000000"/>
              <w:right w:val="single" w:sz="4" w:space="0" w:color="000000"/>
            </w:tcBorders>
          </w:tcPr>
          <w:p w14:paraId="387A2500" w14:textId="77777777" w:rsidR="00CD4EAD" w:rsidRDefault="00CD4EAD" w:rsidP="00115072">
            <w:pPr>
              <w:pStyle w:val="aff"/>
              <w:jc w:val="both"/>
            </w:pPr>
            <w:r>
              <w:t xml:space="preserve">13 </w:t>
            </w:r>
          </w:p>
        </w:tc>
        <w:tc>
          <w:tcPr>
            <w:tcW w:w="1684" w:type="dxa"/>
            <w:tcBorders>
              <w:top w:val="single" w:sz="4" w:space="0" w:color="000000"/>
              <w:left w:val="single" w:sz="4" w:space="0" w:color="000000"/>
              <w:bottom w:val="single" w:sz="4" w:space="0" w:color="000000"/>
              <w:right w:val="single" w:sz="4" w:space="0" w:color="000000"/>
            </w:tcBorders>
          </w:tcPr>
          <w:p w14:paraId="40EA3F27" w14:textId="77777777" w:rsidR="00CD4EAD" w:rsidRDefault="00CD4EAD" w:rsidP="00115072">
            <w:pPr>
              <w:pStyle w:val="aff"/>
              <w:jc w:val="both"/>
            </w:pPr>
            <w:r>
              <w:t xml:space="preserve">NSG32 </w:t>
            </w:r>
          </w:p>
        </w:tc>
        <w:tc>
          <w:tcPr>
            <w:tcW w:w="1275" w:type="dxa"/>
            <w:tcBorders>
              <w:top w:val="single" w:sz="4" w:space="0" w:color="000000"/>
              <w:left w:val="single" w:sz="4" w:space="0" w:color="000000"/>
              <w:bottom w:val="single" w:sz="4" w:space="0" w:color="000000"/>
              <w:right w:val="single" w:sz="4" w:space="0" w:color="000000"/>
            </w:tcBorders>
          </w:tcPr>
          <w:p w14:paraId="75857FF3" w14:textId="77777777" w:rsidR="00CD4EAD" w:rsidRDefault="00CD4EAD" w:rsidP="00115072">
            <w:pPr>
              <w:pStyle w:val="aff"/>
              <w:jc w:val="both"/>
            </w:pPr>
            <w:r>
              <w:t xml:space="preserve">false </w:t>
            </w:r>
          </w:p>
        </w:tc>
        <w:tc>
          <w:tcPr>
            <w:tcW w:w="993" w:type="dxa"/>
            <w:tcBorders>
              <w:top w:val="single" w:sz="4" w:space="0" w:color="000000"/>
              <w:left w:val="single" w:sz="4" w:space="0" w:color="000000"/>
              <w:bottom w:val="single" w:sz="4" w:space="0" w:color="000000"/>
              <w:right w:val="single" w:sz="4" w:space="0" w:color="000000"/>
            </w:tcBorders>
          </w:tcPr>
          <w:p w14:paraId="1D8A83BE" w14:textId="77777777" w:rsidR="00CD4EAD" w:rsidRDefault="00CD4EAD" w:rsidP="00115072">
            <w:pPr>
              <w:pStyle w:val="aff"/>
              <w:jc w:val="both"/>
            </w:pPr>
            <w:r>
              <w:t xml:space="preserve">- </w:t>
            </w:r>
          </w:p>
        </w:tc>
      </w:tr>
    </w:tbl>
    <w:p w14:paraId="50529091" w14:textId="47FAEC16" w:rsidR="00280DE5" w:rsidRDefault="00C97D87" w:rsidP="00115072">
      <w:pPr>
        <w:pStyle w:val="a3"/>
        <w:jc w:val="both"/>
      </w:pPr>
      <w:bookmarkStart w:id="10" w:name="_Ref216041321"/>
      <w:r>
        <w:t xml:space="preserve">- </w:t>
      </w:r>
      <w:r w:rsidR="00CD4EAD">
        <w:t>Основные результаты для GIST</w:t>
      </w:r>
      <w:bookmarkEnd w:id="10"/>
    </w:p>
    <w:tbl>
      <w:tblPr>
        <w:tblStyle w:val="TableGrid"/>
        <w:tblW w:w="7442" w:type="dxa"/>
        <w:tblInd w:w="247" w:type="dxa"/>
        <w:tblCellMar>
          <w:top w:w="66" w:type="dxa"/>
          <w:left w:w="29" w:type="dxa"/>
        </w:tblCellMar>
        <w:tblLook w:val="04A0" w:firstRow="1" w:lastRow="0" w:firstColumn="1" w:lastColumn="0" w:noHBand="0" w:noVBand="1"/>
      </w:tblPr>
      <w:tblGrid>
        <w:gridCol w:w="339"/>
        <w:gridCol w:w="681"/>
        <w:gridCol w:w="600"/>
        <w:gridCol w:w="524"/>
        <w:gridCol w:w="758"/>
        <w:gridCol w:w="679"/>
        <w:gridCol w:w="838"/>
        <w:gridCol w:w="745"/>
        <w:gridCol w:w="417"/>
        <w:gridCol w:w="388"/>
        <w:gridCol w:w="503"/>
        <w:gridCol w:w="336"/>
        <w:gridCol w:w="634"/>
      </w:tblGrid>
      <w:tr w:rsidR="00BB7682" w14:paraId="46BFC954"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021A950E" w14:textId="77777777" w:rsidR="00BB7682" w:rsidRPr="00F42815" w:rsidRDefault="00BB7682" w:rsidP="00115072">
            <w:pPr>
              <w:pStyle w:val="aff"/>
              <w:jc w:val="both"/>
              <w:rPr>
                <w:sz w:val="16"/>
                <w:szCs w:val="16"/>
              </w:rPr>
            </w:pPr>
            <w:r w:rsidRPr="00F42815">
              <w:rPr>
                <w:sz w:val="16"/>
                <w:szCs w:val="16"/>
              </w:rPr>
              <w:t xml:space="preserve">id </w:t>
            </w:r>
          </w:p>
        </w:tc>
        <w:tc>
          <w:tcPr>
            <w:tcW w:w="681" w:type="dxa"/>
            <w:tcBorders>
              <w:top w:val="single" w:sz="4" w:space="0" w:color="000000"/>
              <w:left w:val="single" w:sz="4" w:space="0" w:color="000000"/>
              <w:bottom w:val="single" w:sz="4" w:space="0" w:color="000000"/>
              <w:right w:val="single" w:sz="4" w:space="0" w:color="000000"/>
            </w:tcBorders>
          </w:tcPr>
          <w:p w14:paraId="50D4DCDA" w14:textId="77777777" w:rsidR="00BB7682" w:rsidRPr="00F42815" w:rsidRDefault="00BB7682" w:rsidP="00115072">
            <w:pPr>
              <w:pStyle w:val="aff"/>
              <w:jc w:val="both"/>
              <w:rPr>
                <w:sz w:val="16"/>
                <w:szCs w:val="16"/>
              </w:rPr>
            </w:pPr>
            <w:r w:rsidRPr="00F42815">
              <w:rPr>
                <w:sz w:val="16"/>
                <w:szCs w:val="16"/>
              </w:rPr>
              <w:t xml:space="preserve">1-R@100 </w:t>
            </w:r>
          </w:p>
        </w:tc>
        <w:tc>
          <w:tcPr>
            <w:tcW w:w="600" w:type="dxa"/>
            <w:tcBorders>
              <w:top w:val="single" w:sz="4" w:space="0" w:color="000000"/>
              <w:left w:val="single" w:sz="4" w:space="0" w:color="000000"/>
              <w:bottom w:val="single" w:sz="4" w:space="0" w:color="000000"/>
              <w:right w:val="single" w:sz="4" w:space="0" w:color="000000"/>
            </w:tcBorders>
          </w:tcPr>
          <w:p w14:paraId="11297BD4" w14:textId="77777777" w:rsidR="00BB7682" w:rsidRPr="00F42815" w:rsidRDefault="00BB7682" w:rsidP="00115072">
            <w:pPr>
              <w:pStyle w:val="aff"/>
              <w:jc w:val="both"/>
              <w:rPr>
                <w:sz w:val="16"/>
                <w:szCs w:val="16"/>
              </w:rPr>
            </w:pPr>
            <w:r w:rsidRPr="00F42815">
              <w:rPr>
                <w:sz w:val="16"/>
                <w:szCs w:val="16"/>
              </w:rPr>
              <w:t xml:space="preserve">1-R@10 </w:t>
            </w:r>
          </w:p>
        </w:tc>
        <w:tc>
          <w:tcPr>
            <w:tcW w:w="524" w:type="dxa"/>
            <w:tcBorders>
              <w:top w:val="single" w:sz="4" w:space="0" w:color="000000"/>
              <w:left w:val="single" w:sz="4" w:space="0" w:color="000000"/>
              <w:bottom w:val="single" w:sz="4" w:space="0" w:color="000000"/>
              <w:right w:val="single" w:sz="4" w:space="0" w:color="000000"/>
            </w:tcBorders>
          </w:tcPr>
          <w:p w14:paraId="7F803C51" w14:textId="77777777" w:rsidR="00BB7682" w:rsidRPr="00F42815" w:rsidRDefault="00BB7682" w:rsidP="00115072">
            <w:pPr>
              <w:pStyle w:val="aff"/>
              <w:jc w:val="both"/>
              <w:rPr>
                <w:sz w:val="16"/>
                <w:szCs w:val="16"/>
              </w:rPr>
            </w:pPr>
            <w:r w:rsidRPr="00F42815">
              <w:rPr>
                <w:sz w:val="16"/>
                <w:szCs w:val="16"/>
              </w:rPr>
              <w:t xml:space="preserve">1-R@1 </w:t>
            </w:r>
          </w:p>
        </w:tc>
        <w:tc>
          <w:tcPr>
            <w:tcW w:w="758" w:type="dxa"/>
            <w:tcBorders>
              <w:top w:val="single" w:sz="4" w:space="0" w:color="000000"/>
              <w:left w:val="single" w:sz="4" w:space="0" w:color="000000"/>
              <w:bottom w:val="single" w:sz="4" w:space="0" w:color="000000"/>
              <w:right w:val="single" w:sz="4" w:space="0" w:color="000000"/>
            </w:tcBorders>
          </w:tcPr>
          <w:p w14:paraId="7596FA7D" w14:textId="77777777" w:rsidR="00BB7682" w:rsidRPr="00F42815" w:rsidRDefault="00BB7682" w:rsidP="00115072">
            <w:pPr>
              <w:pStyle w:val="aff"/>
              <w:jc w:val="both"/>
              <w:rPr>
                <w:sz w:val="16"/>
                <w:szCs w:val="16"/>
              </w:rPr>
            </w:pPr>
            <w:r w:rsidRPr="00F42815">
              <w:rPr>
                <w:sz w:val="16"/>
                <w:szCs w:val="16"/>
              </w:rPr>
              <w:t xml:space="preserve">10-R@100 </w:t>
            </w:r>
          </w:p>
        </w:tc>
        <w:tc>
          <w:tcPr>
            <w:tcW w:w="679" w:type="dxa"/>
            <w:tcBorders>
              <w:top w:val="single" w:sz="4" w:space="0" w:color="000000"/>
              <w:left w:val="single" w:sz="4" w:space="0" w:color="000000"/>
              <w:bottom w:val="single" w:sz="4" w:space="0" w:color="000000"/>
              <w:right w:val="single" w:sz="4" w:space="0" w:color="000000"/>
            </w:tcBorders>
          </w:tcPr>
          <w:p w14:paraId="3C149269" w14:textId="77777777" w:rsidR="00BB7682" w:rsidRPr="00F42815" w:rsidRDefault="00BB7682" w:rsidP="00115072">
            <w:pPr>
              <w:pStyle w:val="aff"/>
              <w:jc w:val="both"/>
              <w:rPr>
                <w:sz w:val="16"/>
                <w:szCs w:val="16"/>
              </w:rPr>
            </w:pPr>
            <w:r w:rsidRPr="00F42815">
              <w:rPr>
                <w:sz w:val="16"/>
                <w:szCs w:val="16"/>
              </w:rPr>
              <w:t xml:space="preserve">10-R@10 </w:t>
            </w:r>
          </w:p>
        </w:tc>
        <w:tc>
          <w:tcPr>
            <w:tcW w:w="838" w:type="dxa"/>
            <w:tcBorders>
              <w:top w:val="single" w:sz="4" w:space="0" w:color="000000"/>
              <w:left w:val="single" w:sz="4" w:space="0" w:color="000000"/>
              <w:bottom w:val="single" w:sz="4" w:space="0" w:color="000000"/>
              <w:right w:val="single" w:sz="4" w:space="0" w:color="000000"/>
            </w:tcBorders>
          </w:tcPr>
          <w:p w14:paraId="7C418980" w14:textId="77777777" w:rsidR="00BB7682" w:rsidRPr="00F42815" w:rsidRDefault="00BB7682" w:rsidP="00115072">
            <w:pPr>
              <w:pStyle w:val="aff"/>
              <w:jc w:val="both"/>
              <w:rPr>
                <w:sz w:val="16"/>
                <w:szCs w:val="16"/>
              </w:rPr>
            </w:pPr>
            <w:r w:rsidRPr="00F42815">
              <w:rPr>
                <w:sz w:val="16"/>
                <w:szCs w:val="16"/>
              </w:rPr>
              <w:t xml:space="preserve">100-R@100 </w:t>
            </w:r>
          </w:p>
        </w:tc>
        <w:tc>
          <w:tcPr>
            <w:tcW w:w="745" w:type="dxa"/>
            <w:tcBorders>
              <w:top w:val="single" w:sz="4" w:space="0" w:color="000000"/>
              <w:left w:val="single" w:sz="4" w:space="0" w:color="000000"/>
              <w:bottom w:val="single" w:sz="4" w:space="0" w:color="000000"/>
              <w:right w:val="single" w:sz="4" w:space="0" w:color="000000"/>
            </w:tcBorders>
          </w:tcPr>
          <w:p w14:paraId="7944FF03" w14:textId="77777777" w:rsidR="00BB7682" w:rsidRPr="00F42815" w:rsidRDefault="00BB7682" w:rsidP="00115072">
            <w:pPr>
              <w:pStyle w:val="aff"/>
              <w:jc w:val="both"/>
              <w:rPr>
                <w:sz w:val="16"/>
                <w:szCs w:val="16"/>
              </w:rPr>
            </w:pPr>
            <w:r w:rsidRPr="00F42815">
              <w:rPr>
                <w:sz w:val="16"/>
                <w:szCs w:val="16"/>
              </w:rPr>
              <w:t xml:space="preserve">index_size </w:t>
            </w:r>
          </w:p>
        </w:tc>
        <w:tc>
          <w:tcPr>
            <w:tcW w:w="417" w:type="dxa"/>
            <w:tcBorders>
              <w:top w:val="single" w:sz="4" w:space="0" w:color="000000"/>
              <w:left w:val="single" w:sz="4" w:space="0" w:color="000000"/>
              <w:bottom w:val="single" w:sz="4" w:space="0" w:color="000000"/>
              <w:right w:val="single" w:sz="4" w:space="0" w:color="000000"/>
            </w:tcBorders>
          </w:tcPr>
          <w:p w14:paraId="66F81EAF" w14:textId="77777777" w:rsidR="00BB7682" w:rsidRPr="00F42815" w:rsidRDefault="00BB7682" w:rsidP="00115072">
            <w:pPr>
              <w:pStyle w:val="aff"/>
              <w:jc w:val="both"/>
              <w:rPr>
                <w:sz w:val="16"/>
                <w:szCs w:val="16"/>
              </w:rPr>
            </w:pPr>
            <w:r w:rsidRPr="00F42815">
              <w:rPr>
                <w:sz w:val="16"/>
                <w:szCs w:val="16"/>
              </w:rPr>
              <w:t xml:space="preserve">cr </w:t>
            </w:r>
          </w:p>
        </w:tc>
        <w:tc>
          <w:tcPr>
            <w:tcW w:w="388" w:type="dxa"/>
            <w:tcBorders>
              <w:top w:val="single" w:sz="4" w:space="0" w:color="000000"/>
              <w:left w:val="single" w:sz="4" w:space="0" w:color="000000"/>
              <w:bottom w:val="single" w:sz="4" w:space="0" w:color="000000"/>
              <w:right w:val="single" w:sz="4" w:space="0" w:color="000000"/>
            </w:tcBorders>
          </w:tcPr>
          <w:p w14:paraId="57BDFE82" w14:textId="77777777" w:rsidR="00BB7682" w:rsidRPr="00F42815" w:rsidRDefault="00BB7682" w:rsidP="00115072">
            <w:pPr>
              <w:pStyle w:val="aff"/>
              <w:jc w:val="both"/>
              <w:rPr>
                <w:sz w:val="16"/>
                <w:szCs w:val="16"/>
              </w:rPr>
            </w:pPr>
            <w:r w:rsidRPr="00F42815">
              <w:rPr>
                <w:sz w:val="16"/>
                <w:szCs w:val="16"/>
              </w:rPr>
              <w:t xml:space="preserve">ss </w:t>
            </w:r>
          </w:p>
        </w:tc>
        <w:tc>
          <w:tcPr>
            <w:tcW w:w="503" w:type="dxa"/>
            <w:tcBorders>
              <w:top w:val="single" w:sz="4" w:space="0" w:color="000000"/>
              <w:left w:val="single" w:sz="4" w:space="0" w:color="000000"/>
              <w:bottom w:val="single" w:sz="4" w:space="0" w:color="000000"/>
              <w:right w:val="single" w:sz="4" w:space="0" w:color="000000"/>
            </w:tcBorders>
          </w:tcPr>
          <w:p w14:paraId="2ED9A063" w14:textId="77777777" w:rsidR="00BB7682" w:rsidRPr="00F42815" w:rsidRDefault="00BB7682" w:rsidP="00115072">
            <w:pPr>
              <w:pStyle w:val="aff"/>
              <w:jc w:val="both"/>
              <w:rPr>
                <w:sz w:val="16"/>
                <w:szCs w:val="16"/>
              </w:rPr>
            </w:pPr>
            <w:r w:rsidRPr="00F42815">
              <w:rPr>
                <w:sz w:val="16"/>
                <w:szCs w:val="16"/>
              </w:rPr>
              <w:t xml:space="preserve">o-v s </w:t>
            </w:r>
          </w:p>
        </w:tc>
        <w:tc>
          <w:tcPr>
            <w:tcW w:w="336" w:type="dxa"/>
            <w:tcBorders>
              <w:top w:val="single" w:sz="4" w:space="0" w:color="000000"/>
              <w:left w:val="single" w:sz="4" w:space="0" w:color="000000"/>
              <w:bottom w:val="single" w:sz="4" w:space="0" w:color="000000"/>
              <w:right w:val="single" w:sz="4" w:space="0" w:color="000000"/>
            </w:tcBorders>
          </w:tcPr>
          <w:p w14:paraId="6DEAC3AA" w14:textId="77777777" w:rsidR="00BB7682" w:rsidRPr="00F42815" w:rsidRDefault="00BB7682" w:rsidP="00115072">
            <w:pPr>
              <w:pStyle w:val="aff"/>
              <w:jc w:val="both"/>
              <w:rPr>
                <w:sz w:val="16"/>
                <w:szCs w:val="16"/>
              </w:rPr>
            </w:pPr>
            <w:r w:rsidRPr="00F42815">
              <w:rPr>
                <w:sz w:val="16"/>
                <w:szCs w:val="16"/>
              </w:rPr>
              <w:t xml:space="preserve">s </w:t>
            </w:r>
          </w:p>
        </w:tc>
        <w:tc>
          <w:tcPr>
            <w:tcW w:w="634" w:type="dxa"/>
            <w:tcBorders>
              <w:top w:val="single" w:sz="4" w:space="0" w:color="000000"/>
              <w:left w:val="single" w:sz="4" w:space="0" w:color="000000"/>
              <w:bottom w:val="single" w:sz="4" w:space="0" w:color="000000"/>
              <w:right w:val="single" w:sz="4" w:space="0" w:color="000000"/>
            </w:tcBorders>
          </w:tcPr>
          <w:p w14:paraId="62613875" w14:textId="77777777" w:rsidR="00BB7682" w:rsidRPr="00F42815" w:rsidRDefault="00BB7682" w:rsidP="00115072">
            <w:pPr>
              <w:pStyle w:val="aff"/>
              <w:jc w:val="both"/>
              <w:rPr>
                <w:sz w:val="16"/>
                <w:szCs w:val="16"/>
              </w:rPr>
            </w:pPr>
            <w:r w:rsidRPr="00F42815">
              <w:rPr>
                <w:sz w:val="16"/>
                <w:szCs w:val="16"/>
              </w:rPr>
              <w:t xml:space="preserve">t_i </w:t>
            </w:r>
          </w:p>
        </w:tc>
      </w:tr>
      <w:tr w:rsidR="00BB7682" w14:paraId="70F56C1B"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469B79C6" w14:textId="77777777" w:rsidR="00BB7682" w:rsidRPr="00F42815" w:rsidRDefault="00BB7682" w:rsidP="00115072">
            <w:pPr>
              <w:pStyle w:val="aff"/>
              <w:jc w:val="both"/>
              <w:rPr>
                <w:sz w:val="16"/>
                <w:szCs w:val="16"/>
              </w:rPr>
            </w:pPr>
            <w:r w:rsidRPr="00F42815">
              <w:rPr>
                <w:sz w:val="16"/>
                <w:szCs w:val="16"/>
              </w:rPr>
              <w:t xml:space="preserve">0 </w:t>
            </w:r>
          </w:p>
        </w:tc>
        <w:tc>
          <w:tcPr>
            <w:tcW w:w="681" w:type="dxa"/>
            <w:tcBorders>
              <w:top w:val="single" w:sz="4" w:space="0" w:color="000000"/>
              <w:left w:val="single" w:sz="4" w:space="0" w:color="000000"/>
              <w:bottom w:val="single" w:sz="4" w:space="0" w:color="000000"/>
              <w:right w:val="single" w:sz="4" w:space="0" w:color="000000"/>
            </w:tcBorders>
          </w:tcPr>
          <w:p w14:paraId="559B8E19" w14:textId="77777777" w:rsidR="00BB7682" w:rsidRPr="00F42815" w:rsidRDefault="00BB7682" w:rsidP="00115072">
            <w:pPr>
              <w:pStyle w:val="aff"/>
              <w:jc w:val="both"/>
              <w:rPr>
                <w:sz w:val="16"/>
                <w:szCs w:val="16"/>
              </w:rPr>
            </w:pPr>
            <w:r w:rsidRPr="00F42815">
              <w:rPr>
                <w:sz w:val="16"/>
                <w:szCs w:val="16"/>
              </w:rPr>
              <w:t xml:space="preserve">0.5 </w:t>
            </w:r>
          </w:p>
        </w:tc>
        <w:tc>
          <w:tcPr>
            <w:tcW w:w="600" w:type="dxa"/>
            <w:tcBorders>
              <w:top w:val="single" w:sz="4" w:space="0" w:color="000000"/>
              <w:left w:val="single" w:sz="4" w:space="0" w:color="000000"/>
              <w:bottom w:val="single" w:sz="4" w:space="0" w:color="000000"/>
              <w:right w:val="single" w:sz="4" w:space="0" w:color="000000"/>
            </w:tcBorders>
          </w:tcPr>
          <w:p w14:paraId="4BA747DF" w14:textId="77777777" w:rsidR="00BB7682" w:rsidRPr="00F42815" w:rsidRDefault="00BB7682" w:rsidP="00115072">
            <w:pPr>
              <w:pStyle w:val="aff"/>
              <w:jc w:val="both"/>
              <w:rPr>
                <w:sz w:val="16"/>
                <w:szCs w:val="16"/>
              </w:rPr>
            </w:pPr>
            <w:r w:rsidRPr="00F42815">
              <w:rPr>
                <w:sz w:val="16"/>
                <w:szCs w:val="16"/>
              </w:rPr>
              <w:t xml:space="preserve">0.23 </w:t>
            </w:r>
          </w:p>
        </w:tc>
        <w:tc>
          <w:tcPr>
            <w:tcW w:w="524" w:type="dxa"/>
            <w:tcBorders>
              <w:top w:val="single" w:sz="4" w:space="0" w:color="000000"/>
              <w:left w:val="single" w:sz="4" w:space="0" w:color="000000"/>
              <w:bottom w:val="single" w:sz="4" w:space="0" w:color="000000"/>
              <w:right w:val="single" w:sz="4" w:space="0" w:color="000000"/>
            </w:tcBorders>
          </w:tcPr>
          <w:p w14:paraId="6B7D1A57" w14:textId="77777777" w:rsidR="00BB7682" w:rsidRPr="00F42815" w:rsidRDefault="00BB7682" w:rsidP="00115072">
            <w:pPr>
              <w:pStyle w:val="aff"/>
              <w:jc w:val="both"/>
              <w:rPr>
                <w:sz w:val="16"/>
                <w:szCs w:val="16"/>
              </w:rPr>
            </w:pPr>
            <w:r w:rsidRPr="00F42815">
              <w:rPr>
                <w:sz w:val="16"/>
                <w:szCs w:val="16"/>
              </w:rPr>
              <w:t xml:space="preserve">0.09 </w:t>
            </w:r>
          </w:p>
        </w:tc>
        <w:tc>
          <w:tcPr>
            <w:tcW w:w="758" w:type="dxa"/>
            <w:tcBorders>
              <w:top w:val="single" w:sz="4" w:space="0" w:color="000000"/>
              <w:left w:val="single" w:sz="4" w:space="0" w:color="000000"/>
              <w:bottom w:val="single" w:sz="4" w:space="0" w:color="000000"/>
              <w:right w:val="single" w:sz="4" w:space="0" w:color="000000"/>
            </w:tcBorders>
          </w:tcPr>
          <w:p w14:paraId="39685DC3" w14:textId="77777777" w:rsidR="00BB7682" w:rsidRPr="00F42815" w:rsidRDefault="00BB7682" w:rsidP="00115072">
            <w:pPr>
              <w:pStyle w:val="aff"/>
              <w:jc w:val="both"/>
              <w:rPr>
                <w:sz w:val="16"/>
                <w:szCs w:val="16"/>
              </w:rPr>
            </w:pPr>
            <w:r w:rsidRPr="00F42815">
              <w:rPr>
                <w:sz w:val="16"/>
                <w:szCs w:val="16"/>
              </w:rPr>
              <w:t xml:space="preserve">0.31 </w:t>
            </w:r>
          </w:p>
        </w:tc>
        <w:tc>
          <w:tcPr>
            <w:tcW w:w="679" w:type="dxa"/>
            <w:tcBorders>
              <w:top w:val="single" w:sz="4" w:space="0" w:color="000000"/>
              <w:left w:val="single" w:sz="4" w:space="0" w:color="000000"/>
              <w:bottom w:val="single" w:sz="4" w:space="0" w:color="000000"/>
              <w:right w:val="single" w:sz="4" w:space="0" w:color="000000"/>
            </w:tcBorders>
          </w:tcPr>
          <w:p w14:paraId="73E1D9E1" w14:textId="77777777" w:rsidR="00BB7682" w:rsidRPr="00F42815" w:rsidRDefault="00BB7682" w:rsidP="00115072">
            <w:pPr>
              <w:pStyle w:val="aff"/>
              <w:jc w:val="both"/>
              <w:rPr>
                <w:sz w:val="16"/>
                <w:szCs w:val="16"/>
              </w:rPr>
            </w:pPr>
            <w:r w:rsidRPr="00F42815">
              <w:rPr>
                <w:sz w:val="16"/>
                <w:szCs w:val="16"/>
              </w:rPr>
              <w:t xml:space="preserve">0.09 </w:t>
            </w:r>
          </w:p>
        </w:tc>
        <w:tc>
          <w:tcPr>
            <w:tcW w:w="838" w:type="dxa"/>
            <w:tcBorders>
              <w:top w:val="single" w:sz="4" w:space="0" w:color="000000"/>
              <w:left w:val="single" w:sz="4" w:space="0" w:color="000000"/>
              <w:bottom w:val="single" w:sz="4" w:space="0" w:color="000000"/>
              <w:right w:val="single" w:sz="4" w:space="0" w:color="000000"/>
            </w:tcBorders>
          </w:tcPr>
          <w:p w14:paraId="3A7076FD" w14:textId="77777777" w:rsidR="00BB7682" w:rsidRPr="00F42815" w:rsidRDefault="00BB7682" w:rsidP="00115072">
            <w:pPr>
              <w:pStyle w:val="aff"/>
              <w:jc w:val="both"/>
              <w:rPr>
                <w:sz w:val="16"/>
                <w:szCs w:val="16"/>
              </w:rPr>
            </w:pPr>
            <w:r w:rsidRPr="00F42815">
              <w:rPr>
                <w:sz w:val="16"/>
                <w:szCs w:val="16"/>
              </w:rPr>
              <w:t xml:space="preserve">0.12 </w:t>
            </w:r>
          </w:p>
        </w:tc>
        <w:tc>
          <w:tcPr>
            <w:tcW w:w="745" w:type="dxa"/>
            <w:tcBorders>
              <w:top w:val="single" w:sz="4" w:space="0" w:color="000000"/>
              <w:left w:val="single" w:sz="4" w:space="0" w:color="000000"/>
              <w:bottom w:val="single" w:sz="4" w:space="0" w:color="000000"/>
              <w:right w:val="single" w:sz="4" w:space="0" w:color="000000"/>
            </w:tcBorders>
          </w:tcPr>
          <w:p w14:paraId="07919145" w14:textId="77777777" w:rsidR="00BB7682" w:rsidRPr="00F42815" w:rsidRDefault="00BB7682" w:rsidP="00115072">
            <w:pPr>
              <w:pStyle w:val="aff"/>
              <w:jc w:val="both"/>
              <w:rPr>
                <w:sz w:val="16"/>
                <w:szCs w:val="16"/>
              </w:rPr>
            </w:pPr>
            <w:r w:rsidRPr="00F42815">
              <w:rPr>
                <w:sz w:val="16"/>
                <w:szCs w:val="16"/>
              </w:rPr>
              <w:t xml:space="preserve">1.3E+08 </w:t>
            </w:r>
          </w:p>
        </w:tc>
        <w:tc>
          <w:tcPr>
            <w:tcW w:w="417" w:type="dxa"/>
            <w:tcBorders>
              <w:top w:val="single" w:sz="4" w:space="0" w:color="000000"/>
              <w:left w:val="single" w:sz="4" w:space="0" w:color="000000"/>
              <w:bottom w:val="single" w:sz="4" w:space="0" w:color="000000"/>
              <w:right w:val="single" w:sz="4" w:space="0" w:color="000000"/>
            </w:tcBorders>
          </w:tcPr>
          <w:p w14:paraId="767EB0DF" w14:textId="77777777" w:rsidR="00BB7682" w:rsidRPr="00F42815" w:rsidRDefault="00BB7682" w:rsidP="00115072">
            <w:pPr>
              <w:pStyle w:val="aff"/>
              <w:jc w:val="both"/>
              <w:rPr>
                <w:sz w:val="16"/>
                <w:szCs w:val="16"/>
              </w:rPr>
            </w:pPr>
            <w:r w:rsidRPr="00F42815">
              <w:rPr>
                <w:sz w:val="16"/>
                <w:szCs w:val="16"/>
              </w:rPr>
              <w:t xml:space="preserve">29.43 </w:t>
            </w:r>
          </w:p>
        </w:tc>
        <w:tc>
          <w:tcPr>
            <w:tcW w:w="388" w:type="dxa"/>
            <w:tcBorders>
              <w:top w:val="single" w:sz="4" w:space="0" w:color="000000"/>
              <w:left w:val="single" w:sz="4" w:space="0" w:color="000000"/>
              <w:bottom w:val="single" w:sz="4" w:space="0" w:color="000000"/>
              <w:right w:val="single" w:sz="4" w:space="0" w:color="000000"/>
            </w:tcBorders>
          </w:tcPr>
          <w:p w14:paraId="75544CAD" w14:textId="77777777" w:rsidR="00BB7682" w:rsidRPr="00F42815" w:rsidRDefault="00BB7682" w:rsidP="00115072">
            <w:pPr>
              <w:pStyle w:val="aff"/>
              <w:jc w:val="both"/>
              <w:rPr>
                <w:sz w:val="16"/>
                <w:szCs w:val="16"/>
              </w:rPr>
            </w:pPr>
            <w:r w:rsidRPr="00F42815">
              <w:rPr>
                <w:sz w:val="16"/>
                <w:szCs w:val="16"/>
              </w:rPr>
              <w:t xml:space="preserve">0.97 </w:t>
            </w:r>
          </w:p>
        </w:tc>
        <w:tc>
          <w:tcPr>
            <w:tcW w:w="503" w:type="dxa"/>
            <w:tcBorders>
              <w:top w:val="single" w:sz="4" w:space="0" w:color="000000"/>
              <w:left w:val="single" w:sz="4" w:space="0" w:color="000000"/>
              <w:bottom w:val="single" w:sz="4" w:space="0" w:color="000000"/>
              <w:right w:val="single" w:sz="4" w:space="0" w:color="000000"/>
            </w:tcBorders>
          </w:tcPr>
          <w:p w14:paraId="3E0E77D1" w14:textId="77777777" w:rsidR="00BB7682" w:rsidRPr="00F42815" w:rsidRDefault="00BB7682" w:rsidP="00115072">
            <w:pPr>
              <w:pStyle w:val="aff"/>
              <w:jc w:val="both"/>
              <w:rPr>
                <w:sz w:val="16"/>
                <w:szCs w:val="16"/>
              </w:rPr>
            </w:pPr>
            <w:r w:rsidRPr="00F42815">
              <w:rPr>
                <w:sz w:val="16"/>
                <w:szCs w:val="16"/>
              </w:rPr>
              <w:t xml:space="preserve">0.0167 </w:t>
            </w:r>
          </w:p>
        </w:tc>
        <w:tc>
          <w:tcPr>
            <w:tcW w:w="336" w:type="dxa"/>
            <w:tcBorders>
              <w:top w:val="single" w:sz="4" w:space="0" w:color="000000"/>
              <w:left w:val="single" w:sz="4" w:space="0" w:color="000000"/>
              <w:bottom w:val="single" w:sz="4" w:space="0" w:color="000000"/>
              <w:right w:val="single" w:sz="4" w:space="0" w:color="000000"/>
            </w:tcBorders>
          </w:tcPr>
          <w:p w14:paraId="4C176737" w14:textId="77777777" w:rsidR="00BB7682" w:rsidRPr="00F42815" w:rsidRDefault="00BB7682" w:rsidP="00115072">
            <w:pPr>
              <w:pStyle w:val="aff"/>
              <w:jc w:val="both"/>
              <w:rPr>
                <w:sz w:val="16"/>
                <w:szCs w:val="16"/>
              </w:rPr>
            </w:pPr>
            <w:r w:rsidRPr="00F42815">
              <w:rPr>
                <w:sz w:val="16"/>
                <w:szCs w:val="16"/>
              </w:rPr>
              <w:t xml:space="preserve">1.58 </w:t>
            </w:r>
          </w:p>
        </w:tc>
        <w:tc>
          <w:tcPr>
            <w:tcW w:w="634" w:type="dxa"/>
            <w:tcBorders>
              <w:top w:val="single" w:sz="4" w:space="0" w:color="000000"/>
              <w:left w:val="single" w:sz="4" w:space="0" w:color="000000"/>
              <w:bottom w:val="single" w:sz="4" w:space="0" w:color="000000"/>
              <w:right w:val="single" w:sz="4" w:space="0" w:color="000000"/>
            </w:tcBorders>
          </w:tcPr>
          <w:p w14:paraId="38DF7E1A" w14:textId="77777777" w:rsidR="00BB7682" w:rsidRPr="00F42815" w:rsidRDefault="00BB7682" w:rsidP="00115072">
            <w:pPr>
              <w:pStyle w:val="aff"/>
              <w:jc w:val="both"/>
              <w:rPr>
                <w:sz w:val="16"/>
                <w:szCs w:val="16"/>
              </w:rPr>
            </w:pPr>
            <w:r w:rsidRPr="00F42815">
              <w:rPr>
                <w:sz w:val="16"/>
                <w:szCs w:val="16"/>
              </w:rPr>
              <w:t xml:space="preserve">860.27 </w:t>
            </w:r>
          </w:p>
        </w:tc>
      </w:tr>
      <w:tr w:rsidR="00BB7682" w14:paraId="1EB72B52"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12413EA6" w14:textId="77777777" w:rsidR="00BB7682" w:rsidRPr="00F42815" w:rsidRDefault="00BB7682" w:rsidP="00115072">
            <w:pPr>
              <w:pStyle w:val="aff"/>
              <w:jc w:val="both"/>
              <w:rPr>
                <w:sz w:val="16"/>
                <w:szCs w:val="16"/>
              </w:rPr>
            </w:pPr>
            <w:r w:rsidRPr="00F42815">
              <w:rPr>
                <w:sz w:val="16"/>
                <w:szCs w:val="16"/>
              </w:rPr>
              <w:t xml:space="preserve">1 </w:t>
            </w:r>
          </w:p>
        </w:tc>
        <w:tc>
          <w:tcPr>
            <w:tcW w:w="681" w:type="dxa"/>
            <w:tcBorders>
              <w:top w:val="single" w:sz="4" w:space="0" w:color="000000"/>
              <w:left w:val="single" w:sz="4" w:space="0" w:color="000000"/>
              <w:bottom w:val="single" w:sz="4" w:space="0" w:color="000000"/>
              <w:right w:val="single" w:sz="4" w:space="0" w:color="000000"/>
            </w:tcBorders>
          </w:tcPr>
          <w:p w14:paraId="6C0D1D13" w14:textId="77777777" w:rsidR="00BB7682" w:rsidRPr="00F42815" w:rsidRDefault="00BB7682" w:rsidP="00115072">
            <w:pPr>
              <w:pStyle w:val="aff"/>
              <w:jc w:val="both"/>
              <w:rPr>
                <w:sz w:val="16"/>
                <w:szCs w:val="16"/>
              </w:rPr>
            </w:pPr>
            <w:r w:rsidRPr="00F42815">
              <w:rPr>
                <w:sz w:val="16"/>
                <w:szCs w:val="16"/>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4E2159A3" w14:textId="77777777" w:rsidR="00BB7682" w:rsidRPr="00F42815" w:rsidRDefault="00BB7682" w:rsidP="00115072">
            <w:pPr>
              <w:pStyle w:val="aff"/>
              <w:jc w:val="both"/>
              <w:rPr>
                <w:sz w:val="16"/>
                <w:szCs w:val="16"/>
              </w:rPr>
            </w:pPr>
            <w:r w:rsidRPr="00F42815">
              <w:rPr>
                <w:sz w:val="16"/>
                <w:szCs w:val="16"/>
              </w:rPr>
              <w:t xml:space="preserve">0 </w:t>
            </w:r>
          </w:p>
        </w:tc>
        <w:tc>
          <w:tcPr>
            <w:tcW w:w="524" w:type="dxa"/>
            <w:tcBorders>
              <w:top w:val="single" w:sz="4" w:space="0" w:color="000000"/>
              <w:left w:val="single" w:sz="4" w:space="0" w:color="000000"/>
              <w:bottom w:val="single" w:sz="4" w:space="0" w:color="000000"/>
              <w:right w:val="single" w:sz="4" w:space="0" w:color="000000"/>
            </w:tcBorders>
          </w:tcPr>
          <w:p w14:paraId="7078A63E" w14:textId="77777777" w:rsidR="00BB7682" w:rsidRPr="00F42815" w:rsidRDefault="00BB7682" w:rsidP="00115072">
            <w:pPr>
              <w:pStyle w:val="aff"/>
              <w:jc w:val="both"/>
              <w:rPr>
                <w:sz w:val="16"/>
                <w:szCs w:val="16"/>
              </w:rPr>
            </w:pPr>
            <w:r w:rsidRPr="00F42815">
              <w:rPr>
                <w:sz w:val="16"/>
                <w:szCs w:val="16"/>
              </w:rPr>
              <w:t xml:space="preserve">0 </w:t>
            </w:r>
          </w:p>
        </w:tc>
        <w:tc>
          <w:tcPr>
            <w:tcW w:w="758" w:type="dxa"/>
            <w:tcBorders>
              <w:top w:val="single" w:sz="4" w:space="0" w:color="000000"/>
              <w:left w:val="single" w:sz="4" w:space="0" w:color="000000"/>
              <w:bottom w:val="single" w:sz="4" w:space="0" w:color="000000"/>
              <w:right w:val="single" w:sz="4" w:space="0" w:color="000000"/>
            </w:tcBorders>
          </w:tcPr>
          <w:p w14:paraId="5F8E852B" w14:textId="77777777" w:rsidR="00BB7682" w:rsidRPr="00F42815" w:rsidRDefault="00BB7682" w:rsidP="00115072">
            <w:pPr>
              <w:pStyle w:val="aff"/>
              <w:jc w:val="both"/>
              <w:rPr>
                <w:sz w:val="16"/>
                <w:szCs w:val="16"/>
              </w:rPr>
            </w:pPr>
            <w:r w:rsidRPr="00F42815">
              <w:rPr>
                <w:sz w:val="16"/>
                <w:szCs w:val="16"/>
              </w:rPr>
              <w:t xml:space="preserve">0 </w:t>
            </w:r>
          </w:p>
        </w:tc>
        <w:tc>
          <w:tcPr>
            <w:tcW w:w="679" w:type="dxa"/>
            <w:tcBorders>
              <w:top w:val="single" w:sz="4" w:space="0" w:color="000000"/>
              <w:left w:val="single" w:sz="4" w:space="0" w:color="000000"/>
              <w:bottom w:val="single" w:sz="4" w:space="0" w:color="000000"/>
              <w:right w:val="single" w:sz="4" w:space="0" w:color="000000"/>
            </w:tcBorders>
          </w:tcPr>
          <w:p w14:paraId="7997AB25" w14:textId="77777777" w:rsidR="00BB7682" w:rsidRPr="00F42815" w:rsidRDefault="00BB7682" w:rsidP="00115072">
            <w:pPr>
              <w:pStyle w:val="aff"/>
              <w:jc w:val="both"/>
              <w:rPr>
                <w:sz w:val="16"/>
                <w:szCs w:val="16"/>
              </w:rPr>
            </w:pPr>
            <w:r w:rsidRPr="00F42815">
              <w:rPr>
                <w:sz w:val="16"/>
                <w:szCs w:val="16"/>
              </w:rPr>
              <w:t xml:space="preserve">0 </w:t>
            </w:r>
          </w:p>
        </w:tc>
        <w:tc>
          <w:tcPr>
            <w:tcW w:w="838" w:type="dxa"/>
            <w:tcBorders>
              <w:top w:val="single" w:sz="4" w:space="0" w:color="000000"/>
              <w:left w:val="single" w:sz="4" w:space="0" w:color="000000"/>
              <w:bottom w:val="single" w:sz="4" w:space="0" w:color="000000"/>
              <w:right w:val="single" w:sz="4" w:space="0" w:color="000000"/>
            </w:tcBorders>
          </w:tcPr>
          <w:p w14:paraId="4A8D9331" w14:textId="77777777" w:rsidR="00BB7682" w:rsidRPr="00F42815" w:rsidRDefault="00BB7682" w:rsidP="00115072">
            <w:pPr>
              <w:pStyle w:val="aff"/>
              <w:jc w:val="both"/>
              <w:rPr>
                <w:sz w:val="16"/>
                <w:szCs w:val="16"/>
              </w:rPr>
            </w:pPr>
            <w:r w:rsidRPr="00F42815">
              <w:rPr>
                <w:sz w:val="16"/>
                <w:szCs w:val="16"/>
              </w:rPr>
              <w:t xml:space="preserve">0 </w:t>
            </w:r>
          </w:p>
        </w:tc>
        <w:tc>
          <w:tcPr>
            <w:tcW w:w="745" w:type="dxa"/>
            <w:tcBorders>
              <w:top w:val="single" w:sz="4" w:space="0" w:color="000000"/>
              <w:left w:val="single" w:sz="4" w:space="0" w:color="000000"/>
              <w:bottom w:val="single" w:sz="4" w:space="0" w:color="000000"/>
              <w:right w:val="single" w:sz="4" w:space="0" w:color="000000"/>
            </w:tcBorders>
          </w:tcPr>
          <w:p w14:paraId="3454963E" w14:textId="77777777" w:rsidR="00BB7682" w:rsidRPr="00F42815" w:rsidRDefault="00BB7682" w:rsidP="00115072">
            <w:pPr>
              <w:pStyle w:val="aff"/>
              <w:jc w:val="both"/>
              <w:rPr>
                <w:sz w:val="16"/>
                <w:szCs w:val="16"/>
              </w:rPr>
            </w:pPr>
            <w:r w:rsidRPr="00F42815">
              <w:rPr>
                <w:sz w:val="16"/>
                <w:szCs w:val="16"/>
              </w:rPr>
              <w:t xml:space="preserve">1.23E+09 </w:t>
            </w:r>
          </w:p>
        </w:tc>
        <w:tc>
          <w:tcPr>
            <w:tcW w:w="417" w:type="dxa"/>
            <w:tcBorders>
              <w:top w:val="single" w:sz="4" w:space="0" w:color="000000"/>
              <w:left w:val="single" w:sz="4" w:space="0" w:color="000000"/>
              <w:bottom w:val="single" w:sz="4" w:space="0" w:color="000000"/>
              <w:right w:val="single" w:sz="4" w:space="0" w:color="000000"/>
            </w:tcBorders>
          </w:tcPr>
          <w:p w14:paraId="2C14A164" w14:textId="77777777" w:rsidR="00BB7682" w:rsidRPr="00F42815" w:rsidRDefault="00BB7682" w:rsidP="00115072">
            <w:pPr>
              <w:pStyle w:val="aff"/>
              <w:jc w:val="both"/>
              <w:rPr>
                <w:sz w:val="16"/>
                <w:szCs w:val="16"/>
              </w:rPr>
            </w:pPr>
            <w:r w:rsidRPr="00F42815">
              <w:rPr>
                <w:sz w:val="16"/>
                <w:szCs w:val="16"/>
              </w:rPr>
              <w:t xml:space="preserve">3.12 </w:t>
            </w:r>
          </w:p>
        </w:tc>
        <w:tc>
          <w:tcPr>
            <w:tcW w:w="388" w:type="dxa"/>
            <w:tcBorders>
              <w:top w:val="single" w:sz="4" w:space="0" w:color="000000"/>
              <w:left w:val="single" w:sz="4" w:space="0" w:color="000000"/>
              <w:bottom w:val="single" w:sz="4" w:space="0" w:color="000000"/>
              <w:right w:val="single" w:sz="4" w:space="0" w:color="000000"/>
            </w:tcBorders>
          </w:tcPr>
          <w:p w14:paraId="2E803D24" w14:textId="77777777" w:rsidR="00BB7682" w:rsidRPr="00F42815" w:rsidRDefault="00BB7682" w:rsidP="00115072">
            <w:pPr>
              <w:pStyle w:val="aff"/>
              <w:jc w:val="both"/>
              <w:rPr>
                <w:sz w:val="16"/>
                <w:szCs w:val="16"/>
              </w:rPr>
            </w:pPr>
            <w:r w:rsidRPr="00F42815">
              <w:rPr>
                <w:sz w:val="16"/>
                <w:szCs w:val="16"/>
              </w:rPr>
              <w:t xml:space="preserve">0.68 </w:t>
            </w:r>
          </w:p>
        </w:tc>
        <w:tc>
          <w:tcPr>
            <w:tcW w:w="503" w:type="dxa"/>
            <w:tcBorders>
              <w:top w:val="single" w:sz="4" w:space="0" w:color="000000"/>
              <w:left w:val="single" w:sz="4" w:space="0" w:color="000000"/>
              <w:bottom w:val="single" w:sz="4" w:space="0" w:color="000000"/>
              <w:right w:val="single" w:sz="4" w:space="0" w:color="000000"/>
            </w:tcBorders>
          </w:tcPr>
          <w:p w14:paraId="08B65052" w14:textId="77777777" w:rsidR="00BB7682" w:rsidRPr="00F42815" w:rsidRDefault="00BB7682" w:rsidP="00115072">
            <w:pPr>
              <w:pStyle w:val="aff"/>
              <w:jc w:val="both"/>
              <w:rPr>
                <w:sz w:val="16"/>
                <w:szCs w:val="16"/>
              </w:rPr>
            </w:pPr>
            <w:r w:rsidRPr="00F42815">
              <w:rPr>
                <w:sz w:val="16"/>
                <w:szCs w:val="16"/>
              </w:rPr>
              <w:t xml:space="preserve">0.0061 </w:t>
            </w:r>
          </w:p>
        </w:tc>
        <w:tc>
          <w:tcPr>
            <w:tcW w:w="336" w:type="dxa"/>
            <w:tcBorders>
              <w:top w:val="single" w:sz="4" w:space="0" w:color="000000"/>
              <w:left w:val="single" w:sz="4" w:space="0" w:color="000000"/>
              <w:bottom w:val="single" w:sz="4" w:space="0" w:color="000000"/>
              <w:right w:val="single" w:sz="4" w:space="0" w:color="000000"/>
            </w:tcBorders>
          </w:tcPr>
          <w:p w14:paraId="5533FCC8" w14:textId="77777777" w:rsidR="00BB7682" w:rsidRPr="00F42815" w:rsidRDefault="00BB7682" w:rsidP="00115072">
            <w:pPr>
              <w:pStyle w:val="aff"/>
              <w:jc w:val="both"/>
              <w:rPr>
                <w:sz w:val="16"/>
                <w:szCs w:val="16"/>
              </w:rPr>
            </w:pPr>
            <w:r w:rsidRPr="00F42815">
              <w:rPr>
                <w:sz w:val="16"/>
                <w:szCs w:val="16"/>
              </w:rPr>
              <w:t xml:space="preserve">0.58 </w:t>
            </w:r>
          </w:p>
        </w:tc>
        <w:tc>
          <w:tcPr>
            <w:tcW w:w="634" w:type="dxa"/>
            <w:tcBorders>
              <w:top w:val="single" w:sz="4" w:space="0" w:color="000000"/>
              <w:left w:val="single" w:sz="4" w:space="0" w:color="000000"/>
              <w:bottom w:val="single" w:sz="4" w:space="0" w:color="000000"/>
              <w:right w:val="single" w:sz="4" w:space="0" w:color="000000"/>
            </w:tcBorders>
          </w:tcPr>
          <w:p w14:paraId="467557D4" w14:textId="77777777" w:rsidR="00BB7682" w:rsidRPr="00F42815" w:rsidRDefault="00BB7682" w:rsidP="00115072">
            <w:pPr>
              <w:pStyle w:val="aff"/>
              <w:jc w:val="both"/>
              <w:rPr>
                <w:sz w:val="16"/>
                <w:szCs w:val="16"/>
              </w:rPr>
            </w:pPr>
            <w:r w:rsidRPr="00F42815">
              <w:rPr>
                <w:sz w:val="16"/>
                <w:szCs w:val="16"/>
              </w:rPr>
              <w:t xml:space="preserve">2,111.7 </w:t>
            </w:r>
          </w:p>
        </w:tc>
      </w:tr>
      <w:tr w:rsidR="00BB7682" w14:paraId="6FBF90AB"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7405B151" w14:textId="77777777" w:rsidR="00BB7682" w:rsidRPr="00F42815" w:rsidRDefault="00BB7682" w:rsidP="00115072">
            <w:pPr>
              <w:pStyle w:val="aff"/>
              <w:jc w:val="both"/>
              <w:rPr>
                <w:sz w:val="16"/>
                <w:szCs w:val="16"/>
              </w:rPr>
            </w:pPr>
            <w:r w:rsidRPr="00F42815">
              <w:rPr>
                <w:sz w:val="16"/>
                <w:szCs w:val="16"/>
              </w:rPr>
              <w:lastRenderedPageBreak/>
              <w:t xml:space="preserve">2 </w:t>
            </w:r>
          </w:p>
        </w:tc>
        <w:tc>
          <w:tcPr>
            <w:tcW w:w="681" w:type="dxa"/>
            <w:tcBorders>
              <w:top w:val="single" w:sz="4" w:space="0" w:color="000000"/>
              <w:left w:val="single" w:sz="4" w:space="0" w:color="000000"/>
              <w:bottom w:val="single" w:sz="4" w:space="0" w:color="000000"/>
              <w:right w:val="single" w:sz="4" w:space="0" w:color="000000"/>
            </w:tcBorders>
          </w:tcPr>
          <w:p w14:paraId="19706A09" w14:textId="77777777" w:rsidR="00BB7682" w:rsidRPr="00F42815" w:rsidRDefault="00BB7682" w:rsidP="00115072">
            <w:pPr>
              <w:pStyle w:val="aff"/>
              <w:jc w:val="both"/>
              <w:rPr>
                <w:sz w:val="16"/>
                <w:szCs w:val="16"/>
              </w:rPr>
            </w:pPr>
            <w:r w:rsidRPr="00F42815">
              <w:rPr>
                <w:sz w:val="16"/>
                <w:szCs w:val="16"/>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08A0AD9F" w14:textId="77777777" w:rsidR="00BB7682" w:rsidRPr="00F42815" w:rsidRDefault="00BB7682" w:rsidP="00115072">
            <w:pPr>
              <w:pStyle w:val="aff"/>
              <w:jc w:val="both"/>
              <w:rPr>
                <w:sz w:val="16"/>
                <w:szCs w:val="16"/>
              </w:rPr>
            </w:pPr>
            <w:r w:rsidRPr="00F42815">
              <w:rPr>
                <w:sz w:val="16"/>
                <w:szCs w:val="16"/>
              </w:rPr>
              <w:t xml:space="preserve">0 </w:t>
            </w:r>
          </w:p>
        </w:tc>
        <w:tc>
          <w:tcPr>
            <w:tcW w:w="524" w:type="dxa"/>
            <w:tcBorders>
              <w:top w:val="single" w:sz="4" w:space="0" w:color="000000"/>
              <w:left w:val="single" w:sz="4" w:space="0" w:color="000000"/>
              <w:bottom w:val="single" w:sz="4" w:space="0" w:color="000000"/>
              <w:right w:val="single" w:sz="4" w:space="0" w:color="000000"/>
            </w:tcBorders>
          </w:tcPr>
          <w:p w14:paraId="173151C7" w14:textId="77777777" w:rsidR="00BB7682" w:rsidRPr="00F42815" w:rsidRDefault="00BB7682" w:rsidP="00115072">
            <w:pPr>
              <w:pStyle w:val="aff"/>
              <w:jc w:val="both"/>
              <w:rPr>
                <w:sz w:val="16"/>
                <w:szCs w:val="16"/>
              </w:rPr>
            </w:pPr>
            <w:r w:rsidRPr="00F42815">
              <w:rPr>
                <w:sz w:val="16"/>
                <w:szCs w:val="16"/>
              </w:rPr>
              <w:t xml:space="preserve">0 </w:t>
            </w:r>
          </w:p>
        </w:tc>
        <w:tc>
          <w:tcPr>
            <w:tcW w:w="758" w:type="dxa"/>
            <w:tcBorders>
              <w:top w:val="single" w:sz="4" w:space="0" w:color="000000"/>
              <w:left w:val="single" w:sz="4" w:space="0" w:color="000000"/>
              <w:bottom w:val="single" w:sz="4" w:space="0" w:color="000000"/>
              <w:right w:val="single" w:sz="4" w:space="0" w:color="000000"/>
            </w:tcBorders>
          </w:tcPr>
          <w:p w14:paraId="5A1B0ECA" w14:textId="77777777" w:rsidR="00BB7682" w:rsidRPr="00F42815" w:rsidRDefault="00BB7682" w:rsidP="00115072">
            <w:pPr>
              <w:pStyle w:val="aff"/>
              <w:jc w:val="both"/>
              <w:rPr>
                <w:sz w:val="16"/>
                <w:szCs w:val="16"/>
              </w:rPr>
            </w:pPr>
            <w:r w:rsidRPr="00F42815">
              <w:rPr>
                <w:sz w:val="16"/>
                <w:szCs w:val="16"/>
              </w:rPr>
              <w:t xml:space="preserve">0 </w:t>
            </w:r>
          </w:p>
        </w:tc>
        <w:tc>
          <w:tcPr>
            <w:tcW w:w="679" w:type="dxa"/>
            <w:tcBorders>
              <w:top w:val="single" w:sz="4" w:space="0" w:color="000000"/>
              <w:left w:val="single" w:sz="4" w:space="0" w:color="000000"/>
              <w:bottom w:val="single" w:sz="4" w:space="0" w:color="000000"/>
              <w:right w:val="single" w:sz="4" w:space="0" w:color="000000"/>
            </w:tcBorders>
          </w:tcPr>
          <w:p w14:paraId="5B1350DE" w14:textId="77777777" w:rsidR="00BB7682" w:rsidRPr="00F42815" w:rsidRDefault="00BB7682" w:rsidP="00115072">
            <w:pPr>
              <w:pStyle w:val="aff"/>
              <w:jc w:val="both"/>
              <w:rPr>
                <w:sz w:val="16"/>
                <w:szCs w:val="16"/>
              </w:rPr>
            </w:pPr>
            <w:r w:rsidRPr="00F42815">
              <w:rPr>
                <w:sz w:val="16"/>
                <w:szCs w:val="16"/>
              </w:rPr>
              <w:t xml:space="preserve">0 </w:t>
            </w:r>
          </w:p>
        </w:tc>
        <w:tc>
          <w:tcPr>
            <w:tcW w:w="838" w:type="dxa"/>
            <w:tcBorders>
              <w:top w:val="single" w:sz="4" w:space="0" w:color="000000"/>
              <w:left w:val="single" w:sz="4" w:space="0" w:color="000000"/>
              <w:bottom w:val="single" w:sz="4" w:space="0" w:color="000000"/>
              <w:right w:val="single" w:sz="4" w:space="0" w:color="000000"/>
            </w:tcBorders>
          </w:tcPr>
          <w:p w14:paraId="0F124DA9" w14:textId="77777777" w:rsidR="00BB7682" w:rsidRPr="00F42815" w:rsidRDefault="00BB7682" w:rsidP="00115072">
            <w:pPr>
              <w:pStyle w:val="aff"/>
              <w:jc w:val="both"/>
              <w:rPr>
                <w:sz w:val="16"/>
                <w:szCs w:val="16"/>
              </w:rPr>
            </w:pPr>
            <w:r w:rsidRPr="00F42815">
              <w:rPr>
                <w:sz w:val="16"/>
                <w:szCs w:val="16"/>
              </w:rPr>
              <w:t xml:space="preserve">0 </w:t>
            </w:r>
          </w:p>
        </w:tc>
        <w:tc>
          <w:tcPr>
            <w:tcW w:w="745" w:type="dxa"/>
            <w:tcBorders>
              <w:top w:val="single" w:sz="4" w:space="0" w:color="000000"/>
              <w:left w:val="single" w:sz="4" w:space="0" w:color="000000"/>
              <w:bottom w:val="single" w:sz="4" w:space="0" w:color="000000"/>
              <w:right w:val="single" w:sz="4" w:space="0" w:color="000000"/>
            </w:tcBorders>
          </w:tcPr>
          <w:p w14:paraId="4C3A0D48" w14:textId="77777777" w:rsidR="00BB7682" w:rsidRPr="00F42815" w:rsidRDefault="00BB7682" w:rsidP="00115072">
            <w:pPr>
              <w:pStyle w:val="aff"/>
              <w:jc w:val="both"/>
              <w:rPr>
                <w:sz w:val="16"/>
                <w:szCs w:val="16"/>
              </w:rPr>
            </w:pPr>
            <w:r w:rsidRPr="00F42815">
              <w:rPr>
                <w:sz w:val="16"/>
                <w:szCs w:val="16"/>
              </w:rPr>
              <w:t xml:space="preserve">1.23E+09 </w:t>
            </w:r>
          </w:p>
        </w:tc>
        <w:tc>
          <w:tcPr>
            <w:tcW w:w="417" w:type="dxa"/>
            <w:tcBorders>
              <w:top w:val="single" w:sz="4" w:space="0" w:color="000000"/>
              <w:left w:val="single" w:sz="4" w:space="0" w:color="000000"/>
              <w:bottom w:val="single" w:sz="4" w:space="0" w:color="000000"/>
              <w:right w:val="single" w:sz="4" w:space="0" w:color="000000"/>
            </w:tcBorders>
          </w:tcPr>
          <w:p w14:paraId="6A1C6888" w14:textId="77777777" w:rsidR="00BB7682" w:rsidRPr="00F42815" w:rsidRDefault="00BB7682" w:rsidP="00115072">
            <w:pPr>
              <w:pStyle w:val="aff"/>
              <w:jc w:val="both"/>
              <w:rPr>
                <w:sz w:val="16"/>
                <w:szCs w:val="16"/>
              </w:rPr>
            </w:pPr>
            <w:r w:rsidRPr="00F42815">
              <w:rPr>
                <w:sz w:val="16"/>
                <w:szCs w:val="16"/>
              </w:rPr>
              <w:t xml:space="preserve">3.12 </w:t>
            </w:r>
          </w:p>
        </w:tc>
        <w:tc>
          <w:tcPr>
            <w:tcW w:w="388" w:type="dxa"/>
            <w:tcBorders>
              <w:top w:val="single" w:sz="4" w:space="0" w:color="000000"/>
              <w:left w:val="single" w:sz="4" w:space="0" w:color="000000"/>
              <w:bottom w:val="single" w:sz="4" w:space="0" w:color="000000"/>
              <w:right w:val="single" w:sz="4" w:space="0" w:color="000000"/>
            </w:tcBorders>
          </w:tcPr>
          <w:p w14:paraId="5EE32064" w14:textId="77777777" w:rsidR="00BB7682" w:rsidRPr="00F42815" w:rsidRDefault="00BB7682" w:rsidP="00115072">
            <w:pPr>
              <w:pStyle w:val="aff"/>
              <w:jc w:val="both"/>
              <w:rPr>
                <w:sz w:val="16"/>
                <w:szCs w:val="16"/>
              </w:rPr>
            </w:pPr>
            <w:r w:rsidRPr="00F42815">
              <w:rPr>
                <w:sz w:val="16"/>
                <w:szCs w:val="16"/>
              </w:rPr>
              <w:t xml:space="preserve">0.68 </w:t>
            </w:r>
          </w:p>
        </w:tc>
        <w:tc>
          <w:tcPr>
            <w:tcW w:w="503" w:type="dxa"/>
            <w:tcBorders>
              <w:top w:val="single" w:sz="4" w:space="0" w:color="000000"/>
              <w:left w:val="single" w:sz="4" w:space="0" w:color="000000"/>
              <w:bottom w:val="single" w:sz="4" w:space="0" w:color="000000"/>
              <w:right w:val="single" w:sz="4" w:space="0" w:color="000000"/>
            </w:tcBorders>
          </w:tcPr>
          <w:p w14:paraId="4A5E8740" w14:textId="77777777" w:rsidR="00BB7682" w:rsidRPr="00F42815" w:rsidRDefault="00BB7682" w:rsidP="00115072">
            <w:pPr>
              <w:pStyle w:val="aff"/>
              <w:jc w:val="both"/>
              <w:rPr>
                <w:sz w:val="16"/>
                <w:szCs w:val="16"/>
              </w:rPr>
            </w:pPr>
            <w:r w:rsidRPr="00F42815">
              <w:rPr>
                <w:sz w:val="16"/>
                <w:szCs w:val="16"/>
              </w:rPr>
              <w:t xml:space="preserve">0.0063 </w:t>
            </w:r>
          </w:p>
        </w:tc>
        <w:tc>
          <w:tcPr>
            <w:tcW w:w="336" w:type="dxa"/>
            <w:tcBorders>
              <w:top w:val="single" w:sz="4" w:space="0" w:color="000000"/>
              <w:left w:val="single" w:sz="4" w:space="0" w:color="000000"/>
              <w:bottom w:val="single" w:sz="4" w:space="0" w:color="000000"/>
              <w:right w:val="single" w:sz="4" w:space="0" w:color="000000"/>
            </w:tcBorders>
          </w:tcPr>
          <w:p w14:paraId="277783CF" w14:textId="77777777" w:rsidR="00BB7682" w:rsidRPr="00F42815" w:rsidRDefault="00BB7682" w:rsidP="00115072">
            <w:pPr>
              <w:pStyle w:val="aff"/>
              <w:jc w:val="both"/>
              <w:rPr>
                <w:sz w:val="16"/>
                <w:szCs w:val="16"/>
              </w:rPr>
            </w:pPr>
            <w:r w:rsidRPr="00F42815">
              <w:rPr>
                <w:sz w:val="16"/>
                <w:szCs w:val="16"/>
              </w:rPr>
              <w:t xml:space="preserve">0.59 </w:t>
            </w:r>
          </w:p>
        </w:tc>
        <w:tc>
          <w:tcPr>
            <w:tcW w:w="634" w:type="dxa"/>
            <w:tcBorders>
              <w:top w:val="single" w:sz="4" w:space="0" w:color="000000"/>
              <w:left w:val="single" w:sz="4" w:space="0" w:color="000000"/>
              <w:bottom w:val="single" w:sz="4" w:space="0" w:color="000000"/>
              <w:right w:val="single" w:sz="4" w:space="0" w:color="000000"/>
            </w:tcBorders>
          </w:tcPr>
          <w:p w14:paraId="2F0862B5" w14:textId="77777777" w:rsidR="00BB7682" w:rsidRPr="00F42815" w:rsidRDefault="00BB7682" w:rsidP="00115072">
            <w:pPr>
              <w:pStyle w:val="aff"/>
              <w:jc w:val="both"/>
              <w:rPr>
                <w:sz w:val="16"/>
                <w:szCs w:val="16"/>
              </w:rPr>
            </w:pPr>
            <w:r w:rsidRPr="00F42815">
              <w:rPr>
                <w:sz w:val="16"/>
                <w:szCs w:val="16"/>
              </w:rPr>
              <w:t>2,100.57</w:t>
            </w:r>
          </w:p>
        </w:tc>
      </w:tr>
      <w:tr w:rsidR="00BB7682" w14:paraId="5930307B"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231DE4F0" w14:textId="77777777" w:rsidR="00BB7682" w:rsidRPr="00F42815" w:rsidRDefault="00BB7682" w:rsidP="00115072">
            <w:pPr>
              <w:pStyle w:val="aff"/>
              <w:jc w:val="both"/>
              <w:rPr>
                <w:sz w:val="16"/>
                <w:szCs w:val="16"/>
              </w:rPr>
            </w:pPr>
            <w:r w:rsidRPr="00F42815">
              <w:rPr>
                <w:sz w:val="16"/>
                <w:szCs w:val="16"/>
              </w:rPr>
              <w:t xml:space="preserve">3 </w:t>
            </w:r>
          </w:p>
        </w:tc>
        <w:tc>
          <w:tcPr>
            <w:tcW w:w="681" w:type="dxa"/>
            <w:tcBorders>
              <w:top w:val="single" w:sz="4" w:space="0" w:color="000000"/>
              <w:left w:val="single" w:sz="4" w:space="0" w:color="000000"/>
              <w:bottom w:val="single" w:sz="4" w:space="0" w:color="000000"/>
              <w:right w:val="single" w:sz="4" w:space="0" w:color="000000"/>
            </w:tcBorders>
          </w:tcPr>
          <w:p w14:paraId="4CE4858E" w14:textId="77777777" w:rsidR="00BB7682" w:rsidRPr="00F42815" w:rsidRDefault="00BB7682" w:rsidP="00115072">
            <w:pPr>
              <w:pStyle w:val="aff"/>
              <w:jc w:val="both"/>
              <w:rPr>
                <w:sz w:val="16"/>
                <w:szCs w:val="16"/>
              </w:rPr>
            </w:pPr>
            <w:r w:rsidRPr="00F42815">
              <w:rPr>
                <w:sz w:val="16"/>
                <w:szCs w:val="16"/>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75E48587" w14:textId="77777777" w:rsidR="00BB7682" w:rsidRPr="00F42815" w:rsidRDefault="00BB7682" w:rsidP="00115072">
            <w:pPr>
              <w:pStyle w:val="aff"/>
              <w:jc w:val="both"/>
              <w:rPr>
                <w:sz w:val="16"/>
                <w:szCs w:val="16"/>
              </w:rPr>
            </w:pPr>
            <w:r w:rsidRPr="00F42815">
              <w:rPr>
                <w:sz w:val="16"/>
                <w:szCs w:val="16"/>
              </w:rPr>
              <w:t xml:space="preserve">0 </w:t>
            </w:r>
          </w:p>
        </w:tc>
        <w:tc>
          <w:tcPr>
            <w:tcW w:w="524" w:type="dxa"/>
            <w:tcBorders>
              <w:top w:val="single" w:sz="4" w:space="0" w:color="000000"/>
              <w:left w:val="single" w:sz="4" w:space="0" w:color="000000"/>
              <w:bottom w:val="single" w:sz="4" w:space="0" w:color="000000"/>
              <w:right w:val="single" w:sz="4" w:space="0" w:color="000000"/>
            </w:tcBorders>
          </w:tcPr>
          <w:p w14:paraId="5AE3904A" w14:textId="77777777" w:rsidR="00BB7682" w:rsidRPr="00F42815" w:rsidRDefault="00BB7682" w:rsidP="00115072">
            <w:pPr>
              <w:pStyle w:val="aff"/>
              <w:jc w:val="both"/>
              <w:rPr>
                <w:sz w:val="16"/>
                <w:szCs w:val="16"/>
              </w:rPr>
            </w:pPr>
            <w:r w:rsidRPr="00F42815">
              <w:rPr>
                <w:sz w:val="16"/>
                <w:szCs w:val="16"/>
              </w:rPr>
              <w:t xml:space="preserve">0 </w:t>
            </w:r>
          </w:p>
        </w:tc>
        <w:tc>
          <w:tcPr>
            <w:tcW w:w="758" w:type="dxa"/>
            <w:tcBorders>
              <w:top w:val="single" w:sz="4" w:space="0" w:color="000000"/>
              <w:left w:val="single" w:sz="4" w:space="0" w:color="000000"/>
              <w:bottom w:val="single" w:sz="4" w:space="0" w:color="000000"/>
              <w:right w:val="single" w:sz="4" w:space="0" w:color="000000"/>
            </w:tcBorders>
          </w:tcPr>
          <w:p w14:paraId="672357A6" w14:textId="77777777" w:rsidR="00BB7682" w:rsidRPr="00F42815" w:rsidRDefault="00BB7682" w:rsidP="00115072">
            <w:pPr>
              <w:pStyle w:val="aff"/>
              <w:jc w:val="both"/>
              <w:rPr>
                <w:sz w:val="16"/>
                <w:szCs w:val="16"/>
              </w:rPr>
            </w:pPr>
            <w:r w:rsidRPr="00F42815">
              <w:rPr>
                <w:sz w:val="16"/>
                <w:szCs w:val="16"/>
              </w:rPr>
              <w:t xml:space="preserve">0 </w:t>
            </w:r>
          </w:p>
        </w:tc>
        <w:tc>
          <w:tcPr>
            <w:tcW w:w="679" w:type="dxa"/>
            <w:tcBorders>
              <w:top w:val="single" w:sz="4" w:space="0" w:color="000000"/>
              <w:left w:val="single" w:sz="4" w:space="0" w:color="000000"/>
              <w:bottom w:val="single" w:sz="4" w:space="0" w:color="000000"/>
              <w:right w:val="single" w:sz="4" w:space="0" w:color="000000"/>
            </w:tcBorders>
          </w:tcPr>
          <w:p w14:paraId="51E6634E" w14:textId="77777777" w:rsidR="00BB7682" w:rsidRPr="00F42815" w:rsidRDefault="00BB7682" w:rsidP="00115072">
            <w:pPr>
              <w:pStyle w:val="aff"/>
              <w:jc w:val="both"/>
              <w:rPr>
                <w:sz w:val="16"/>
                <w:szCs w:val="16"/>
              </w:rPr>
            </w:pPr>
            <w:r w:rsidRPr="00F42815">
              <w:rPr>
                <w:sz w:val="16"/>
                <w:szCs w:val="16"/>
              </w:rPr>
              <w:t xml:space="preserve">0 </w:t>
            </w:r>
          </w:p>
        </w:tc>
        <w:tc>
          <w:tcPr>
            <w:tcW w:w="838" w:type="dxa"/>
            <w:tcBorders>
              <w:top w:val="single" w:sz="4" w:space="0" w:color="000000"/>
              <w:left w:val="single" w:sz="4" w:space="0" w:color="000000"/>
              <w:bottom w:val="single" w:sz="4" w:space="0" w:color="000000"/>
              <w:right w:val="single" w:sz="4" w:space="0" w:color="000000"/>
            </w:tcBorders>
          </w:tcPr>
          <w:p w14:paraId="0E7C85AD" w14:textId="77777777" w:rsidR="00BB7682" w:rsidRPr="00F42815" w:rsidRDefault="00BB7682" w:rsidP="00115072">
            <w:pPr>
              <w:pStyle w:val="aff"/>
              <w:jc w:val="both"/>
              <w:rPr>
                <w:sz w:val="16"/>
                <w:szCs w:val="16"/>
              </w:rPr>
            </w:pPr>
            <w:r w:rsidRPr="00F42815">
              <w:rPr>
                <w:sz w:val="16"/>
                <w:szCs w:val="16"/>
              </w:rPr>
              <w:t xml:space="preserve">0 </w:t>
            </w:r>
          </w:p>
        </w:tc>
        <w:tc>
          <w:tcPr>
            <w:tcW w:w="745" w:type="dxa"/>
            <w:tcBorders>
              <w:top w:val="single" w:sz="4" w:space="0" w:color="000000"/>
              <w:left w:val="single" w:sz="4" w:space="0" w:color="000000"/>
              <w:bottom w:val="single" w:sz="4" w:space="0" w:color="000000"/>
              <w:right w:val="single" w:sz="4" w:space="0" w:color="000000"/>
            </w:tcBorders>
          </w:tcPr>
          <w:p w14:paraId="5A20E542" w14:textId="77777777" w:rsidR="00BB7682" w:rsidRPr="00F42815" w:rsidRDefault="00BB7682" w:rsidP="00115072">
            <w:pPr>
              <w:pStyle w:val="aff"/>
              <w:jc w:val="both"/>
              <w:rPr>
                <w:sz w:val="16"/>
                <w:szCs w:val="16"/>
              </w:rPr>
            </w:pPr>
            <w:r w:rsidRPr="00F42815">
              <w:rPr>
                <w:sz w:val="16"/>
                <w:szCs w:val="16"/>
              </w:rPr>
              <w:t xml:space="preserve">1.23E+09 </w:t>
            </w:r>
          </w:p>
        </w:tc>
        <w:tc>
          <w:tcPr>
            <w:tcW w:w="417" w:type="dxa"/>
            <w:tcBorders>
              <w:top w:val="single" w:sz="4" w:space="0" w:color="000000"/>
              <w:left w:val="single" w:sz="4" w:space="0" w:color="000000"/>
              <w:bottom w:val="single" w:sz="4" w:space="0" w:color="000000"/>
              <w:right w:val="single" w:sz="4" w:space="0" w:color="000000"/>
            </w:tcBorders>
          </w:tcPr>
          <w:p w14:paraId="3B0803A5" w14:textId="77777777" w:rsidR="00BB7682" w:rsidRPr="00F42815" w:rsidRDefault="00BB7682" w:rsidP="00115072">
            <w:pPr>
              <w:pStyle w:val="aff"/>
              <w:jc w:val="both"/>
              <w:rPr>
                <w:sz w:val="16"/>
                <w:szCs w:val="16"/>
              </w:rPr>
            </w:pPr>
            <w:r w:rsidRPr="00F42815">
              <w:rPr>
                <w:sz w:val="16"/>
                <w:szCs w:val="16"/>
              </w:rPr>
              <w:t xml:space="preserve">3.12 </w:t>
            </w:r>
          </w:p>
        </w:tc>
        <w:tc>
          <w:tcPr>
            <w:tcW w:w="388" w:type="dxa"/>
            <w:tcBorders>
              <w:top w:val="single" w:sz="4" w:space="0" w:color="000000"/>
              <w:left w:val="single" w:sz="4" w:space="0" w:color="000000"/>
              <w:bottom w:val="single" w:sz="4" w:space="0" w:color="000000"/>
              <w:right w:val="single" w:sz="4" w:space="0" w:color="000000"/>
            </w:tcBorders>
          </w:tcPr>
          <w:p w14:paraId="3D80B5A5" w14:textId="77777777" w:rsidR="00BB7682" w:rsidRPr="00F42815" w:rsidRDefault="00BB7682" w:rsidP="00115072">
            <w:pPr>
              <w:pStyle w:val="aff"/>
              <w:jc w:val="both"/>
              <w:rPr>
                <w:sz w:val="16"/>
                <w:szCs w:val="16"/>
              </w:rPr>
            </w:pPr>
            <w:r w:rsidRPr="00F42815">
              <w:rPr>
                <w:sz w:val="16"/>
                <w:szCs w:val="16"/>
              </w:rPr>
              <w:t xml:space="preserve">0.68 </w:t>
            </w:r>
          </w:p>
        </w:tc>
        <w:tc>
          <w:tcPr>
            <w:tcW w:w="503" w:type="dxa"/>
            <w:tcBorders>
              <w:top w:val="single" w:sz="4" w:space="0" w:color="000000"/>
              <w:left w:val="single" w:sz="4" w:space="0" w:color="000000"/>
              <w:bottom w:val="single" w:sz="4" w:space="0" w:color="000000"/>
              <w:right w:val="single" w:sz="4" w:space="0" w:color="000000"/>
            </w:tcBorders>
          </w:tcPr>
          <w:p w14:paraId="0DC55994" w14:textId="77777777" w:rsidR="00BB7682" w:rsidRPr="00F42815" w:rsidRDefault="00BB7682" w:rsidP="00115072">
            <w:pPr>
              <w:pStyle w:val="aff"/>
              <w:jc w:val="both"/>
              <w:rPr>
                <w:sz w:val="16"/>
                <w:szCs w:val="16"/>
              </w:rPr>
            </w:pPr>
            <w:r w:rsidRPr="00F42815">
              <w:rPr>
                <w:sz w:val="16"/>
                <w:szCs w:val="16"/>
              </w:rPr>
              <w:t xml:space="preserve">0.0061 </w:t>
            </w:r>
          </w:p>
        </w:tc>
        <w:tc>
          <w:tcPr>
            <w:tcW w:w="336" w:type="dxa"/>
            <w:tcBorders>
              <w:top w:val="single" w:sz="4" w:space="0" w:color="000000"/>
              <w:left w:val="single" w:sz="4" w:space="0" w:color="000000"/>
              <w:bottom w:val="single" w:sz="4" w:space="0" w:color="000000"/>
              <w:right w:val="single" w:sz="4" w:space="0" w:color="000000"/>
            </w:tcBorders>
          </w:tcPr>
          <w:p w14:paraId="670A460D" w14:textId="77777777" w:rsidR="00BB7682" w:rsidRPr="00F42815" w:rsidRDefault="00BB7682" w:rsidP="00115072">
            <w:pPr>
              <w:pStyle w:val="aff"/>
              <w:jc w:val="both"/>
              <w:rPr>
                <w:sz w:val="16"/>
                <w:szCs w:val="16"/>
              </w:rPr>
            </w:pPr>
            <w:r w:rsidRPr="00F42815">
              <w:rPr>
                <w:sz w:val="16"/>
                <w:szCs w:val="16"/>
              </w:rPr>
              <w:t xml:space="preserve">0.58 </w:t>
            </w:r>
          </w:p>
        </w:tc>
        <w:tc>
          <w:tcPr>
            <w:tcW w:w="634" w:type="dxa"/>
            <w:tcBorders>
              <w:top w:val="single" w:sz="4" w:space="0" w:color="000000"/>
              <w:left w:val="single" w:sz="4" w:space="0" w:color="000000"/>
              <w:bottom w:val="single" w:sz="4" w:space="0" w:color="000000"/>
              <w:right w:val="single" w:sz="4" w:space="0" w:color="000000"/>
            </w:tcBorders>
          </w:tcPr>
          <w:p w14:paraId="102E3EE9" w14:textId="77777777" w:rsidR="00BB7682" w:rsidRPr="00F42815" w:rsidRDefault="00BB7682" w:rsidP="00115072">
            <w:pPr>
              <w:pStyle w:val="aff"/>
              <w:jc w:val="both"/>
              <w:rPr>
                <w:sz w:val="16"/>
                <w:szCs w:val="16"/>
              </w:rPr>
            </w:pPr>
            <w:r w:rsidRPr="00F42815">
              <w:rPr>
                <w:sz w:val="16"/>
                <w:szCs w:val="16"/>
              </w:rPr>
              <w:t>2,047.03</w:t>
            </w:r>
          </w:p>
        </w:tc>
      </w:tr>
      <w:tr w:rsidR="00BB7682" w14:paraId="361CD4AE" w14:textId="77777777" w:rsidTr="00BB7682">
        <w:trPr>
          <w:trHeight w:val="312"/>
        </w:trPr>
        <w:tc>
          <w:tcPr>
            <w:tcW w:w="339" w:type="dxa"/>
            <w:tcBorders>
              <w:top w:val="single" w:sz="4" w:space="0" w:color="000000"/>
              <w:left w:val="single" w:sz="4" w:space="0" w:color="000000"/>
              <w:bottom w:val="single" w:sz="4" w:space="0" w:color="000000"/>
              <w:right w:val="single" w:sz="4" w:space="0" w:color="000000"/>
            </w:tcBorders>
          </w:tcPr>
          <w:p w14:paraId="28C0D599" w14:textId="77777777" w:rsidR="00BB7682" w:rsidRPr="00F42815" w:rsidRDefault="00BB7682" w:rsidP="00115072">
            <w:pPr>
              <w:pStyle w:val="aff"/>
              <w:jc w:val="both"/>
              <w:rPr>
                <w:sz w:val="16"/>
                <w:szCs w:val="16"/>
              </w:rPr>
            </w:pPr>
            <w:r w:rsidRPr="00F42815">
              <w:rPr>
                <w:sz w:val="16"/>
                <w:szCs w:val="16"/>
              </w:rPr>
              <w:t xml:space="preserve">4 </w:t>
            </w:r>
          </w:p>
        </w:tc>
        <w:tc>
          <w:tcPr>
            <w:tcW w:w="681" w:type="dxa"/>
            <w:tcBorders>
              <w:top w:val="single" w:sz="4" w:space="0" w:color="000000"/>
              <w:left w:val="single" w:sz="4" w:space="0" w:color="000000"/>
              <w:bottom w:val="single" w:sz="4" w:space="0" w:color="000000"/>
              <w:right w:val="single" w:sz="4" w:space="0" w:color="000000"/>
            </w:tcBorders>
          </w:tcPr>
          <w:p w14:paraId="08CF0C2D" w14:textId="77777777" w:rsidR="00BB7682" w:rsidRPr="00F42815" w:rsidRDefault="00BB7682" w:rsidP="00115072">
            <w:pPr>
              <w:pStyle w:val="aff"/>
              <w:jc w:val="both"/>
              <w:rPr>
                <w:sz w:val="16"/>
                <w:szCs w:val="16"/>
              </w:rPr>
            </w:pPr>
            <w:r w:rsidRPr="00F42815">
              <w:rPr>
                <w:sz w:val="16"/>
                <w:szCs w:val="16"/>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0A12D9AA" w14:textId="77777777" w:rsidR="00BB7682" w:rsidRPr="00F42815" w:rsidRDefault="00BB7682" w:rsidP="00115072">
            <w:pPr>
              <w:pStyle w:val="aff"/>
              <w:jc w:val="both"/>
              <w:rPr>
                <w:sz w:val="16"/>
                <w:szCs w:val="16"/>
              </w:rPr>
            </w:pPr>
            <w:r w:rsidRPr="00F42815">
              <w:rPr>
                <w:sz w:val="16"/>
                <w:szCs w:val="16"/>
              </w:rPr>
              <w:t xml:space="preserve">0 </w:t>
            </w:r>
          </w:p>
        </w:tc>
        <w:tc>
          <w:tcPr>
            <w:tcW w:w="524" w:type="dxa"/>
            <w:tcBorders>
              <w:top w:val="single" w:sz="4" w:space="0" w:color="000000"/>
              <w:left w:val="single" w:sz="4" w:space="0" w:color="000000"/>
              <w:bottom w:val="single" w:sz="4" w:space="0" w:color="000000"/>
              <w:right w:val="single" w:sz="4" w:space="0" w:color="000000"/>
            </w:tcBorders>
          </w:tcPr>
          <w:p w14:paraId="103514E5" w14:textId="77777777" w:rsidR="00BB7682" w:rsidRPr="00F42815" w:rsidRDefault="00BB7682" w:rsidP="00115072">
            <w:pPr>
              <w:pStyle w:val="aff"/>
              <w:jc w:val="both"/>
              <w:rPr>
                <w:sz w:val="16"/>
                <w:szCs w:val="16"/>
              </w:rPr>
            </w:pPr>
            <w:r w:rsidRPr="00F42815">
              <w:rPr>
                <w:sz w:val="16"/>
                <w:szCs w:val="16"/>
              </w:rPr>
              <w:t xml:space="preserve">0 </w:t>
            </w:r>
          </w:p>
        </w:tc>
        <w:tc>
          <w:tcPr>
            <w:tcW w:w="758" w:type="dxa"/>
            <w:tcBorders>
              <w:top w:val="single" w:sz="4" w:space="0" w:color="000000"/>
              <w:left w:val="single" w:sz="4" w:space="0" w:color="000000"/>
              <w:bottom w:val="single" w:sz="4" w:space="0" w:color="000000"/>
              <w:right w:val="single" w:sz="4" w:space="0" w:color="000000"/>
            </w:tcBorders>
          </w:tcPr>
          <w:p w14:paraId="5F6F4944" w14:textId="77777777" w:rsidR="00BB7682" w:rsidRPr="00F42815" w:rsidRDefault="00BB7682" w:rsidP="00115072">
            <w:pPr>
              <w:pStyle w:val="aff"/>
              <w:jc w:val="both"/>
              <w:rPr>
                <w:sz w:val="16"/>
                <w:szCs w:val="16"/>
              </w:rPr>
            </w:pPr>
            <w:r w:rsidRPr="00F42815">
              <w:rPr>
                <w:sz w:val="16"/>
                <w:szCs w:val="16"/>
              </w:rPr>
              <w:t xml:space="preserve">0 </w:t>
            </w:r>
          </w:p>
        </w:tc>
        <w:tc>
          <w:tcPr>
            <w:tcW w:w="679" w:type="dxa"/>
            <w:tcBorders>
              <w:top w:val="single" w:sz="4" w:space="0" w:color="000000"/>
              <w:left w:val="single" w:sz="4" w:space="0" w:color="000000"/>
              <w:bottom w:val="single" w:sz="4" w:space="0" w:color="000000"/>
              <w:right w:val="single" w:sz="4" w:space="0" w:color="000000"/>
            </w:tcBorders>
          </w:tcPr>
          <w:p w14:paraId="4B5A98C2" w14:textId="77777777" w:rsidR="00BB7682" w:rsidRPr="00F42815" w:rsidRDefault="00BB7682" w:rsidP="00115072">
            <w:pPr>
              <w:pStyle w:val="aff"/>
              <w:jc w:val="both"/>
              <w:rPr>
                <w:sz w:val="16"/>
                <w:szCs w:val="16"/>
              </w:rPr>
            </w:pPr>
            <w:r w:rsidRPr="00F42815">
              <w:rPr>
                <w:sz w:val="16"/>
                <w:szCs w:val="16"/>
              </w:rPr>
              <w:t xml:space="preserve">0 </w:t>
            </w:r>
          </w:p>
        </w:tc>
        <w:tc>
          <w:tcPr>
            <w:tcW w:w="838" w:type="dxa"/>
            <w:tcBorders>
              <w:top w:val="single" w:sz="4" w:space="0" w:color="000000"/>
              <w:left w:val="single" w:sz="4" w:space="0" w:color="000000"/>
              <w:bottom w:val="single" w:sz="4" w:space="0" w:color="000000"/>
              <w:right w:val="single" w:sz="4" w:space="0" w:color="000000"/>
            </w:tcBorders>
          </w:tcPr>
          <w:p w14:paraId="6DA32942" w14:textId="77777777" w:rsidR="00BB7682" w:rsidRPr="00F42815" w:rsidRDefault="00BB7682" w:rsidP="00115072">
            <w:pPr>
              <w:pStyle w:val="aff"/>
              <w:jc w:val="both"/>
              <w:rPr>
                <w:sz w:val="16"/>
                <w:szCs w:val="16"/>
              </w:rPr>
            </w:pPr>
            <w:r w:rsidRPr="00F42815">
              <w:rPr>
                <w:sz w:val="16"/>
                <w:szCs w:val="16"/>
              </w:rPr>
              <w:t xml:space="preserve">0 </w:t>
            </w:r>
          </w:p>
        </w:tc>
        <w:tc>
          <w:tcPr>
            <w:tcW w:w="745" w:type="dxa"/>
            <w:tcBorders>
              <w:top w:val="single" w:sz="4" w:space="0" w:color="000000"/>
              <w:left w:val="single" w:sz="4" w:space="0" w:color="000000"/>
              <w:bottom w:val="single" w:sz="4" w:space="0" w:color="000000"/>
              <w:right w:val="single" w:sz="4" w:space="0" w:color="000000"/>
            </w:tcBorders>
          </w:tcPr>
          <w:p w14:paraId="2772C090" w14:textId="77777777" w:rsidR="00BB7682" w:rsidRPr="00F42815" w:rsidRDefault="00BB7682" w:rsidP="00115072">
            <w:pPr>
              <w:pStyle w:val="aff"/>
              <w:jc w:val="both"/>
              <w:rPr>
                <w:sz w:val="16"/>
                <w:szCs w:val="16"/>
              </w:rPr>
            </w:pPr>
            <w:r w:rsidRPr="00F42815">
              <w:rPr>
                <w:sz w:val="16"/>
                <w:szCs w:val="16"/>
              </w:rPr>
              <w:t xml:space="preserve">1.23E+09 </w:t>
            </w:r>
          </w:p>
        </w:tc>
        <w:tc>
          <w:tcPr>
            <w:tcW w:w="417" w:type="dxa"/>
            <w:tcBorders>
              <w:top w:val="single" w:sz="4" w:space="0" w:color="000000"/>
              <w:left w:val="single" w:sz="4" w:space="0" w:color="000000"/>
              <w:bottom w:val="single" w:sz="4" w:space="0" w:color="000000"/>
              <w:right w:val="single" w:sz="4" w:space="0" w:color="000000"/>
            </w:tcBorders>
          </w:tcPr>
          <w:p w14:paraId="78522A41" w14:textId="77777777" w:rsidR="00BB7682" w:rsidRPr="00F42815" w:rsidRDefault="00BB7682" w:rsidP="00115072">
            <w:pPr>
              <w:pStyle w:val="aff"/>
              <w:jc w:val="both"/>
              <w:rPr>
                <w:sz w:val="16"/>
                <w:szCs w:val="16"/>
              </w:rPr>
            </w:pPr>
            <w:r w:rsidRPr="00F42815">
              <w:rPr>
                <w:sz w:val="16"/>
                <w:szCs w:val="16"/>
              </w:rPr>
              <w:t xml:space="preserve">3.12 </w:t>
            </w:r>
          </w:p>
        </w:tc>
        <w:tc>
          <w:tcPr>
            <w:tcW w:w="388" w:type="dxa"/>
            <w:tcBorders>
              <w:top w:val="single" w:sz="4" w:space="0" w:color="000000"/>
              <w:left w:val="single" w:sz="4" w:space="0" w:color="000000"/>
              <w:bottom w:val="single" w:sz="4" w:space="0" w:color="000000"/>
              <w:right w:val="single" w:sz="4" w:space="0" w:color="000000"/>
            </w:tcBorders>
          </w:tcPr>
          <w:p w14:paraId="032BE692" w14:textId="77777777" w:rsidR="00BB7682" w:rsidRPr="00F42815" w:rsidRDefault="00BB7682" w:rsidP="00115072">
            <w:pPr>
              <w:pStyle w:val="aff"/>
              <w:jc w:val="both"/>
              <w:rPr>
                <w:sz w:val="16"/>
                <w:szCs w:val="16"/>
              </w:rPr>
            </w:pPr>
            <w:r w:rsidRPr="00F42815">
              <w:rPr>
                <w:sz w:val="16"/>
                <w:szCs w:val="16"/>
              </w:rPr>
              <w:t xml:space="preserve">0.68 </w:t>
            </w:r>
          </w:p>
        </w:tc>
        <w:tc>
          <w:tcPr>
            <w:tcW w:w="503" w:type="dxa"/>
            <w:tcBorders>
              <w:top w:val="single" w:sz="4" w:space="0" w:color="000000"/>
              <w:left w:val="single" w:sz="4" w:space="0" w:color="000000"/>
              <w:bottom w:val="single" w:sz="4" w:space="0" w:color="000000"/>
              <w:right w:val="single" w:sz="4" w:space="0" w:color="000000"/>
            </w:tcBorders>
          </w:tcPr>
          <w:p w14:paraId="46391255" w14:textId="77777777" w:rsidR="00BB7682" w:rsidRPr="00F42815" w:rsidRDefault="00BB7682" w:rsidP="00115072">
            <w:pPr>
              <w:pStyle w:val="aff"/>
              <w:jc w:val="both"/>
              <w:rPr>
                <w:sz w:val="16"/>
                <w:szCs w:val="16"/>
              </w:rPr>
            </w:pPr>
            <w:r w:rsidRPr="00F42815">
              <w:rPr>
                <w:sz w:val="16"/>
                <w:szCs w:val="16"/>
              </w:rPr>
              <w:t xml:space="preserve">0.0072 </w:t>
            </w:r>
          </w:p>
        </w:tc>
        <w:tc>
          <w:tcPr>
            <w:tcW w:w="336" w:type="dxa"/>
            <w:tcBorders>
              <w:top w:val="single" w:sz="4" w:space="0" w:color="000000"/>
              <w:left w:val="single" w:sz="4" w:space="0" w:color="000000"/>
              <w:bottom w:val="single" w:sz="4" w:space="0" w:color="000000"/>
              <w:right w:val="single" w:sz="4" w:space="0" w:color="000000"/>
            </w:tcBorders>
          </w:tcPr>
          <w:p w14:paraId="16810F91" w14:textId="77777777" w:rsidR="00BB7682" w:rsidRPr="00F42815" w:rsidRDefault="00BB7682" w:rsidP="00115072">
            <w:pPr>
              <w:pStyle w:val="aff"/>
              <w:jc w:val="both"/>
              <w:rPr>
                <w:sz w:val="16"/>
                <w:szCs w:val="16"/>
              </w:rPr>
            </w:pPr>
            <w:r w:rsidRPr="00F42815">
              <w:rPr>
                <w:sz w:val="16"/>
                <w:szCs w:val="16"/>
              </w:rPr>
              <w:t xml:space="preserve">0.57 </w:t>
            </w:r>
          </w:p>
        </w:tc>
        <w:tc>
          <w:tcPr>
            <w:tcW w:w="634" w:type="dxa"/>
            <w:tcBorders>
              <w:top w:val="single" w:sz="4" w:space="0" w:color="000000"/>
              <w:left w:val="single" w:sz="4" w:space="0" w:color="000000"/>
              <w:bottom w:val="single" w:sz="4" w:space="0" w:color="000000"/>
              <w:right w:val="single" w:sz="4" w:space="0" w:color="000000"/>
            </w:tcBorders>
          </w:tcPr>
          <w:p w14:paraId="703ED922" w14:textId="77777777" w:rsidR="00BB7682" w:rsidRPr="00F42815" w:rsidRDefault="00BB7682" w:rsidP="00115072">
            <w:pPr>
              <w:pStyle w:val="aff"/>
              <w:jc w:val="both"/>
              <w:rPr>
                <w:sz w:val="16"/>
                <w:szCs w:val="16"/>
              </w:rPr>
            </w:pPr>
            <w:r w:rsidRPr="00F42815">
              <w:rPr>
                <w:sz w:val="16"/>
                <w:szCs w:val="16"/>
              </w:rPr>
              <w:t>1,969.21</w:t>
            </w:r>
          </w:p>
        </w:tc>
      </w:tr>
      <w:tr w:rsidR="00BB7682" w14:paraId="3382905F"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0B17DD46" w14:textId="77777777" w:rsidR="00BB7682" w:rsidRPr="00F42815" w:rsidRDefault="00BB7682" w:rsidP="00115072">
            <w:pPr>
              <w:pStyle w:val="aff"/>
              <w:jc w:val="both"/>
              <w:rPr>
                <w:sz w:val="16"/>
                <w:szCs w:val="16"/>
              </w:rPr>
            </w:pPr>
            <w:r w:rsidRPr="00F42815">
              <w:rPr>
                <w:sz w:val="16"/>
                <w:szCs w:val="16"/>
              </w:rPr>
              <w:t xml:space="preserve">5 </w:t>
            </w:r>
          </w:p>
        </w:tc>
        <w:tc>
          <w:tcPr>
            <w:tcW w:w="681" w:type="dxa"/>
            <w:tcBorders>
              <w:top w:val="single" w:sz="4" w:space="0" w:color="000000"/>
              <w:left w:val="single" w:sz="4" w:space="0" w:color="000000"/>
              <w:bottom w:val="single" w:sz="4" w:space="0" w:color="000000"/>
              <w:right w:val="single" w:sz="4" w:space="0" w:color="000000"/>
            </w:tcBorders>
          </w:tcPr>
          <w:p w14:paraId="2D90738A" w14:textId="77777777" w:rsidR="00BB7682" w:rsidRPr="00F42815" w:rsidRDefault="00BB7682" w:rsidP="00115072">
            <w:pPr>
              <w:pStyle w:val="aff"/>
              <w:jc w:val="both"/>
              <w:rPr>
                <w:sz w:val="16"/>
                <w:szCs w:val="16"/>
              </w:rPr>
            </w:pPr>
            <w:r w:rsidRPr="00F42815">
              <w:rPr>
                <w:sz w:val="16"/>
                <w:szCs w:val="16"/>
              </w:rPr>
              <w:t xml:space="preserve">0.07 </w:t>
            </w:r>
          </w:p>
        </w:tc>
        <w:tc>
          <w:tcPr>
            <w:tcW w:w="600" w:type="dxa"/>
            <w:tcBorders>
              <w:top w:val="single" w:sz="4" w:space="0" w:color="000000"/>
              <w:left w:val="single" w:sz="4" w:space="0" w:color="000000"/>
              <w:bottom w:val="single" w:sz="4" w:space="0" w:color="000000"/>
              <w:right w:val="single" w:sz="4" w:space="0" w:color="000000"/>
            </w:tcBorders>
          </w:tcPr>
          <w:p w14:paraId="19AD35F3" w14:textId="77777777" w:rsidR="00BB7682" w:rsidRPr="00F42815" w:rsidRDefault="00BB7682" w:rsidP="00115072">
            <w:pPr>
              <w:pStyle w:val="aff"/>
              <w:jc w:val="both"/>
              <w:rPr>
                <w:sz w:val="16"/>
                <w:szCs w:val="16"/>
              </w:rPr>
            </w:pPr>
            <w:r w:rsidRPr="00F42815">
              <w:rPr>
                <w:sz w:val="16"/>
                <w:szCs w:val="16"/>
              </w:rPr>
              <w:t xml:space="preserve">0.04 </w:t>
            </w:r>
          </w:p>
        </w:tc>
        <w:tc>
          <w:tcPr>
            <w:tcW w:w="524" w:type="dxa"/>
            <w:tcBorders>
              <w:top w:val="single" w:sz="4" w:space="0" w:color="000000"/>
              <w:left w:val="single" w:sz="4" w:space="0" w:color="000000"/>
              <w:bottom w:val="single" w:sz="4" w:space="0" w:color="000000"/>
              <w:right w:val="single" w:sz="4" w:space="0" w:color="000000"/>
            </w:tcBorders>
          </w:tcPr>
          <w:p w14:paraId="24FB6353" w14:textId="77777777" w:rsidR="00BB7682" w:rsidRPr="00F42815" w:rsidRDefault="00BB7682" w:rsidP="00115072">
            <w:pPr>
              <w:pStyle w:val="aff"/>
              <w:jc w:val="both"/>
              <w:rPr>
                <w:sz w:val="16"/>
                <w:szCs w:val="16"/>
              </w:rPr>
            </w:pPr>
            <w:r w:rsidRPr="00F42815">
              <w:rPr>
                <w:sz w:val="16"/>
                <w:szCs w:val="16"/>
              </w:rPr>
              <w:t xml:space="preserve">0.03 </w:t>
            </w:r>
          </w:p>
        </w:tc>
        <w:tc>
          <w:tcPr>
            <w:tcW w:w="758" w:type="dxa"/>
            <w:tcBorders>
              <w:top w:val="single" w:sz="4" w:space="0" w:color="000000"/>
              <w:left w:val="single" w:sz="4" w:space="0" w:color="000000"/>
              <w:bottom w:val="single" w:sz="4" w:space="0" w:color="000000"/>
              <w:right w:val="single" w:sz="4" w:space="0" w:color="000000"/>
            </w:tcBorders>
          </w:tcPr>
          <w:p w14:paraId="5B1E3BE5" w14:textId="77777777" w:rsidR="00BB7682" w:rsidRPr="00F42815" w:rsidRDefault="00BB7682" w:rsidP="00115072">
            <w:pPr>
              <w:pStyle w:val="aff"/>
              <w:jc w:val="both"/>
              <w:rPr>
                <w:sz w:val="16"/>
                <w:szCs w:val="16"/>
              </w:rPr>
            </w:pPr>
            <w:r w:rsidRPr="00F42815">
              <w:rPr>
                <w:sz w:val="16"/>
                <w:szCs w:val="16"/>
              </w:rPr>
              <w:t xml:space="preserve">0.03 </w:t>
            </w:r>
          </w:p>
        </w:tc>
        <w:tc>
          <w:tcPr>
            <w:tcW w:w="679" w:type="dxa"/>
            <w:tcBorders>
              <w:top w:val="single" w:sz="4" w:space="0" w:color="000000"/>
              <w:left w:val="single" w:sz="4" w:space="0" w:color="000000"/>
              <w:bottom w:val="single" w:sz="4" w:space="0" w:color="000000"/>
              <w:right w:val="single" w:sz="4" w:space="0" w:color="000000"/>
            </w:tcBorders>
          </w:tcPr>
          <w:p w14:paraId="31ECAABE" w14:textId="77777777" w:rsidR="00BB7682" w:rsidRPr="00F42815" w:rsidRDefault="00BB7682" w:rsidP="00115072">
            <w:pPr>
              <w:pStyle w:val="aff"/>
              <w:jc w:val="both"/>
              <w:rPr>
                <w:sz w:val="16"/>
                <w:szCs w:val="16"/>
              </w:rPr>
            </w:pPr>
            <w:r w:rsidRPr="00F42815">
              <w:rPr>
                <w:sz w:val="16"/>
                <w:szCs w:val="16"/>
              </w:rPr>
              <w:t xml:space="preserve">0.01 </w:t>
            </w:r>
          </w:p>
        </w:tc>
        <w:tc>
          <w:tcPr>
            <w:tcW w:w="838" w:type="dxa"/>
            <w:tcBorders>
              <w:top w:val="single" w:sz="4" w:space="0" w:color="000000"/>
              <w:left w:val="single" w:sz="4" w:space="0" w:color="000000"/>
              <w:bottom w:val="single" w:sz="4" w:space="0" w:color="000000"/>
              <w:right w:val="single" w:sz="4" w:space="0" w:color="000000"/>
            </w:tcBorders>
          </w:tcPr>
          <w:p w14:paraId="5F5EF9BD" w14:textId="77777777" w:rsidR="00BB7682" w:rsidRPr="00F42815" w:rsidRDefault="00BB7682" w:rsidP="00115072">
            <w:pPr>
              <w:pStyle w:val="aff"/>
              <w:jc w:val="both"/>
              <w:rPr>
                <w:sz w:val="16"/>
                <w:szCs w:val="16"/>
              </w:rPr>
            </w:pPr>
            <w:r w:rsidRPr="00F42815">
              <w:rPr>
                <w:sz w:val="16"/>
                <w:szCs w:val="16"/>
              </w:rPr>
              <w:t xml:space="preserve">0.02 </w:t>
            </w:r>
          </w:p>
        </w:tc>
        <w:tc>
          <w:tcPr>
            <w:tcW w:w="745" w:type="dxa"/>
            <w:tcBorders>
              <w:top w:val="single" w:sz="4" w:space="0" w:color="000000"/>
              <w:left w:val="single" w:sz="4" w:space="0" w:color="000000"/>
              <w:bottom w:val="single" w:sz="4" w:space="0" w:color="000000"/>
              <w:right w:val="single" w:sz="4" w:space="0" w:color="000000"/>
            </w:tcBorders>
          </w:tcPr>
          <w:p w14:paraId="599FA2C6" w14:textId="77777777" w:rsidR="00BB7682" w:rsidRPr="00F42815" w:rsidRDefault="00BB7682" w:rsidP="00115072">
            <w:pPr>
              <w:pStyle w:val="aff"/>
              <w:jc w:val="both"/>
              <w:rPr>
                <w:sz w:val="16"/>
                <w:szCs w:val="16"/>
              </w:rPr>
            </w:pPr>
            <w:r w:rsidRPr="00F42815">
              <w:rPr>
                <w:sz w:val="16"/>
                <w:szCs w:val="16"/>
              </w:rPr>
              <w:t xml:space="preserve">2.19E+09 </w:t>
            </w:r>
          </w:p>
        </w:tc>
        <w:tc>
          <w:tcPr>
            <w:tcW w:w="417" w:type="dxa"/>
            <w:tcBorders>
              <w:top w:val="single" w:sz="4" w:space="0" w:color="000000"/>
              <w:left w:val="single" w:sz="4" w:space="0" w:color="000000"/>
              <w:bottom w:val="single" w:sz="4" w:space="0" w:color="000000"/>
              <w:right w:val="single" w:sz="4" w:space="0" w:color="000000"/>
            </w:tcBorders>
          </w:tcPr>
          <w:p w14:paraId="5C345AF9" w14:textId="77777777" w:rsidR="00BB7682" w:rsidRPr="00F42815" w:rsidRDefault="00BB7682" w:rsidP="00115072">
            <w:pPr>
              <w:pStyle w:val="aff"/>
              <w:jc w:val="both"/>
              <w:rPr>
                <w:sz w:val="16"/>
                <w:szCs w:val="16"/>
              </w:rPr>
            </w:pPr>
            <w:r w:rsidRPr="00F42815">
              <w:rPr>
                <w:sz w:val="16"/>
                <w:szCs w:val="16"/>
              </w:rPr>
              <w:t xml:space="preserve">1.75 </w:t>
            </w:r>
          </w:p>
        </w:tc>
        <w:tc>
          <w:tcPr>
            <w:tcW w:w="388" w:type="dxa"/>
            <w:tcBorders>
              <w:top w:val="single" w:sz="4" w:space="0" w:color="000000"/>
              <w:left w:val="single" w:sz="4" w:space="0" w:color="000000"/>
              <w:bottom w:val="single" w:sz="4" w:space="0" w:color="000000"/>
              <w:right w:val="single" w:sz="4" w:space="0" w:color="000000"/>
            </w:tcBorders>
          </w:tcPr>
          <w:p w14:paraId="5F92E283" w14:textId="77777777" w:rsidR="00BB7682" w:rsidRPr="00F42815" w:rsidRDefault="00BB7682" w:rsidP="00115072">
            <w:pPr>
              <w:pStyle w:val="aff"/>
              <w:jc w:val="both"/>
              <w:rPr>
                <w:sz w:val="16"/>
                <w:szCs w:val="16"/>
              </w:rPr>
            </w:pPr>
            <w:r w:rsidRPr="00F42815">
              <w:rPr>
                <w:sz w:val="16"/>
                <w:szCs w:val="16"/>
              </w:rPr>
              <w:t xml:space="preserve">0.43 </w:t>
            </w:r>
          </w:p>
        </w:tc>
        <w:tc>
          <w:tcPr>
            <w:tcW w:w="503" w:type="dxa"/>
            <w:tcBorders>
              <w:top w:val="single" w:sz="4" w:space="0" w:color="000000"/>
              <w:left w:val="single" w:sz="4" w:space="0" w:color="000000"/>
              <w:bottom w:val="single" w:sz="4" w:space="0" w:color="000000"/>
              <w:right w:val="single" w:sz="4" w:space="0" w:color="000000"/>
            </w:tcBorders>
          </w:tcPr>
          <w:p w14:paraId="2108B68D" w14:textId="77777777" w:rsidR="00BB7682" w:rsidRPr="00F42815" w:rsidRDefault="00BB7682" w:rsidP="00115072">
            <w:pPr>
              <w:pStyle w:val="aff"/>
              <w:jc w:val="both"/>
              <w:rPr>
                <w:sz w:val="16"/>
                <w:szCs w:val="16"/>
              </w:rPr>
            </w:pPr>
            <w:r w:rsidRPr="00F42815">
              <w:rPr>
                <w:sz w:val="16"/>
                <w:szCs w:val="16"/>
              </w:rPr>
              <w:t xml:space="preserve">0.006 </w:t>
            </w:r>
          </w:p>
        </w:tc>
        <w:tc>
          <w:tcPr>
            <w:tcW w:w="336" w:type="dxa"/>
            <w:tcBorders>
              <w:top w:val="single" w:sz="4" w:space="0" w:color="000000"/>
              <w:left w:val="single" w:sz="4" w:space="0" w:color="000000"/>
              <w:bottom w:val="single" w:sz="4" w:space="0" w:color="000000"/>
              <w:right w:val="single" w:sz="4" w:space="0" w:color="000000"/>
            </w:tcBorders>
          </w:tcPr>
          <w:p w14:paraId="664FF578" w14:textId="77777777" w:rsidR="00BB7682" w:rsidRPr="00F42815" w:rsidRDefault="00BB7682" w:rsidP="00115072">
            <w:pPr>
              <w:pStyle w:val="aff"/>
              <w:jc w:val="both"/>
              <w:rPr>
                <w:sz w:val="16"/>
                <w:szCs w:val="16"/>
              </w:rPr>
            </w:pPr>
            <w:r w:rsidRPr="00F42815">
              <w:rPr>
                <w:sz w:val="16"/>
                <w:szCs w:val="16"/>
              </w:rPr>
              <w:t xml:space="preserve">0.59 </w:t>
            </w:r>
          </w:p>
        </w:tc>
        <w:tc>
          <w:tcPr>
            <w:tcW w:w="634" w:type="dxa"/>
            <w:tcBorders>
              <w:top w:val="single" w:sz="4" w:space="0" w:color="000000"/>
              <w:left w:val="single" w:sz="4" w:space="0" w:color="000000"/>
              <w:bottom w:val="single" w:sz="4" w:space="0" w:color="000000"/>
              <w:right w:val="single" w:sz="4" w:space="0" w:color="000000"/>
            </w:tcBorders>
          </w:tcPr>
          <w:p w14:paraId="2488E9EB" w14:textId="77777777" w:rsidR="00BB7682" w:rsidRPr="00F42815" w:rsidRDefault="00BB7682" w:rsidP="00115072">
            <w:pPr>
              <w:pStyle w:val="aff"/>
              <w:jc w:val="both"/>
              <w:rPr>
                <w:sz w:val="16"/>
                <w:szCs w:val="16"/>
              </w:rPr>
            </w:pPr>
            <w:r w:rsidRPr="00F42815">
              <w:rPr>
                <w:sz w:val="16"/>
                <w:szCs w:val="16"/>
              </w:rPr>
              <w:t>2,189.44</w:t>
            </w:r>
          </w:p>
        </w:tc>
      </w:tr>
      <w:tr w:rsidR="00BB7682" w14:paraId="1403D6D9"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32E9689A" w14:textId="77777777" w:rsidR="00BB7682" w:rsidRPr="00F42815" w:rsidRDefault="00BB7682" w:rsidP="00115072">
            <w:pPr>
              <w:pStyle w:val="aff"/>
              <w:jc w:val="both"/>
              <w:rPr>
                <w:sz w:val="16"/>
                <w:szCs w:val="16"/>
              </w:rPr>
            </w:pPr>
            <w:r w:rsidRPr="00F42815">
              <w:rPr>
                <w:sz w:val="16"/>
                <w:szCs w:val="16"/>
              </w:rPr>
              <w:t xml:space="preserve">6 </w:t>
            </w:r>
          </w:p>
        </w:tc>
        <w:tc>
          <w:tcPr>
            <w:tcW w:w="681" w:type="dxa"/>
            <w:tcBorders>
              <w:top w:val="single" w:sz="4" w:space="0" w:color="000000"/>
              <w:left w:val="single" w:sz="4" w:space="0" w:color="000000"/>
              <w:bottom w:val="single" w:sz="4" w:space="0" w:color="000000"/>
              <w:right w:val="single" w:sz="4" w:space="0" w:color="000000"/>
            </w:tcBorders>
          </w:tcPr>
          <w:p w14:paraId="3F5E987D" w14:textId="77777777" w:rsidR="00BB7682" w:rsidRPr="00F42815" w:rsidRDefault="00BB7682" w:rsidP="00115072">
            <w:pPr>
              <w:pStyle w:val="aff"/>
              <w:jc w:val="both"/>
              <w:rPr>
                <w:sz w:val="16"/>
                <w:szCs w:val="16"/>
              </w:rPr>
            </w:pPr>
            <w:r w:rsidRPr="00F42815">
              <w:rPr>
                <w:sz w:val="16"/>
                <w:szCs w:val="16"/>
              </w:rPr>
              <w:t xml:space="preserve">0.06 </w:t>
            </w:r>
          </w:p>
        </w:tc>
        <w:tc>
          <w:tcPr>
            <w:tcW w:w="600" w:type="dxa"/>
            <w:tcBorders>
              <w:top w:val="single" w:sz="4" w:space="0" w:color="000000"/>
              <w:left w:val="single" w:sz="4" w:space="0" w:color="000000"/>
              <w:bottom w:val="single" w:sz="4" w:space="0" w:color="000000"/>
              <w:right w:val="single" w:sz="4" w:space="0" w:color="000000"/>
            </w:tcBorders>
          </w:tcPr>
          <w:p w14:paraId="2B0CC442" w14:textId="77777777" w:rsidR="00BB7682" w:rsidRPr="00F42815" w:rsidRDefault="00BB7682" w:rsidP="00115072">
            <w:pPr>
              <w:pStyle w:val="aff"/>
              <w:jc w:val="both"/>
              <w:rPr>
                <w:sz w:val="16"/>
                <w:szCs w:val="16"/>
              </w:rPr>
            </w:pPr>
            <w:r w:rsidRPr="00F42815">
              <w:rPr>
                <w:sz w:val="16"/>
                <w:szCs w:val="16"/>
              </w:rPr>
              <w:t xml:space="preserve">0.04 </w:t>
            </w:r>
          </w:p>
        </w:tc>
        <w:tc>
          <w:tcPr>
            <w:tcW w:w="524" w:type="dxa"/>
            <w:tcBorders>
              <w:top w:val="single" w:sz="4" w:space="0" w:color="000000"/>
              <w:left w:val="single" w:sz="4" w:space="0" w:color="000000"/>
              <w:bottom w:val="single" w:sz="4" w:space="0" w:color="000000"/>
              <w:right w:val="single" w:sz="4" w:space="0" w:color="000000"/>
            </w:tcBorders>
          </w:tcPr>
          <w:p w14:paraId="23D1F171" w14:textId="77777777" w:rsidR="00BB7682" w:rsidRPr="00F42815" w:rsidRDefault="00BB7682" w:rsidP="00115072">
            <w:pPr>
              <w:pStyle w:val="aff"/>
              <w:jc w:val="both"/>
              <w:rPr>
                <w:sz w:val="16"/>
                <w:szCs w:val="16"/>
              </w:rPr>
            </w:pPr>
            <w:r w:rsidRPr="00F42815">
              <w:rPr>
                <w:sz w:val="16"/>
                <w:szCs w:val="16"/>
              </w:rPr>
              <w:t xml:space="preserve">0.02 </w:t>
            </w:r>
          </w:p>
        </w:tc>
        <w:tc>
          <w:tcPr>
            <w:tcW w:w="758" w:type="dxa"/>
            <w:tcBorders>
              <w:top w:val="single" w:sz="4" w:space="0" w:color="000000"/>
              <w:left w:val="single" w:sz="4" w:space="0" w:color="000000"/>
              <w:bottom w:val="single" w:sz="4" w:space="0" w:color="000000"/>
              <w:right w:val="single" w:sz="4" w:space="0" w:color="000000"/>
            </w:tcBorders>
          </w:tcPr>
          <w:p w14:paraId="4828513E" w14:textId="77777777" w:rsidR="00BB7682" w:rsidRPr="00F42815" w:rsidRDefault="00BB7682" w:rsidP="00115072">
            <w:pPr>
              <w:pStyle w:val="aff"/>
              <w:jc w:val="both"/>
              <w:rPr>
                <w:sz w:val="16"/>
                <w:szCs w:val="16"/>
              </w:rPr>
            </w:pPr>
            <w:r w:rsidRPr="00F42815">
              <w:rPr>
                <w:sz w:val="16"/>
                <w:szCs w:val="16"/>
              </w:rPr>
              <w:t xml:space="preserve">0.03 </w:t>
            </w:r>
          </w:p>
        </w:tc>
        <w:tc>
          <w:tcPr>
            <w:tcW w:w="679" w:type="dxa"/>
            <w:tcBorders>
              <w:top w:val="single" w:sz="4" w:space="0" w:color="000000"/>
              <w:left w:val="single" w:sz="4" w:space="0" w:color="000000"/>
              <w:bottom w:val="single" w:sz="4" w:space="0" w:color="000000"/>
              <w:right w:val="single" w:sz="4" w:space="0" w:color="000000"/>
            </w:tcBorders>
          </w:tcPr>
          <w:p w14:paraId="4DC1A585" w14:textId="77777777" w:rsidR="00BB7682" w:rsidRPr="00F42815" w:rsidRDefault="00BB7682" w:rsidP="00115072">
            <w:pPr>
              <w:pStyle w:val="aff"/>
              <w:jc w:val="both"/>
              <w:rPr>
                <w:sz w:val="16"/>
                <w:szCs w:val="16"/>
              </w:rPr>
            </w:pPr>
            <w:r w:rsidRPr="00F42815">
              <w:rPr>
                <w:sz w:val="16"/>
                <w:szCs w:val="16"/>
              </w:rPr>
              <w:t xml:space="preserve">0.01 </w:t>
            </w:r>
          </w:p>
        </w:tc>
        <w:tc>
          <w:tcPr>
            <w:tcW w:w="838" w:type="dxa"/>
            <w:tcBorders>
              <w:top w:val="single" w:sz="4" w:space="0" w:color="000000"/>
              <w:left w:val="single" w:sz="4" w:space="0" w:color="000000"/>
              <w:bottom w:val="single" w:sz="4" w:space="0" w:color="000000"/>
              <w:right w:val="single" w:sz="4" w:space="0" w:color="000000"/>
            </w:tcBorders>
          </w:tcPr>
          <w:p w14:paraId="18F7ABAC" w14:textId="77777777" w:rsidR="00BB7682" w:rsidRPr="00F42815" w:rsidRDefault="00BB7682" w:rsidP="00115072">
            <w:pPr>
              <w:pStyle w:val="aff"/>
              <w:jc w:val="both"/>
              <w:rPr>
                <w:sz w:val="16"/>
                <w:szCs w:val="16"/>
              </w:rPr>
            </w:pPr>
            <w:r w:rsidRPr="00F42815">
              <w:rPr>
                <w:sz w:val="16"/>
                <w:szCs w:val="16"/>
              </w:rPr>
              <w:t xml:space="preserve">0.02 </w:t>
            </w:r>
          </w:p>
        </w:tc>
        <w:tc>
          <w:tcPr>
            <w:tcW w:w="745" w:type="dxa"/>
            <w:tcBorders>
              <w:top w:val="single" w:sz="4" w:space="0" w:color="000000"/>
              <w:left w:val="single" w:sz="4" w:space="0" w:color="000000"/>
              <w:bottom w:val="single" w:sz="4" w:space="0" w:color="000000"/>
              <w:right w:val="single" w:sz="4" w:space="0" w:color="000000"/>
            </w:tcBorders>
          </w:tcPr>
          <w:p w14:paraId="70819C7B" w14:textId="77777777" w:rsidR="00BB7682" w:rsidRPr="00F42815" w:rsidRDefault="00BB7682" w:rsidP="00115072">
            <w:pPr>
              <w:pStyle w:val="aff"/>
              <w:jc w:val="both"/>
              <w:rPr>
                <w:sz w:val="16"/>
                <w:szCs w:val="16"/>
              </w:rPr>
            </w:pPr>
            <w:r w:rsidRPr="00F42815">
              <w:rPr>
                <w:sz w:val="16"/>
                <w:szCs w:val="16"/>
              </w:rPr>
              <w:t xml:space="preserve">1.3E+08 </w:t>
            </w:r>
          </w:p>
        </w:tc>
        <w:tc>
          <w:tcPr>
            <w:tcW w:w="417" w:type="dxa"/>
            <w:tcBorders>
              <w:top w:val="single" w:sz="4" w:space="0" w:color="000000"/>
              <w:left w:val="single" w:sz="4" w:space="0" w:color="000000"/>
              <w:bottom w:val="single" w:sz="4" w:space="0" w:color="000000"/>
              <w:right w:val="single" w:sz="4" w:space="0" w:color="000000"/>
            </w:tcBorders>
          </w:tcPr>
          <w:p w14:paraId="375D00F6" w14:textId="77777777" w:rsidR="00BB7682" w:rsidRPr="00F42815" w:rsidRDefault="00BB7682" w:rsidP="00115072">
            <w:pPr>
              <w:pStyle w:val="aff"/>
              <w:jc w:val="both"/>
              <w:rPr>
                <w:sz w:val="16"/>
                <w:szCs w:val="16"/>
              </w:rPr>
            </w:pPr>
            <w:r w:rsidRPr="00F42815">
              <w:rPr>
                <w:sz w:val="16"/>
                <w:szCs w:val="16"/>
              </w:rPr>
              <w:t xml:space="preserve">29.43 </w:t>
            </w:r>
          </w:p>
        </w:tc>
        <w:tc>
          <w:tcPr>
            <w:tcW w:w="388" w:type="dxa"/>
            <w:tcBorders>
              <w:top w:val="single" w:sz="4" w:space="0" w:color="000000"/>
              <w:left w:val="single" w:sz="4" w:space="0" w:color="000000"/>
              <w:bottom w:val="single" w:sz="4" w:space="0" w:color="000000"/>
              <w:right w:val="single" w:sz="4" w:space="0" w:color="000000"/>
            </w:tcBorders>
          </w:tcPr>
          <w:p w14:paraId="05FAB4F6" w14:textId="77777777" w:rsidR="00BB7682" w:rsidRPr="00F42815" w:rsidRDefault="00BB7682" w:rsidP="00115072">
            <w:pPr>
              <w:pStyle w:val="aff"/>
              <w:jc w:val="both"/>
              <w:rPr>
                <w:sz w:val="16"/>
                <w:szCs w:val="16"/>
              </w:rPr>
            </w:pPr>
            <w:r w:rsidRPr="00F42815">
              <w:rPr>
                <w:sz w:val="16"/>
                <w:szCs w:val="16"/>
              </w:rPr>
              <w:t xml:space="preserve">0.97 </w:t>
            </w:r>
          </w:p>
        </w:tc>
        <w:tc>
          <w:tcPr>
            <w:tcW w:w="503" w:type="dxa"/>
            <w:tcBorders>
              <w:top w:val="single" w:sz="4" w:space="0" w:color="000000"/>
              <w:left w:val="single" w:sz="4" w:space="0" w:color="000000"/>
              <w:bottom w:val="single" w:sz="4" w:space="0" w:color="000000"/>
              <w:right w:val="single" w:sz="4" w:space="0" w:color="000000"/>
            </w:tcBorders>
          </w:tcPr>
          <w:p w14:paraId="7DFD01CD" w14:textId="77777777" w:rsidR="00BB7682" w:rsidRPr="00F42815" w:rsidRDefault="00BB7682" w:rsidP="00115072">
            <w:pPr>
              <w:pStyle w:val="aff"/>
              <w:jc w:val="both"/>
              <w:rPr>
                <w:sz w:val="16"/>
                <w:szCs w:val="16"/>
              </w:rPr>
            </w:pPr>
            <w:r w:rsidRPr="00F42815">
              <w:rPr>
                <w:sz w:val="16"/>
                <w:szCs w:val="16"/>
              </w:rPr>
              <w:t xml:space="preserve">0.0179 </w:t>
            </w:r>
          </w:p>
        </w:tc>
        <w:tc>
          <w:tcPr>
            <w:tcW w:w="336" w:type="dxa"/>
            <w:tcBorders>
              <w:top w:val="single" w:sz="4" w:space="0" w:color="000000"/>
              <w:left w:val="single" w:sz="4" w:space="0" w:color="000000"/>
              <w:bottom w:val="single" w:sz="4" w:space="0" w:color="000000"/>
              <w:right w:val="single" w:sz="4" w:space="0" w:color="000000"/>
            </w:tcBorders>
          </w:tcPr>
          <w:p w14:paraId="6E3B1DC4" w14:textId="77777777" w:rsidR="00BB7682" w:rsidRPr="00F42815" w:rsidRDefault="00BB7682" w:rsidP="00115072">
            <w:pPr>
              <w:pStyle w:val="aff"/>
              <w:jc w:val="both"/>
              <w:rPr>
                <w:sz w:val="16"/>
                <w:szCs w:val="16"/>
              </w:rPr>
            </w:pPr>
            <w:r w:rsidRPr="00F42815">
              <w:rPr>
                <w:sz w:val="16"/>
                <w:szCs w:val="16"/>
              </w:rPr>
              <w:t xml:space="preserve">1.68 </w:t>
            </w:r>
          </w:p>
        </w:tc>
        <w:tc>
          <w:tcPr>
            <w:tcW w:w="634" w:type="dxa"/>
            <w:tcBorders>
              <w:top w:val="single" w:sz="4" w:space="0" w:color="000000"/>
              <w:left w:val="single" w:sz="4" w:space="0" w:color="000000"/>
              <w:bottom w:val="single" w:sz="4" w:space="0" w:color="000000"/>
              <w:right w:val="single" w:sz="4" w:space="0" w:color="000000"/>
            </w:tcBorders>
          </w:tcPr>
          <w:p w14:paraId="6CF1D1A0" w14:textId="77777777" w:rsidR="00BB7682" w:rsidRPr="00F42815" w:rsidRDefault="00BB7682" w:rsidP="00115072">
            <w:pPr>
              <w:pStyle w:val="aff"/>
              <w:jc w:val="both"/>
              <w:rPr>
                <w:sz w:val="16"/>
                <w:szCs w:val="16"/>
              </w:rPr>
            </w:pPr>
            <w:r w:rsidRPr="00F42815">
              <w:rPr>
                <w:sz w:val="16"/>
                <w:szCs w:val="16"/>
              </w:rPr>
              <w:t>2,086.03</w:t>
            </w:r>
          </w:p>
        </w:tc>
      </w:tr>
      <w:tr w:rsidR="00BB7682" w14:paraId="4EA04977"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7255EFB6" w14:textId="77777777" w:rsidR="00BB7682" w:rsidRPr="00F42815" w:rsidRDefault="00BB7682" w:rsidP="00115072">
            <w:pPr>
              <w:pStyle w:val="aff"/>
              <w:jc w:val="both"/>
              <w:rPr>
                <w:sz w:val="16"/>
                <w:szCs w:val="16"/>
              </w:rPr>
            </w:pPr>
            <w:r w:rsidRPr="00F42815">
              <w:rPr>
                <w:sz w:val="16"/>
                <w:szCs w:val="16"/>
              </w:rPr>
              <w:t xml:space="preserve">7 </w:t>
            </w:r>
          </w:p>
        </w:tc>
        <w:tc>
          <w:tcPr>
            <w:tcW w:w="681" w:type="dxa"/>
            <w:tcBorders>
              <w:top w:val="single" w:sz="4" w:space="0" w:color="000000"/>
              <w:left w:val="single" w:sz="4" w:space="0" w:color="000000"/>
              <w:bottom w:val="single" w:sz="4" w:space="0" w:color="000000"/>
              <w:right w:val="single" w:sz="4" w:space="0" w:color="000000"/>
            </w:tcBorders>
          </w:tcPr>
          <w:p w14:paraId="65DA11C0" w14:textId="77777777" w:rsidR="00BB7682" w:rsidRPr="00F42815" w:rsidRDefault="00BB7682" w:rsidP="00115072">
            <w:pPr>
              <w:pStyle w:val="aff"/>
              <w:jc w:val="both"/>
              <w:rPr>
                <w:sz w:val="16"/>
                <w:szCs w:val="16"/>
              </w:rPr>
            </w:pPr>
            <w:r w:rsidRPr="00F42815">
              <w:rPr>
                <w:sz w:val="16"/>
                <w:szCs w:val="16"/>
              </w:rPr>
              <w:t xml:space="preserve">0.06 </w:t>
            </w:r>
          </w:p>
        </w:tc>
        <w:tc>
          <w:tcPr>
            <w:tcW w:w="600" w:type="dxa"/>
            <w:tcBorders>
              <w:top w:val="single" w:sz="4" w:space="0" w:color="000000"/>
              <w:left w:val="single" w:sz="4" w:space="0" w:color="000000"/>
              <w:bottom w:val="single" w:sz="4" w:space="0" w:color="000000"/>
              <w:right w:val="single" w:sz="4" w:space="0" w:color="000000"/>
            </w:tcBorders>
          </w:tcPr>
          <w:p w14:paraId="79E7DDAB" w14:textId="77777777" w:rsidR="00BB7682" w:rsidRPr="00F42815" w:rsidRDefault="00BB7682" w:rsidP="00115072">
            <w:pPr>
              <w:pStyle w:val="aff"/>
              <w:jc w:val="both"/>
              <w:rPr>
                <w:sz w:val="16"/>
                <w:szCs w:val="16"/>
              </w:rPr>
            </w:pPr>
            <w:r w:rsidRPr="00F42815">
              <w:rPr>
                <w:sz w:val="16"/>
                <w:szCs w:val="16"/>
              </w:rPr>
              <w:t xml:space="preserve">0.04 </w:t>
            </w:r>
          </w:p>
        </w:tc>
        <w:tc>
          <w:tcPr>
            <w:tcW w:w="524" w:type="dxa"/>
            <w:tcBorders>
              <w:top w:val="single" w:sz="4" w:space="0" w:color="000000"/>
              <w:left w:val="single" w:sz="4" w:space="0" w:color="000000"/>
              <w:bottom w:val="single" w:sz="4" w:space="0" w:color="000000"/>
              <w:right w:val="single" w:sz="4" w:space="0" w:color="000000"/>
            </w:tcBorders>
          </w:tcPr>
          <w:p w14:paraId="4F2FF10A" w14:textId="77777777" w:rsidR="00BB7682" w:rsidRPr="00F42815" w:rsidRDefault="00BB7682" w:rsidP="00115072">
            <w:pPr>
              <w:pStyle w:val="aff"/>
              <w:jc w:val="both"/>
              <w:rPr>
                <w:sz w:val="16"/>
                <w:szCs w:val="16"/>
              </w:rPr>
            </w:pPr>
            <w:r w:rsidRPr="00F42815">
              <w:rPr>
                <w:sz w:val="16"/>
                <w:szCs w:val="16"/>
              </w:rPr>
              <w:t xml:space="preserve">0.03 </w:t>
            </w:r>
          </w:p>
        </w:tc>
        <w:tc>
          <w:tcPr>
            <w:tcW w:w="758" w:type="dxa"/>
            <w:tcBorders>
              <w:top w:val="single" w:sz="4" w:space="0" w:color="000000"/>
              <w:left w:val="single" w:sz="4" w:space="0" w:color="000000"/>
              <w:bottom w:val="single" w:sz="4" w:space="0" w:color="000000"/>
              <w:right w:val="single" w:sz="4" w:space="0" w:color="000000"/>
            </w:tcBorders>
          </w:tcPr>
          <w:p w14:paraId="7D3EF9A6" w14:textId="77777777" w:rsidR="00BB7682" w:rsidRPr="00F42815" w:rsidRDefault="00BB7682" w:rsidP="00115072">
            <w:pPr>
              <w:pStyle w:val="aff"/>
              <w:jc w:val="both"/>
              <w:rPr>
                <w:sz w:val="16"/>
                <w:szCs w:val="16"/>
              </w:rPr>
            </w:pPr>
            <w:r w:rsidRPr="00F42815">
              <w:rPr>
                <w:sz w:val="16"/>
                <w:szCs w:val="16"/>
              </w:rPr>
              <w:t xml:space="preserve">0.03 </w:t>
            </w:r>
          </w:p>
        </w:tc>
        <w:tc>
          <w:tcPr>
            <w:tcW w:w="679" w:type="dxa"/>
            <w:tcBorders>
              <w:top w:val="single" w:sz="4" w:space="0" w:color="000000"/>
              <w:left w:val="single" w:sz="4" w:space="0" w:color="000000"/>
              <w:bottom w:val="single" w:sz="4" w:space="0" w:color="000000"/>
              <w:right w:val="single" w:sz="4" w:space="0" w:color="000000"/>
            </w:tcBorders>
          </w:tcPr>
          <w:p w14:paraId="73FC6085" w14:textId="77777777" w:rsidR="00BB7682" w:rsidRPr="00F42815" w:rsidRDefault="00BB7682" w:rsidP="00115072">
            <w:pPr>
              <w:pStyle w:val="aff"/>
              <w:jc w:val="both"/>
              <w:rPr>
                <w:sz w:val="16"/>
                <w:szCs w:val="16"/>
              </w:rPr>
            </w:pPr>
            <w:r w:rsidRPr="00F42815">
              <w:rPr>
                <w:sz w:val="16"/>
                <w:szCs w:val="16"/>
              </w:rPr>
              <w:t xml:space="preserve">0.01 </w:t>
            </w:r>
          </w:p>
        </w:tc>
        <w:tc>
          <w:tcPr>
            <w:tcW w:w="838" w:type="dxa"/>
            <w:tcBorders>
              <w:top w:val="single" w:sz="4" w:space="0" w:color="000000"/>
              <w:left w:val="single" w:sz="4" w:space="0" w:color="000000"/>
              <w:bottom w:val="single" w:sz="4" w:space="0" w:color="000000"/>
              <w:right w:val="single" w:sz="4" w:space="0" w:color="000000"/>
            </w:tcBorders>
          </w:tcPr>
          <w:p w14:paraId="340FBB0A" w14:textId="77777777" w:rsidR="00BB7682" w:rsidRPr="00F42815" w:rsidRDefault="00BB7682" w:rsidP="00115072">
            <w:pPr>
              <w:pStyle w:val="aff"/>
              <w:jc w:val="both"/>
              <w:rPr>
                <w:sz w:val="16"/>
                <w:szCs w:val="16"/>
              </w:rPr>
            </w:pPr>
            <w:r w:rsidRPr="00F42815">
              <w:rPr>
                <w:sz w:val="16"/>
                <w:szCs w:val="16"/>
              </w:rPr>
              <w:t xml:space="preserve">0.02 </w:t>
            </w:r>
          </w:p>
        </w:tc>
        <w:tc>
          <w:tcPr>
            <w:tcW w:w="745" w:type="dxa"/>
            <w:tcBorders>
              <w:top w:val="single" w:sz="4" w:space="0" w:color="000000"/>
              <w:left w:val="single" w:sz="4" w:space="0" w:color="000000"/>
              <w:bottom w:val="single" w:sz="4" w:space="0" w:color="000000"/>
              <w:right w:val="single" w:sz="4" w:space="0" w:color="000000"/>
            </w:tcBorders>
          </w:tcPr>
          <w:p w14:paraId="5A8737B0" w14:textId="77777777" w:rsidR="00BB7682" w:rsidRPr="00F42815" w:rsidRDefault="00BB7682" w:rsidP="00115072">
            <w:pPr>
              <w:pStyle w:val="aff"/>
              <w:jc w:val="both"/>
              <w:rPr>
                <w:sz w:val="16"/>
                <w:szCs w:val="16"/>
              </w:rPr>
            </w:pPr>
            <w:r w:rsidRPr="00F42815">
              <w:rPr>
                <w:sz w:val="16"/>
                <w:szCs w:val="16"/>
              </w:rPr>
              <w:t xml:space="preserve">2.5E+08 </w:t>
            </w:r>
          </w:p>
        </w:tc>
        <w:tc>
          <w:tcPr>
            <w:tcW w:w="417" w:type="dxa"/>
            <w:tcBorders>
              <w:top w:val="single" w:sz="4" w:space="0" w:color="000000"/>
              <w:left w:val="single" w:sz="4" w:space="0" w:color="000000"/>
              <w:bottom w:val="single" w:sz="4" w:space="0" w:color="000000"/>
              <w:right w:val="single" w:sz="4" w:space="0" w:color="000000"/>
            </w:tcBorders>
          </w:tcPr>
          <w:p w14:paraId="1070389A" w14:textId="77777777" w:rsidR="00BB7682" w:rsidRPr="00F42815" w:rsidRDefault="00BB7682" w:rsidP="00115072">
            <w:pPr>
              <w:pStyle w:val="aff"/>
              <w:jc w:val="both"/>
              <w:rPr>
                <w:sz w:val="16"/>
                <w:szCs w:val="16"/>
              </w:rPr>
            </w:pPr>
            <w:r w:rsidRPr="00F42815">
              <w:rPr>
                <w:sz w:val="16"/>
                <w:szCs w:val="16"/>
              </w:rPr>
              <w:t xml:space="preserve">15.33 </w:t>
            </w:r>
          </w:p>
        </w:tc>
        <w:tc>
          <w:tcPr>
            <w:tcW w:w="388" w:type="dxa"/>
            <w:tcBorders>
              <w:top w:val="single" w:sz="4" w:space="0" w:color="000000"/>
              <w:left w:val="single" w:sz="4" w:space="0" w:color="000000"/>
              <w:bottom w:val="single" w:sz="4" w:space="0" w:color="000000"/>
              <w:right w:val="single" w:sz="4" w:space="0" w:color="000000"/>
            </w:tcBorders>
          </w:tcPr>
          <w:p w14:paraId="3C38215F" w14:textId="77777777" w:rsidR="00BB7682" w:rsidRPr="00F42815" w:rsidRDefault="00BB7682" w:rsidP="00115072">
            <w:pPr>
              <w:pStyle w:val="aff"/>
              <w:jc w:val="both"/>
              <w:rPr>
                <w:sz w:val="16"/>
                <w:szCs w:val="16"/>
              </w:rPr>
            </w:pPr>
            <w:r w:rsidRPr="00F42815">
              <w:rPr>
                <w:sz w:val="16"/>
                <w:szCs w:val="16"/>
              </w:rPr>
              <w:t xml:space="preserve">0.93 </w:t>
            </w:r>
          </w:p>
        </w:tc>
        <w:tc>
          <w:tcPr>
            <w:tcW w:w="503" w:type="dxa"/>
            <w:tcBorders>
              <w:top w:val="single" w:sz="4" w:space="0" w:color="000000"/>
              <w:left w:val="single" w:sz="4" w:space="0" w:color="000000"/>
              <w:bottom w:val="single" w:sz="4" w:space="0" w:color="000000"/>
              <w:right w:val="single" w:sz="4" w:space="0" w:color="000000"/>
            </w:tcBorders>
          </w:tcPr>
          <w:p w14:paraId="5065008B" w14:textId="77777777" w:rsidR="00BB7682" w:rsidRPr="00F42815" w:rsidRDefault="00BB7682" w:rsidP="00115072">
            <w:pPr>
              <w:pStyle w:val="aff"/>
              <w:jc w:val="both"/>
              <w:rPr>
                <w:sz w:val="16"/>
                <w:szCs w:val="16"/>
              </w:rPr>
            </w:pPr>
            <w:r w:rsidRPr="00F42815">
              <w:rPr>
                <w:sz w:val="16"/>
                <w:szCs w:val="16"/>
              </w:rPr>
              <w:t xml:space="preserve">0.029 </w:t>
            </w:r>
          </w:p>
        </w:tc>
        <w:tc>
          <w:tcPr>
            <w:tcW w:w="336" w:type="dxa"/>
            <w:tcBorders>
              <w:top w:val="single" w:sz="4" w:space="0" w:color="000000"/>
              <w:left w:val="single" w:sz="4" w:space="0" w:color="000000"/>
              <w:bottom w:val="single" w:sz="4" w:space="0" w:color="000000"/>
              <w:right w:val="single" w:sz="4" w:space="0" w:color="000000"/>
            </w:tcBorders>
          </w:tcPr>
          <w:p w14:paraId="4DD2B5D4" w14:textId="77777777" w:rsidR="00BB7682" w:rsidRPr="00F42815" w:rsidRDefault="00BB7682" w:rsidP="00115072">
            <w:pPr>
              <w:pStyle w:val="aff"/>
              <w:jc w:val="both"/>
              <w:rPr>
                <w:sz w:val="16"/>
                <w:szCs w:val="16"/>
              </w:rPr>
            </w:pPr>
            <w:r w:rsidRPr="00F42815">
              <w:rPr>
                <w:sz w:val="16"/>
                <w:szCs w:val="16"/>
              </w:rPr>
              <w:t xml:space="preserve">3.08 </w:t>
            </w:r>
          </w:p>
        </w:tc>
        <w:tc>
          <w:tcPr>
            <w:tcW w:w="634" w:type="dxa"/>
            <w:tcBorders>
              <w:top w:val="single" w:sz="4" w:space="0" w:color="000000"/>
              <w:left w:val="single" w:sz="4" w:space="0" w:color="000000"/>
              <w:bottom w:val="single" w:sz="4" w:space="0" w:color="000000"/>
              <w:right w:val="single" w:sz="4" w:space="0" w:color="000000"/>
            </w:tcBorders>
          </w:tcPr>
          <w:p w14:paraId="27965DFC" w14:textId="77777777" w:rsidR="00BB7682" w:rsidRPr="00F42815" w:rsidRDefault="00BB7682" w:rsidP="00115072">
            <w:pPr>
              <w:pStyle w:val="aff"/>
              <w:jc w:val="both"/>
              <w:rPr>
                <w:sz w:val="16"/>
                <w:szCs w:val="16"/>
              </w:rPr>
            </w:pPr>
            <w:r w:rsidRPr="00F42815">
              <w:rPr>
                <w:sz w:val="16"/>
                <w:szCs w:val="16"/>
              </w:rPr>
              <w:t>2,112.66</w:t>
            </w:r>
          </w:p>
        </w:tc>
      </w:tr>
      <w:tr w:rsidR="00BB7682" w14:paraId="31008B1E"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762F278E" w14:textId="77777777" w:rsidR="00BB7682" w:rsidRPr="00F42815" w:rsidRDefault="00BB7682" w:rsidP="00115072">
            <w:pPr>
              <w:pStyle w:val="aff"/>
              <w:jc w:val="both"/>
              <w:rPr>
                <w:sz w:val="16"/>
                <w:szCs w:val="16"/>
              </w:rPr>
            </w:pPr>
            <w:r w:rsidRPr="00F42815">
              <w:rPr>
                <w:sz w:val="16"/>
                <w:szCs w:val="16"/>
              </w:rPr>
              <w:t xml:space="preserve">8 </w:t>
            </w:r>
          </w:p>
        </w:tc>
        <w:tc>
          <w:tcPr>
            <w:tcW w:w="681" w:type="dxa"/>
            <w:tcBorders>
              <w:top w:val="single" w:sz="4" w:space="0" w:color="000000"/>
              <w:left w:val="single" w:sz="4" w:space="0" w:color="000000"/>
              <w:bottom w:val="single" w:sz="4" w:space="0" w:color="000000"/>
              <w:right w:val="single" w:sz="4" w:space="0" w:color="000000"/>
            </w:tcBorders>
          </w:tcPr>
          <w:p w14:paraId="0A0D5DD0" w14:textId="77777777" w:rsidR="00BB7682" w:rsidRPr="00F42815" w:rsidRDefault="00BB7682" w:rsidP="00115072">
            <w:pPr>
              <w:pStyle w:val="aff"/>
              <w:jc w:val="both"/>
              <w:rPr>
                <w:sz w:val="16"/>
                <w:szCs w:val="16"/>
              </w:rPr>
            </w:pPr>
            <w:r w:rsidRPr="00F42815">
              <w:rPr>
                <w:sz w:val="16"/>
                <w:szCs w:val="16"/>
              </w:rPr>
              <w:t xml:space="preserve">0.5 </w:t>
            </w:r>
          </w:p>
        </w:tc>
        <w:tc>
          <w:tcPr>
            <w:tcW w:w="600" w:type="dxa"/>
            <w:tcBorders>
              <w:top w:val="single" w:sz="4" w:space="0" w:color="000000"/>
              <w:left w:val="single" w:sz="4" w:space="0" w:color="000000"/>
              <w:bottom w:val="single" w:sz="4" w:space="0" w:color="000000"/>
              <w:right w:val="single" w:sz="4" w:space="0" w:color="000000"/>
            </w:tcBorders>
          </w:tcPr>
          <w:p w14:paraId="3DD4A557" w14:textId="77777777" w:rsidR="00BB7682" w:rsidRPr="00F42815" w:rsidRDefault="00BB7682" w:rsidP="00115072">
            <w:pPr>
              <w:pStyle w:val="aff"/>
              <w:jc w:val="both"/>
              <w:rPr>
                <w:sz w:val="16"/>
                <w:szCs w:val="16"/>
              </w:rPr>
            </w:pPr>
            <w:r w:rsidRPr="00F42815">
              <w:rPr>
                <w:sz w:val="16"/>
                <w:szCs w:val="16"/>
              </w:rPr>
              <w:t xml:space="preserve">0.23 </w:t>
            </w:r>
          </w:p>
        </w:tc>
        <w:tc>
          <w:tcPr>
            <w:tcW w:w="524" w:type="dxa"/>
            <w:tcBorders>
              <w:top w:val="single" w:sz="4" w:space="0" w:color="000000"/>
              <w:left w:val="single" w:sz="4" w:space="0" w:color="000000"/>
              <w:bottom w:val="single" w:sz="4" w:space="0" w:color="000000"/>
              <w:right w:val="single" w:sz="4" w:space="0" w:color="000000"/>
            </w:tcBorders>
          </w:tcPr>
          <w:p w14:paraId="21D7DDF6" w14:textId="77777777" w:rsidR="00BB7682" w:rsidRPr="00F42815" w:rsidRDefault="00BB7682" w:rsidP="00115072">
            <w:pPr>
              <w:pStyle w:val="aff"/>
              <w:jc w:val="both"/>
              <w:rPr>
                <w:sz w:val="16"/>
                <w:szCs w:val="16"/>
              </w:rPr>
            </w:pPr>
            <w:r w:rsidRPr="00F42815">
              <w:rPr>
                <w:sz w:val="16"/>
                <w:szCs w:val="16"/>
              </w:rPr>
              <w:t xml:space="preserve">0.09 </w:t>
            </w:r>
          </w:p>
        </w:tc>
        <w:tc>
          <w:tcPr>
            <w:tcW w:w="758" w:type="dxa"/>
            <w:tcBorders>
              <w:top w:val="single" w:sz="4" w:space="0" w:color="000000"/>
              <w:left w:val="single" w:sz="4" w:space="0" w:color="000000"/>
              <w:bottom w:val="single" w:sz="4" w:space="0" w:color="000000"/>
              <w:right w:val="single" w:sz="4" w:space="0" w:color="000000"/>
            </w:tcBorders>
          </w:tcPr>
          <w:p w14:paraId="716AFAA9" w14:textId="77777777" w:rsidR="00BB7682" w:rsidRPr="00F42815" w:rsidRDefault="00BB7682" w:rsidP="00115072">
            <w:pPr>
              <w:pStyle w:val="aff"/>
              <w:jc w:val="both"/>
              <w:rPr>
                <w:sz w:val="16"/>
                <w:szCs w:val="16"/>
              </w:rPr>
            </w:pPr>
            <w:r w:rsidRPr="00F42815">
              <w:rPr>
                <w:sz w:val="16"/>
                <w:szCs w:val="16"/>
              </w:rPr>
              <w:t xml:space="preserve">0.31 </w:t>
            </w:r>
          </w:p>
        </w:tc>
        <w:tc>
          <w:tcPr>
            <w:tcW w:w="679" w:type="dxa"/>
            <w:tcBorders>
              <w:top w:val="single" w:sz="4" w:space="0" w:color="000000"/>
              <w:left w:val="single" w:sz="4" w:space="0" w:color="000000"/>
              <w:bottom w:val="single" w:sz="4" w:space="0" w:color="000000"/>
              <w:right w:val="single" w:sz="4" w:space="0" w:color="000000"/>
            </w:tcBorders>
          </w:tcPr>
          <w:p w14:paraId="301F0C7F" w14:textId="77777777" w:rsidR="00BB7682" w:rsidRPr="00F42815" w:rsidRDefault="00BB7682" w:rsidP="00115072">
            <w:pPr>
              <w:pStyle w:val="aff"/>
              <w:jc w:val="both"/>
              <w:rPr>
                <w:sz w:val="16"/>
                <w:szCs w:val="16"/>
              </w:rPr>
            </w:pPr>
            <w:r w:rsidRPr="00F42815">
              <w:rPr>
                <w:sz w:val="16"/>
                <w:szCs w:val="16"/>
              </w:rPr>
              <w:t xml:space="preserve">0.09 </w:t>
            </w:r>
          </w:p>
        </w:tc>
        <w:tc>
          <w:tcPr>
            <w:tcW w:w="838" w:type="dxa"/>
            <w:tcBorders>
              <w:top w:val="single" w:sz="4" w:space="0" w:color="000000"/>
              <w:left w:val="single" w:sz="4" w:space="0" w:color="000000"/>
              <w:bottom w:val="single" w:sz="4" w:space="0" w:color="000000"/>
              <w:right w:val="single" w:sz="4" w:space="0" w:color="000000"/>
            </w:tcBorders>
          </w:tcPr>
          <w:p w14:paraId="322F3B94" w14:textId="77777777" w:rsidR="00BB7682" w:rsidRPr="00F42815" w:rsidRDefault="00BB7682" w:rsidP="00115072">
            <w:pPr>
              <w:pStyle w:val="aff"/>
              <w:jc w:val="both"/>
              <w:rPr>
                <w:sz w:val="16"/>
                <w:szCs w:val="16"/>
              </w:rPr>
            </w:pPr>
            <w:r w:rsidRPr="00F42815">
              <w:rPr>
                <w:sz w:val="16"/>
                <w:szCs w:val="16"/>
              </w:rPr>
              <w:t xml:space="preserve">0.12 </w:t>
            </w:r>
          </w:p>
        </w:tc>
        <w:tc>
          <w:tcPr>
            <w:tcW w:w="745" w:type="dxa"/>
            <w:tcBorders>
              <w:top w:val="single" w:sz="4" w:space="0" w:color="000000"/>
              <w:left w:val="single" w:sz="4" w:space="0" w:color="000000"/>
              <w:bottom w:val="single" w:sz="4" w:space="0" w:color="000000"/>
              <w:right w:val="single" w:sz="4" w:space="0" w:color="000000"/>
            </w:tcBorders>
          </w:tcPr>
          <w:p w14:paraId="590D75A1" w14:textId="77777777" w:rsidR="00BB7682" w:rsidRPr="00F42815" w:rsidRDefault="00BB7682" w:rsidP="00115072">
            <w:pPr>
              <w:pStyle w:val="aff"/>
              <w:jc w:val="both"/>
              <w:rPr>
                <w:sz w:val="16"/>
                <w:szCs w:val="16"/>
              </w:rPr>
            </w:pPr>
            <w:r w:rsidRPr="00F42815">
              <w:rPr>
                <w:sz w:val="16"/>
                <w:szCs w:val="16"/>
              </w:rPr>
              <w:t xml:space="preserve">1.3E+08 </w:t>
            </w:r>
          </w:p>
        </w:tc>
        <w:tc>
          <w:tcPr>
            <w:tcW w:w="417" w:type="dxa"/>
            <w:tcBorders>
              <w:top w:val="single" w:sz="4" w:space="0" w:color="000000"/>
              <w:left w:val="single" w:sz="4" w:space="0" w:color="000000"/>
              <w:bottom w:val="single" w:sz="4" w:space="0" w:color="000000"/>
              <w:right w:val="single" w:sz="4" w:space="0" w:color="000000"/>
            </w:tcBorders>
          </w:tcPr>
          <w:p w14:paraId="74668BA9" w14:textId="77777777" w:rsidR="00BB7682" w:rsidRPr="00F42815" w:rsidRDefault="00BB7682" w:rsidP="00115072">
            <w:pPr>
              <w:pStyle w:val="aff"/>
              <w:jc w:val="both"/>
              <w:rPr>
                <w:sz w:val="16"/>
                <w:szCs w:val="16"/>
              </w:rPr>
            </w:pPr>
            <w:r w:rsidRPr="00F42815">
              <w:rPr>
                <w:sz w:val="16"/>
                <w:szCs w:val="16"/>
              </w:rPr>
              <w:t xml:space="preserve">29.43 </w:t>
            </w:r>
          </w:p>
        </w:tc>
        <w:tc>
          <w:tcPr>
            <w:tcW w:w="388" w:type="dxa"/>
            <w:tcBorders>
              <w:top w:val="single" w:sz="4" w:space="0" w:color="000000"/>
              <w:left w:val="single" w:sz="4" w:space="0" w:color="000000"/>
              <w:bottom w:val="single" w:sz="4" w:space="0" w:color="000000"/>
              <w:right w:val="single" w:sz="4" w:space="0" w:color="000000"/>
            </w:tcBorders>
          </w:tcPr>
          <w:p w14:paraId="1D08BAFF" w14:textId="77777777" w:rsidR="00BB7682" w:rsidRPr="00F42815" w:rsidRDefault="00BB7682" w:rsidP="00115072">
            <w:pPr>
              <w:pStyle w:val="aff"/>
              <w:jc w:val="both"/>
              <w:rPr>
                <w:sz w:val="16"/>
                <w:szCs w:val="16"/>
              </w:rPr>
            </w:pPr>
            <w:r w:rsidRPr="00F42815">
              <w:rPr>
                <w:sz w:val="16"/>
                <w:szCs w:val="16"/>
              </w:rPr>
              <w:t xml:space="preserve">0.97 </w:t>
            </w:r>
          </w:p>
        </w:tc>
        <w:tc>
          <w:tcPr>
            <w:tcW w:w="503" w:type="dxa"/>
            <w:tcBorders>
              <w:top w:val="single" w:sz="4" w:space="0" w:color="000000"/>
              <w:left w:val="single" w:sz="4" w:space="0" w:color="000000"/>
              <w:bottom w:val="single" w:sz="4" w:space="0" w:color="000000"/>
              <w:right w:val="single" w:sz="4" w:space="0" w:color="000000"/>
            </w:tcBorders>
          </w:tcPr>
          <w:p w14:paraId="72FA91FD" w14:textId="77777777" w:rsidR="00BB7682" w:rsidRPr="00F42815" w:rsidRDefault="00BB7682" w:rsidP="00115072">
            <w:pPr>
              <w:pStyle w:val="aff"/>
              <w:jc w:val="both"/>
              <w:rPr>
                <w:sz w:val="16"/>
                <w:szCs w:val="16"/>
              </w:rPr>
            </w:pPr>
            <w:r w:rsidRPr="00F42815">
              <w:rPr>
                <w:sz w:val="16"/>
                <w:szCs w:val="16"/>
              </w:rPr>
              <w:t xml:space="preserve">0.0167 </w:t>
            </w:r>
          </w:p>
        </w:tc>
        <w:tc>
          <w:tcPr>
            <w:tcW w:w="336" w:type="dxa"/>
            <w:tcBorders>
              <w:top w:val="single" w:sz="4" w:space="0" w:color="000000"/>
              <w:left w:val="single" w:sz="4" w:space="0" w:color="000000"/>
              <w:bottom w:val="single" w:sz="4" w:space="0" w:color="000000"/>
              <w:right w:val="single" w:sz="4" w:space="0" w:color="000000"/>
            </w:tcBorders>
          </w:tcPr>
          <w:p w14:paraId="11BF9072" w14:textId="77777777" w:rsidR="00BB7682" w:rsidRPr="00F42815" w:rsidRDefault="00BB7682" w:rsidP="00115072">
            <w:pPr>
              <w:pStyle w:val="aff"/>
              <w:jc w:val="both"/>
              <w:rPr>
                <w:sz w:val="16"/>
                <w:szCs w:val="16"/>
              </w:rPr>
            </w:pPr>
            <w:r w:rsidRPr="00F42815">
              <w:rPr>
                <w:sz w:val="16"/>
                <w:szCs w:val="16"/>
              </w:rPr>
              <w:t xml:space="preserve">1.58 </w:t>
            </w:r>
          </w:p>
        </w:tc>
        <w:tc>
          <w:tcPr>
            <w:tcW w:w="634" w:type="dxa"/>
            <w:tcBorders>
              <w:top w:val="single" w:sz="4" w:space="0" w:color="000000"/>
              <w:left w:val="single" w:sz="4" w:space="0" w:color="000000"/>
              <w:bottom w:val="single" w:sz="4" w:space="0" w:color="000000"/>
              <w:right w:val="single" w:sz="4" w:space="0" w:color="000000"/>
            </w:tcBorders>
          </w:tcPr>
          <w:p w14:paraId="7D1530DD" w14:textId="77777777" w:rsidR="00BB7682" w:rsidRPr="00F42815" w:rsidRDefault="00BB7682" w:rsidP="00115072">
            <w:pPr>
              <w:pStyle w:val="aff"/>
              <w:jc w:val="both"/>
              <w:rPr>
                <w:sz w:val="16"/>
                <w:szCs w:val="16"/>
              </w:rPr>
            </w:pPr>
            <w:r w:rsidRPr="00F42815">
              <w:rPr>
                <w:sz w:val="16"/>
                <w:szCs w:val="16"/>
              </w:rPr>
              <w:t xml:space="preserve">860.27 </w:t>
            </w:r>
          </w:p>
        </w:tc>
      </w:tr>
      <w:tr w:rsidR="00BB7682" w14:paraId="104E48AF"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7CE5C90C" w14:textId="77777777" w:rsidR="00BB7682" w:rsidRPr="00F42815" w:rsidRDefault="00BB7682" w:rsidP="00115072">
            <w:pPr>
              <w:pStyle w:val="aff"/>
              <w:jc w:val="both"/>
              <w:rPr>
                <w:sz w:val="16"/>
                <w:szCs w:val="16"/>
              </w:rPr>
            </w:pPr>
            <w:r w:rsidRPr="00F42815">
              <w:rPr>
                <w:sz w:val="16"/>
                <w:szCs w:val="16"/>
              </w:rPr>
              <w:t xml:space="preserve">9 </w:t>
            </w:r>
          </w:p>
        </w:tc>
        <w:tc>
          <w:tcPr>
            <w:tcW w:w="681" w:type="dxa"/>
            <w:tcBorders>
              <w:top w:val="single" w:sz="4" w:space="0" w:color="000000"/>
              <w:left w:val="single" w:sz="4" w:space="0" w:color="000000"/>
              <w:bottom w:val="single" w:sz="4" w:space="0" w:color="000000"/>
              <w:right w:val="single" w:sz="4" w:space="0" w:color="000000"/>
            </w:tcBorders>
          </w:tcPr>
          <w:p w14:paraId="165ED8AF" w14:textId="77777777" w:rsidR="00BB7682" w:rsidRPr="00F42815" w:rsidRDefault="00BB7682" w:rsidP="00115072">
            <w:pPr>
              <w:pStyle w:val="aff"/>
              <w:jc w:val="both"/>
              <w:rPr>
                <w:sz w:val="16"/>
                <w:szCs w:val="16"/>
              </w:rPr>
            </w:pPr>
            <w:r w:rsidRPr="00F42815">
              <w:rPr>
                <w:sz w:val="16"/>
                <w:szCs w:val="16"/>
              </w:rPr>
              <w:t xml:space="preserve">0.5 </w:t>
            </w:r>
          </w:p>
        </w:tc>
        <w:tc>
          <w:tcPr>
            <w:tcW w:w="600" w:type="dxa"/>
            <w:tcBorders>
              <w:top w:val="single" w:sz="4" w:space="0" w:color="000000"/>
              <w:left w:val="single" w:sz="4" w:space="0" w:color="000000"/>
              <w:bottom w:val="single" w:sz="4" w:space="0" w:color="000000"/>
              <w:right w:val="single" w:sz="4" w:space="0" w:color="000000"/>
            </w:tcBorders>
          </w:tcPr>
          <w:p w14:paraId="4FAB66D9" w14:textId="77777777" w:rsidR="00BB7682" w:rsidRPr="00F42815" w:rsidRDefault="00BB7682" w:rsidP="00115072">
            <w:pPr>
              <w:pStyle w:val="aff"/>
              <w:jc w:val="both"/>
              <w:rPr>
                <w:sz w:val="16"/>
                <w:szCs w:val="16"/>
              </w:rPr>
            </w:pPr>
            <w:r w:rsidRPr="00F42815">
              <w:rPr>
                <w:sz w:val="16"/>
                <w:szCs w:val="16"/>
              </w:rPr>
              <w:t xml:space="preserve">0.23 </w:t>
            </w:r>
          </w:p>
        </w:tc>
        <w:tc>
          <w:tcPr>
            <w:tcW w:w="524" w:type="dxa"/>
            <w:tcBorders>
              <w:top w:val="single" w:sz="4" w:space="0" w:color="000000"/>
              <w:left w:val="single" w:sz="4" w:space="0" w:color="000000"/>
              <w:bottom w:val="single" w:sz="4" w:space="0" w:color="000000"/>
              <w:right w:val="single" w:sz="4" w:space="0" w:color="000000"/>
            </w:tcBorders>
          </w:tcPr>
          <w:p w14:paraId="7D95724A" w14:textId="77777777" w:rsidR="00BB7682" w:rsidRPr="00F42815" w:rsidRDefault="00BB7682" w:rsidP="00115072">
            <w:pPr>
              <w:pStyle w:val="aff"/>
              <w:jc w:val="both"/>
              <w:rPr>
                <w:sz w:val="16"/>
                <w:szCs w:val="16"/>
              </w:rPr>
            </w:pPr>
            <w:r w:rsidRPr="00F42815">
              <w:rPr>
                <w:sz w:val="16"/>
                <w:szCs w:val="16"/>
              </w:rPr>
              <w:t xml:space="preserve">0.09 </w:t>
            </w:r>
          </w:p>
        </w:tc>
        <w:tc>
          <w:tcPr>
            <w:tcW w:w="758" w:type="dxa"/>
            <w:tcBorders>
              <w:top w:val="single" w:sz="4" w:space="0" w:color="000000"/>
              <w:left w:val="single" w:sz="4" w:space="0" w:color="000000"/>
              <w:bottom w:val="single" w:sz="4" w:space="0" w:color="000000"/>
              <w:right w:val="single" w:sz="4" w:space="0" w:color="000000"/>
            </w:tcBorders>
          </w:tcPr>
          <w:p w14:paraId="694E6A74" w14:textId="77777777" w:rsidR="00BB7682" w:rsidRPr="00F42815" w:rsidRDefault="00BB7682" w:rsidP="00115072">
            <w:pPr>
              <w:pStyle w:val="aff"/>
              <w:jc w:val="both"/>
              <w:rPr>
                <w:sz w:val="16"/>
                <w:szCs w:val="16"/>
              </w:rPr>
            </w:pPr>
            <w:r w:rsidRPr="00F42815">
              <w:rPr>
                <w:sz w:val="16"/>
                <w:szCs w:val="16"/>
              </w:rPr>
              <w:t xml:space="preserve">0.31 </w:t>
            </w:r>
          </w:p>
        </w:tc>
        <w:tc>
          <w:tcPr>
            <w:tcW w:w="679" w:type="dxa"/>
            <w:tcBorders>
              <w:top w:val="single" w:sz="4" w:space="0" w:color="000000"/>
              <w:left w:val="single" w:sz="4" w:space="0" w:color="000000"/>
              <w:bottom w:val="single" w:sz="4" w:space="0" w:color="000000"/>
              <w:right w:val="single" w:sz="4" w:space="0" w:color="000000"/>
            </w:tcBorders>
          </w:tcPr>
          <w:p w14:paraId="0056E1CD" w14:textId="77777777" w:rsidR="00BB7682" w:rsidRPr="00F42815" w:rsidRDefault="00BB7682" w:rsidP="00115072">
            <w:pPr>
              <w:pStyle w:val="aff"/>
              <w:jc w:val="both"/>
              <w:rPr>
                <w:sz w:val="16"/>
                <w:szCs w:val="16"/>
              </w:rPr>
            </w:pPr>
            <w:r w:rsidRPr="00F42815">
              <w:rPr>
                <w:sz w:val="16"/>
                <w:szCs w:val="16"/>
              </w:rPr>
              <w:t xml:space="preserve">0.09 </w:t>
            </w:r>
          </w:p>
        </w:tc>
        <w:tc>
          <w:tcPr>
            <w:tcW w:w="838" w:type="dxa"/>
            <w:tcBorders>
              <w:top w:val="single" w:sz="4" w:space="0" w:color="000000"/>
              <w:left w:val="single" w:sz="4" w:space="0" w:color="000000"/>
              <w:bottom w:val="single" w:sz="4" w:space="0" w:color="000000"/>
              <w:right w:val="single" w:sz="4" w:space="0" w:color="000000"/>
            </w:tcBorders>
          </w:tcPr>
          <w:p w14:paraId="20211A0A" w14:textId="77777777" w:rsidR="00BB7682" w:rsidRPr="00F42815" w:rsidRDefault="00BB7682" w:rsidP="00115072">
            <w:pPr>
              <w:pStyle w:val="aff"/>
              <w:jc w:val="both"/>
              <w:rPr>
                <w:sz w:val="16"/>
                <w:szCs w:val="16"/>
              </w:rPr>
            </w:pPr>
            <w:r w:rsidRPr="00F42815">
              <w:rPr>
                <w:sz w:val="16"/>
                <w:szCs w:val="16"/>
              </w:rPr>
              <w:t xml:space="preserve">0.12 </w:t>
            </w:r>
          </w:p>
        </w:tc>
        <w:tc>
          <w:tcPr>
            <w:tcW w:w="745" w:type="dxa"/>
            <w:tcBorders>
              <w:top w:val="single" w:sz="4" w:space="0" w:color="000000"/>
              <w:left w:val="single" w:sz="4" w:space="0" w:color="000000"/>
              <w:bottom w:val="single" w:sz="4" w:space="0" w:color="000000"/>
              <w:right w:val="single" w:sz="4" w:space="0" w:color="000000"/>
            </w:tcBorders>
          </w:tcPr>
          <w:p w14:paraId="30F0BDB0" w14:textId="77777777" w:rsidR="00BB7682" w:rsidRPr="00F42815" w:rsidRDefault="00BB7682" w:rsidP="00115072">
            <w:pPr>
              <w:pStyle w:val="aff"/>
              <w:jc w:val="both"/>
              <w:rPr>
                <w:sz w:val="16"/>
                <w:szCs w:val="16"/>
              </w:rPr>
            </w:pPr>
            <w:r w:rsidRPr="00F42815">
              <w:rPr>
                <w:sz w:val="16"/>
                <w:szCs w:val="16"/>
              </w:rPr>
              <w:t xml:space="preserve">1.3E+08 </w:t>
            </w:r>
          </w:p>
        </w:tc>
        <w:tc>
          <w:tcPr>
            <w:tcW w:w="417" w:type="dxa"/>
            <w:tcBorders>
              <w:top w:val="single" w:sz="4" w:space="0" w:color="000000"/>
              <w:left w:val="single" w:sz="4" w:space="0" w:color="000000"/>
              <w:bottom w:val="single" w:sz="4" w:space="0" w:color="000000"/>
              <w:right w:val="single" w:sz="4" w:space="0" w:color="000000"/>
            </w:tcBorders>
          </w:tcPr>
          <w:p w14:paraId="1EA9D8D0" w14:textId="77777777" w:rsidR="00BB7682" w:rsidRPr="00F42815" w:rsidRDefault="00BB7682" w:rsidP="00115072">
            <w:pPr>
              <w:pStyle w:val="aff"/>
              <w:jc w:val="both"/>
              <w:rPr>
                <w:sz w:val="16"/>
                <w:szCs w:val="16"/>
              </w:rPr>
            </w:pPr>
            <w:r w:rsidRPr="00F42815">
              <w:rPr>
                <w:sz w:val="16"/>
                <w:szCs w:val="16"/>
              </w:rPr>
              <w:t xml:space="preserve">29.43 </w:t>
            </w:r>
          </w:p>
        </w:tc>
        <w:tc>
          <w:tcPr>
            <w:tcW w:w="388" w:type="dxa"/>
            <w:tcBorders>
              <w:top w:val="single" w:sz="4" w:space="0" w:color="000000"/>
              <w:left w:val="single" w:sz="4" w:space="0" w:color="000000"/>
              <w:bottom w:val="single" w:sz="4" w:space="0" w:color="000000"/>
              <w:right w:val="single" w:sz="4" w:space="0" w:color="000000"/>
            </w:tcBorders>
          </w:tcPr>
          <w:p w14:paraId="74EF6F2A" w14:textId="77777777" w:rsidR="00BB7682" w:rsidRPr="00F42815" w:rsidRDefault="00BB7682" w:rsidP="00115072">
            <w:pPr>
              <w:pStyle w:val="aff"/>
              <w:jc w:val="both"/>
              <w:rPr>
                <w:sz w:val="16"/>
                <w:szCs w:val="16"/>
              </w:rPr>
            </w:pPr>
            <w:r w:rsidRPr="00F42815">
              <w:rPr>
                <w:sz w:val="16"/>
                <w:szCs w:val="16"/>
              </w:rPr>
              <w:t xml:space="preserve">0.97 </w:t>
            </w:r>
          </w:p>
        </w:tc>
        <w:tc>
          <w:tcPr>
            <w:tcW w:w="503" w:type="dxa"/>
            <w:tcBorders>
              <w:top w:val="single" w:sz="4" w:space="0" w:color="000000"/>
              <w:left w:val="single" w:sz="4" w:space="0" w:color="000000"/>
              <w:bottom w:val="single" w:sz="4" w:space="0" w:color="000000"/>
              <w:right w:val="single" w:sz="4" w:space="0" w:color="000000"/>
            </w:tcBorders>
          </w:tcPr>
          <w:p w14:paraId="208882AA" w14:textId="77777777" w:rsidR="00BB7682" w:rsidRPr="00F42815" w:rsidRDefault="00BB7682" w:rsidP="00115072">
            <w:pPr>
              <w:pStyle w:val="aff"/>
              <w:jc w:val="both"/>
              <w:rPr>
                <w:sz w:val="16"/>
                <w:szCs w:val="16"/>
              </w:rPr>
            </w:pPr>
            <w:r w:rsidRPr="00F42815">
              <w:rPr>
                <w:sz w:val="16"/>
                <w:szCs w:val="16"/>
              </w:rPr>
              <w:t xml:space="preserve">0.0167 </w:t>
            </w:r>
          </w:p>
        </w:tc>
        <w:tc>
          <w:tcPr>
            <w:tcW w:w="336" w:type="dxa"/>
            <w:tcBorders>
              <w:top w:val="single" w:sz="4" w:space="0" w:color="000000"/>
              <w:left w:val="single" w:sz="4" w:space="0" w:color="000000"/>
              <w:bottom w:val="single" w:sz="4" w:space="0" w:color="000000"/>
              <w:right w:val="single" w:sz="4" w:space="0" w:color="000000"/>
            </w:tcBorders>
          </w:tcPr>
          <w:p w14:paraId="30097685" w14:textId="77777777" w:rsidR="00BB7682" w:rsidRPr="00F42815" w:rsidRDefault="00BB7682" w:rsidP="00115072">
            <w:pPr>
              <w:pStyle w:val="aff"/>
              <w:jc w:val="both"/>
              <w:rPr>
                <w:sz w:val="16"/>
                <w:szCs w:val="16"/>
              </w:rPr>
            </w:pPr>
            <w:r w:rsidRPr="00F42815">
              <w:rPr>
                <w:sz w:val="16"/>
                <w:szCs w:val="16"/>
              </w:rPr>
              <w:t xml:space="preserve">1.58 </w:t>
            </w:r>
          </w:p>
        </w:tc>
        <w:tc>
          <w:tcPr>
            <w:tcW w:w="634" w:type="dxa"/>
            <w:tcBorders>
              <w:top w:val="single" w:sz="4" w:space="0" w:color="000000"/>
              <w:left w:val="single" w:sz="4" w:space="0" w:color="000000"/>
              <w:bottom w:val="single" w:sz="4" w:space="0" w:color="000000"/>
              <w:right w:val="single" w:sz="4" w:space="0" w:color="000000"/>
            </w:tcBorders>
          </w:tcPr>
          <w:p w14:paraId="7614A015" w14:textId="77777777" w:rsidR="00BB7682" w:rsidRPr="00F42815" w:rsidRDefault="00BB7682" w:rsidP="00115072">
            <w:pPr>
              <w:pStyle w:val="aff"/>
              <w:jc w:val="both"/>
              <w:rPr>
                <w:sz w:val="16"/>
                <w:szCs w:val="16"/>
              </w:rPr>
            </w:pPr>
            <w:r w:rsidRPr="00F42815">
              <w:rPr>
                <w:sz w:val="16"/>
                <w:szCs w:val="16"/>
              </w:rPr>
              <w:t xml:space="preserve">860.27 </w:t>
            </w:r>
          </w:p>
        </w:tc>
      </w:tr>
      <w:tr w:rsidR="00BB7682" w14:paraId="28D6959C" w14:textId="77777777" w:rsidTr="00BB7682">
        <w:trPr>
          <w:trHeight w:val="312"/>
        </w:trPr>
        <w:tc>
          <w:tcPr>
            <w:tcW w:w="339" w:type="dxa"/>
            <w:tcBorders>
              <w:top w:val="single" w:sz="4" w:space="0" w:color="000000"/>
              <w:left w:val="single" w:sz="4" w:space="0" w:color="000000"/>
              <w:bottom w:val="single" w:sz="4" w:space="0" w:color="000000"/>
              <w:right w:val="single" w:sz="4" w:space="0" w:color="000000"/>
            </w:tcBorders>
          </w:tcPr>
          <w:p w14:paraId="26470937" w14:textId="77777777" w:rsidR="00BB7682" w:rsidRPr="00F42815" w:rsidRDefault="00BB7682" w:rsidP="00115072">
            <w:pPr>
              <w:pStyle w:val="aff"/>
              <w:jc w:val="both"/>
              <w:rPr>
                <w:sz w:val="16"/>
                <w:szCs w:val="16"/>
              </w:rPr>
            </w:pPr>
            <w:r w:rsidRPr="00F42815">
              <w:rPr>
                <w:sz w:val="16"/>
                <w:szCs w:val="16"/>
              </w:rPr>
              <w:t xml:space="preserve">10 </w:t>
            </w:r>
          </w:p>
        </w:tc>
        <w:tc>
          <w:tcPr>
            <w:tcW w:w="681" w:type="dxa"/>
            <w:tcBorders>
              <w:top w:val="single" w:sz="4" w:space="0" w:color="000000"/>
              <w:left w:val="single" w:sz="4" w:space="0" w:color="000000"/>
              <w:bottom w:val="single" w:sz="4" w:space="0" w:color="000000"/>
              <w:right w:val="single" w:sz="4" w:space="0" w:color="000000"/>
            </w:tcBorders>
          </w:tcPr>
          <w:p w14:paraId="0E3939D5" w14:textId="77777777" w:rsidR="00BB7682" w:rsidRPr="00F42815" w:rsidRDefault="00BB7682" w:rsidP="00115072">
            <w:pPr>
              <w:pStyle w:val="aff"/>
              <w:jc w:val="both"/>
              <w:rPr>
                <w:sz w:val="16"/>
                <w:szCs w:val="16"/>
              </w:rPr>
            </w:pPr>
            <w:r w:rsidRPr="00F42815">
              <w:rPr>
                <w:sz w:val="16"/>
                <w:szCs w:val="16"/>
              </w:rPr>
              <w:t xml:space="preserve">0.5 </w:t>
            </w:r>
          </w:p>
        </w:tc>
        <w:tc>
          <w:tcPr>
            <w:tcW w:w="600" w:type="dxa"/>
            <w:tcBorders>
              <w:top w:val="single" w:sz="4" w:space="0" w:color="000000"/>
              <w:left w:val="single" w:sz="4" w:space="0" w:color="000000"/>
              <w:bottom w:val="single" w:sz="4" w:space="0" w:color="000000"/>
              <w:right w:val="single" w:sz="4" w:space="0" w:color="000000"/>
            </w:tcBorders>
          </w:tcPr>
          <w:p w14:paraId="446C525B" w14:textId="77777777" w:rsidR="00BB7682" w:rsidRPr="00F42815" w:rsidRDefault="00BB7682" w:rsidP="00115072">
            <w:pPr>
              <w:pStyle w:val="aff"/>
              <w:jc w:val="both"/>
              <w:rPr>
                <w:sz w:val="16"/>
                <w:szCs w:val="16"/>
              </w:rPr>
            </w:pPr>
            <w:r w:rsidRPr="00F42815">
              <w:rPr>
                <w:sz w:val="16"/>
                <w:szCs w:val="16"/>
              </w:rPr>
              <w:t xml:space="preserve">0.23 </w:t>
            </w:r>
          </w:p>
        </w:tc>
        <w:tc>
          <w:tcPr>
            <w:tcW w:w="524" w:type="dxa"/>
            <w:tcBorders>
              <w:top w:val="single" w:sz="4" w:space="0" w:color="000000"/>
              <w:left w:val="single" w:sz="4" w:space="0" w:color="000000"/>
              <w:bottom w:val="single" w:sz="4" w:space="0" w:color="000000"/>
              <w:right w:val="single" w:sz="4" w:space="0" w:color="000000"/>
            </w:tcBorders>
          </w:tcPr>
          <w:p w14:paraId="0AA04CD2" w14:textId="77777777" w:rsidR="00BB7682" w:rsidRPr="00F42815" w:rsidRDefault="00BB7682" w:rsidP="00115072">
            <w:pPr>
              <w:pStyle w:val="aff"/>
              <w:jc w:val="both"/>
              <w:rPr>
                <w:sz w:val="16"/>
                <w:szCs w:val="16"/>
              </w:rPr>
            </w:pPr>
            <w:r w:rsidRPr="00F42815">
              <w:rPr>
                <w:sz w:val="16"/>
                <w:szCs w:val="16"/>
              </w:rPr>
              <w:t xml:space="preserve">0.09 </w:t>
            </w:r>
          </w:p>
        </w:tc>
        <w:tc>
          <w:tcPr>
            <w:tcW w:w="758" w:type="dxa"/>
            <w:tcBorders>
              <w:top w:val="single" w:sz="4" w:space="0" w:color="000000"/>
              <w:left w:val="single" w:sz="4" w:space="0" w:color="000000"/>
              <w:bottom w:val="single" w:sz="4" w:space="0" w:color="000000"/>
              <w:right w:val="single" w:sz="4" w:space="0" w:color="000000"/>
            </w:tcBorders>
          </w:tcPr>
          <w:p w14:paraId="42AFCD03" w14:textId="77777777" w:rsidR="00BB7682" w:rsidRPr="00F42815" w:rsidRDefault="00BB7682" w:rsidP="00115072">
            <w:pPr>
              <w:pStyle w:val="aff"/>
              <w:jc w:val="both"/>
              <w:rPr>
                <w:sz w:val="16"/>
                <w:szCs w:val="16"/>
              </w:rPr>
            </w:pPr>
            <w:r w:rsidRPr="00F42815">
              <w:rPr>
                <w:sz w:val="16"/>
                <w:szCs w:val="16"/>
              </w:rPr>
              <w:t xml:space="preserve">0.31 </w:t>
            </w:r>
          </w:p>
        </w:tc>
        <w:tc>
          <w:tcPr>
            <w:tcW w:w="679" w:type="dxa"/>
            <w:tcBorders>
              <w:top w:val="single" w:sz="4" w:space="0" w:color="000000"/>
              <w:left w:val="single" w:sz="4" w:space="0" w:color="000000"/>
              <w:bottom w:val="single" w:sz="4" w:space="0" w:color="000000"/>
              <w:right w:val="single" w:sz="4" w:space="0" w:color="000000"/>
            </w:tcBorders>
          </w:tcPr>
          <w:p w14:paraId="6D58B2D2" w14:textId="77777777" w:rsidR="00BB7682" w:rsidRPr="00F42815" w:rsidRDefault="00BB7682" w:rsidP="00115072">
            <w:pPr>
              <w:pStyle w:val="aff"/>
              <w:jc w:val="both"/>
              <w:rPr>
                <w:sz w:val="16"/>
                <w:szCs w:val="16"/>
              </w:rPr>
            </w:pPr>
            <w:r w:rsidRPr="00F42815">
              <w:rPr>
                <w:sz w:val="16"/>
                <w:szCs w:val="16"/>
              </w:rPr>
              <w:t xml:space="preserve">0.09 </w:t>
            </w:r>
          </w:p>
        </w:tc>
        <w:tc>
          <w:tcPr>
            <w:tcW w:w="838" w:type="dxa"/>
            <w:tcBorders>
              <w:top w:val="single" w:sz="4" w:space="0" w:color="000000"/>
              <w:left w:val="single" w:sz="4" w:space="0" w:color="000000"/>
              <w:bottom w:val="single" w:sz="4" w:space="0" w:color="000000"/>
              <w:right w:val="single" w:sz="4" w:space="0" w:color="000000"/>
            </w:tcBorders>
          </w:tcPr>
          <w:p w14:paraId="7ED10E1B" w14:textId="77777777" w:rsidR="00BB7682" w:rsidRPr="00F42815" w:rsidRDefault="00BB7682" w:rsidP="00115072">
            <w:pPr>
              <w:pStyle w:val="aff"/>
              <w:jc w:val="both"/>
              <w:rPr>
                <w:sz w:val="16"/>
                <w:szCs w:val="16"/>
              </w:rPr>
            </w:pPr>
            <w:r w:rsidRPr="00F42815">
              <w:rPr>
                <w:sz w:val="16"/>
                <w:szCs w:val="16"/>
              </w:rPr>
              <w:t xml:space="preserve">0.12 </w:t>
            </w:r>
          </w:p>
        </w:tc>
        <w:tc>
          <w:tcPr>
            <w:tcW w:w="745" w:type="dxa"/>
            <w:tcBorders>
              <w:top w:val="single" w:sz="4" w:space="0" w:color="000000"/>
              <w:left w:val="single" w:sz="4" w:space="0" w:color="000000"/>
              <w:bottom w:val="single" w:sz="4" w:space="0" w:color="000000"/>
              <w:right w:val="single" w:sz="4" w:space="0" w:color="000000"/>
            </w:tcBorders>
          </w:tcPr>
          <w:p w14:paraId="351730B3" w14:textId="77777777" w:rsidR="00BB7682" w:rsidRPr="00F42815" w:rsidRDefault="00BB7682" w:rsidP="00115072">
            <w:pPr>
              <w:pStyle w:val="aff"/>
              <w:jc w:val="both"/>
              <w:rPr>
                <w:sz w:val="16"/>
                <w:szCs w:val="16"/>
              </w:rPr>
            </w:pPr>
            <w:r w:rsidRPr="00F42815">
              <w:rPr>
                <w:sz w:val="16"/>
                <w:szCs w:val="16"/>
              </w:rPr>
              <w:t xml:space="preserve">1.3E+08 </w:t>
            </w:r>
          </w:p>
        </w:tc>
        <w:tc>
          <w:tcPr>
            <w:tcW w:w="417" w:type="dxa"/>
            <w:tcBorders>
              <w:top w:val="single" w:sz="4" w:space="0" w:color="000000"/>
              <w:left w:val="single" w:sz="4" w:space="0" w:color="000000"/>
              <w:bottom w:val="single" w:sz="4" w:space="0" w:color="000000"/>
              <w:right w:val="single" w:sz="4" w:space="0" w:color="000000"/>
            </w:tcBorders>
          </w:tcPr>
          <w:p w14:paraId="55B4057D" w14:textId="77777777" w:rsidR="00BB7682" w:rsidRPr="00F42815" w:rsidRDefault="00BB7682" w:rsidP="00115072">
            <w:pPr>
              <w:pStyle w:val="aff"/>
              <w:jc w:val="both"/>
              <w:rPr>
                <w:sz w:val="16"/>
                <w:szCs w:val="16"/>
              </w:rPr>
            </w:pPr>
            <w:r w:rsidRPr="00F42815">
              <w:rPr>
                <w:sz w:val="16"/>
                <w:szCs w:val="16"/>
              </w:rPr>
              <w:t xml:space="preserve">29.43 </w:t>
            </w:r>
          </w:p>
        </w:tc>
        <w:tc>
          <w:tcPr>
            <w:tcW w:w="388" w:type="dxa"/>
            <w:tcBorders>
              <w:top w:val="single" w:sz="4" w:space="0" w:color="000000"/>
              <w:left w:val="single" w:sz="4" w:space="0" w:color="000000"/>
              <w:bottom w:val="single" w:sz="4" w:space="0" w:color="000000"/>
              <w:right w:val="single" w:sz="4" w:space="0" w:color="000000"/>
            </w:tcBorders>
          </w:tcPr>
          <w:p w14:paraId="76436AAB" w14:textId="77777777" w:rsidR="00BB7682" w:rsidRPr="00F42815" w:rsidRDefault="00BB7682" w:rsidP="00115072">
            <w:pPr>
              <w:pStyle w:val="aff"/>
              <w:jc w:val="both"/>
              <w:rPr>
                <w:sz w:val="16"/>
                <w:szCs w:val="16"/>
              </w:rPr>
            </w:pPr>
            <w:r w:rsidRPr="00F42815">
              <w:rPr>
                <w:sz w:val="16"/>
                <w:szCs w:val="16"/>
              </w:rPr>
              <w:t xml:space="preserve">0.97 </w:t>
            </w:r>
          </w:p>
        </w:tc>
        <w:tc>
          <w:tcPr>
            <w:tcW w:w="503" w:type="dxa"/>
            <w:tcBorders>
              <w:top w:val="single" w:sz="4" w:space="0" w:color="000000"/>
              <w:left w:val="single" w:sz="4" w:space="0" w:color="000000"/>
              <w:bottom w:val="single" w:sz="4" w:space="0" w:color="000000"/>
              <w:right w:val="single" w:sz="4" w:space="0" w:color="000000"/>
            </w:tcBorders>
          </w:tcPr>
          <w:p w14:paraId="13600F4B" w14:textId="77777777" w:rsidR="00BB7682" w:rsidRPr="00F42815" w:rsidRDefault="00BB7682" w:rsidP="00115072">
            <w:pPr>
              <w:pStyle w:val="aff"/>
              <w:jc w:val="both"/>
              <w:rPr>
                <w:sz w:val="16"/>
                <w:szCs w:val="16"/>
              </w:rPr>
            </w:pPr>
            <w:r w:rsidRPr="00F42815">
              <w:rPr>
                <w:sz w:val="16"/>
                <w:szCs w:val="16"/>
              </w:rPr>
              <w:t xml:space="preserve">0.0167 </w:t>
            </w:r>
          </w:p>
        </w:tc>
        <w:tc>
          <w:tcPr>
            <w:tcW w:w="336" w:type="dxa"/>
            <w:tcBorders>
              <w:top w:val="single" w:sz="4" w:space="0" w:color="000000"/>
              <w:left w:val="single" w:sz="4" w:space="0" w:color="000000"/>
              <w:bottom w:val="single" w:sz="4" w:space="0" w:color="000000"/>
              <w:right w:val="single" w:sz="4" w:space="0" w:color="000000"/>
            </w:tcBorders>
          </w:tcPr>
          <w:p w14:paraId="67377CBF" w14:textId="77777777" w:rsidR="00BB7682" w:rsidRPr="00F42815" w:rsidRDefault="00BB7682" w:rsidP="00115072">
            <w:pPr>
              <w:pStyle w:val="aff"/>
              <w:jc w:val="both"/>
              <w:rPr>
                <w:sz w:val="16"/>
                <w:szCs w:val="16"/>
              </w:rPr>
            </w:pPr>
            <w:r w:rsidRPr="00F42815">
              <w:rPr>
                <w:sz w:val="16"/>
                <w:szCs w:val="16"/>
              </w:rPr>
              <w:t xml:space="preserve">1.58 </w:t>
            </w:r>
          </w:p>
        </w:tc>
        <w:tc>
          <w:tcPr>
            <w:tcW w:w="634" w:type="dxa"/>
            <w:tcBorders>
              <w:top w:val="single" w:sz="4" w:space="0" w:color="000000"/>
              <w:left w:val="single" w:sz="4" w:space="0" w:color="000000"/>
              <w:bottom w:val="single" w:sz="4" w:space="0" w:color="000000"/>
              <w:right w:val="single" w:sz="4" w:space="0" w:color="000000"/>
            </w:tcBorders>
          </w:tcPr>
          <w:p w14:paraId="56B996AF" w14:textId="77777777" w:rsidR="00BB7682" w:rsidRPr="00F42815" w:rsidRDefault="00BB7682" w:rsidP="00115072">
            <w:pPr>
              <w:pStyle w:val="aff"/>
              <w:jc w:val="both"/>
              <w:rPr>
                <w:sz w:val="16"/>
                <w:szCs w:val="16"/>
              </w:rPr>
            </w:pPr>
            <w:r w:rsidRPr="00F42815">
              <w:rPr>
                <w:sz w:val="16"/>
                <w:szCs w:val="16"/>
              </w:rPr>
              <w:t xml:space="preserve">860.27 </w:t>
            </w:r>
          </w:p>
        </w:tc>
      </w:tr>
      <w:tr w:rsidR="00BB7682" w14:paraId="30914F70"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4B3659F0" w14:textId="77777777" w:rsidR="00BB7682" w:rsidRPr="00F42815" w:rsidRDefault="00BB7682" w:rsidP="00115072">
            <w:pPr>
              <w:pStyle w:val="aff"/>
              <w:jc w:val="both"/>
              <w:rPr>
                <w:sz w:val="16"/>
                <w:szCs w:val="16"/>
              </w:rPr>
            </w:pPr>
            <w:r w:rsidRPr="00F42815">
              <w:rPr>
                <w:sz w:val="16"/>
                <w:szCs w:val="16"/>
              </w:rPr>
              <w:t xml:space="preserve">11 </w:t>
            </w:r>
          </w:p>
        </w:tc>
        <w:tc>
          <w:tcPr>
            <w:tcW w:w="681" w:type="dxa"/>
            <w:tcBorders>
              <w:top w:val="single" w:sz="4" w:space="0" w:color="000000"/>
              <w:left w:val="single" w:sz="4" w:space="0" w:color="000000"/>
              <w:bottom w:val="single" w:sz="4" w:space="0" w:color="000000"/>
              <w:right w:val="single" w:sz="4" w:space="0" w:color="000000"/>
            </w:tcBorders>
          </w:tcPr>
          <w:p w14:paraId="7F2524F9" w14:textId="77777777" w:rsidR="00BB7682" w:rsidRPr="00F42815" w:rsidRDefault="00BB7682" w:rsidP="00115072">
            <w:pPr>
              <w:pStyle w:val="aff"/>
              <w:jc w:val="both"/>
              <w:rPr>
                <w:sz w:val="16"/>
                <w:szCs w:val="16"/>
              </w:rPr>
            </w:pPr>
            <w:r w:rsidRPr="00F42815">
              <w:rPr>
                <w:sz w:val="16"/>
                <w:szCs w:val="16"/>
              </w:rPr>
              <w:t xml:space="preserve">0.98 </w:t>
            </w:r>
          </w:p>
        </w:tc>
        <w:tc>
          <w:tcPr>
            <w:tcW w:w="600" w:type="dxa"/>
            <w:tcBorders>
              <w:top w:val="single" w:sz="4" w:space="0" w:color="000000"/>
              <w:left w:val="single" w:sz="4" w:space="0" w:color="000000"/>
              <w:bottom w:val="single" w:sz="4" w:space="0" w:color="000000"/>
              <w:right w:val="single" w:sz="4" w:space="0" w:color="000000"/>
            </w:tcBorders>
          </w:tcPr>
          <w:p w14:paraId="4F086E06" w14:textId="77777777" w:rsidR="00BB7682" w:rsidRPr="00F42815" w:rsidRDefault="00BB7682" w:rsidP="00115072">
            <w:pPr>
              <w:pStyle w:val="aff"/>
              <w:jc w:val="both"/>
              <w:rPr>
                <w:sz w:val="16"/>
                <w:szCs w:val="16"/>
              </w:rPr>
            </w:pPr>
            <w:r w:rsidRPr="00F42815">
              <w:rPr>
                <w:sz w:val="16"/>
                <w:szCs w:val="16"/>
              </w:rPr>
              <w:t xml:space="preserve">0.85 </w:t>
            </w:r>
          </w:p>
        </w:tc>
        <w:tc>
          <w:tcPr>
            <w:tcW w:w="524" w:type="dxa"/>
            <w:tcBorders>
              <w:top w:val="single" w:sz="4" w:space="0" w:color="000000"/>
              <w:left w:val="single" w:sz="4" w:space="0" w:color="000000"/>
              <w:bottom w:val="single" w:sz="4" w:space="0" w:color="000000"/>
              <w:right w:val="single" w:sz="4" w:space="0" w:color="000000"/>
            </w:tcBorders>
          </w:tcPr>
          <w:p w14:paraId="1171C8E7" w14:textId="77777777" w:rsidR="00BB7682" w:rsidRPr="00F42815" w:rsidRDefault="00BB7682" w:rsidP="00115072">
            <w:pPr>
              <w:pStyle w:val="aff"/>
              <w:jc w:val="both"/>
              <w:rPr>
                <w:sz w:val="16"/>
                <w:szCs w:val="16"/>
              </w:rPr>
            </w:pPr>
            <w:r w:rsidRPr="00F42815">
              <w:rPr>
                <w:sz w:val="16"/>
                <w:szCs w:val="16"/>
              </w:rPr>
              <w:t xml:space="preserve">0.42 </w:t>
            </w:r>
          </w:p>
        </w:tc>
        <w:tc>
          <w:tcPr>
            <w:tcW w:w="758" w:type="dxa"/>
            <w:tcBorders>
              <w:top w:val="single" w:sz="4" w:space="0" w:color="000000"/>
              <w:left w:val="single" w:sz="4" w:space="0" w:color="000000"/>
              <w:bottom w:val="single" w:sz="4" w:space="0" w:color="000000"/>
              <w:right w:val="single" w:sz="4" w:space="0" w:color="000000"/>
            </w:tcBorders>
          </w:tcPr>
          <w:p w14:paraId="55350EE6" w14:textId="77777777" w:rsidR="00BB7682" w:rsidRPr="00F42815" w:rsidRDefault="00BB7682" w:rsidP="00115072">
            <w:pPr>
              <w:pStyle w:val="aff"/>
              <w:jc w:val="both"/>
              <w:rPr>
                <w:sz w:val="16"/>
                <w:szCs w:val="16"/>
              </w:rPr>
            </w:pPr>
            <w:r w:rsidRPr="00F42815">
              <w:rPr>
                <w:sz w:val="16"/>
                <w:szCs w:val="16"/>
              </w:rPr>
              <w:t xml:space="preserve">0.94 </w:t>
            </w:r>
          </w:p>
        </w:tc>
        <w:tc>
          <w:tcPr>
            <w:tcW w:w="679" w:type="dxa"/>
            <w:tcBorders>
              <w:top w:val="single" w:sz="4" w:space="0" w:color="000000"/>
              <w:left w:val="single" w:sz="4" w:space="0" w:color="000000"/>
              <w:bottom w:val="single" w:sz="4" w:space="0" w:color="000000"/>
              <w:right w:val="single" w:sz="4" w:space="0" w:color="000000"/>
            </w:tcBorders>
          </w:tcPr>
          <w:p w14:paraId="6F89643F" w14:textId="77777777" w:rsidR="00BB7682" w:rsidRPr="00F42815" w:rsidRDefault="00BB7682" w:rsidP="00115072">
            <w:pPr>
              <w:pStyle w:val="aff"/>
              <w:jc w:val="both"/>
              <w:rPr>
                <w:sz w:val="16"/>
                <w:szCs w:val="16"/>
              </w:rPr>
            </w:pPr>
            <w:r w:rsidRPr="00F42815">
              <w:rPr>
                <w:sz w:val="16"/>
                <w:szCs w:val="16"/>
              </w:rPr>
              <w:t xml:space="preserve">0.52 </w:t>
            </w:r>
          </w:p>
        </w:tc>
        <w:tc>
          <w:tcPr>
            <w:tcW w:w="838" w:type="dxa"/>
            <w:tcBorders>
              <w:top w:val="single" w:sz="4" w:space="0" w:color="000000"/>
              <w:left w:val="single" w:sz="4" w:space="0" w:color="000000"/>
              <w:bottom w:val="single" w:sz="4" w:space="0" w:color="000000"/>
              <w:right w:val="single" w:sz="4" w:space="0" w:color="000000"/>
            </w:tcBorders>
          </w:tcPr>
          <w:p w14:paraId="04D7A4CD" w14:textId="77777777" w:rsidR="00BB7682" w:rsidRPr="00F42815" w:rsidRDefault="00BB7682" w:rsidP="00115072">
            <w:pPr>
              <w:pStyle w:val="aff"/>
              <w:jc w:val="both"/>
              <w:rPr>
                <w:sz w:val="16"/>
                <w:szCs w:val="16"/>
              </w:rPr>
            </w:pPr>
            <w:r w:rsidRPr="00F42815">
              <w:rPr>
                <w:sz w:val="16"/>
                <w:szCs w:val="16"/>
              </w:rPr>
              <w:t xml:space="preserve">0.59 </w:t>
            </w:r>
          </w:p>
        </w:tc>
        <w:tc>
          <w:tcPr>
            <w:tcW w:w="745" w:type="dxa"/>
            <w:tcBorders>
              <w:top w:val="single" w:sz="4" w:space="0" w:color="000000"/>
              <w:left w:val="single" w:sz="4" w:space="0" w:color="000000"/>
              <w:bottom w:val="single" w:sz="4" w:space="0" w:color="000000"/>
              <w:right w:val="single" w:sz="4" w:space="0" w:color="000000"/>
            </w:tcBorders>
          </w:tcPr>
          <w:p w14:paraId="5FD9ECC4" w14:textId="77777777" w:rsidR="00BB7682" w:rsidRPr="00F42815" w:rsidRDefault="00BB7682" w:rsidP="00115072">
            <w:pPr>
              <w:pStyle w:val="aff"/>
              <w:jc w:val="both"/>
              <w:rPr>
                <w:sz w:val="16"/>
                <w:szCs w:val="16"/>
              </w:rPr>
            </w:pPr>
            <w:r w:rsidRPr="00F42815">
              <w:rPr>
                <w:sz w:val="16"/>
                <w:szCs w:val="16"/>
              </w:rPr>
              <w:t xml:space="preserve">1.3E+08 </w:t>
            </w:r>
          </w:p>
        </w:tc>
        <w:tc>
          <w:tcPr>
            <w:tcW w:w="417" w:type="dxa"/>
            <w:tcBorders>
              <w:top w:val="single" w:sz="4" w:space="0" w:color="000000"/>
              <w:left w:val="single" w:sz="4" w:space="0" w:color="000000"/>
              <w:bottom w:val="single" w:sz="4" w:space="0" w:color="000000"/>
              <w:right w:val="single" w:sz="4" w:space="0" w:color="000000"/>
            </w:tcBorders>
          </w:tcPr>
          <w:p w14:paraId="465D000E" w14:textId="77777777" w:rsidR="00BB7682" w:rsidRPr="00F42815" w:rsidRDefault="00BB7682" w:rsidP="00115072">
            <w:pPr>
              <w:pStyle w:val="aff"/>
              <w:jc w:val="both"/>
              <w:rPr>
                <w:sz w:val="16"/>
                <w:szCs w:val="16"/>
              </w:rPr>
            </w:pPr>
            <w:r w:rsidRPr="00F42815">
              <w:rPr>
                <w:sz w:val="16"/>
                <w:szCs w:val="16"/>
              </w:rPr>
              <w:t xml:space="preserve">29.55 </w:t>
            </w:r>
          </w:p>
        </w:tc>
        <w:tc>
          <w:tcPr>
            <w:tcW w:w="388" w:type="dxa"/>
            <w:tcBorders>
              <w:top w:val="single" w:sz="4" w:space="0" w:color="000000"/>
              <w:left w:val="single" w:sz="4" w:space="0" w:color="000000"/>
              <w:bottom w:val="single" w:sz="4" w:space="0" w:color="000000"/>
              <w:right w:val="single" w:sz="4" w:space="0" w:color="000000"/>
            </w:tcBorders>
          </w:tcPr>
          <w:p w14:paraId="78D805A7" w14:textId="77777777" w:rsidR="00BB7682" w:rsidRPr="00F42815" w:rsidRDefault="00BB7682" w:rsidP="00115072">
            <w:pPr>
              <w:pStyle w:val="aff"/>
              <w:jc w:val="both"/>
              <w:rPr>
                <w:sz w:val="16"/>
                <w:szCs w:val="16"/>
              </w:rPr>
            </w:pPr>
            <w:r w:rsidRPr="00F42815">
              <w:rPr>
                <w:sz w:val="16"/>
                <w:szCs w:val="16"/>
              </w:rPr>
              <w:t xml:space="preserve">0.97 </w:t>
            </w:r>
          </w:p>
        </w:tc>
        <w:tc>
          <w:tcPr>
            <w:tcW w:w="503" w:type="dxa"/>
            <w:tcBorders>
              <w:top w:val="single" w:sz="4" w:space="0" w:color="000000"/>
              <w:left w:val="single" w:sz="4" w:space="0" w:color="000000"/>
              <w:bottom w:val="single" w:sz="4" w:space="0" w:color="000000"/>
              <w:right w:val="single" w:sz="4" w:space="0" w:color="000000"/>
            </w:tcBorders>
          </w:tcPr>
          <w:p w14:paraId="125DDF71" w14:textId="77777777" w:rsidR="00BB7682" w:rsidRPr="00F42815" w:rsidRDefault="00BB7682" w:rsidP="00115072">
            <w:pPr>
              <w:pStyle w:val="aff"/>
              <w:jc w:val="both"/>
              <w:rPr>
                <w:sz w:val="16"/>
                <w:szCs w:val="16"/>
              </w:rPr>
            </w:pPr>
            <w:r w:rsidRPr="00F42815">
              <w:rPr>
                <w:sz w:val="16"/>
                <w:szCs w:val="16"/>
              </w:rPr>
              <w:t xml:space="preserve">0.0155 </w:t>
            </w:r>
          </w:p>
        </w:tc>
        <w:tc>
          <w:tcPr>
            <w:tcW w:w="336" w:type="dxa"/>
            <w:tcBorders>
              <w:top w:val="single" w:sz="4" w:space="0" w:color="000000"/>
              <w:left w:val="single" w:sz="4" w:space="0" w:color="000000"/>
              <w:bottom w:val="single" w:sz="4" w:space="0" w:color="000000"/>
              <w:right w:val="single" w:sz="4" w:space="0" w:color="000000"/>
            </w:tcBorders>
          </w:tcPr>
          <w:p w14:paraId="3651AA9F" w14:textId="77777777" w:rsidR="00BB7682" w:rsidRPr="00F42815" w:rsidRDefault="00BB7682" w:rsidP="00115072">
            <w:pPr>
              <w:pStyle w:val="aff"/>
              <w:jc w:val="both"/>
              <w:rPr>
                <w:sz w:val="16"/>
                <w:szCs w:val="16"/>
              </w:rPr>
            </w:pPr>
            <w:r w:rsidRPr="00F42815">
              <w:rPr>
                <w:sz w:val="16"/>
                <w:szCs w:val="16"/>
              </w:rPr>
              <w:t xml:space="preserve">1.47 </w:t>
            </w:r>
          </w:p>
        </w:tc>
        <w:tc>
          <w:tcPr>
            <w:tcW w:w="634" w:type="dxa"/>
            <w:tcBorders>
              <w:top w:val="single" w:sz="4" w:space="0" w:color="000000"/>
              <w:left w:val="single" w:sz="4" w:space="0" w:color="000000"/>
              <w:bottom w:val="single" w:sz="4" w:space="0" w:color="000000"/>
              <w:right w:val="single" w:sz="4" w:space="0" w:color="000000"/>
            </w:tcBorders>
          </w:tcPr>
          <w:p w14:paraId="760B74EB" w14:textId="77777777" w:rsidR="00BB7682" w:rsidRPr="00F42815" w:rsidRDefault="00BB7682" w:rsidP="00115072">
            <w:pPr>
              <w:pStyle w:val="aff"/>
              <w:jc w:val="both"/>
              <w:rPr>
                <w:sz w:val="16"/>
                <w:szCs w:val="16"/>
              </w:rPr>
            </w:pPr>
            <w:r w:rsidRPr="00F42815">
              <w:rPr>
                <w:sz w:val="16"/>
                <w:szCs w:val="16"/>
              </w:rPr>
              <w:t xml:space="preserve">190 </w:t>
            </w:r>
          </w:p>
        </w:tc>
      </w:tr>
      <w:tr w:rsidR="00BB7682" w14:paraId="24CB6ED0"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51A13D19" w14:textId="77777777" w:rsidR="00BB7682" w:rsidRPr="00F42815" w:rsidRDefault="00BB7682" w:rsidP="00115072">
            <w:pPr>
              <w:pStyle w:val="aff"/>
              <w:jc w:val="both"/>
              <w:rPr>
                <w:sz w:val="16"/>
                <w:szCs w:val="16"/>
              </w:rPr>
            </w:pPr>
            <w:r w:rsidRPr="00F42815">
              <w:rPr>
                <w:sz w:val="16"/>
                <w:szCs w:val="16"/>
              </w:rPr>
              <w:t xml:space="preserve">12 </w:t>
            </w:r>
          </w:p>
        </w:tc>
        <w:tc>
          <w:tcPr>
            <w:tcW w:w="681" w:type="dxa"/>
            <w:tcBorders>
              <w:top w:val="single" w:sz="4" w:space="0" w:color="000000"/>
              <w:left w:val="single" w:sz="4" w:space="0" w:color="000000"/>
              <w:bottom w:val="single" w:sz="4" w:space="0" w:color="000000"/>
              <w:right w:val="single" w:sz="4" w:space="0" w:color="000000"/>
            </w:tcBorders>
          </w:tcPr>
          <w:p w14:paraId="31B1D7E0" w14:textId="77777777" w:rsidR="00BB7682" w:rsidRPr="00F42815" w:rsidRDefault="00BB7682" w:rsidP="00115072">
            <w:pPr>
              <w:pStyle w:val="aff"/>
              <w:jc w:val="both"/>
              <w:rPr>
                <w:sz w:val="16"/>
                <w:szCs w:val="16"/>
              </w:rPr>
            </w:pPr>
            <w:r w:rsidRPr="00F42815">
              <w:rPr>
                <w:sz w:val="16"/>
                <w:szCs w:val="16"/>
              </w:rPr>
              <w:t xml:space="preserve">1 </w:t>
            </w:r>
          </w:p>
        </w:tc>
        <w:tc>
          <w:tcPr>
            <w:tcW w:w="600" w:type="dxa"/>
            <w:tcBorders>
              <w:top w:val="single" w:sz="4" w:space="0" w:color="000000"/>
              <w:left w:val="single" w:sz="4" w:space="0" w:color="000000"/>
              <w:bottom w:val="single" w:sz="4" w:space="0" w:color="000000"/>
              <w:right w:val="single" w:sz="4" w:space="0" w:color="000000"/>
            </w:tcBorders>
          </w:tcPr>
          <w:p w14:paraId="0EB38684" w14:textId="77777777" w:rsidR="00BB7682" w:rsidRPr="00F42815" w:rsidRDefault="00BB7682" w:rsidP="00115072">
            <w:pPr>
              <w:pStyle w:val="aff"/>
              <w:jc w:val="both"/>
              <w:rPr>
                <w:sz w:val="16"/>
                <w:szCs w:val="16"/>
              </w:rPr>
            </w:pPr>
            <w:r w:rsidRPr="00F42815">
              <w:rPr>
                <w:sz w:val="16"/>
                <w:szCs w:val="16"/>
              </w:rPr>
              <w:t xml:space="preserve">0.98 </w:t>
            </w:r>
          </w:p>
        </w:tc>
        <w:tc>
          <w:tcPr>
            <w:tcW w:w="524" w:type="dxa"/>
            <w:tcBorders>
              <w:top w:val="single" w:sz="4" w:space="0" w:color="000000"/>
              <w:left w:val="single" w:sz="4" w:space="0" w:color="000000"/>
              <w:bottom w:val="single" w:sz="4" w:space="0" w:color="000000"/>
              <w:right w:val="single" w:sz="4" w:space="0" w:color="000000"/>
            </w:tcBorders>
          </w:tcPr>
          <w:p w14:paraId="183C3D23" w14:textId="77777777" w:rsidR="00BB7682" w:rsidRPr="00F42815" w:rsidRDefault="00BB7682" w:rsidP="00115072">
            <w:pPr>
              <w:pStyle w:val="aff"/>
              <w:jc w:val="both"/>
              <w:rPr>
                <w:sz w:val="16"/>
                <w:szCs w:val="16"/>
              </w:rPr>
            </w:pPr>
            <w:r w:rsidRPr="00F42815">
              <w:rPr>
                <w:sz w:val="16"/>
                <w:szCs w:val="16"/>
              </w:rPr>
              <w:t xml:space="preserve">0.63 </w:t>
            </w:r>
          </w:p>
        </w:tc>
        <w:tc>
          <w:tcPr>
            <w:tcW w:w="758" w:type="dxa"/>
            <w:tcBorders>
              <w:top w:val="single" w:sz="4" w:space="0" w:color="000000"/>
              <w:left w:val="single" w:sz="4" w:space="0" w:color="000000"/>
              <w:bottom w:val="single" w:sz="4" w:space="0" w:color="000000"/>
              <w:right w:val="single" w:sz="4" w:space="0" w:color="000000"/>
            </w:tcBorders>
          </w:tcPr>
          <w:p w14:paraId="5A02309E" w14:textId="77777777" w:rsidR="00BB7682" w:rsidRPr="00F42815" w:rsidRDefault="00BB7682" w:rsidP="00115072">
            <w:pPr>
              <w:pStyle w:val="aff"/>
              <w:jc w:val="both"/>
              <w:rPr>
                <w:sz w:val="16"/>
                <w:szCs w:val="16"/>
              </w:rPr>
            </w:pPr>
            <w:r w:rsidRPr="00F42815">
              <w:rPr>
                <w:sz w:val="16"/>
                <w:szCs w:val="16"/>
              </w:rPr>
              <w:t xml:space="preserve">1 </w:t>
            </w:r>
          </w:p>
        </w:tc>
        <w:tc>
          <w:tcPr>
            <w:tcW w:w="679" w:type="dxa"/>
            <w:tcBorders>
              <w:top w:val="single" w:sz="4" w:space="0" w:color="000000"/>
              <w:left w:val="single" w:sz="4" w:space="0" w:color="000000"/>
              <w:bottom w:val="single" w:sz="4" w:space="0" w:color="000000"/>
              <w:right w:val="single" w:sz="4" w:space="0" w:color="000000"/>
            </w:tcBorders>
          </w:tcPr>
          <w:p w14:paraId="2110137D" w14:textId="77777777" w:rsidR="00BB7682" w:rsidRPr="00F42815" w:rsidRDefault="00BB7682" w:rsidP="00115072">
            <w:pPr>
              <w:pStyle w:val="aff"/>
              <w:jc w:val="both"/>
              <w:rPr>
                <w:sz w:val="16"/>
                <w:szCs w:val="16"/>
              </w:rPr>
            </w:pPr>
            <w:r w:rsidRPr="00F42815">
              <w:rPr>
                <w:sz w:val="16"/>
                <w:szCs w:val="16"/>
              </w:rPr>
              <w:t xml:space="preserve">0.69 </w:t>
            </w:r>
          </w:p>
        </w:tc>
        <w:tc>
          <w:tcPr>
            <w:tcW w:w="838" w:type="dxa"/>
            <w:tcBorders>
              <w:top w:val="single" w:sz="4" w:space="0" w:color="000000"/>
              <w:left w:val="single" w:sz="4" w:space="0" w:color="000000"/>
              <w:bottom w:val="single" w:sz="4" w:space="0" w:color="000000"/>
              <w:right w:val="single" w:sz="4" w:space="0" w:color="000000"/>
            </w:tcBorders>
          </w:tcPr>
          <w:p w14:paraId="00C86015" w14:textId="77777777" w:rsidR="00BB7682" w:rsidRPr="00F42815" w:rsidRDefault="00BB7682" w:rsidP="00115072">
            <w:pPr>
              <w:pStyle w:val="aff"/>
              <w:jc w:val="both"/>
              <w:rPr>
                <w:sz w:val="16"/>
                <w:szCs w:val="16"/>
              </w:rPr>
            </w:pPr>
            <w:r w:rsidRPr="00F42815">
              <w:rPr>
                <w:sz w:val="16"/>
                <w:szCs w:val="16"/>
              </w:rPr>
              <w:t xml:space="preserve">0.69 </w:t>
            </w:r>
          </w:p>
        </w:tc>
        <w:tc>
          <w:tcPr>
            <w:tcW w:w="745" w:type="dxa"/>
            <w:tcBorders>
              <w:top w:val="single" w:sz="4" w:space="0" w:color="000000"/>
              <w:left w:val="single" w:sz="4" w:space="0" w:color="000000"/>
              <w:bottom w:val="single" w:sz="4" w:space="0" w:color="000000"/>
              <w:right w:val="single" w:sz="4" w:space="0" w:color="000000"/>
            </w:tcBorders>
          </w:tcPr>
          <w:p w14:paraId="221AA58D" w14:textId="77777777" w:rsidR="00BB7682" w:rsidRPr="00F42815" w:rsidRDefault="00BB7682" w:rsidP="00115072">
            <w:pPr>
              <w:pStyle w:val="aff"/>
              <w:jc w:val="both"/>
              <w:rPr>
                <w:sz w:val="16"/>
                <w:szCs w:val="16"/>
              </w:rPr>
            </w:pPr>
            <w:r w:rsidRPr="00F42815">
              <w:rPr>
                <w:sz w:val="16"/>
                <w:szCs w:val="16"/>
              </w:rPr>
              <w:t xml:space="preserve">2.53E+08 </w:t>
            </w:r>
          </w:p>
        </w:tc>
        <w:tc>
          <w:tcPr>
            <w:tcW w:w="417" w:type="dxa"/>
            <w:tcBorders>
              <w:top w:val="single" w:sz="4" w:space="0" w:color="000000"/>
              <w:left w:val="single" w:sz="4" w:space="0" w:color="000000"/>
              <w:bottom w:val="single" w:sz="4" w:space="0" w:color="000000"/>
              <w:right w:val="single" w:sz="4" w:space="0" w:color="000000"/>
            </w:tcBorders>
          </w:tcPr>
          <w:p w14:paraId="734DD43C" w14:textId="77777777" w:rsidR="00BB7682" w:rsidRPr="00F42815" w:rsidRDefault="00BB7682" w:rsidP="00115072">
            <w:pPr>
              <w:pStyle w:val="aff"/>
              <w:jc w:val="both"/>
              <w:rPr>
                <w:sz w:val="16"/>
                <w:szCs w:val="16"/>
              </w:rPr>
            </w:pPr>
            <w:r w:rsidRPr="00F42815">
              <w:rPr>
                <w:sz w:val="16"/>
                <w:szCs w:val="16"/>
              </w:rPr>
              <w:t xml:space="preserve">15.18 </w:t>
            </w:r>
          </w:p>
        </w:tc>
        <w:tc>
          <w:tcPr>
            <w:tcW w:w="388" w:type="dxa"/>
            <w:tcBorders>
              <w:top w:val="single" w:sz="4" w:space="0" w:color="000000"/>
              <w:left w:val="single" w:sz="4" w:space="0" w:color="000000"/>
              <w:bottom w:val="single" w:sz="4" w:space="0" w:color="000000"/>
              <w:right w:val="single" w:sz="4" w:space="0" w:color="000000"/>
            </w:tcBorders>
          </w:tcPr>
          <w:p w14:paraId="0BD3E81D" w14:textId="77777777" w:rsidR="00BB7682" w:rsidRPr="00F42815" w:rsidRDefault="00BB7682" w:rsidP="00115072">
            <w:pPr>
              <w:pStyle w:val="aff"/>
              <w:jc w:val="both"/>
              <w:rPr>
                <w:sz w:val="16"/>
                <w:szCs w:val="16"/>
              </w:rPr>
            </w:pPr>
            <w:r w:rsidRPr="00F42815">
              <w:rPr>
                <w:sz w:val="16"/>
                <w:szCs w:val="16"/>
              </w:rPr>
              <w:t xml:space="preserve">0.93 </w:t>
            </w:r>
          </w:p>
        </w:tc>
        <w:tc>
          <w:tcPr>
            <w:tcW w:w="503" w:type="dxa"/>
            <w:tcBorders>
              <w:top w:val="single" w:sz="4" w:space="0" w:color="000000"/>
              <w:left w:val="single" w:sz="4" w:space="0" w:color="000000"/>
              <w:bottom w:val="single" w:sz="4" w:space="0" w:color="000000"/>
              <w:right w:val="single" w:sz="4" w:space="0" w:color="000000"/>
            </w:tcBorders>
          </w:tcPr>
          <w:p w14:paraId="5B7C6864" w14:textId="77777777" w:rsidR="00BB7682" w:rsidRPr="00F42815" w:rsidRDefault="00BB7682" w:rsidP="00115072">
            <w:pPr>
              <w:pStyle w:val="aff"/>
              <w:jc w:val="both"/>
              <w:rPr>
                <w:sz w:val="16"/>
                <w:szCs w:val="16"/>
              </w:rPr>
            </w:pPr>
            <w:r w:rsidRPr="00F42815">
              <w:rPr>
                <w:sz w:val="16"/>
                <w:szCs w:val="16"/>
              </w:rPr>
              <w:t xml:space="preserve">0.0114 </w:t>
            </w:r>
          </w:p>
        </w:tc>
        <w:tc>
          <w:tcPr>
            <w:tcW w:w="336" w:type="dxa"/>
            <w:tcBorders>
              <w:top w:val="single" w:sz="4" w:space="0" w:color="000000"/>
              <w:left w:val="single" w:sz="4" w:space="0" w:color="000000"/>
              <w:bottom w:val="single" w:sz="4" w:space="0" w:color="000000"/>
              <w:right w:val="single" w:sz="4" w:space="0" w:color="000000"/>
            </w:tcBorders>
          </w:tcPr>
          <w:p w14:paraId="4EBDA596" w14:textId="77777777" w:rsidR="00BB7682" w:rsidRPr="00F42815" w:rsidRDefault="00BB7682" w:rsidP="00115072">
            <w:pPr>
              <w:pStyle w:val="aff"/>
              <w:jc w:val="both"/>
              <w:rPr>
                <w:sz w:val="16"/>
                <w:szCs w:val="16"/>
              </w:rPr>
            </w:pPr>
            <w:r w:rsidRPr="00F42815">
              <w:rPr>
                <w:sz w:val="16"/>
                <w:szCs w:val="16"/>
              </w:rPr>
              <w:t xml:space="preserve">1.15 </w:t>
            </w:r>
          </w:p>
        </w:tc>
        <w:tc>
          <w:tcPr>
            <w:tcW w:w="634" w:type="dxa"/>
            <w:tcBorders>
              <w:top w:val="single" w:sz="4" w:space="0" w:color="000000"/>
              <w:left w:val="single" w:sz="4" w:space="0" w:color="000000"/>
              <w:bottom w:val="single" w:sz="4" w:space="0" w:color="000000"/>
              <w:right w:val="single" w:sz="4" w:space="0" w:color="000000"/>
            </w:tcBorders>
          </w:tcPr>
          <w:p w14:paraId="5C863C7D" w14:textId="77777777" w:rsidR="00BB7682" w:rsidRPr="00F42815" w:rsidRDefault="00BB7682" w:rsidP="00115072">
            <w:pPr>
              <w:pStyle w:val="aff"/>
              <w:jc w:val="both"/>
              <w:rPr>
                <w:sz w:val="16"/>
                <w:szCs w:val="16"/>
              </w:rPr>
            </w:pPr>
            <w:r w:rsidRPr="00F42815">
              <w:rPr>
                <w:sz w:val="16"/>
                <w:szCs w:val="16"/>
              </w:rPr>
              <w:t xml:space="preserve">454.85 </w:t>
            </w:r>
          </w:p>
        </w:tc>
      </w:tr>
      <w:tr w:rsidR="00BB7682" w14:paraId="08D36941"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2B66EE84" w14:textId="77777777" w:rsidR="00BB7682" w:rsidRPr="00F42815" w:rsidRDefault="00BB7682" w:rsidP="00115072">
            <w:pPr>
              <w:pStyle w:val="aff"/>
              <w:jc w:val="both"/>
              <w:rPr>
                <w:sz w:val="16"/>
                <w:szCs w:val="16"/>
              </w:rPr>
            </w:pPr>
            <w:r w:rsidRPr="00F42815">
              <w:rPr>
                <w:sz w:val="16"/>
                <w:szCs w:val="16"/>
              </w:rPr>
              <w:t xml:space="preserve">13 </w:t>
            </w:r>
          </w:p>
        </w:tc>
        <w:tc>
          <w:tcPr>
            <w:tcW w:w="681" w:type="dxa"/>
            <w:tcBorders>
              <w:top w:val="single" w:sz="4" w:space="0" w:color="000000"/>
              <w:left w:val="single" w:sz="4" w:space="0" w:color="000000"/>
              <w:bottom w:val="single" w:sz="4" w:space="0" w:color="000000"/>
              <w:right w:val="single" w:sz="4" w:space="0" w:color="000000"/>
            </w:tcBorders>
          </w:tcPr>
          <w:p w14:paraId="26D90656" w14:textId="77777777" w:rsidR="00BB7682" w:rsidRPr="00F42815" w:rsidRDefault="00BB7682" w:rsidP="00115072">
            <w:pPr>
              <w:pStyle w:val="aff"/>
              <w:jc w:val="both"/>
              <w:rPr>
                <w:sz w:val="16"/>
                <w:szCs w:val="16"/>
              </w:rPr>
            </w:pPr>
            <w:r w:rsidRPr="00F42815">
              <w:rPr>
                <w:sz w:val="16"/>
                <w:szCs w:val="16"/>
              </w:rPr>
              <w:t xml:space="preserve">1 </w:t>
            </w:r>
          </w:p>
        </w:tc>
        <w:tc>
          <w:tcPr>
            <w:tcW w:w="600" w:type="dxa"/>
            <w:tcBorders>
              <w:top w:val="single" w:sz="4" w:space="0" w:color="000000"/>
              <w:left w:val="single" w:sz="4" w:space="0" w:color="000000"/>
              <w:bottom w:val="single" w:sz="4" w:space="0" w:color="000000"/>
              <w:right w:val="single" w:sz="4" w:space="0" w:color="000000"/>
            </w:tcBorders>
          </w:tcPr>
          <w:p w14:paraId="6ED4D68C" w14:textId="77777777" w:rsidR="00BB7682" w:rsidRPr="00F42815" w:rsidRDefault="00BB7682" w:rsidP="00115072">
            <w:pPr>
              <w:pStyle w:val="aff"/>
              <w:jc w:val="both"/>
              <w:rPr>
                <w:sz w:val="16"/>
                <w:szCs w:val="16"/>
              </w:rPr>
            </w:pPr>
            <w:r w:rsidRPr="00F42815">
              <w:rPr>
                <w:sz w:val="16"/>
                <w:szCs w:val="16"/>
              </w:rPr>
              <w:t xml:space="preserve">0.99 </w:t>
            </w:r>
          </w:p>
        </w:tc>
        <w:tc>
          <w:tcPr>
            <w:tcW w:w="524" w:type="dxa"/>
            <w:tcBorders>
              <w:top w:val="single" w:sz="4" w:space="0" w:color="000000"/>
              <w:left w:val="single" w:sz="4" w:space="0" w:color="000000"/>
              <w:bottom w:val="single" w:sz="4" w:space="0" w:color="000000"/>
              <w:right w:val="single" w:sz="4" w:space="0" w:color="000000"/>
            </w:tcBorders>
          </w:tcPr>
          <w:p w14:paraId="7637B9BC" w14:textId="77777777" w:rsidR="00BB7682" w:rsidRPr="00F42815" w:rsidRDefault="00BB7682" w:rsidP="00115072">
            <w:pPr>
              <w:pStyle w:val="aff"/>
              <w:jc w:val="both"/>
              <w:rPr>
                <w:sz w:val="16"/>
                <w:szCs w:val="16"/>
              </w:rPr>
            </w:pPr>
            <w:r w:rsidRPr="00F42815">
              <w:rPr>
                <w:sz w:val="16"/>
                <w:szCs w:val="16"/>
              </w:rPr>
              <w:t xml:space="preserve">0.67 </w:t>
            </w:r>
          </w:p>
        </w:tc>
        <w:tc>
          <w:tcPr>
            <w:tcW w:w="758" w:type="dxa"/>
            <w:tcBorders>
              <w:top w:val="single" w:sz="4" w:space="0" w:color="000000"/>
              <w:left w:val="single" w:sz="4" w:space="0" w:color="000000"/>
              <w:bottom w:val="single" w:sz="4" w:space="0" w:color="000000"/>
              <w:right w:val="single" w:sz="4" w:space="0" w:color="000000"/>
            </w:tcBorders>
          </w:tcPr>
          <w:p w14:paraId="52DD4B52" w14:textId="77777777" w:rsidR="00BB7682" w:rsidRPr="00F42815" w:rsidRDefault="00BB7682" w:rsidP="00115072">
            <w:pPr>
              <w:pStyle w:val="aff"/>
              <w:jc w:val="both"/>
              <w:rPr>
                <w:sz w:val="16"/>
                <w:szCs w:val="16"/>
              </w:rPr>
            </w:pPr>
            <w:r w:rsidRPr="00F42815">
              <w:rPr>
                <w:sz w:val="16"/>
                <w:szCs w:val="16"/>
              </w:rPr>
              <w:t xml:space="preserve">1 </w:t>
            </w:r>
          </w:p>
        </w:tc>
        <w:tc>
          <w:tcPr>
            <w:tcW w:w="679" w:type="dxa"/>
            <w:tcBorders>
              <w:top w:val="single" w:sz="4" w:space="0" w:color="000000"/>
              <w:left w:val="single" w:sz="4" w:space="0" w:color="000000"/>
              <w:bottom w:val="single" w:sz="4" w:space="0" w:color="000000"/>
              <w:right w:val="single" w:sz="4" w:space="0" w:color="000000"/>
            </w:tcBorders>
          </w:tcPr>
          <w:p w14:paraId="0E9F6388" w14:textId="77777777" w:rsidR="00BB7682" w:rsidRPr="00F42815" w:rsidRDefault="00BB7682" w:rsidP="00115072">
            <w:pPr>
              <w:pStyle w:val="aff"/>
              <w:jc w:val="both"/>
              <w:rPr>
                <w:sz w:val="16"/>
                <w:szCs w:val="16"/>
              </w:rPr>
            </w:pPr>
            <w:r w:rsidRPr="00F42815">
              <w:rPr>
                <w:sz w:val="16"/>
                <w:szCs w:val="16"/>
              </w:rPr>
              <w:t xml:space="preserve">0.6 </w:t>
            </w:r>
          </w:p>
        </w:tc>
        <w:tc>
          <w:tcPr>
            <w:tcW w:w="838" w:type="dxa"/>
            <w:tcBorders>
              <w:top w:val="single" w:sz="4" w:space="0" w:color="000000"/>
              <w:left w:val="single" w:sz="4" w:space="0" w:color="000000"/>
              <w:bottom w:val="single" w:sz="4" w:space="0" w:color="000000"/>
              <w:right w:val="single" w:sz="4" w:space="0" w:color="000000"/>
            </w:tcBorders>
          </w:tcPr>
          <w:p w14:paraId="13BA0A9C" w14:textId="77777777" w:rsidR="00BB7682" w:rsidRPr="00F42815" w:rsidRDefault="00BB7682" w:rsidP="00115072">
            <w:pPr>
              <w:pStyle w:val="aff"/>
              <w:jc w:val="both"/>
              <w:rPr>
                <w:sz w:val="16"/>
                <w:szCs w:val="16"/>
              </w:rPr>
            </w:pPr>
            <w:r w:rsidRPr="00F42815">
              <w:rPr>
                <w:sz w:val="16"/>
                <w:szCs w:val="16"/>
              </w:rPr>
              <w:t xml:space="preserve">0.43 </w:t>
            </w:r>
          </w:p>
        </w:tc>
        <w:tc>
          <w:tcPr>
            <w:tcW w:w="745" w:type="dxa"/>
            <w:tcBorders>
              <w:top w:val="single" w:sz="4" w:space="0" w:color="000000"/>
              <w:left w:val="single" w:sz="4" w:space="0" w:color="000000"/>
              <w:bottom w:val="single" w:sz="4" w:space="0" w:color="000000"/>
              <w:right w:val="single" w:sz="4" w:space="0" w:color="000000"/>
            </w:tcBorders>
          </w:tcPr>
          <w:p w14:paraId="6335D0F8" w14:textId="77777777" w:rsidR="00BB7682" w:rsidRPr="00F42815" w:rsidRDefault="00BB7682" w:rsidP="00115072">
            <w:pPr>
              <w:pStyle w:val="aff"/>
              <w:jc w:val="both"/>
              <w:rPr>
                <w:sz w:val="16"/>
                <w:szCs w:val="16"/>
              </w:rPr>
            </w:pPr>
            <w:r w:rsidRPr="00F42815">
              <w:rPr>
                <w:sz w:val="16"/>
                <w:szCs w:val="16"/>
              </w:rPr>
              <w:t xml:space="preserve">4.11E+09 </w:t>
            </w:r>
          </w:p>
        </w:tc>
        <w:tc>
          <w:tcPr>
            <w:tcW w:w="417" w:type="dxa"/>
            <w:tcBorders>
              <w:top w:val="single" w:sz="4" w:space="0" w:color="000000"/>
              <w:left w:val="single" w:sz="4" w:space="0" w:color="000000"/>
              <w:bottom w:val="single" w:sz="4" w:space="0" w:color="000000"/>
              <w:right w:val="single" w:sz="4" w:space="0" w:color="000000"/>
            </w:tcBorders>
          </w:tcPr>
          <w:p w14:paraId="229EB32E" w14:textId="77777777" w:rsidR="00BB7682" w:rsidRPr="00F42815" w:rsidRDefault="00BB7682" w:rsidP="00115072">
            <w:pPr>
              <w:pStyle w:val="aff"/>
              <w:jc w:val="both"/>
              <w:rPr>
                <w:sz w:val="16"/>
                <w:szCs w:val="16"/>
              </w:rPr>
            </w:pPr>
            <w:r w:rsidRPr="00F42815">
              <w:rPr>
                <w:sz w:val="16"/>
                <w:szCs w:val="16"/>
              </w:rPr>
              <w:t xml:space="preserve">0.93 </w:t>
            </w:r>
          </w:p>
        </w:tc>
        <w:tc>
          <w:tcPr>
            <w:tcW w:w="388" w:type="dxa"/>
            <w:tcBorders>
              <w:top w:val="single" w:sz="4" w:space="0" w:color="000000"/>
              <w:left w:val="single" w:sz="4" w:space="0" w:color="000000"/>
              <w:bottom w:val="single" w:sz="4" w:space="0" w:color="000000"/>
              <w:right w:val="single" w:sz="4" w:space="0" w:color="000000"/>
            </w:tcBorders>
          </w:tcPr>
          <w:p w14:paraId="3D4CB391" w14:textId="77777777" w:rsidR="00BB7682" w:rsidRPr="00F42815" w:rsidRDefault="00BB7682" w:rsidP="00115072">
            <w:pPr>
              <w:pStyle w:val="aff"/>
              <w:jc w:val="both"/>
              <w:rPr>
                <w:sz w:val="16"/>
                <w:szCs w:val="16"/>
              </w:rPr>
            </w:pPr>
            <w:r w:rsidRPr="00F42815">
              <w:rPr>
                <w:sz w:val="16"/>
                <w:szCs w:val="16"/>
              </w:rPr>
              <w:t xml:space="preserve">-0.07 </w:t>
            </w:r>
          </w:p>
        </w:tc>
        <w:tc>
          <w:tcPr>
            <w:tcW w:w="503" w:type="dxa"/>
            <w:tcBorders>
              <w:top w:val="single" w:sz="4" w:space="0" w:color="000000"/>
              <w:left w:val="single" w:sz="4" w:space="0" w:color="000000"/>
              <w:bottom w:val="single" w:sz="4" w:space="0" w:color="000000"/>
              <w:right w:val="single" w:sz="4" w:space="0" w:color="000000"/>
            </w:tcBorders>
          </w:tcPr>
          <w:p w14:paraId="4291A2EF" w14:textId="77777777" w:rsidR="00BB7682" w:rsidRPr="00F42815" w:rsidRDefault="00BB7682" w:rsidP="00115072">
            <w:pPr>
              <w:pStyle w:val="aff"/>
              <w:jc w:val="both"/>
              <w:rPr>
                <w:sz w:val="16"/>
                <w:szCs w:val="16"/>
              </w:rPr>
            </w:pPr>
            <w:r w:rsidRPr="00F42815">
              <w:rPr>
                <w:sz w:val="16"/>
                <w:szCs w:val="16"/>
              </w:rPr>
              <w:t xml:space="preserve">0.0067 </w:t>
            </w:r>
          </w:p>
        </w:tc>
        <w:tc>
          <w:tcPr>
            <w:tcW w:w="336" w:type="dxa"/>
            <w:tcBorders>
              <w:top w:val="single" w:sz="4" w:space="0" w:color="000000"/>
              <w:left w:val="single" w:sz="4" w:space="0" w:color="000000"/>
              <w:bottom w:val="single" w:sz="4" w:space="0" w:color="000000"/>
              <w:right w:val="single" w:sz="4" w:space="0" w:color="000000"/>
            </w:tcBorders>
          </w:tcPr>
          <w:p w14:paraId="68247BD2" w14:textId="77777777" w:rsidR="00BB7682" w:rsidRPr="00F42815" w:rsidRDefault="00BB7682" w:rsidP="00115072">
            <w:pPr>
              <w:pStyle w:val="aff"/>
              <w:jc w:val="both"/>
              <w:rPr>
                <w:sz w:val="16"/>
                <w:szCs w:val="16"/>
              </w:rPr>
            </w:pPr>
            <w:r w:rsidRPr="00F42815">
              <w:rPr>
                <w:sz w:val="16"/>
                <w:szCs w:val="16"/>
              </w:rPr>
              <w:t xml:space="preserve">0.68 </w:t>
            </w:r>
          </w:p>
        </w:tc>
        <w:tc>
          <w:tcPr>
            <w:tcW w:w="634" w:type="dxa"/>
            <w:tcBorders>
              <w:top w:val="single" w:sz="4" w:space="0" w:color="000000"/>
              <w:left w:val="single" w:sz="4" w:space="0" w:color="000000"/>
              <w:bottom w:val="single" w:sz="4" w:space="0" w:color="000000"/>
              <w:right w:val="single" w:sz="4" w:space="0" w:color="000000"/>
            </w:tcBorders>
          </w:tcPr>
          <w:p w14:paraId="5AAF0EB0" w14:textId="77777777" w:rsidR="00BB7682" w:rsidRPr="00F42815" w:rsidRDefault="00BB7682" w:rsidP="00115072">
            <w:pPr>
              <w:pStyle w:val="aff"/>
              <w:jc w:val="both"/>
              <w:rPr>
                <w:sz w:val="16"/>
                <w:szCs w:val="16"/>
              </w:rPr>
            </w:pPr>
            <w:r w:rsidRPr="00F42815">
              <w:rPr>
                <w:sz w:val="16"/>
                <w:szCs w:val="16"/>
              </w:rPr>
              <w:t xml:space="preserve">390.93 </w:t>
            </w:r>
          </w:p>
        </w:tc>
      </w:tr>
      <w:tr w:rsidR="00BB7682" w14:paraId="16299AD7" w14:textId="77777777" w:rsidTr="00BB7682">
        <w:trPr>
          <w:trHeight w:val="310"/>
        </w:trPr>
        <w:tc>
          <w:tcPr>
            <w:tcW w:w="339" w:type="dxa"/>
            <w:tcBorders>
              <w:top w:val="single" w:sz="4" w:space="0" w:color="000000"/>
              <w:left w:val="single" w:sz="4" w:space="0" w:color="000000"/>
              <w:bottom w:val="single" w:sz="4" w:space="0" w:color="000000"/>
              <w:right w:val="single" w:sz="4" w:space="0" w:color="000000"/>
            </w:tcBorders>
          </w:tcPr>
          <w:p w14:paraId="3179AAFF" w14:textId="77777777" w:rsidR="00BB7682" w:rsidRPr="00F42815" w:rsidRDefault="00BB7682" w:rsidP="00115072">
            <w:pPr>
              <w:pStyle w:val="aff"/>
              <w:jc w:val="both"/>
              <w:rPr>
                <w:sz w:val="16"/>
                <w:szCs w:val="16"/>
              </w:rPr>
            </w:pPr>
            <w:r w:rsidRPr="00F42815">
              <w:rPr>
                <w:sz w:val="16"/>
                <w:szCs w:val="16"/>
              </w:rPr>
              <w:t xml:space="preserve">14 </w:t>
            </w:r>
          </w:p>
        </w:tc>
        <w:tc>
          <w:tcPr>
            <w:tcW w:w="681" w:type="dxa"/>
            <w:tcBorders>
              <w:top w:val="single" w:sz="4" w:space="0" w:color="000000"/>
              <w:left w:val="single" w:sz="4" w:space="0" w:color="000000"/>
              <w:bottom w:val="single" w:sz="4" w:space="0" w:color="000000"/>
              <w:right w:val="single" w:sz="4" w:space="0" w:color="000000"/>
            </w:tcBorders>
          </w:tcPr>
          <w:p w14:paraId="23A1BDF3" w14:textId="77777777" w:rsidR="00BB7682" w:rsidRPr="00F42815" w:rsidRDefault="00BB7682" w:rsidP="00115072">
            <w:pPr>
              <w:pStyle w:val="aff"/>
              <w:jc w:val="both"/>
              <w:rPr>
                <w:sz w:val="16"/>
                <w:szCs w:val="16"/>
              </w:rPr>
            </w:pPr>
            <w:r w:rsidRPr="00F42815">
              <w:rPr>
                <w:sz w:val="16"/>
                <w:szCs w:val="16"/>
              </w:rPr>
              <w:t xml:space="preserve">1 </w:t>
            </w:r>
          </w:p>
        </w:tc>
        <w:tc>
          <w:tcPr>
            <w:tcW w:w="600" w:type="dxa"/>
            <w:tcBorders>
              <w:top w:val="single" w:sz="4" w:space="0" w:color="000000"/>
              <w:left w:val="single" w:sz="4" w:space="0" w:color="000000"/>
              <w:bottom w:val="single" w:sz="4" w:space="0" w:color="000000"/>
              <w:right w:val="single" w:sz="4" w:space="0" w:color="000000"/>
            </w:tcBorders>
          </w:tcPr>
          <w:p w14:paraId="0F00C76E" w14:textId="77777777" w:rsidR="00BB7682" w:rsidRPr="00F42815" w:rsidRDefault="00BB7682" w:rsidP="00115072">
            <w:pPr>
              <w:pStyle w:val="aff"/>
              <w:jc w:val="both"/>
              <w:rPr>
                <w:sz w:val="16"/>
                <w:szCs w:val="16"/>
              </w:rPr>
            </w:pPr>
            <w:r w:rsidRPr="00F42815">
              <w:rPr>
                <w:sz w:val="16"/>
                <w:szCs w:val="16"/>
              </w:rPr>
              <w:t xml:space="preserve">0.98 </w:t>
            </w:r>
          </w:p>
        </w:tc>
        <w:tc>
          <w:tcPr>
            <w:tcW w:w="524" w:type="dxa"/>
            <w:tcBorders>
              <w:top w:val="single" w:sz="4" w:space="0" w:color="000000"/>
              <w:left w:val="single" w:sz="4" w:space="0" w:color="000000"/>
              <w:bottom w:val="single" w:sz="4" w:space="0" w:color="000000"/>
              <w:right w:val="single" w:sz="4" w:space="0" w:color="000000"/>
            </w:tcBorders>
          </w:tcPr>
          <w:p w14:paraId="2BEF8A9F" w14:textId="77777777" w:rsidR="00BB7682" w:rsidRPr="00F42815" w:rsidRDefault="00BB7682" w:rsidP="00115072">
            <w:pPr>
              <w:pStyle w:val="aff"/>
              <w:jc w:val="both"/>
              <w:rPr>
                <w:sz w:val="16"/>
                <w:szCs w:val="16"/>
              </w:rPr>
            </w:pPr>
            <w:r w:rsidRPr="00F42815">
              <w:rPr>
                <w:sz w:val="16"/>
                <w:szCs w:val="16"/>
              </w:rPr>
              <w:t xml:space="preserve">0.63 </w:t>
            </w:r>
          </w:p>
        </w:tc>
        <w:tc>
          <w:tcPr>
            <w:tcW w:w="758" w:type="dxa"/>
            <w:tcBorders>
              <w:top w:val="single" w:sz="4" w:space="0" w:color="000000"/>
              <w:left w:val="single" w:sz="4" w:space="0" w:color="000000"/>
              <w:bottom w:val="single" w:sz="4" w:space="0" w:color="000000"/>
              <w:right w:val="single" w:sz="4" w:space="0" w:color="000000"/>
            </w:tcBorders>
          </w:tcPr>
          <w:p w14:paraId="1FA5D06D" w14:textId="77777777" w:rsidR="00BB7682" w:rsidRPr="00F42815" w:rsidRDefault="00BB7682" w:rsidP="00115072">
            <w:pPr>
              <w:pStyle w:val="aff"/>
              <w:jc w:val="both"/>
              <w:rPr>
                <w:sz w:val="16"/>
                <w:szCs w:val="16"/>
              </w:rPr>
            </w:pPr>
            <w:r w:rsidRPr="00F42815">
              <w:rPr>
                <w:sz w:val="16"/>
                <w:szCs w:val="16"/>
              </w:rPr>
              <w:t xml:space="preserve">1 </w:t>
            </w:r>
          </w:p>
        </w:tc>
        <w:tc>
          <w:tcPr>
            <w:tcW w:w="679" w:type="dxa"/>
            <w:tcBorders>
              <w:top w:val="single" w:sz="4" w:space="0" w:color="000000"/>
              <w:left w:val="single" w:sz="4" w:space="0" w:color="000000"/>
              <w:bottom w:val="single" w:sz="4" w:space="0" w:color="000000"/>
              <w:right w:val="single" w:sz="4" w:space="0" w:color="000000"/>
            </w:tcBorders>
          </w:tcPr>
          <w:p w14:paraId="3739B732" w14:textId="77777777" w:rsidR="00BB7682" w:rsidRPr="00F42815" w:rsidRDefault="00BB7682" w:rsidP="00115072">
            <w:pPr>
              <w:pStyle w:val="aff"/>
              <w:jc w:val="both"/>
              <w:rPr>
                <w:sz w:val="16"/>
                <w:szCs w:val="16"/>
              </w:rPr>
            </w:pPr>
            <w:r w:rsidRPr="00F42815">
              <w:rPr>
                <w:sz w:val="16"/>
                <w:szCs w:val="16"/>
              </w:rPr>
              <w:t xml:space="preserve">0.69 </w:t>
            </w:r>
          </w:p>
        </w:tc>
        <w:tc>
          <w:tcPr>
            <w:tcW w:w="838" w:type="dxa"/>
            <w:tcBorders>
              <w:top w:val="single" w:sz="4" w:space="0" w:color="000000"/>
              <w:left w:val="single" w:sz="4" w:space="0" w:color="000000"/>
              <w:bottom w:val="single" w:sz="4" w:space="0" w:color="000000"/>
              <w:right w:val="single" w:sz="4" w:space="0" w:color="000000"/>
            </w:tcBorders>
          </w:tcPr>
          <w:p w14:paraId="3C35CB96" w14:textId="77777777" w:rsidR="00BB7682" w:rsidRPr="00F42815" w:rsidRDefault="00BB7682" w:rsidP="00115072">
            <w:pPr>
              <w:pStyle w:val="aff"/>
              <w:jc w:val="both"/>
              <w:rPr>
                <w:sz w:val="16"/>
                <w:szCs w:val="16"/>
              </w:rPr>
            </w:pPr>
            <w:r w:rsidRPr="00F42815">
              <w:rPr>
                <w:sz w:val="16"/>
                <w:szCs w:val="16"/>
              </w:rPr>
              <w:t xml:space="preserve">0.69 </w:t>
            </w:r>
          </w:p>
        </w:tc>
        <w:tc>
          <w:tcPr>
            <w:tcW w:w="745" w:type="dxa"/>
            <w:tcBorders>
              <w:top w:val="single" w:sz="4" w:space="0" w:color="000000"/>
              <w:left w:val="single" w:sz="4" w:space="0" w:color="000000"/>
              <w:bottom w:val="single" w:sz="4" w:space="0" w:color="000000"/>
              <w:right w:val="single" w:sz="4" w:space="0" w:color="000000"/>
            </w:tcBorders>
          </w:tcPr>
          <w:p w14:paraId="76D00BD6" w14:textId="77777777" w:rsidR="00BB7682" w:rsidRPr="00F42815" w:rsidRDefault="00BB7682" w:rsidP="00115072">
            <w:pPr>
              <w:pStyle w:val="aff"/>
              <w:jc w:val="both"/>
              <w:rPr>
                <w:sz w:val="16"/>
                <w:szCs w:val="16"/>
              </w:rPr>
            </w:pPr>
            <w:r w:rsidRPr="00F42815">
              <w:rPr>
                <w:sz w:val="16"/>
                <w:szCs w:val="16"/>
              </w:rPr>
              <w:t xml:space="preserve">2.53E+08 </w:t>
            </w:r>
          </w:p>
        </w:tc>
        <w:tc>
          <w:tcPr>
            <w:tcW w:w="417" w:type="dxa"/>
            <w:tcBorders>
              <w:top w:val="single" w:sz="4" w:space="0" w:color="000000"/>
              <w:left w:val="single" w:sz="4" w:space="0" w:color="000000"/>
              <w:bottom w:val="single" w:sz="4" w:space="0" w:color="000000"/>
              <w:right w:val="single" w:sz="4" w:space="0" w:color="000000"/>
            </w:tcBorders>
          </w:tcPr>
          <w:p w14:paraId="2663027C" w14:textId="77777777" w:rsidR="00BB7682" w:rsidRPr="00F42815" w:rsidRDefault="00BB7682" w:rsidP="00115072">
            <w:pPr>
              <w:pStyle w:val="aff"/>
              <w:jc w:val="both"/>
              <w:rPr>
                <w:sz w:val="16"/>
                <w:szCs w:val="16"/>
              </w:rPr>
            </w:pPr>
            <w:r w:rsidRPr="00F42815">
              <w:rPr>
                <w:sz w:val="16"/>
                <w:szCs w:val="16"/>
              </w:rPr>
              <w:t xml:space="preserve">15.18 </w:t>
            </w:r>
          </w:p>
        </w:tc>
        <w:tc>
          <w:tcPr>
            <w:tcW w:w="388" w:type="dxa"/>
            <w:tcBorders>
              <w:top w:val="single" w:sz="4" w:space="0" w:color="000000"/>
              <w:left w:val="single" w:sz="4" w:space="0" w:color="000000"/>
              <w:bottom w:val="single" w:sz="4" w:space="0" w:color="000000"/>
              <w:right w:val="single" w:sz="4" w:space="0" w:color="000000"/>
            </w:tcBorders>
          </w:tcPr>
          <w:p w14:paraId="3F631EB2" w14:textId="77777777" w:rsidR="00BB7682" w:rsidRPr="00F42815" w:rsidRDefault="00BB7682" w:rsidP="00115072">
            <w:pPr>
              <w:pStyle w:val="aff"/>
              <w:jc w:val="both"/>
              <w:rPr>
                <w:sz w:val="16"/>
                <w:szCs w:val="16"/>
              </w:rPr>
            </w:pPr>
            <w:r w:rsidRPr="00F42815">
              <w:rPr>
                <w:sz w:val="16"/>
                <w:szCs w:val="16"/>
              </w:rPr>
              <w:t xml:space="preserve">0.93 </w:t>
            </w:r>
          </w:p>
        </w:tc>
        <w:tc>
          <w:tcPr>
            <w:tcW w:w="503" w:type="dxa"/>
            <w:tcBorders>
              <w:top w:val="single" w:sz="4" w:space="0" w:color="000000"/>
              <w:left w:val="single" w:sz="4" w:space="0" w:color="000000"/>
              <w:bottom w:val="single" w:sz="4" w:space="0" w:color="000000"/>
              <w:right w:val="single" w:sz="4" w:space="0" w:color="000000"/>
            </w:tcBorders>
          </w:tcPr>
          <w:p w14:paraId="589D6FB9" w14:textId="77777777" w:rsidR="00BB7682" w:rsidRPr="00F42815" w:rsidRDefault="00BB7682" w:rsidP="00115072">
            <w:pPr>
              <w:pStyle w:val="aff"/>
              <w:jc w:val="both"/>
              <w:rPr>
                <w:sz w:val="16"/>
                <w:szCs w:val="16"/>
              </w:rPr>
            </w:pPr>
            <w:r w:rsidRPr="00F42815">
              <w:rPr>
                <w:sz w:val="16"/>
                <w:szCs w:val="16"/>
              </w:rPr>
              <w:t xml:space="preserve">0.0114 </w:t>
            </w:r>
          </w:p>
        </w:tc>
        <w:tc>
          <w:tcPr>
            <w:tcW w:w="336" w:type="dxa"/>
            <w:tcBorders>
              <w:top w:val="single" w:sz="4" w:space="0" w:color="000000"/>
              <w:left w:val="single" w:sz="4" w:space="0" w:color="000000"/>
              <w:bottom w:val="single" w:sz="4" w:space="0" w:color="000000"/>
              <w:right w:val="single" w:sz="4" w:space="0" w:color="000000"/>
            </w:tcBorders>
          </w:tcPr>
          <w:p w14:paraId="2AD3FCFA" w14:textId="77777777" w:rsidR="00BB7682" w:rsidRPr="00F42815" w:rsidRDefault="00BB7682" w:rsidP="00115072">
            <w:pPr>
              <w:pStyle w:val="aff"/>
              <w:jc w:val="both"/>
              <w:rPr>
                <w:sz w:val="16"/>
                <w:szCs w:val="16"/>
              </w:rPr>
            </w:pPr>
            <w:r w:rsidRPr="00F42815">
              <w:rPr>
                <w:sz w:val="16"/>
                <w:szCs w:val="16"/>
              </w:rPr>
              <w:t xml:space="preserve">1.15 </w:t>
            </w:r>
          </w:p>
        </w:tc>
        <w:tc>
          <w:tcPr>
            <w:tcW w:w="634" w:type="dxa"/>
            <w:tcBorders>
              <w:top w:val="single" w:sz="4" w:space="0" w:color="000000"/>
              <w:left w:val="single" w:sz="4" w:space="0" w:color="000000"/>
              <w:bottom w:val="single" w:sz="4" w:space="0" w:color="000000"/>
              <w:right w:val="single" w:sz="4" w:space="0" w:color="000000"/>
            </w:tcBorders>
          </w:tcPr>
          <w:p w14:paraId="219CC476" w14:textId="77777777" w:rsidR="00BB7682" w:rsidRPr="00F42815" w:rsidRDefault="00BB7682" w:rsidP="00115072">
            <w:pPr>
              <w:pStyle w:val="aff"/>
              <w:jc w:val="both"/>
              <w:rPr>
                <w:sz w:val="16"/>
                <w:szCs w:val="16"/>
              </w:rPr>
            </w:pPr>
            <w:r w:rsidRPr="00F42815">
              <w:rPr>
                <w:sz w:val="16"/>
                <w:szCs w:val="16"/>
              </w:rPr>
              <w:t xml:space="preserve">454.85 </w:t>
            </w:r>
          </w:p>
        </w:tc>
      </w:tr>
    </w:tbl>
    <w:p w14:paraId="7F66095A" w14:textId="2CC7A590" w:rsidR="00BB7682" w:rsidRDefault="00C97D87" w:rsidP="00115072">
      <w:pPr>
        <w:pStyle w:val="a3"/>
        <w:jc w:val="both"/>
      </w:pPr>
      <w:bookmarkStart w:id="11" w:name="_Ref216041377"/>
      <w:r>
        <w:t xml:space="preserve">- </w:t>
      </w:r>
      <w:r w:rsidR="00BB7682">
        <w:t>Вариации параметров для GIST</w:t>
      </w:r>
      <w:bookmarkEnd w:id="11"/>
    </w:p>
    <w:tbl>
      <w:tblPr>
        <w:tblStyle w:val="TableGrid"/>
        <w:tblW w:w="7576" w:type="dxa"/>
        <w:tblInd w:w="180" w:type="dxa"/>
        <w:tblCellMar>
          <w:top w:w="65" w:type="dxa"/>
          <w:left w:w="108" w:type="dxa"/>
          <w:right w:w="68" w:type="dxa"/>
        </w:tblCellMar>
        <w:tblLook w:val="04A0" w:firstRow="1" w:lastRow="0" w:firstColumn="1" w:lastColumn="0" w:noHBand="0" w:noVBand="1"/>
      </w:tblPr>
      <w:tblGrid>
        <w:gridCol w:w="396"/>
        <w:gridCol w:w="1857"/>
        <w:gridCol w:w="824"/>
        <w:gridCol w:w="873"/>
        <w:gridCol w:w="879"/>
        <w:gridCol w:w="930"/>
        <w:gridCol w:w="931"/>
        <w:gridCol w:w="886"/>
      </w:tblGrid>
      <w:tr w:rsidR="00F42815" w14:paraId="5763C3D4" w14:textId="77777777" w:rsidTr="00F42815">
        <w:trPr>
          <w:trHeight w:val="312"/>
        </w:trPr>
        <w:tc>
          <w:tcPr>
            <w:tcW w:w="396" w:type="dxa"/>
            <w:tcBorders>
              <w:top w:val="single" w:sz="4" w:space="0" w:color="000000"/>
              <w:left w:val="single" w:sz="4" w:space="0" w:color="000000"/>
              <w:bottom w:val="single" w:sz="4" w:space="0" w:color="000000"/>
              <w:right w:val="single" w:sz="4" w:space="0" w:color="000000"/>
            </w:tcBorders>
          </w:tcPr>
          <w:p w14:paraId="091E5013" w14:textId="77777777" w:rsidR="00F42815" w:rsidRDefault="00F42815" w:rsidP="00115072">
            <w:pPr>
              <w:pStyle w:val="aff"/>
              <w:jc w:val="both"/>
            </w:pPr>
            <w:r>
              <w:t xml:space="preserve">id </w:t>
            </w:r>
          </w:p>
        </w:tc>
        <w:tc>
          <w:tcPr>
            <w:tcW w:w="1857" w:type="dxa"/>
            <w:tcBorders>
              <w:top w:val="single" w:sz="4" w:space="0" w:color="000000"/>
              <w:left w:val="single" w:sz="4" w:space="0" w:color="000000"/>
              <w:bottom w:val="single" w:sz="4" w:space="0" w:color="000000"/>
              <w:right w:val="single" w:sz="4" w:space="0" w:color="000000"/>
            </w:tcBorders>
          </w:tcPr>
          <w:p w14:paraId="6AF2940F" w14:textId="77777777" w:rsidR="00F42815" w:rsidRDefault="00F42815" w:rsidP="00115072">
            <w:pPr>
              <w:pStyle w:val="aff"/>
              <w:jc w:val="both"/>
            </w:pPr>
            <w:r>
              <w:t xml:space="preserve">index </w:t>
            </w:r>
          </w:p>
        </w:tc>
        <w:tc>
          <w:tcPr>
            <w:tcW w:w="824" w:type="dxa"/>
            <w:tcBorders>
              <w:top w:val="single" w:sz="4" w:space="0" w:color="000000"/>
              <w:left w:val="single" w:sz="4" w:space="0" w:color="000000"/>
              <w:bottom w:val="single" w:sz="4" w:space="0" w:color="000000"/>
              <w:right w:val="single" w:sz="4" w:space="0" w:color="000000"/>
            </w:tcBorders>
          </w:tcPr>
          <w:p w14:paraId="7726F543" w14:textId="77777777" w:rsidR="00F42815" w:rsidRDefault="00F42815" w:rsidP="00115072">
            <w:pPr>
              <w:pStyle w:val="aff"/>
              <w:jc w:val="both"/>
            </w:pPr>
            <w:r>
              <w:t xml:space="preserve">norm embs </w:t>
            </w:r>
          </w:p>
        </w:tc>
        <w:tc>
          <w:tcPr>
            <w:tcW w:w="873" w:type="dxa"/>
            <w:tcBorders>
              <w:top w:val="single" w:sz="4" w:space="0" w:color="000000"/>
              <w:left w:val="single" w:sz="4" w:space="0" w:color="000000"/>
              <w:bottom w:val="single" w:sz="4" w:space="0" w:color="000000"/>
              <w:right w:val="single" w:sz="4" w:space="0" w:color="000000"/>
            </w:tcBorders>
          </w:tcPr>
          <w:p w14:paraId="2C9C083F" w14:textId="77777777" w:rsidR="00F42815" w:rsidRDefault="00F42815" w:rsidP="00115072">
            <w:pPr>
              <w:pStyle w:val="aff"/>
              <w:jc w:val="both"/>
            </w:pPr>
            <w:r>
              <w:t xml:space="preserve">enc </w:t>
            </w:r>
          </w:p>
        </w:tc>
        <w:tc>
          <w:tcPr>
            <w:tcW w:w="879" w:type="dxa"/>
            <w:tcBorders>
              <w:top w:val="single" w:sz="4" w:space="0" w:color="000000"/>
              <w:left w:val="single" w:sz="4" w:space="0" w:color="000000"/>
              <w:bottom w:val="single" w:sz="4" w:space="0" w:color="000000"/>
              <w:right w:val="single" w:sz="4" w:space="0" w:color="000000"/>
            </w:tcBorders>
          </w:tcPr>
          <w:p w14:paraId="78F52AEE" w14:textId="77777777" w:rsidR="00F42815" w:rsidRDefault="00F42815" w:rsidP="00115072">
            <w:pPr>
              <w:pStyle w:val="aff"/>
              <w:jc w:val="both"/>
            </w:pPr>
            <w:r>
              <w:t xml:space="preserve">hidden dim </w:t>
            </w:r>
          </w:p>
        </w:tc>
        <w:tc>
          <w:tcPr>
            <w:tcW w:w="930" w:type="dxa"/>
            <w:tcBorders>
              <w:top w:val="single" w:sz="4" w:space="0" w:color="000000"/>
              <w:left w:val="single" w:sz="4" w:space="0" w:color="000000"/>
              <w:bottom w:val="single" w:sz="4" w:space="0" w:color="000000"/>
              <w:right w:val="single" w:sz="4" w:space="0" w:color="000000"/>
            </w:tcBorders>
          </w:tcPr>
          <w:p w14:paraId="707CE8B0" w14:textId="77777777" w:rsidR="00F42815" w:rsidRDefault="00F42815" w:rsidP="00115072">
            <w:pPr>
              <w:pStyle w:val="aff"/>
              <w:jc w:val="both"/>
            </w:pPr>
            <w:r>
              <w:t xml:space="preserve">norm inp vect </w:t>
            </w:r>
          </w:p>
        </w:tc>
        <w:tc>
          <w:tcPr>
            <w:tcW w:w="931" w:type="dxa"/>
            <w:tcBorders>
              <w:top w:val="single" w:sz="4" w:space="0" w:color="000000"/>
              <w:left w:val="single" w:sz="4" w:space="0" w:color="000000"/>
              <w:bottom w:val="single" w:sz="4" w:space="0" w:color="000000"/>
              <w:right w:val="single" w:sz="4" w:space="0" w:color="000000"/>
            </w:tcBorders>
          </w:tcPr>
          <w:p w14:paraId="02F7AE70" w14:textId="77777777" w:rsidR="00F42815" w:rsidRDefault="00F42815" w:rsidP="00115072">
            <w:pPr>
              <w:pStyle w:val="aff"/>
              <w:jc w:val="both"/>
            </w:pPr>
            <w:r>
              <w:t xml:space="preserve">norm out vect </w:t>
            </w:r>
          </w:p>
        </w:tc>
        <w:tc>
          <w:tcPr>
            <w:tcW w:w="886" w:type="dxa"/>
            <w:tcBorders>
              <w:top w:val="single" w:sz="4" w:space="0" w:color="000000"/>
              <w:left w:val="single" w:sz="4" w:space="0" w:color="000000"/>
              <w:bottom w:val="single" w:sz="4" w:space="0" w:color="000000"/>
              <w:right w:val="single" w:sz="4" w:space="0" w:color="000000"/>
            </w:tcBorders>
          </w:tcPr>
          <w:p w14:paraId="72EBB3F5" w14:textId="77777777" w:rsidR="00F42815" w:rsidRDefault="00F42815" w:rsidP="00115072">
            <w:pPr>
              <w:pStyle w:val="aff"/>
              <w:jc w:val="both"/>
            </w:pPr>
            <w:r>
              <w:t xml:space="preserve">set l hidden </w:t>
            </w:r>
          </w:p>
        </w:tc>
      </w:tr>
      <w:tr w:rsidR="00F42815" w14:paraId="04F4EDE4"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295C764E" w14:textId="77777777" w:rsidR="00F42815" w:rsidRDefault="00F42815" w:rsidP="00115072">
            <w:pPr>
              <w:pStyle w:val="aff"/>
              <w:jc w:val="both"/>
            </w:pPr>
            <w:r>
              <w:t xml:space="preserve">0 </w:t>
            </w:r>
          </w:p>
        </w:tc>
        <w:tc>
          <w:tcPr>
            <w:tcW w:w="1857" w:type="dxa"/>
            <w:tcBorders>
              <w:top w:val="single" w:sz="4" w:space="0" w:color="000000"/>
              <w:left w:val="single" w:sz="4" w:space="0" w:color="000000"/>
              <w:bottom w:val="single" w:sz="4" w:space="0" w:color="000000"/>
              <w:right w:val="single" w:sz="4" w:space="0" w:color="000000"/>
            </w:tcBorders>
          </w:tcPr>
          <w:p w14:paraId="5B336374" w14:textId="77777777" w:rsidR="00F42815" w:rsidRDefault="00F42815" w:rsidP="00115072">
            <w:pPr>
              <w:pStyle w:val="aff"/>
              <w:jc w:val="both"/>
            </w:pPr>
            <w:r>
              <w:t xml:space="preserve">IVF1024,PQ120x8 </w:t>
            </w:r>
          </w:p>
        </w:tc>
        <w:tc>
          <w:tcPr>
            <w:tcW w:w="824" w:type="dxa"/>
            <w:tcBorders>
              <w:top w:val="single" w:sz="4" w:space="0" w:color="000000"/>
              <w:left w:val="single" w:sz="4" w:space="0" w:color="000000"/>
              <w:bottom w:val="single" w:sz="4" w:space="0" w:color="000000"/>
              <w:right w:val="single" w:sz="4" w:space="0" w:color="000000"/>
            </w:tcBorders>
          </w:tcPr>
          <w:p w14:paraId="5D7B402A"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5C598218" w14:textId="77777777" w:rsidR="00F42815" w:rsidRDefault="00F42815" w:rsidP="00115072">
            <w:pPr>
              <w:pStyle w:val="aff"/>
              <w:jc w:val="both"/>
            </w:pPr>
            <w:r>
              <w:t xml:space="preserve">dcec </w:t>
            </w:r>
          </w:p>
        </w:tc>
        <w:tc>
          <w:tcPr>
            <w:tcW w:w="879" w:type="dxa"/>
            <w:tcBorders>
              <w:top w:val="single" w:sz="4" w:space="0" w:color="000000"/>
              <w:left w:val="single" w:sz="4" w:space="0" w:color="000000"/>
              <w:bottom w:val="single" w:sz="4" w:space="0" w:color="000000"/>
              <w:right w:val="single" w:sz="4" w:space="0" w:color="000000"/>
            </w:tcBorders>
          </w:tcPr>
          <w:p w14:paraId="70E0AFB4" w14:textId="77777777" w:rsidR="00F42815" w:rsidRDefault="00F42815" w:rsidP="00115072">
            <w:pPr>
              <w:pStyle w:val="aff"/>
              <w:jc w:val="both"/>
            </w:pPr>
            <w:r>
              <w:t xml:space="preserve">480 </w:t>
            </w:r>
          </w:p>
        </w:tc>
        <w:tc>
          <w:tcPr>
            <w:tcW w:w="930" w:type="dxa"/>
            <w:tcBorders>
              <w:top w:val="single" w:sz="4" w:space="0" w:color="000000"/>
              <w:left w:val="single" w:sz="4" w:space="0" w:color="000000"/>
              <w:bottom w:val="single" w:sz="4" w:space="0" w:color="000000"/>
              <w:right w:val="single" w:sz="4" w:space="0" w:color="000000"/>
            </w:tcBorders>
          </w:tcPr>
          <w:p w14:paraId="76C17630" w14:textId="77777777" w:rsidR="00F42815" w:rsidRDefault="00F42815" w:rsidP="00115072">
            <w:pPr>
              <w:pStyle w:val="aff"/>
              <w:jc w:val="both"/>
            </w:pPr>
            <w:r>
              <w:t xml:space="preserve">false </w:t>
            </w:r>
          </w:p>
        </w:tc>
        <w:tc>
          <w:tcPr>
            <w:tcW w:w="931" w:type="dxa"/>
            <w:tcBorders>
              <w:top w:val="single" w:sz="4" w:space="0" w:color="000000"/>
              <w:left w:val="single" w:sz="4" w:space="0" w:color="000000"/>
              <w:bottom w:val="single" w:sz="4" w:space="0" w:color="000000"/>
              <w:right w:val="single" w:sz="4" w:space="0" w:color="000000"/>
            </w:tcBorders>
          </w:tcPr>
          <w:p w14:paraId="76DFFB8E" w14:textId="77777777" w:rsidR="00F42815" w:rsidRDefault="00F42815" w:rsidP="00115072">
            <w:pPr>
              <w:pStyle w:val="aff"/>
              <w:jc w:val="both"/>
            </w:pPr>
            <w:r>
              <w:t xml:space="preserve">false </w:t>
            </w:r>
          </w:p>
        </w:tc>
        <w:tc>
          <w:tcPr>
            <w:tcW w:w="886" w:type="dxa"/>
            <w:tcBorders>
              <w:top w:val="single" w:sz="4" w:space="0" w:color="000000"/>
              <w:left w:val="single" w:sz="4" w:space="0" w:color="000000"/>
              <w:bottom w:val="single" w:sz="4" w:space="0" w:color="000000"/>
              <w:right w:val="single" w:sz="4" w:space="0" w:color="000000"/>
            </w:tcBorders>
          </w:tcPr>
          <w:p w14:paraId="09C27AFD" w14:textId="77777777" w:rsidR="00F42815" w:rsidRDefault="00F42815" w:rsidP="00115072">
            <w:pPr>
              <w:pStyle w:val="aff"/>
              <w:jc w:val="both"/>
            </w:pPr>
            <w:r>
              <w:t xml:space="preserve">true </w:t>
            </w:r>
          </w:p>
        </w:tc>
      </w:tr>
      <w:tr w:rsidR="00F42815" w14:paraId="1FCFDDE1"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4356FD39" w14:textId="77777777" w:rsidR="00F42815" w:rsidRDefault="00F42815" w:rsidP="00115072">
            <w:pPr>
              <w:pStyle w:val="aff"/>
              <w:jc w:val="both"/>
            </w:pPr>
            <w:r>
              <w:t xml:space="preserve">1 </w:t>
            </w:r>
          </w:p>
        </w:tc>
        <w:tc>
          <w:tcPr>
            <w:tcW w:w="1857" w:type="dxa"/>
            <w:tcBorders>
              <w:top w:val="single" w:sz="4" w:space="0" w:color="000000"/>
              <w:left w:val="single" w:sz="4" w:space="0" w:color="000000"/>
              <w:bottom w:val="single" w:sz="4" w:space="0" w:color="000000"/>
              <w:right w:val="single" w:sz="4" w:space="0" w:color="000000"/>
            </w:tcBorders>
          </w:tcPr>
          <w:p w14:paraId="7B3D52CA" w14:textId="77777777" w:rsidR="00F42815" w:rsidRDefault="00F42815" w:rsidP="00115072">
            <w:pPr>
              <w:pStyle w:val="aff"/>
              <w:jc w:val="both"/>
            </w:pPr>
            <w:r>
              <w:t xml:space="preserve">HNSW32 </w:t>
            </w:r>
          </w:p>
        </w:tc>
        <w:tc>
          <w:tcPr>
            <w:tcW w:w="824" w:type="dxa"/>
            <w:tcBorders>
              <w:top w:val="single" w:sz="4" w:space="0" w:color="000000"/>
              <w:left w:val="single" w:sz="4" w:space="0" w:color="000000"/>
              <w:bottom w:val="single" w:sz="4" w:space="0" w:color="000000"/>
              <w:right w:val="single" w:sz="4" w:space="0" w:color="000000"/>
            </w:tcBorders>
          </w:tcPr>
          <w:p w14:paraId="7A9DFC7A"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19EBC025" w14:textId="77777777" w:rsidR="00F42815" w:rsidRDefault="00F42815" w:rsidP="00115072">
            <w:pPr>
              <w:pStyle w:val="aff"/>
              <w:jc w:val="both"/>
            </w:pPr>
            <w:r>
              <w:t xml:space="preserve">hyperae </w:t>
            </w:r>
          </w:p>
        </w:tc>
        <w:tc>
          <w:tcPr>
            <w:tcW w:w="879" w:type="dxa"/>
            <w:tcBorders>
              <w:top w:val="single" w:sz="4" w:space="0" w:color="000000"/>
              <w:left w:val="single" w:sz="4" w:space="0" w:color="000000"/>
              <w:bottom w:val="single" w:sz="4" w:space="0" w:color="000000"/>
              <w:right w:val="single" w:sz="4" w:space="0" w:color="000000"/>
            </w:tcBorders>
          </w:tcPr>
          <w:p w14:paraId="04370D9B" w14:textId="77777777" w:rsidR="00F42815" w:rsidRDefault="00F42815" w:rsidP="00115072">
            <w:pPr>
              <w:pStyle w:val="aff"/>
              <w:jc w:val="both"/>
            </w:pPr>
            <w:r>
              <w:t xml:space="preserve">240 </w:t>
            </w:r>
          </w:p>
        </w:tc>
        <w:tc>
          <w:tcPr>
            <w:tcW w:w="930" w:type="dxa"/>
            <w:tcBorders>
              <w:top w:val="single" w:sz="4" w:space="0" w:color="000000"/>
              <w:left w:val="single" w:sz="4" w:space="0" w:color="000000"/>
              <w:bottom w:val="single" w:sz="4" w:space="0" w:color="000000"/>
              <w:right w:val="single" w:sz="4" w:space="0" w:color="000000"/>
            </w:tcBorders>
          </w:tcPr>
          <w:p w14:paraId="4F11B5B2" w14:textId="77777777" w:rsidR="00F42815" w:rsidRDefault="00F42815" w:rsidP="00115072">
            <w:pPr>
              <w:pStyle w:val="aff"/>
              <w:jc w:val="both"/>
            </w:pPr>
            <w:r>
              <w:t xml:space="preserve">false </w:t>
            </w:r>
          </w:p>
        </w:tc>
        <w:tc>
          <w:tcPr>
            <w:tcW w:w="931" w:type="dxa"/>
            <w:tcBorders>
              <w:top w:val="single" w:sz="4" w:space="0" w:color="000000"/>
              <w:left w:val="single" w:sz="4" w:space="0" w:color="000000"/>
              <w:bottom w:val="single" w:sz="4" w:space="0" w:color="000000"/>
              <w:right w:val="single" w:sz="4" w:space="0" w:color="000000"/>
            </w:tcBorders>
          </w:tcPr>
          <w:p w14:paraId="757444F4" w14:textId="77777777" w:rsidR="00F42815" w:rsidRDefault="00F42815" w:rsidP="00115072">
            <w:pPr>
              <w:pStyle w:val="aff"/>
              <w:jc w:val="both"/>
            </w:pPr>
            <w:r>
              <w:t xml:space="preserve">false </w:t>
            </w:r>
          </w:p>
        </w:tc>
        <w:tc>
          <w:tcPr>
            <w:tcW w:w="886" w:type="dxa"/>
            <w:tcBorders>
              <w:top w:val="single" w:sz="4" w:space="0" w:color="000000"/>
              <w:left w:val="single" w:sz="4" w:space="0" w:color="000000"/>
              <w:bottom w:val="single" w:sz="4" w:space="0" w:color="000000"/>
              <w:right w:val="single" w:sz="4" w:space="0" w:color="000000"/>
            </w:tcBorders>
          </w:tcPr>
          <w:p w14:paraId="088635F0" w14:textId="77777777" w:rsidR="00F42815" w:rsidRDefault="00F42815" w:rsidP="00115072">
            <w:pPr>
              <w:pStyle w:val="aff"/>
              <w:jc w:val="both"/>
            </w:pPr>
            <w:r>
              <w:t xml:space="preserve">false </w:t>
            </w:r>
          </w:p>
        </w:tc>
      </w:tr>
      <w:tr w:rsidR="00F42815" w14:paraId="1E645F36"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047FC23B" w14:textId="77777777" w:rsidR="00F42815" w:rsidRDefault="00F42815" w:rsidP="00115072">
            <w:pPr>
              <w:pStyle w:val="aff"/>
              <w:jc w:val="both"/>
            </w:pPr>
            <w:r>
              <w:t xml:space="preserve">2 </w:t>
            </w:r>
          </w:p>
        </w:tc>
        <w:tc>
          <w:tcPr>
            <w:tcW w:w="1857" w:type="dxa"/>
            <w:tcBorders>
              <w:top w:val="single" w:sz="4" w:space="0" w:color="000000"/>
              <w:left w:val="single" w:sz="4" w:space="0" w:color="000000"/>
              <w:bottom w:val="single" w:sz="4" w:space="0" w:color="000000"/>
              <w:right w:val="single" w:sz="4" w:space="0" w:color="000000"/>
            </w:tcBorders>
          </w:tcPr>
          <w:p w14:paraId="344AFB78" w14:textId="77777777" w:rsidR="00F42815" w:rsidRDefault="00F42815" w:rsidP="00115072">
            <w:pPr>
              <w:pStyle w:val="aff"/>
              <w:jc w:val="both"/>
            </w:pPr>
            <w:r>
              <w:t xml:space="preserve">HNSW32 </w:t>
            </w:r>
          </w:p>
        </w:tc>
        <w:tc>
          <w:tcPr>
            <w:tcW w:w="824" w:type="dxa"/>
            <w:tcBorders>
              <w:top w:val="single" w:sz="4" w:space="0" w:color="000000"/>
              <w:left w:val="single" w:sz="4" w:space="0" w:color="000000"/>
              <w:bottom w:val="single" w:sz="4" w:space="0" w:color="000000"/>
              <w:right w:val="single" w:sz="4" w:space="0" w:color="000000"/>
            </w:tcBorders>
          </w:tcPr>
          <w:p w14:paraId="3B9E009D"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378A4E98" w14:textId="77777777" w:rsidR="00F42815" w:rsidRDefault="00F42815" w:rsidP="00115072">
            <w:pPr>
              <w:pStyle w:val="aff"/>
              <w:jc w:val="both"/>
            </w:pPr>
            <w:r>
              <w:t xml:space="preserve">hyperae </w:t>
            </w:r>
          </w:p>
        </w:tc>
        <w:tc>
          <w:tcPr>
            <w:tcW w:w="879" w:type="dxa"/>
            <w:tcBorders>
              <w:top w:val="single" w:sz="4" w:space="0" w:color="000000"/>
              <w:left w:val="single" w:sz="4" w:space="0" w:color="000000"/>
              <w:bottom w:val="single" w:sz="4" w:space="0" w:color="000000"/>
              <w:right w:val="single" w:sz="4" w:space="0" w:color="000000"/>
            </w:tcBorders>
          </w:tcPr>
          <w:p w14:paraId="4FF5E29A" w14:textId="77777777" w:rsidR="00F42815" w:rsidRDefault="00F42815" w:rsidP="00115072">
            <w:pPr>
              <w:pStyle w:val="aff"/>
              <w:jc w:val="both"/>
            </w:pPr>
            <w:r>
              <w:t xml:space="preserve">240 </w:t>
            </w:r>
          </w:p>
        </w:tc>
        <w:tc>
          <w:tcPr>
            <w:tcW w:w="930" w:type="dxa"/>
            <w:tcBorders>
              <w:top w:val="single" w:sz="4" w:space="0" w:color="000000"/>
              <w:left w:val="single" w:sz="4" w:space="0" w:color="000000"/>
              <w:bottom w:val="single" w:sz="4" w:space="0" w:color="000000"/>
              <w:right w:val="single" w:sz="4" w:space="0" w:color="000000"/>
            </w:tcBorders>
          </w:tcPr>
          <w:p w14:paraId="27030F6E" w14:textId="77777777" w:rsidR="00F42815" w:rsidRDefault="00F42815" w:rsidP="00115072">
            <w:pPr>
              <w:pStyle w:val="aff"/>
              <w:jc w:val="both"/>
            </w:pPr>
            <w:r>
              <w:t xml:space="preserve">false </w:t>
            </w:r>
          </w:p>
        </w:tc>
        <w:tc>
          <w:tcPr>
            <w:tcW w:w="931" w:type="dxa"/>
            <w:tcBorders>
              <w:top w:val="single" w:sz="4" w:space="0" w:color="000000"/>
              <w:left w:val="single" w:sz="4" w:space="0" w:color="000000"/>
              <w:bottom w:val="single" w:sz="4" w:space="0" w:color="000000"/>
              <w:right w:val="single" w:sz="4" w:space="0" w:color="000000"/>
            </w:tcBorders>
          </w:tcPr>
          <w:p w14:paraId="3B73AE80" w14:textId="77777777" w:rsidR="00F42815" w:rsidRDefault="00F42815" w:rsidP="00115072">
            <w:pPr>
              <w:pStyle w:val="aff"/>
              <w:jc w:val="both"/>
            </w:pPr>
            <w:r>
              <w:t xml:space="preserve">false </w:t>
            </w:r>
          </w:p>
        </w:tc>
        <w:tc>
          <w:tcPr>
            <w:tcW w:w="886" w:type="dxa"/>
            <w:tcBorders>
              <w:top w:val="single" w:sz="4" w:space="0" w:color="000000"/>
              <w:left w:val="single" w:sz="4" w:space="0" w:color="000000"/>
              <w:bottom w:val="single" w:sz="4" w:space="0" w:color="000000"/>
              <w:right w:val="single" w:sz="4" w:space="0" w:color="000000"/>
            </w:tcBorders>
          </w:tcPr>
          <w:p w14:paraId="5FFA3F89" w14:textId="77777777" w:rsidR="00F42815" w:rsidRDefault="00F42815" w:rsidP="00115072">
            <w:pPr>
              <w:pStyle w:val="aff"/>
              <w:jc w:val="both"/>
            </w:pPr>
            <w:r>
              <w:t xml:space="preserve">true </w:t>
            </w:r>
          </w:p>
        </w:tc>
      </w:tr>
      <w:tr w:rsidR="00F42815" w14:paraId="6E9D51D2"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0BA55870" w14:textId="77777777" w:rsidR="00F42815" w:rsidRDefault="00F42815" w:rsidP="00115072">
            <w:pPr>
              <w:pStyle w:val="aff"/>
              <w:jc w:val="both"/>
            </w:pPr>
            <w:r>
              <w:t xml:space="preserve">3 </w:t>
            </w:r>
          </w:p>
        </w:tc>
        <w:tc>
          <w:tcPr>
            <w:tcW w:w="1857" w:type="dxa"/>
            <w:tcBorders>
              <w:top w:val="single" w:sz="4" w:space="0" w:color="000000"/>
              <w:left w:val="single" w:sz="4" w:space="0" w:color="000000"/>
              <w:bottom w:val="single" w:sz="4" w:space="0" w:color="000000"/>
              <w:right w:val="single" w:sz="4" w:space="0" w:color="000000"/>
            </w:tcBorders>
          </w:tcPr>
          <w:p w14:paraId="613E6E8B" w14:textId="77777777" w:rsidR="00F42815" w:rsidRDefault="00F42815" w:rsidP="00115072">
            <w:pPr>
              <w:pStyle w:val="aff"/>
              <w:jc w:val="both"/>
            </w:pPr>
            <w:r>
              <w:t xml:space="preserve">HNSW32 </w:t>
            </w:r>
          </w:p>
        </w:tc>
        <w:tc>
          <w:tcPr>
            <w:tcW w:w="824" w:type="dxa"/>
            <w:tcBorders>
              <w:top w:val="single" w:sz="4" w:space="0" w:color="000000"/>
              <w:left w:val="single" w:sz="4" w:space="0" w:color="000000"/>
              <w:bottom w:val="single" w:sz="4" w:space="0" w:color="000000"/>
              <w:right w:val="single" w:sz="4" w:space="0" w:color="000000"/>
            </w:tcBorders>
          </w:tcPr>
          <w:p w14:paraId="3323AAA1" w14:textId="77777777" w:rsidR="00F42815" w:rsidRDefault="00F42815" w:rsidP="00115072">
            <w:pPr>
              <w:pStyle w:val="aff"/>
              <w:jc w:val="both"/>
            </w:pPr>
            <w:r>
              <w:t xml:space="preserve">true </w:t>
            </w:r>
          </w:p>
        </w:tc>
        <w:tc>
          <w:tcPr>
            <w:tcW w:w="873" w:type="dxa"/>
            <w:tcBorders>
              <w:top w:val="single" w:sz="4" w:space="0" w:color="000000"/>
              <w:left w:val="single" w:sz="4" w:space="0" w:color="000000"/>
              <w:bottom w:val="single" w:sz="4" w:space="0" w:color="000000"/>
              <w:right w:val="single" w:sz="4" w:space="0" w:color="000000"/>
            </w:tcBorders>
          </w:tcPr>
          <w:p w14:paraId="7A55BE0C" w14:textId="77777777" w:rsidR="00F42815" w:rsidRDefault="00F42815" w:rsidP="00115072">
            <w:pPr>
              <w:pStyle w:val="aff"/>
              <w:jc w:val="both"/>
            </w:pPr>
            <w:r>
              <w:t xml:space="preserve">hyperae </w:t>
            </w:r>
          </w:p>
        </w:tc>
        <w:tc>
          <w:tcPr>
            <w:tcW w:w="879" w:type="dxa"/>
            <w:tcBorders>
              <w:top w:val="single" w:sz="4" w:space="0" w:color="000000"/>
              <w:left w:val="single" w:sz="4" w:space="0" w:color="000000"/>
              <w:bottom w:val="single" w:sz="4" w:space="0" w:color="000000"/>
              <w:right w:val="single" w:sz="4" w:space="0" w:color="000000"/>
            </w:tcBorders>
          </w:tcPr>
          <w:p w14:paraId="4668D137" w14:textId="77777777" w:rsidR="00F42815" w:rsidRDefault="00F42815" w:rsidP="00115072">
            <w:pPr>
              <w:pStyle w:val="aff"/>
              <w:jc w:val="both"/>
            </w:pPr>
            <w:r>
              <w:t xml:space="preserve">240 </w:t>
            </w:r>
          </w:p>
        </w:tc>
        <w:tc>
          <w:tcPr>
            <w:tcW w:w="930" w:type="dxa"/>
            <w:tcBorders>
              <w:top w:val="single" w:sz="4" w:space="0" w:color="000000"/>
              <w:left w:val="single" w:sz="4" w:space="0" w:color="000000"/>
              <w:bottom w:val="single" w:sz="4" w:space="0" w:color="000000"/>
              <w:right w:val="single" w:sz="4" w:space="0" w:color="000000"/>
            </w:tcBorders>
          </w:tcPr>
          <w:p w14:paraId="3E2EF263" w14:textId="77777777" w:rsidR="00F42815" w:rsidRDefault="00F42815" w:rsidP="00115072">
            <w:pPr>
              <w:pStyle w:val="aff"/>
              <w:jc w:val="both"/>
            </w:pPr>
            <w:r>
              <w:t xml:space="preserve">true </w:t>
            </w:r>
          </w:p>
        </w:tc>
        <w:tc>
          <w:tcPr>
            <w:tcW w:w="931" w:type="dxa"/>
            <w:tcBorders>
              <w:top w:val="single" w:sz="4" w:space="0" w:color="000000"/>
              <w:left w:val="single" w:sz="4" w:space="0" w:color="000000"/>
              <w:bottom w:val="single" w:sz="4" w:space="0" w:color="000000"/>
              <w:right w:val="single" w:sz="4" w:space="0" w:color="000000"/>
            </w:tcBorders>
          </w:tcPr>
          <w:p w14:paraId="2A159DC7" w14:textId="77777777" w:rsidR="00F42815" w:rsidRDefault="00F42815" w:rsidP="00115072">
            <w:pPr>
              <w:pStyle w:val="aff"/>
              <w:jc w:val="both"/>
            </w:pPr>
            <w:r>
              <w:t xml:space="preserve">true </w:t>
            </w:r>
          </w:p>
        </w:tc>
        <w:tc>
          <w:tcPr>
            <w:tcW w:w="886" w:type="dxa"/>
            <w:tcBorders>
              <w:top w:val="single" w:sz="4" w:space="0" w:color="000000"/>
              <w:left w:val="single" w:sz="4" w:space="0" w:color="000000"/>
              <w:bottom w:val="single" w:sz="4" w:space="0" w:color="000000"/>
              <w:right w:val="single" w:sz="4" w:space="0" w:color="000000"/>
            </w:tcBorders>
          </w:tcPr>
          <w:p w14:paraId="1A529EA8" w14:textId="77777777" w:rsidR="00F42815" w:rsidRDefault="00F42815" w:rsidP="00115072">
            <w:pPr>
              <w:pStyle w:val="aff"/>
              <w:jc w:val="both"/>
            </w:pPr>
            <w:r>
              <w:t xml:space="preserve">false </w:t>
            </w:r>
          </w:p>
        </w:tc>
      </w:tr>
      <w:tr w:rsidR="00F42815" w14:paraId="5F923ADC"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2458C75F" w14:textId="77777777" w:rsidR="00F42815" w:rsidRDefault="00F42815" w:rsidP="00115072">
            <w:pPr>
              <w:pStyle w:val="aff"/>
              <w:jc w:val="both"/>
            </w:pPr>
            <w:r>
              <w:t xml:space="preserve">4 </w:t>
            </w:r>
          </w:p>
        </w:tc>
        <w:tc>
          <w:tcPr>
            <w:tcW w:w="1857" w:type="dxa"/>
            <w:tcBorders>
              <w:top w:val="single" w:sz="4" w:space="0" w:color="000000"/>
              <w:left w:val="single" w:sz="4" w:space="0" w:color="000000"/>
              <w:bottom w:val="single" w:sz="4" w:space="0" w:color="000000"/>
              <w:right w:val="single" w:sz="4" w:space="0" w:color="000000"/>
            </w:tcBorders>
          </w:tcPr>
          <w:p w14:paraId="7CE55881" w14:textId="77777777" w:rsidR="00F42815" w:rsidRDefault="00F42815" w:rsidP="00115072">
            <w:pPr>
              <w:pStyle w:val="aff"/>
              <w:jc w:val="both"/>
            </w:pPr>
            <w:r>
              <w:t xml:space="preserve">HNSW32 </w:t>
            </w:r>
          </w:p>
        </w:tc>
        <w:tc>
          <w:tcPr>
            <w:tcW w:w="824" w:type="dxa"/>
            <w:tcBorders>
              <w:top w:val="single" w:sz="4" w:space="0" w:color="000000"/>
              <w:left w:val="single" w:sz="4" w:space="0" w:color="000000"/>
              <w:bottom w:val="single" w:sz="4" w:space="0" w:color="000000"/>
              <w:right w:val="single" w:sz="4" w:space="0" w:color="000000"/>
            </w:tcBorders>
          </w:tcPr>
          <w:p w14:paraId="05815AA2" w14:textId="77777777" w:rsidR="00F42815" w:rsidRDefault="00F42815" w:rsidP="00115072">
            <w:pPr>
              <w:pStyle w:val="aff"/>
              <w:jc w:val="both"/>
            </w:pPr>
            <w:r>
              <w:t xml:space="preserve">true </w:t>
            </w:r>
          </w:p>
        </w:tc>
        <w:tc>
          <w:tcPr>
            <w:tcW w:w="873" w:type="dxa"/>
            <w:tcBorders>
              <w:top w:val="single" w:sz="4" w:space="0" w:color="000000"/>
              <w:left w:val="single" w:sz="4" w:space="0" w:color="000000"/>
              <w:bottom w:val="single" w:sz="4" w:space="0" w:color="000000"/>
              <w:right w:val="single" w:sz="4" w:space="0" w:color="000000"/>
            </w:tcBorders>
          </w:tcPr>
          <w:p w14:paraId="4E7E9F70" w14:textId="77777777" w:rsidR="00F42815" w:rsidRDefault="00F42815" w:rsidP="00115072">
            <w:pPr>
              <w:pStyle w:val="aff"/>
              <w:jc w:val="both"/>
            </w:pPr>
            <w:r>
              <w:t xml:space="preserve">hyperae </w:t>
            </w:r>
          </w:p>
        </w:tc>
        <w:tc>
          <w:tcPr>
            <w:tcW w:w="879" w:type="dxa"/>
            <w:tcBorders>
              <w:top w:val="single" w:sz="4" w:space="0" w:color="000000"/>
              <w:left w:val="single" w:sz="4" w:space="0" w:color="000000"/>
              <w:bottom w:val="single" w:sz="4" w:space="0" w:color="000000"/>
              <w:right w:val="single" w:sz="4" w:space="0" w:color="000000"/>
            </w:tcBorders>
          </w:tcPr>
          <w:p w14:paraId="6AB77A6E" w14:textId="77777777" w:rsidR="00F42815" w:rsidRDefault="00F42815" w:rsidP="00115072">
            <w:pPr>
              <w:pStyle w:val="aff"/>
              <w:jc w:val="both"/>
            </w:pPr>
            <w:r>
              <w:t xml:space="preserve">240 </w:t>
            </w:r>
          </w:p>
        </w:tc>
        <w:tc>
          <w:tcPr>
            <w:tcW w:w="930" w:type="dxa"/>
            <w:tcBorders>
              <w:top w:val="single" w:sz="4" w:space="0" w:color="000000"/>
              <w:left w:val="single" w:sz="4" w:space="0" w:color="000000"/>
              <w:bottom w:val="single" w:sz="4" w:space="0" w:color="000000"/>
              <w:right w:val="single" w:sz="4" w:space="0" w:color="000000"/>
            </w:tcBorders>
          </w:tcPr>
          <w:p w14:paraId="1BE0B9A3" w14:textId="77777777" w:rsidR="00F42815" w:rsidRDefault="00F42815" w:rsidP="00115072">
            <w:pPr>
              <w:pStyle w:val="aff"/>
              <w:jc w:val="both"/>
            </w:pPr>
            <w:r>
              <w:t xml:space="preserve">true </w:t>
            </w:r>
          </w:p>
        </w:tc>
        <w:tc>
          <w:tcPr>
            <w:tcW w:w="931" w:type="dxa"/>
            <w:tcBorders>
              <w:top w:val="single" w:sz="4" w:space="0" w:color="000000"/>
              <w:left w:val="single" w:sz="4" w:space="0" w:color="000000"/>
              <w:bottom w:val="single" w:sz="4" w:space="0" w:color="000000"/>
              <w:right w:val="single" w:sz="4" w:space="0" w:color="000000"/>
            </w:tcBorders>
          </w:tcPr>
          <w:p w14:paraId="173E565E" w14:textId="77777777" w:rsidR="00F42815" w:rsidRDefault="00F42815" w:rsidP="00115072">
            <w:pPr>
              <w:pStyle w:val="aff"/>
              <w:jc w:val="both"/>
            </w:pPr>
            <w:r>
              <w:t xml:space="preserve">true </w:t>
            </w:r>
          </w:p>
        </w:tc>
        <w:tc>
          <w:tcPr>
            <w:tcW w:w="886" w:type="dxa"/>
            <w:tcBorders>
              <w:top w:val="single" w:sz="4" w:space="0" w:color="000000"/>
              <w:left w:val="single" w:sz="4" w:space="0" w:color="000000"/>
              <w:bottom w:val="single" w:sz="4" w:space="0" w:color="000000"/>
              <w:right w:val="single" w:sz="4" w:space="0" w:color="000000"/>
            </w:tcBorders>
          </w:tcPr>
          <w:p w14:paraId="4D8417CF" w14:textId="77777777" w:rsidR="00F42815" w:rsidRDefault="00F42815" w:rsidP="00115072">
            <w:pPr>
              <w:pStyle w:val="aff"/>
              <w:jc w:val="both"/>
            </w:pPr>
            <w:r>
              <w:t xml:space="preserve">true </w:t>
            </w:r>
          </w:p>
        </w:tc>
      </w:tr>
      <w:tr w:rsidR="00F42815" w14:paraId="78A6B4FD" w14:textId="77777777" w:rsidTr="00F42815">
        <w:trPr>
          <w:trHeight w:val="312"/>
        </w:trPr>
        <w:tc>
          <w:tcPr>
            <w:tcW w:w="396" w:type="dxa"/>
            <w:tcBorders>
              <w:top w:val="single" w:sz="4" w:space="0" w:color="000000"/>
              <w:left w:val="single" w:sz="4" w:space="0" w:color="000000"/>
              <w:bottom w:val="single" w:sz="4" w:space="0" w:color="000000"/>
              <w:right w:val="single" w:sz="4" w:space="0" w:color="000000"/>
            </w:tcBorders>
          </w:tcPr>
          <w:p w14:paraId="07E901E3" w14:textId="77777777" w:rsidR="00F42815" w:rsidRDefault="00F42815" w:rsidP="00115072">
            <w:pPr>
              <w:pStyle w:val="aff"/>
              <w:jc w:val="both"/>
            </w:pPr>
            <w:r>
              <w:t xml:space="preserve">5 </w:t>
            </w:r>
          </w:p>
        </w:tc>
        <w:tc>
          <w:tcPr>
            <w:tcW w:w="1857" w:type="dxa"/>
            <w:tcBorders>
              <w:top w:val="single" w:sz="4" w:space="0" w:color="000000"/>
              <w:left w:val="single" w:sz="4" w:space="0" w:color="000000"/>
              <w:bottom w:val="single" w:sz="4" w:space="0" w:color="000000"/>
              <w:right w:val="single" w:sz="4" w:space="0" w:color="000000"/>
            </w:tcBorders>
          </w:tcPr>
          <w:p w14:paraId="10FA0D87" w14:textId="77777777" w:rsidR="00F42815" w:rsidRDefault="00F42815" w:rsidP="00115072">
            <w:pPr>
              <w:pStyle w:val="aff"/>
              <w:jc w:val="both"/>
            </w:pPr>
            <w:r>
              <w:t xml:space="preserve">HNSW32 </w:t>
            </w:r>
          </w:p>
        </w:tc>
        <w:tc>
          <w:tcPr>
            <w:tcW w:w="824" w:type="dxa"/>
            <w:tcBorders>
              <w:top w:val="single" w:sz="4" w:space="0" w:color="000000"/>
              <w:left w:val="single" w:sz="4" w:space="0" w:color="000000"/>
              <w:bottom w:val="single" w:sz="4" w:space="0" w:color="000000"/>
              <w:right w:val="single" w:sz="4" w:space="0" w:color="000000"/>
            </w:tcBorders>
          </w:tcPr>
          <w:p w14:paraId="63E5A006"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7B38F7EB" w14:textId="77777777" w:rsidR="00F42815" w:rsidRDefault="00F42815" w:rsidP="00115072">
            <w:pPr>
              <w:pStyle w:val="aff"/>
              <w:jc w:val="both"/>
            </w:pPr>
            <w:r>
              <w:t xml:space="preserve">vanae </w:t>
            </w:r>
          </w:p>
        </w:tc>
        <w:tc>
          <w:tcPr>
            <w:tcW w:w="879" w:type="dxa"/>
            <w:tcBorders>
              <w:top w:val="single" w:sz="4" w:space="0" w:color="000000"/>
              <w:left w:val="single" w:sz="4" w:space="0" w:color="000000"/>
              <w:bottom w:val="single" w:sz="4" w:space="0" w:color="000000"/>
              <w:right w:val="single" w:sz="4" w:space="0" w:color="000000"/>
            </w:tcBorders>
          </w:tcPr>
          <w:p w14:paraId="538BE83C" w14:textId="77777777" w:rsidR="00F42815" w:rsidRDefault="00F42815" w:rsidP="00115072">
            <w:pPr>
              <w:pStyle w:val="aff"/>
              <w:jc w:val="both"/>
            </w:pPr>
            <w:r>
              <w:t xml:space="preserve">480 </w:t>
            </w:r>
          </w:p>
        </w:tc>
        <w:tc>
          <w:tcPr>
            <w:tcW w:w="930" w:type="dxa"/>
            <w:tcBorders>
              <w:top w:val="single" w:sz="4" w:space="0" w:color="000000"/>
              <w:left w:val="single" w:sz="4" w:space="0" w:color="000000"/>
              <w:bottom w:val="single" w:sz="4" w:space="0" w:color="000000"/>
              <w:right w:val="single" w:sz="4" w:space="0" w:color="000000"/>
            </w:tcBorders>
          </w:tcPr>
          <w:p w14:paraId="395914FF" w14:textId="77777777" w:rsidR="00F42815" w:rsidRDefault="00F42815" w:rsidP="00115072">
            <w:pPr>
              <w:pStyle w:val="aff"/>
              <w:jc w:val="both"/>
            </w:pPr>
            <w:r>
              <w:t xml:space="preserve">false </w:t>
            </w:r>
          </w:p>
        </w:tc>
        <w:tc>
          <w:tcPr>
            <w:tcW w:w="931" w:type="dxa"/>
            <w:tcBorders>
              <w:top w:val="single" w:sz="4" w:space="0" w:color="000000"/>
              <w:left w:val="single" w:sz="4" w:space="0" w:color="000000"/>
              <w:bottom w:val="single" w:sz="4" w:space="0" w:color="000000"/>
              <w:right w:val="single" w:sz="4" w:space="0" w:color="000000"/>
            </w:tcBorders>
          </w:tcPr>
          <w:p w14:paraId="29875441" w14:textId="77777777" w:rsidR="00F42815" w:rsidRDefault="00F42815" w:rsidP="00115072">
            <w:pPr>
              <w:pStyle w:val="aff"/>
              <w:jc w:val="both"/>
            </w:pPr>
            <w:r>
              <w:t xml:space="preserve">false </w:t>
            </w:r>
          </w:p>
        </w:tc>
        <w:tc>
          <w:tcPr>
            <w:tcW w:w="886" w:type="dxa"/>
            <w:tcBorders>
              <w:top w:val="single" w:sz="4" w:space="0" w:color="000000"/>
              <w:left w:val="single" w:sz="4" w:space="0" w:color="000000"/>
              <w:bottom w:val="single" w:sz="4" w:space="0" w:color="000000"/>
              <w:right w:val="single" w:sz="4" w:space="0" w:color="000000"/>
            </w:tcBorders>
          </w:tcPr>
          <w:p w14:paraId="47B7FE61" w14:textId="77777777" w:rsidR="00F42815" w:rsidRDefault="00F42815" w:rsidP="00115072">
            <w:pPr>
              <w:pStyle w:val="aff"/>
              <w:jc w:val="both"/>
            </w:pPr>
            <w:r>
              <w:t xml:space="preserve">true </w:t>
            </w:r>
          </w:p>
        </w:tc>
      </w:tr>
      <w:tr w:rsidR="00F42815" w14:paraId="1198D9D9"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2E7A4160" w14:textId="77777777" w:rsidR="00F42815" w:rsidRDefault="00F42815" w:rsidP="00115072">
            <w:pPr>
              <w:pStyle w:val="aff"/>
              <w:jc w:val="both"/>
            </w:pPr>
            <w:r>
              <w:lastRenderedPageBreak/>
              <w:t xml:space="preserve">6 </w:t>
            </w:r>
          </w:p>
        </w:tc>
        <w:tc>
          <w:tcPr>
            <w:tcW w:w="1857" w:type="dxa"/>
            <w:tcBorders>
              <w:top w:val="single" w:sz="4" w:space="0" w:color="000000"/>
              <w:left w:val="single" w:sz="4" w:space="0" w:color="000000"/>
              <w:bottom w:val="single" w:sz="4" w:space="0" w:color="000000"/>
              <w:right w:val="single" w:sz="4" w:space="0" w:color="000000"/>
            </w:tcBorders>
          </w:tcPr>
          <w:p w14:paraId="232AD645" w14:textId="77777777" w:rsidR="00F42815" w:rsidRDefault="00F42815" w:rsidP="00115072">
            <w:pPr>
              <w:pStyle w:val="aff"/>
              <w:jc w:val="both"/>
            </w:pPr>
            <w:r>
              <w:t xml:space="preserve">IVF1024,PQ120x8 </w:t>
            </w:r>
          </w:p>
        </w:tc>
        <w:tc>
          <w:tcPr>
            <w:tcW w:w="824" w:type="dxa"/>
            <w:tcBorders>
              <w:top w:val="single" w:sz="4" w:space="0" w:color="000000"/>
              <w:left w:val="single" w:sz="4" w:space="0" w:color="000000"/>
              <w:bottom w:val="single" w:sz="4" w:space="0" w:color="000000"/>
              <w:right w:val="single" w:sz="4" w:space="0" w:color="000000"/>
            </w:tcBorders>
          </w:tcPr>
          <w:p w14:paraId="3D6AD91A"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47179196" w14:textId="77777777" w:rsidR="00F42815" w:rsidRDefault="00F42815" w:rsidP="00115072">
            <w:pPr>
              <w:pStyle w:val="aff"/>
              <w:jc w:val="both"/>
            </w:pPr>
            <w:r>
              <w:t xml:space="preserve">vanae </w:t>
            </w:r>
          </w:p>
        </w:tc>
        <w:tc>
          <w:tcPr>
            <w:tcW w:w="879" w:type="dxa"/>
            <w:tcBorders>
              <w:top w:val="single" w:sz="4" w:space="0" w:color="000000"/>
              <w:left w:val="single" w:sz="4" w:space="0" w:color="000000"/>
              <w:bottom w:val="single" w:sz="4" w:space="0" w:color="000000"/>
              <w:right w:val="single" w:sz="4" w:space="0" w:color="000000"/>
            </w:tcBorders>
          </w:tcPr>
          <w:p w14:paraId="6E390AD8" w14:textId="77777777" w:rsidR="00F42815" w:rsidRDefault="00F42815" w:rsidP="00115072">
            <w:pPr>
              <w:pStyle w:val="aff"/>
              <w:jc w:val="both"/>
            </w:pPr>
            <w:r>
              <w:t xml:space="preserve">480 </w:t>
            </w:r>
          </w:p>
        </w:tc>
        <w:tc>
          <w:tcPr>
            <w:tcW w:w="930" w:type="dxa"/>
            <w:tcBorders>
              <w:top w:val="single" w:sz="4" w:space="0" w:color="000000"/>
              <w:left w:val="single" w:sz="4" w:space="0" w:color="000000"/>
              <w:bottom w:val="single" w:sz="4" w:space="0" w:color="000000"/>
              <w:right w:val="single" w:sz="4" w:space="0" w:color="000000"/>
            </w:tcBorders>
          </w:tcPr>
          <w:p w14:paraId="1D61FB21" w14:textId="77777777" w:rsidR="00F42815" w:rsidRDefault="00F42815" w:rsidP="00115072">
            <w:pPr>
              <w:pStyle w:val="aff"/>
              <w:jc w:val="both"/>
            </w:pPr>
            <w:r>
              <w:t xml:space="preserve">false </w:t>
            </w:r>
          </w:p>
        </w:tc>
        <w:tc>
          <w:tcPr>
            <w:tcW w:w="931" w:type="dxa"/>
            <w:tcBorders>
              <w:top w:val="single" w:sz="4" w:space="0" w:color="000000"/>
              <w:left w:val="single" w:sz="4" w:space="0" w:color="000000"/>
              <w:bottom w:val="single" w:sz="4" w:space="0" w:color="000000"/>
              <w:right w:val="single" w:sz="4" w:space="0" w:color="000000"/>
            </w:tcBorders>
          </w:tcPr>
          <w:p w14:paraId="52EBE1CD" w14:textId="77777777" w:rsidR="00F42815" w:rsidRDefault="00F42815" w:rsidP="00115072">
            <w:pPr>
              <w:pStyle w:val="aff"/>
              <w:jc w:val="both"/>
            </w:pPr>
            <w:r>
              <w:t xml:space="preserve">false </w:t>
            </w:r>
          </w:p>
        </w:tc>
        <w:tc>
          <w:tcPr>
            <w:tcW w:w="886" w:type="dxa"/>
            <w:tcBorders>
              <w:top w:val="single" w:sz="4" w:space="0" w:color="000000"/>
              <w:left w:val="single" w:sz="4" w:space="0" w:color="000000"/>
              <w:bottom w:val="single" w:sz="4" w:space="0" w:color="000000"/>
              <w:right w:val="single" w:sz="4" w:space="0" w:color="000000"/>
            </w:tcBorders>
          </w:tcPr>
          <w:p w14:paraId="3E4253E2" w14:textId="77777777" w:rsidR="00F42815" w:rsidRDefault="00F42815" w:rsidP="00115072">
            <w:pPr>
              <w:pStyle w:val="aff"/>
              <w:jc w:val="both"/>
            </w:pPr>
            <w:r>
              <w:t xml:space="preserve">true </w:t>
            </w:r>
          </w:p>
        </w:tc>
      </w:tr>
      <w:tr w:rsidR="00F42815" w14:paraId="75DAF805"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2FEA1E05" w14:textId="77777777" w:rsidR="00F42815" w:rsidRDefault="00F42815" w:rsidP="00115072">
            <w:pPr>
              <w:pStyle w:val="aff"/>
              <w:jc w:val="both"/>
            </w:pPr>
            <w:r>
              <w:t xml:space="preserve">7 </w:t>
            </w:r>
          </w:p>
        </w:tc>
        <w:tc>
          <w:tcPr>
            <w:tcW w:w="1857" w:type="dxa"/>
            <w:tcBorders>
              <w:top w:val="single" w:sz="4" w:space="0" w:color="000000"/>
              <w:left w:val="single" w:sz="4" w:space="0" w:color="000000"/>
              <w:bottom w:val="single" w:sz="4" w:space="0" w:color="000000"/>
              <w:right w:val="single" w:sz="4" w:space="0" w:color="000000"/>
            </w:tcBorders>
          </w:tcPr>
          <w:p w14:paraId="438E6488" w14:textId="77777777" w:rsidR="00F42815" w:rsidRDefault="00F42815" w:rsidP="00115072">
            <w:pPr>
              <w:pStyle w:val="aff"/>
              <w:jc w:val="both"/>
            </w:pPr>
            <w:r>
              <w:t xml:space="preserve">IVF1024,PQ240x8 </w:t>
            </w:r>
          </w:p>
        </w:tc>
        <w:tc>
          <w:tcPr>
            <w:tcW w:w="824" w:type="dxa"/>
            <w:tcBorders>
              <w:top w:val="single" w:sz="4" w:space="0" w:color="000000"/>
              <w:left w:val="single" w:sz="4" w:space="0" w:color="000000"/>
              <w:bottom w:val="single" w:sz="4" w:space="0" w:color="000000"/>
              <w:right w:val="single" w:sz="4" w:space="0" w:color="000000"/>
            </w:tcBorders>
          </w:tcPr>
          <w:p w14:paraId="48B39085"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2BBC135D" w14:textId="77777777" w:rsidR="00F42815" w:rsidRDefault="00F42815" w:rsidP="00115072">
            <w:pPr>
              <w:pStyle w:val="aff"/>
              <w:jc w:val="both"/>
            </w:pPr>
            <w:r>
              <w:t xml:space="preserve">vanae </w:t>
            </w:r>
          </w:p>
        </w:tc>
        <w:tc>
          <w:tcPr>
            <w:tcW w:w="879" w:type="dxa"/>
            <w:tcBorders>
              <w:top w:val="single" w:sz="4" w:space="0" w:color="000000"/>
              <w:left w:val="single" w:sz="4" w:space="0" w:color="000000"/>
              <w:bottom w:val="single" w:sz="4" w:space="0" w:color="000000"/>
              <w:right w:val="single" w:sz="4" w:space="0" w:color="000000"/>
            </w:tcBorders>
          </w:tcPr>
          <w:p w14:paraId="693F907A" w14:textId="77777777" w:rsidR="00F42815" w:rsidRDefault="00F42815" w:rsidP="00115072">
            <w:pPr>
              <w:pStyle w:val="aff"/>
              <w:jc w:val="both"/>
            </w:pPr>
            <w:r>
              <w:t xml:space="preserve">480 </w:t>
            </w:r>
          </w:p>
        </w:tc>
        <w:tc>
          <w:tcPr>
            <w:tcW w:w="930" w:type="dxa"/>
            <w:tcBorders>
              <w:top w:val="single" w:sz="4" w:space="0" w:color="000000"/>
              <w:left w:val="single" w:sz="4" w:space="0" w:color="000000"/>
              <w:bottom w:val="single" w:sz="4" w:space="0" w:color="000000"/>
              <w:right w:val="single" w:sz="4" w:space="0" w:color="000000"/>
            </w:tcBorders>
          </w:tcPr>
          <w:p w14:paraId="46969347" w14:textId="77777777" w:rsidR="00F42815" w:rsidRDefault="00F42815" w:rsidP="00115072">
            <w:pPr>
              <w:pStyle w:val="aff"/>
              <w:jc w:val="both"/>
            </w:pPr>
            <w:r>
              <w:t xml:space="preserve">false </w:t>
            </w:r>
          </w:p>
        </w:tc>
        <w:tc>
          <w:tcPr>
            <w:tcW w:w="931" w:type="dxa"/>
            <w:tcBorders>
              <w:top w:val="single" w:sz="4" w:space="0" w:color="000000"/>
              <w:left w:val="single" w:sz="4" w:space="0" w:color="000000"/>
              <w:bottom w:val="single" w:sz="4" w:space="0" w:color="000000"/>
              <w:right w:val="single" w:sz="4" w:space="0" w:color="000000"/>
            </w:tcBorders>
          </w:tcPr>
          <w:p w14:paraId="199CE768" w14:textId="77777777" w:rsidR="00F42815" w:rsidRDefault="00F42815" w:rsidP="00115072">
            <w:pPr>
              <w:pStyle w:val="aff"/>
              <w:jc w:val="both"/>
            </w:pPr>
            <w:r>
              <w:t xml:space="preserve">false </w:t>
            </w:r>
          </w:p>
        </w:tc>
        <w:tc>
          <w:tcPr>
            <w:tcW w:w="886" w:type="dxa"/>
            <w:tcBorders>
              <w:top w:val="single" w:sz="4" w:space="0" w:color="000000"/>
              <w:left w:val="single" w:sz="4" w:space="0" w:color="000000"/>
              <w:bottom w:val="single" w:sz="4" w:space="0" w:color="000000"/>
              <w:right w:val="single" w:sz="4" w:space="0" w:color="000000"/>
            </w:tcBorders>
          </w:tcPr>
          <w:p w14:paraId="336647BD" w14:textId="77777777" w:rsidR="00F42815" w:rsidRDefault="00F42815" w:rsidP="00115072">
            <w:pPr>
              <w:pStyle w:val="aff"/>
              <w:jc w:val="both"/>
            </w:pPr>
            <w:r>
              <w:t xml:space="preserve">true </w:t>
            </w:r>
          </w:p>
        </w:tc>
      </w:tr>
      <w:tr w:rsidR="00F42815" w14:paraId="1D31065D"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6C69DA44" w14:textId="77777777" w:rsidR="00F42815" w:rsidRDefault="00F42815" w:rsidP="00115072">
            <w:pPr>
              <w:pStyle w:val="aff"/>
              <w:jc w:val="both"/>
            </w:pPr>
            <w:r>
              <w:t xml:space="preserve">8 </w:t>
            </w:r>
          </w:p>
        </w:tc>
        <w:tc>
          <w:tcPr>
            <w:tcW w:w="1857" w:type="dxa"/>
            <w:tcBorders>
              <w:top w:val="single" w:sz="4" w:space="0" w:color="000000"/>
              <w:left w:val="single" w:sz="4" w:space="0" w:color="000000"/>
              <w:bottom w:val="single" w:sz="4" w:space="0" w:color="000000"/>
              <w:right w:val="single" w:sz="4" w:space="0" w:color="000000"/>
            </w:tcBorders>
          </w:tcPr>
          <w:p w14:paraId="33E745AF" w14:textId="77777777" w:rsidR="00F42815" w:rsidRDefault="00F42815" w:rsidP="00115072">
            <w:pPr>
              <w:pStyle w:val="aff"/>
              <w:jc w:val="both"/>
            </w:pPr>
            <w:r>
              <w:t xml:space="preserve">IVF1024,PQ120x8 </w:t>
            </w:r>
          </w:p>
        </w:tc>
        <w:tc>
          <w:tcPr>
            <w:tcW w:w="824" w:type="dxa"/>
            <w:tcBorders>
              <w:top w:val="single" w:sz="4" w:space="0" w:color="000000"/>
              <w:left w:val="single" w:sz="4" w:space="0" w:color="000000"/>
              <w:bottom w:val="single" w:sz="4" w:space="0" w:color="000000"/>
              <w:right w:val="single" w:sz="4" w:space="0" w:color="000000"/>
            </w:tcBorders>
          </w:tcPr>
          <w:p w14:paraId="4A692277"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3E5C0B8B" w14:textId="77777777" w:rsidR="00F42815" w:rsidRDefault="00F42815" w:rsidP="00115072">
            <w:pPr>
              <w:pStyle w:val="aff"/>
              <w:jc w:val="both"/>
            </w:pPr>
            <w:r>
              <w:t xml:space="preserve">dcec </w:t>
            </w:r>
          </w:p>
        </w:tc>
        <w:tc>
          <w:tcPr>
            <w:tcW w:w="879" w:type="dxa"/>
            <w:tcBorders>
              <w:top w:val="single" w:sz="4" w:space="0" w:color="000000"/>
              <w:left w:val="single" w:sz="4" w:space="0" w:color="000000"/>
              <w:bottom w:val="single" w:sz="4" w:space="0" w:color="000000"/>
              <w:right w:val="single" w:sz="4" w:space="0" w:color="000000"/>
            </w:tcBorders>
          </w:tcPr>
          <w:p w14:paraId="6C33A4F1" w14:textId="77777777" w:rsidR="00F42815" w:rsidRDefault="00F42815" w:rsidP="00115072">
            <w:pPr>
              <w:pStyle w:val="aff"/>
              <w:jc w:val="both"/>
            </w:pPr>
            <w:r>
              <w:t xml:space="preserve">480 </w:t>
            </w:r>
          </w:p>
        </w:tc>
        <w:tc>
          <w:tcPr>
            <w:tcW w:w="930" w:type="dxa"/>
            <w:tcBorders>
              <w:top w:val="single" w:sz="4" w:space="0" w:color="000000"/>
              <w:left w:val="single" w:sz="4" w:space="0" w:color="000000"/>
              <w:bottom w:val="single" w:sz="4" w:space="0" w:color="000000"/>
              <w:right w:val="single" w:sz="4" w:space="0" w:color="000000"/>
            </w:tcBorders>
          </w:tcPr>
          <w:p w14:paraId="144B9C67" w14:textId="77777777" w:rsidR="00F42815" w:rsidRDefault="00F42815" w:rsidP="00115072">
            <w:pPr>
              <w:pStyle w:val="aff"/>
              <w:jc w:val="both"/>
            </w:pPr>
            <w:r>
              <w:t xml:space="preserve">false </w:t>
            </w:r>
          </w:p>
        </w:tc>
        <w:tc>
          <w:tcPr>
            <w:tcW w:w="931" w:type="dxa"/>
            <w:tcBorders>
              <w:top w:val="single" w:sz="4" w:space="0" w:color="000000"/>
              <w:left w:val="single" w:sz="4" w:space="0" w:color="000000"/>
              <w:bottom w:val="single" w:sz="4" w:space="0" w:color="000000"/>
              <w:right w:val="single" w:sz="4" w:space="0" w:color="000000"/>
            </w:tcBorders>
          </w:tcPr>
          <w:p w14:paraId="33BBCFCB" w14:textId="77777777" w:rsidR="00F42815" w:rsidRDefault="00F42815" w:rsidP="00115072">
            <w:pPr>
              <w:pStyle w:val="aff"/>
              <w:jc w:val="both"/>
            </w:pPr>
            <w:r>
              <w:t xml:space="preserve">false </w:t>
            </w:r>
          </w:p>
        </w:tc>
        <w:tc>
          <w:tcPr>
            <w:tcW w:w="886" w:type="dxa"/>
            <w:tcBorders>
              <w:top w:val="single" w:sz="4" w:space="0" w:color="000000"/>
              <w:left w:val="single" w:sz="4" w:space="0" w:color="000000"/>
              <w:bottom w:val="single" w:sz="4" w:space="0" w:color="000000"/>
              <w:right w:val="single" w:sz="4" w:space="0" w:color="000000"/>
            </w:tcBorders>
          </w:tcPr>
          <w:p w14:paraId="471F7750" w14:textId="77777777" w:rsidR="00F42815" w:rsidRDefault="00F42815" w:rsidP="00115072">
            <w:pPr>
              <w:pStyle w:val="aff"/>
              <w:jc w:val="both"/>
            </w:pPr>
            <w:r>
              <w:t xml:space="preserve">true </w:t>
            </w:r>
          </w:p>
        </w:tc>
      </w:tr>
      <w:tr w:rsidR="00F42815" w14:paraId="1BBDF96A"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7CCDF081" w14:textId="77777777" w:rsidR="00F42815" w:rsidRDefault="00F42815" w:rsidP="00115072">
            <w:pPr>
              <w:pStyle w:val="aff"/>
              <w:jc w:val="both"/>
            </w:pPr>
            <w:r>
              <w:t xml:space="preserve">9 </w:t>
            </w:r>
          </w:p>
        </w:tc>
        <w:tc>
          <w:tcPr>
            <w:tcW w:w="1857" w:type="dxa"/>
            <w:tcBorders>
              <w:top w:val="single" w:sz="4" w:space="0" w:color="000000"/>
              <w:left w:val="single" w:sz="4" w:space="0" w:color="000000"/>
              <w:bottom w:val="single" w:sz="4" w:space="0" w:color="000000"/>
              <w:right w:val="single" w:sz="4" w:space="0" w:color="000000"/>
            </w:tcBorders>
          </w:tcPr>
          <w:p w14:paraId="03907316" w14:textId="77777777" w:rsidR="00F42815" w:rsidRDefault="00F42815" w:rsidP="00115072">
            <w:pPr>
              <w:pStyle w:val="aff"/>
              <w:jc w:val="both"/>
            </w:pPr>
            <w:r>
              <w:t xml:space="preserve">IVF1024,PQ120x8 </w:t>
            </w:r>
          </w:p>
        </w:tc>
        <w:tc>
          <w:tcPr>
            <w:tcW w:w="824" w:type="dxa"/>
            <w:tcBorders>
              <w:top w:val="single" w:sz="4" w:space="0" w:color="000000"/>
              <w:left w:val="single" w:sz="4" w:space="0" w:color="000000"/>
              <w:bottom w:val="single" w:sz="4" w:space="0" w:color="000000"/>
              <w:right w:val="single" w:sz="4" w:space="0" w:color="000000"/>
            </w:tcBorders>
          </w:tcPr>
          <w:p w14:paraId="579BCDF6"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0F392E56" w14:textId="77777777" w:rsidR="00F42815" w:rsidRDefault="00F42815" w:rsidP="00115072">
            <w:pPr>
              <w:pStyle w:val="aff"/>
              <w:jc w:val="both"/>
            </w:pPr>
            <w:r>
              <w:t xml:space="preserve">dcec </w:t>
            </w:r>
          </w:p>
        </w:tc>
        <w:tc>
          <w:tcPr>
            <w:tcW w:w="879" w:type="dxa"/>
            <w:tcBorders>
              <w:top w:val="single" w:sz="4" w:space="0" w:color="000000"/>
              <w:left w:val="single" w:sz="4" w:space="0" w:color="000000"/>
              <w:bottom w:val="single" w:sz="4" w:space="0" w:color="000000"/>
              <w:right w:val="single" w:sz="4" w:space="0" w:color="000000"/>
            </w:tcBorders>
          </w:tcPr>
          <w:p w14:paraId="1FB35629" w14:textId="77777777" w:rsidR="00F42815" w:rsidRDefault="00F42815" w:rsidP="00115072">
            <w:pPr>
              <w:pStyle w:val="aff"/>
              <w:jc w:val="both"/>
            </w:pPr>
            <w:r>
              <w:t xml:space="preserve">480 </w:t>
            </w:r>
          </w:p>
        </w:tc>
        <w:tc>
          <w:tcPr>
            <w:tcW w:w="930" w:type="dxa"/>
            <w:tcBorders>
              <w:top w:val="single" w:sz="4" w:space="0" w:color="000000"/>
              <w:left w:val="single" w:sz="4" w:space="0" w:color="000000"/>
              <w:bottom w:val="single" w:sz="4" w:space="0" w:color="000000"/>
              <w:right w:val="single" w:sz="4" w:space="0" w:color="000000"/>
            </w:tcBorders>
          </w:tcPr>
          <w:p w14:paraId="3DFD3039" w14:textId="77777777" w:rsidR="00F42815" w:rsidRDefault="00F42815" w:rsidP="00115072">
            <w:pPr>
              <w:pStyle w:val="aff"/>
              <w:jc w:val="both"/>
            </w:pPr>
            <w:r>
              <w:t xml:space="preserve">false </w:t>
            </w:r>
          </w:p>
        </w:tc>
        <w:tc>
          <w:tcPr>
            <w:tcW w:w="931" w:type="dxa"/>
            <w:tcBorders>
              <w:top w:val="single" w:sz="4" w:space="0" w:color="000000"/>
              <w:left w:val="single" w:sz="4" w:space="0" w:color="000000"/>
              <w:bottom w:val="single" w:sz="4" w:space="0" w:color="000000"/>
              <w:right w:val="single" w:sz="4" w:space="0" w:color="000000"/>
            </w:tcBorders>
          </w:tcPr>
          <w:p w14:paraId="352FBF91" w14:textId="77777777" w:rsidR="00F42815" w:rsidRDefault="00F42815" w:rsidP="00115072">
            <w:pPr>
              <w:pStyle w:val="aff"/>
              <w:jc w:val="both"/>
            </w:pPr>
            <w:r>
              <w:t xml:space="preserve">false </w:t>
            </w:r>
          </w:p>
        </w:tc>
        <w:tc>
          <w:tcPr>
            <w:tcW w:w="886" w:type="dxa"/>
            <w:tcBorders>
              <w:top w:val="single" w:sz="4" w:space="0" w:color="000000"/>
              <w:left w:val="single" w:sz="4" w:space="0" w:color="000000"/>
              <w:bottom w:val="single" w:sz="4" w:space="0" w:color="000000"/>
              <w:right w:val="single" w:sz="4" w:space="0" w:color="000000"/>
            </w:tcBorders>
          </w:tcPr>
          <w:p w14:paraId="03D4F4BF" w14:textId="77777777" w:rsidR="00F42815" w:rsidRDefault="00F42815" w:rsidP="00115072">
            <w:pPr>
              <w:pStyle w:val="aff"/>
              <w:jc w:val="both"/>
            </w:pPr>
            <w:r>
              <w:t xml:space="preserve">true </w:t>
            </w:r>
          </w:p>
        </w:tc>
      </w:tr>
      <w:tr w:rsidR="00F42815" w14:paraId="30C864E7"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6216098F" w14:textId="77777777" w:rsidR="00F42815" w:rsidRDefault="00F42815" w:rsidP="00115072">
            <w:pPr>
              <w:pStyle w:val="aff"/>
              <w:jc w:val="both"/>
            </w:pPr>
            <w:r>
              <w:t xml:space="preserve">10 </w:t>
            </w:r>
          </w:p>
        </w:tc>
        <w:tc>
          <w:tcPr>
            <w:tcW w:w="1857" w:type="dxa"/>
            <w:tcBorders>
              <w:top w:val="single" w:sz="4" w:space="0" w:color="000000"/>
              <w:left w:val="single" w:sz="4" w:space="0" w:color="000000"/>
              <w:bottom w:val="single" w:sz="4" w:space="0" w:color="000000"/>
              <w:right w:val="single" w:sz="4" w:space="0" w:color="000000"/>
            </w:tcBorders>
          </w:tcPr>
          <w:p w14:paraId="027999AE" w14:textId="77777777" w:rsidR="00F42815" w:rsidRDefault="00F42815" w:rsidP="00115072">
            <w:pPr>
              <w:pStyle w:val="aff"/>
              <w:jc w:val="both"/>
            </w:pPr>
            <w:r>
              <w:t xml:space="preserve">IVF1024,PQ120x8 </w:t>
            </w:r>
          </w:p>
        </w:tc>
        <w:tc>
          <w:tcPr>
            <w:tcW w:w="824" w:type="dxa"/>
            <w:tcBorders>
              <w:top w:val="single" w:sz="4" w:space="0" w:color="000000"/>
              <w:left w:val="single" w:sz="4" w:space="0" w:color="000000"/>
              <w:bottom w:val="single" w:sz="4" w:space="0" w:color="000000"/>
              <w:right w:val="single" w:sz="4" w:space="0" w:color="000000"/>
            </w:tcBorders>
          </w:tcPr>
          <w:p w14:paraId="0E095CD0"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183A5EAD" w14:textId="77777777" w:rsidR="00F42815" w:rsidRDefault="00F42815" w:rsidP="00115072">
            <w:pPr>
              <w:pStyle w:val="aff"/>
              <w:jc w:val="both"/>
            </w:pPr>
            <w:r>
              <w:t xml:space="preserve">dcec </w:t>
            </w:r>
          </w:p>
        </w:tc>
        <w:tc>
          <w:tcPr>
            <w:tcW w:w="879" w:type="dxa"/>
            <w:tcBorders>
              <w:top w:val="single" w:sz="4" w:space="0" w:color="000000"/>
              <w:left w:val="single" w:sz="4" w:space="0" w:color="000000"/>
              <w:bottom w:val="single" w:sz="4" w:space="0" w:color="000000"/>
              <w:right w:val="single" w:sz="4" w:space="0" w:color="000000"/>
            </w:tcBorders>
          </w:tcPr>
          <w:p w14:paraId="124EC56D" w14:textId="77777777" w:rsidR="00F42815" w:rsidRDefault="00F42815" w:rsidP="00115072">
            <w:pPr>
              <w:pStyle w:val="aff"/>
              <w:jc w:val="both"/>
            </w:pPr>
            <w:r>
              <w:t xml:space="preserve">480 </w:t>
            </w:r>
          </w:p>
        </w:tc>
        <w:tc>
          <w:tcPr>
            <w:tcW w:w="930" w:type="dxa"/>
            <w:tcBorders>
              <w:top w:val="single" w:sz="4" w:space="0" w:color="000000"/>
              <w:left w:val="single" w:sz="4" w:space="0" w:color="000000"/>
              <w:bottom w:val="single" w:sz="4" w:space="0" w:color="000000"/>
              <w:right w:val="single" w:sz="4" w:space="0" w:color="000000"/>
            </w:tcBorders>
          </w:tcPr>
          <w:p w14:paraId="72F8B160" w14:textId="77777777" w:rsidR="00F42815" w:rsidRDefault="00F42815" w:rsidP="00115072">
            <w:pPr>
              <w:pStyle w:val="aff"/>
              <w:jc w:val="both"/>
            </w:pPr>
            <w:r>
              <w:t xml:space="preserve">false </w:t>
            </w:r>
          </w:p>
        </w:tc>
        <w:tc>
          <w:tcPr>
            <w:tcW w:w="931" w:type="dxa"/>
            <w:tcBorders>
              <w:top w:val="single" w:sz="4" w:space="0" w:color="000000"/>
              <w:left w:val="single" w:sz="4" w:space="0" w:color="000000"/>
              <w:bottom w:val="single" w:sz="4" w:space="0" w:color="000000"/>
              <w:right w:val="single" w:sz="4" w:space="0" w:color="000000"/>
            </w:tcBorders>
          </w:tcPr>
          <w:p w14:paraId="49B9945B" w14:textId="77777777" w:rsidR="00F42815" w:rsidRDefault="00F42815" w:rsidP="00115072">
            <w:pPr>
              <w:pStyle w:val="aff"/>
              <w:jc w:val="both"/>
            </w:pPr>
            <w:r>
              <w:t xml:space="preserve">false </w:t>
            </w:r>
          </w:p>
        </w:tc>
        <w:tc>
          <w:tcPr>
            <w:tcW w:w="886" w:type="dxa"/>
            <w:tcBorders>
              <w:top w:val="single" w:sz="4" w:space="0" w:color="000000"/>
              <w:left w:val="single" w:sz="4" w:space="0" w:color="000000"/>
              <w:bottom w:val="single" w:sz="4" w:space="0" w:color="000000"/>
              <w:right w:val="single" w:sz="4" w:space="0" w:color="000000"/>
            </w:tcBorders>
          </w:tcPr>
          <w:p w14:paraId="6F7D30DC" w14:textId="77777777" w:rsidR="00F42815" w:rsidRDefault="00F42815" w:rsidP="00115072">
            <w:pPr>
              <w:pStyle w:val="aff"/>
              <w:jc w:val="both"/>
            </w:pPr>
            <w:r>
              <w:t xml:space="preserve">true </w:t>
            </w:r>
          </w:p>
        </w:tc>
      </w:tr>
      <w:tr w:rsidR="00F42815" w14:paraId="05CDA7A5" w14:textId="77777777" w:rsidTr="00F42815">
        <w:trPr>
          <w:trHeight w:val="312"/>
        </w:trPr>
        <w:tc>
          <w:tcPr>
            <w:tcW w:w="396" w:type="dxa"/>
            <w:tcBorders>
              <w:top w:val="single" w:sz="4" w:space="0" w:color="000000"/>
              <w:left w:val="single" w:sz="4" w:space="0" w:color="000000"/>
              <w:bottom w:val="single" w:sz="4" w:space="0" w:color="000000"/>
              <w:right w:val="single" w:sz="4" w:space="0" w:color="000000"/>
            </w:tcBorders>
          </w:tcPr>
          <w:p w14:paraId="12D3CADC" w14:textId="77777777" w:rsidR="00F42815" w:rsidRDefault="00F42815" w:rsidP="00115072">
            <w:pPr>
              <w:pStyle w:val="aff"/>
              <w:jc w:val="both"/>
            </w:pPr>
            <w:r>
              <w:t xml:space="preserve">11 </w:t>
            </w:r>
          </w:p>
        </w:tc>
        <w:tc>
          <w:tcPr>
            <w:tcW w:w="1857" w:type="dxa"/>
            <w:tcBorders>
              <w:top w:val="single" w:sz="4" w:space="0" w:color="000000"/>
              <w:left w:val="single" w:sz="4" w:space="0" w:color="000000"/>
              <w:bottom w:val="single" w:sz="4" w:space="0" w:color="000000"/>
              <w:right w:val="single" w:sz="4" w:space="0" w:color="000000"/>
            </w:tcBorders>
          </w:tcPr>
          <w:p w14:paraId="621A24B3" w14:textId="77777777" w:rsidR="00F42815" w:rsidRDefault="00F42815" w:rsidP="00115072">
            <w:pPr>
              <w:pStyle w:val="aff"/>
              <w:jc w:val="both"/>
            </w:pPr>
            <w:r>
              <w:t xml:space="preserve">IVF256,PQ120x8 </w:t>
            </w:r>
          </w:p>
        </w:tc>
        <w:tc>
          <w:tcPr>
            <w:tcW w:w="824" w:type="dxa"/>
            <w:tcBorders>
              <w:top w:val="single" w:sz="4" w:space="0" w:color="000000"/>
              <w:left w:val="single" w:sz="4" w:space="0" w:color="000000"/>
              <w:bottom w:val="single" w:sz="4" w:space="0" w:color="000000"/>
              <w:right w:val="single" w:sz="4" w:space="0" w:color="000000"/>
            </w:tcBorders>
          </w:tcPr>
          <w:p w14:paraId="1FFECB82"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0CD203F6" w14:textId="77777777" w:rsidR="00F42815" w:rsidRDefault="00F42815" w:rsidP="00115072">
            <w:pPr>
              <w:pStyle w:val="aff"/>
              <w:jc w:val="both"/>
            </w:pPr>
            <w:r>
              <w:t xml:space="preserve">- </w:t>
            </w:r>
          </w:p>
        </w:tc>
        <w:tc>
          <w:tcPr>
            <w:tcW w:w="879" w:type="dxa"/>
            <w:tcBorders>
              <w:top w:val="single" w:sz="4" w:space="0" w:color="000000"/>
              <w:left w:val="single" w:sz="4" w:space="0" w:color="000000"/>
              <w:bottom w:val="single" w:sz="4" w:space="0" w:color="000000"/>
              <w:right w:val="single" w:sz="4" w:space="0" w:color="000000"/>
            </w:tcBorders>
          </w:tcPr>
          <w:p w14:paraId="6FEE9DA6" w14:textId="77777777" w:rsidR="00F42815" w:rsidRDefault="00F42815" w:rsidP="00115072">
            <w:pPr>
              <w:pStyle w:val="aff"/>
              <w:jc w:val="both"/>
            </w:pPr>
            <w:r>
              <w:t xml:space="preserve">- </w:t>
            </w:r>
          </w:p>
        </w:tc>
        <w:tc>
          <w:tcPr>
            <w:tcW w:w="930" w:type="dxa"/>
            <w:tcBorders>
              <w:top w:val="single" w:sz="4" w:space="0" w:color="000000"/>
              <w:left w:val="single" w:sz="4" w:space="0" w:color="000000"/>
              <w:bottom w:val="single" w:sz="4" w:space="0" w:color="000000"/>
              <w:right w:val="single" w:sz="4" w:space="0" w:color="000000"/>
            </w:tcBorders>
          </w:tcPr>
          <w:p w14:paraId="3022ECBB" w14:textId="77777777" w:rsidR="00F42815" w:rsidRDefault="00F42815" w:rsidP="00115072">
            <w:pPr>
              <w:pStyle w:val="aff"/>
              <w:jc w:val="both"/>
            </w:pPr>
            <w:r>
              <w:t xml:space="preserve">- </w:t>
            </w:r>
          </w:p>
        </w:tc>
        <w:tc>
          <w:tcPr>
            <w:tcW w:w="931" w:type="dxa"/>
            <w:tcBorders>
              <w:top w:val="single" w:sz="4" w:space="0" w:color="000000"/>
              <w:left w:val="single" w:sz="4" w:space="0" w:color="000000"/>
              <w:bottom w:val="single" w:sz="4" w:space="0" w:color="000000"/>
              <w:right w:val="single" w:sz="4" w:space="0" w:color="000000"/>
            </w:tcBorders>
          </w:tcPr>
          <w:p w14:paraId="46E08C7D" w14:textId="77777777" w:rsidR="00F42815" w:rsidRDefault="00F42815" w:rsidP="00115072">
            <w:pPr>
              <w:pStyle w:val="aff"/>
              <w:jc w:val="both"/>
            </w:pPr>
            <w:r>
              <w:t xml:space="preserve">- </w:t>
            </w:r>
          </w:p>
        </w:tc>
        <w:tc>
          <w:tcPr>
            <w:tcW w:w="886" w:type="dxa"/>
            <w:tcBorders>
              <w:top w:val="single" w:sz="4" w:space="0" w:color="000000"/>
              <w:left w:val="single" w:sz="4" w:space="0" w:color="000000"/>
              <w:bottom w:val="single" w:sz="4" w:space="0" w:color="000000"/>
              <w:right w:val="single" w:sz="4" w:space="0" w:color="000000"/>
            </w:tcBorders>
          </w:tcPr>
          <w:p w14:paraId="2F7A66FC" w14:textId="77777777" w:rsidR="00F42815" w:rsidRDefault="00F42815" w:rsidP="00115072">
            <w:pPr>
              <w:pStyle w:val="aff"/>
              <w:jc w:val="both"/>
            </w:pPr>
            <w:r>
              <w:t xml:space="preserve">- </w:t>
            </w:r>
          </w:p>
        </w:tc>
      </w:tr>
      <w:tr w:rsidR="00F42815" w14:paraId="23AD620F"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3DA50D1A" w14:textId="77777777" w:rsidR="00F42815" w:rsidRDefault="00F42815" w:rsidP="00115072">
            <w:pPr>
              <w:pStyle w:val="aff"/>
              <w:jc w:val="both"/>
            </w:pPr>
            <w:r>
              <w:t xml:space="preserve">12 </w:t>
            </w:r>
          </w:p>
        </w:tc>
        <w:tc>
          <w:tcPr>
            <w:tcW w:w="1857" w:type="dxa"/>
            <w:tcBorders>
              <w:top w:val="single" w:sz="4" w:space="0" w:color="000000"/>
              <w:left w:val="single" w:sz="4" w:space="0" w:color="000000"/>
              <w:bottom w:val="single" w:sz="4" w:space="0" w:color="000000"/>
              <w:right w:val="single" w:sz="4" w:space="0" w:color="000000"/>
            </w:tcBorders>
          </w:tcPr>
          <w:p w14:paraId="7FF48611" w14:textId="77777777" w:rsidR="00F42815" w:rsidRDefault="00F42815" w:rsidP="00115072">
            <w:pPr>
              <w:pStyle w:val="aff"/>
              <w:jc w:val="both"/>
            </w:pPr>
            <w:r>
              <w:t xml:space="preserve">IVF1024,PQ240x8 </w:t>
            </w:r>
          </w:p>
        </w:tc>
        <w:tc>
          <w:tcPr>
            <w:tcW w:w="824" w:type="dxa"/>
            <w:tcBorders>
              <w:top w:val="single" w:sz="4" w:space="0" w:color="000000"/>
              <w:left w:val="single" w:sz="4" w:space="0" w:color="000000"/>
              <w:bottom w:val="single" w:sz="4" w:space="0" w:color="000000"/>
              <w:right w:val="single" w:sz="4" w:space="0" w:color="000000"/>
            </w:tcBorders>
          </w:tcPr>
          <w:p w14:paraId="62C84265"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37A7FF39" w14:textId="77777777" w:rsidR="00F42815" w:rsidRDefault="00F42815" w:rsidP="00115072">
            <w:pPr>
              <w:pStyle w:val="aff"/>
              <w:jc w:val="both"/>
            </w:pPr>
            <w:r>
              <w:t xml:space="preserve">- </w:t>
            </w:r>
          </w:p>
        </w:tc>
        <w:tc>
          <w:tcPr>
            <w:tcW w:w="879" w:type="dxa"/>
            <w:tcBorders>
              <w:top w:val="single" w:sz="4" w:space="0" w:color="000000"/>
              <w:left w:val="single" w:sz="4" w:space="0" w:color="000000"/>
              <w:bottom w:val="single" w:sz="4" w:space="0" w:color="000000"/>
              <w:right w:val="single" w:sz="4" w:space="0" w:color="000000"/>
            </w:tcBorders>
          </w:tcPr>
          <w:p w14:paraId="42F70214" w14:textId="77777777" w:rsidR="00F42815" w:rsidRDefault="00F42815" w:rsidP="00115072">
            <w:pPr>
              <w:pStyle w:val="aff"/>
              <w:jc w:val="both"/>
            </w:pPr>
            <w:r>
              <w:t xml:space="preserve">- </w:t>
            </w:r>
          </w:p>
        </w:tc>
        <w:tc>
          <w:tcPr>
            <w:tcW w:w="930" w:type="dxa"/>
            <w:tcBorders>
              <w:top w:val="single" w:sz="4" w:space="0" w:color="000000"/>
              <w:left w:val="single" w:sz="4" w:space="0" w:color="000000"/>
              <w:bottom w:val="single" w:sz="4" w:space="0" w:color="000000"/>
              <w:right w:val="single" w:sz="4" w:space="0" w:color="000000"/>
            </w:tcBorders>
          </w:tcPr>
          <w:p w14:paraId="191780FA" w14:textId="77777777" w:rsidR="00F42815" w:rsidRDefault="00F42815" w:rsidP="00115072">
            <w:pPr>
              <w:pStyle w:val="aff"/>
              <w:jc w:val="both"/>
            </w:pPr>
            <w:r>
              <w:t xml:space="preserve">- </w:t>
            </w:r>
          </w:p>
        </w:tc>
        <w:tc>
          <w:tcPr>
            <w:tcW w:w="931" w:type="dxa"/>
            <w:tcBorders>
              <w:top w:val="single" w:sz="4" w:space="0" w:color="000000"/>
              <w:left w:val="single" w:sz="4" w:space="0" w:color="000000"/>
              <w:bottom w:val="single" w:sz="4" w:space="0" w:color="000000"/>
              <w:right w:val="single" w:sz="4" w:space="0" w:color="000000"/>
            </w:tcBorders>
          </w:tcPr>
          <w:p w14:paraId="35BBA3C7" w14:textId="77777777" w:rsidR="00F42815" w:rsidRDefault="00F42815" w:rsidP="00115072">
            <w:pPr>
              <w:pStyle w:val="aff"/>
              <w:jc w:val="both"/>
            </w:pPr>
            <w:r>
              <w:t xml:space="preserve">- </w:t>
            </w:r>
          </w:p>
        </w:tc>
        <w:tc>
          <w:tcPr>
            <w:tcW w:w="886" w:type="dxa"/>
            <w:tcBorders>
              <w:top w:val="single" w:sz="4" w:space="0" w:color="000000"/>
              <w:left w:val="single" w:sz="4" w:space="0" w:color="000000"/>
              <w:bottom w:val="single" w:sz="4" w:space="0" w:color="000000"/>
              <w:right w:val="single" w:sz="4" w:space="0" w:color="000000"/>
            </w:tcBorders>
          </w:tcPr>
          <w:p w14:paraId="7A86E288" w14:textId="77777777" w:rsidR="00F42815" w:rsidRDefault="00F42815" w:rsidP="00115072">
            <w:pPr>
              <w:pStyle w:val="aff"/>
              <w:jc w:val="both"/>
            </w:pPr>
            <w:r>
              <w:t xml:space="preserve">- </w:t>
            </w:r>
          </w:p>
        </w:tc>
      </w:tr>
      <w:tr w:rsidR="00F42815" w14:paraId="48DEBD54"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4D97AD98" w14:textId="77777777" w:rsidR="00F42815" w:rsidRDefault="00F42815" w:rsidP="00115072">
            <w:pPr>
              <w:pStyle w:val="aff"/>
              <w:jc w:val="both"/>
            </w:pPr>
            <w:r>
              <w:t xml:space="preserve">13 </w:t>
            </w:r>
          </w:p>
        </w:tc>
        <w:tc>
          <w:tcPr>
            <w:tcW w:w="1857" w:type="dxa"/>
            <w:tcBorders>
              <w:top w:val="single" w:sz="4" w:space="0" w:color="000000"/>
              <w:left w:val="single" w:sz="4" w:space="0" w:color="000000"/>
              <w:bottom w:val="single" w:sz="4" w:space="0" w:color="000000"/>
              <w:right w:val="single" w:sz="4" w:space="0" w:color="000000"/>
            </w:tcBorders>
          </w:tcPr>
          <w:p w14:paraId="4EEB7962" w14:textId="77777777" w:rsidR="00F42815" w:rsidRDefault="00F42815" w:rsidP="00115072">
            <w:pPr>
              <w:pStyle w:val="aff"/>
              <w:jc w:val="both"/>
            </w:pPr>
            <w:r>
              <w:t xml:space="preserve">HNSW32 </w:t>
            </w:r>
          </w:p>
        </w:tc>
        <w:tc>
          <w:tcPr>
            <w:tcW w:w="824" w:type="dxa"/>
            <w:tcBorders>
              <w:top w:val="single" w:sz="4" w:space="0" w:color="000000"/>
              <w:left w:val="single" w:sz="4" w:space="0" w:color="000000"/>
              <w:bottom w:val="single" w:sz="4" w:space="0" w:color="000000"/>
              <w:right w:val="single" w:sz="4" w:space="0" w:color="000000"/>
            </w:tcBorders>
          </w:tcPr>
          <w:p w14:paraId="3A9C8449"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218BBCA3" w14:textId="77777777" w:rsidR="00F42815" w:rsidRDefault="00F42815" w:rsidP="00115072">
            <w:pPr>
              <w:pStyle w:val="aff"/>
              <w:jc w:val="both"/>
            </w:pPr>
            <w:r>
              <w:t xml:space="preserve">- </w:t>
            </w:r>
          </w:p>
        </w:tc>
        <w:tc>
          <w:tcPr>
            <w:tcW w:w="879" w:type="dxa"/>
            <w:tcBorders>
              <w:top w:val="single" w:sz="4" w:space="0" w:color="000000"/>
              <w:left w:val="single" w:sz="4" w:space="0" w:color="000000"/>
              <w:bottom w:val="single" w:sz="4" w:space="0" w:color="000000"/>
              <w:right w:val="single" w:sz="4" w:space="0" w:color="000000"/>
            </w:tcBorders>
          </w:tcPr>
          <w:p w14:paraId="08D08412" w14:textId="77777777" w:rsidR="00F42815" w:rsidRDefault="00F42815" w:rsidP="00115072">
            <w:pPr>
              <w:pStyle w:val="aff"/>
              <w:jc w:val="both"/>
            </w:pPr>
            <w:r>
              <w:t xml:space="preserve">- </w:t>
            </w:r>
          </w:p>
        </w:tc>
        <w:tc>
          <w:tcPr>
            <w:tcW w:w="930" w:type="dxa"/>
            <w:tcBorders>
              <w:top w:val="single" w:sz="4" w:space="0" w:color="000000"/>
              <w:left w:val="single" w:sz="4" w:space="0" w:color="000000"/>
              <w:bottom w:val="single" w:sz="4" w:space="0" w:color="000000"/>
              <w:right w:val="single" w:sz="4" w:space="0" w:color="000000"/>
            </w:tcBorders>
          </w:tcPr>
          <w:p w14:paraId="42676BA0" w14:textId="77777777" w:rsidR="00F42815" w:rsidRDefault="00F42815" w:rsidP="00115072">
            <w:pPr>
              <w:pStyle w:val="aff"/>
              <w:jc w:val="both"/>
            </w:pPr>
            <w:r>
              <w:t xml:space="preserve">- </w:t>
            </w:r>
          </w:p>
        </w:tc>
        <w:tc>
          <w:tcPr>
            <w:tcW w:w="931" w:type="dxa"/>
            <w:tcBorders>
              <w:top w:val="single" w:sz="4" w:space="0" w:color="000000"/>
              <w:left w:val="single" w:sz="4" w:space="0" w:color="000000"/>
              <w:bottom w:val="single" w:sz="4" w:space="0" w:color="000000"/>
              <w:right w:val="single" w:sz="4" w:space="0" w:color="000000"/>
            </w:tcBorders>
          </w:tcPr>
          <w:p w14:paraId="14989EBD" w14:textId="77777777" w:rsidR="00F42815" w:rsidRDefault="00F42815" w:rsidP="00115072">
            <w:pPr>
              <w:pStyle w:val="aff"/>
              <w:jc w:val="both"/>
            </w:pPr>
            <w:r>
              <w:t xml:space="preserve">- </w:t>
            </w:r>
          </w:p>
        </w:tc>
        <w:tc>
          <w:tcPr>
            <w:tcW w:w="886" w:type="dxa"/>
            <w:tcBorders>
              <w:top w:val="single" w:sz="4" w:space="0" w:color="000000"/>
              <w:left w:val="single" w:sz="4" w:space="0" w:color="000000"/>
              <w:bottom w:val="single" w:sz="4" w:space="0" w:color="000000"/>
              <w:right w:val="single" w:sz="4" w:space="0" w:color="000000"/>
            </w:tcBorders>
          </w:tcPr>
          <w:p w14:paraId="3E0E6252" w14:textId="77777777" w:rsidR="00F42815" w:rsidRDefault="00F42815" w:rsidP="00115072">
            <w:pPr>
              <w:pStyle w:val="aff"/>
              <w:jc w:val="both"/>
            </w:pPr>
            <w:r>
              <w:t xml:space="preserve">- </w:t>
            </w:r>
          </w:p>
        </w:tc>
      </w:tr>
      <w:tr w:rsidR="00F42815" w14:paraId="2BB45277" w14:textId="77777777" w:rsidTr="00F42815">
        <w:trPr>
          <w:trHeight w:val="310"/>
        </w:trPr>
        <w:tc>
          <w:tcPr>
            <w:tcW w:w="396" w:type="dxa"/>
            <w:tcBorders>
              <w:top w:val="single" w:sz="4" w:space="0" w:color="000000"/>
              <w:left w:val="single" w:sz="4" w:space="0" w:color="000000"/>
              <w:bottom w:val="single" w:sz="4" w:space="0" w:color="000000"/>
              <w:right w:val="single" w:sz="4" w:space="0" w:color="000000"/>
            </w:tcBorders>
          </w:tcPr>
          <w:p w14:paraId="24121BAE" w14:textId="77777777" w:rsidR="00F42815" w:rsidRDefault="00F42815" w:rsidP="00115072">
            <w:pPr>
              <w:pStyle w:val="aff"/>
              <w:jc w:val="both"/>
            </w:pPr>
            <w:r>
              <w:t xml:space="preserve">14 </w:t>
            </w:r>
          </w:p>
        </w:tc>
        <w:tc>
          <w:tcPr>
            <w:tcW w:w="1857" w:type="dxa"/>
            <w:tcBorders>
              <w:top w:val="single" w:sz="4" w:space="0" w:color="000000"/>
              <w:left w:val="single" w:sz="4" w:space="0" w:color="000000"/>
              <w:bottom w:val="single" w:sz="4" w:space="0" w:color="000000"/>
              <w:right w:val="single" w:sz="4" w:space="0" w:color="000000"/>
            </w:tcBorders>
          </w:tcPr>
          <w:p w14:paraId="65BCA5B8" w14:textId="77777777" w:rsidR="00F42815" w:rsidRDefault="00F42815" w:rsidP="00115072">
            <w:pPr>
              <w:pStyle w:val="aff"/>
              <w:jc w:val="both"/>
            </w:pPr>
            <w:r>
              <w:t xml:space="preserve">IVF1024,PQ240x8 </w:t>
            </w:r>
          </w:p>
        </w:tc>
        <w:tc>
          <w:tcPr>
            <w:tcW w:w="824" w:type="dxa"/>
            <w:tcBorders>
              <w:top w:val="single" w:sz="4" w:space="0" w:color="000000"/>
              <w:left w:val="single" w:sz="4" w:space="0" w:color="000000"/>
              <w:bottom w:val="single" w:sz="4" w:space="0" w:color="000000"/>
              <w:right w:val="single" w:sz="4" w:space="0" w:color="000000"/>
            </w:tcBorders>
          </w:tcPr>
          <w:p w14:paraId="112E76F0" w14:textId="77777777" w:rsidR="00F42815" w:rsidRDefault="00F42815" w:rsidP="00115072">
            <w:pPr>
              <w:pStyle w:val="aff"/>
              <w:jc w:val="both"/>
            </w:pPr>
            <w:r>
              <w:t xml:space="preserve">false </w:t>
            </w:r>
          </w:p>
        </w:tc>
        <w:tc>
          <w:tcPr>
            <w:tcW w:w="873" w:type="dxa"/>
            <w:tcBorders>
              <w:top w:val="single" w:sz="4" w:space="0" w:color="000000"/>
              <w:left w:val="single" w:sz="4" w:space="0" w:color="000000"/>
              <w:bottom w:val="single" w:sz="4" w:space="0" w:color="000000"/>
              <w:right w:val="single" w:sz="4" w:space="0" w:color="000000"/>
            </w:tcBorders>
          </w:tcPr>
          <w:p w14:paraId="3E9588AA" w14:textId="77777777" w:rsidR="00F42815" w:rsidRDefault="00F42815" w:rsidP="00115072">
            <w:pPr>
              <w:pStyle w:val="aff"/>
              <w:jc w:val="both"/>
            </w:pPr>
            <w:r>
              <w:t xml:space="preserve">- </w:t>
            </w:r>
          </w:p>
        </w:tc>
        <w:tc>
          <w:tcPr>
            <w:tcW w:w="879" w:type="dxa"/>
            <w:tcBorders>
              <w:top w:val="single" w:sz="4" w:space="0" w:color="000000"/>
              <w:left w:val="single" w:sz="4" w:space="0" w:color="000000"/>
              <w:bottom w:val="single" w:sz="4" w:space="0" w:color="000000"/>
              <w:right w:val="single" w:sz="4" w:space="0" w:color="000000"/>
            </w:tcBorders>
          </w:tcPr>
          <w:p w14:paraId="09A8B36F" w14:textId="77777777" w:rsidR="00F42815" w:rsidRDefault="00F42815" w:rsidP="00115072">
            <w:pPr>
              <w:pStyle w:val="aff"/>
              <w:jc w:val="both"/>
            </w:pPr>
            <w:r>
              <w:t xml:space="preserve">- </w:t>
            </w:r>
          </w:p>
        </w:tc>
        <w:tc>
          <w:tcPr>
            <w:tcW w:w="930" w:type="dxa"/>
            <w:tcBorders>
              <w:top w:val="single" w:sz="4" w:space="0" w:color="000000"/>
              <w:left w:val="single" w:sz="4" w:space="0" w:color="000000"/>
              <w:bottom w:val="single" w:sz="4" w:space="0" w:color="000000"/>
              <w:right w:val="single" w:sz="4" w:space="0" w:color="000000"/>
            </w:tcBorders>
          </w:tcPr>
          <w:p w14:paraId="27F85C5A" w14:textId="77777777" w:rsidR="00F42815" w:rsidRDefault="00F42815" w:rsidP="00115072">
            <w:pPr>
              <w:pStyle w:val="aff"/>
              <w:jc w:val="both"/>
            </w:pPr>
            <w:r>
              <w:t xml:space="preserve">- </w:t>
            </w:r>
          </w:p>
        </w:tc>
        <w:tc>
          <w:tcPr>
            <w:tcW w:w="931" w:type="dxa"/>
            <w:tcBorders>
              <w:top w:val="single" w:sz="4" w:space="0" w:color="000000"/>
              <w:left w:val="single" w:sz="4" w:space="0" w:color="000000"/>
              <w:bottom w:val="single" w:sz="4" w:space="0" w:color="000000"/>
              <w:right w:val="single" w:sz="4" w:space="0" w:color="000000"/>
            </w:tcBorders>
          </w:tcPr>
          <w:p w14:paraId="7DFBB6EB" w14:textId="77777777" w:rsidR="00F42815" w:rsidRDefault="00F42815" w:rsidP="00115072">
            <w:pPr>
              <w:pStyle w:val="aff"/>
              <w:jc w:val="both"/>
            </w:pPr>
            <w:r>
              <w:t xml:space="preserve">- </w:t>
            </w:r>
          </w:p>
        </w:tc>
        <w:tc>
          <w:tcPr>
            <w:tcW w:w="886" w:type="dxa"/>
            <w:tcBorders>
              <w:top w:val="single" w:sz="4" w:space="0" w:color="000000"/>
              <w:left w:val="single" w:sz="4" w:space="0" w:color="000000"/>
              <w:bottom w:val="single" w:sz="4" w:space="0" w:color="000000"/>
              <w:right w:val="single" w:sz="4" w:space="0" w:color="000000"/>
            </w:tcBorders>
          </w:tcPr>
          <w:p w14:paraId="3CA5477D" w14:textId="77777777" w:rsidR="00F42815" w:rsidRDefault="00F42815" w:rsidP="00115072">
            <w:pPr>
              <w:pStyle w:val="aff"/>
              <w:jc w:val="both"/>
            </w:pPr>
            <w:r>
              <w:t xml:space="preserve">- </w:t>
            </w:r>
          </w:p>
        </w:tc>
      </w:tr>
    </w:tbl>
    <w:p w14:paraId="7467BF94" w14:textId="38E2391A" w:rsidR="00F42815" w:rsidRDefault="00C97D87" w:rsidP="00115072">
      <w:pPr>
        <w:pStyle w:val="a3"/>
        <w:jc w:val="both"/>
      </w:pPr>
      <w:bookmarkStart w:id="12" w:name="_Ref216041336"/>
      <w:r>
        <w:t xml:space="preserve">- </w:t>
      </w:r>
      <w:r w:rsidR="00F42815">
        <w:t>Основные результаты для Open Image Dataset</w:t>
      </w:r>
      <w:bookmarkEnd w:id="12"/>
      <w:r w:rsidR="00F42815">
        <w:t xml:space="preserve">  </w:t>
      </w:r>
    </w:p>
    <w:tbl>
      <w:tblPr>
        <w:tblStyle w:val="TableGrid"/>
        <w:tblW w:w="7928" w:type="dxa"/>
        <w:tblInd w:w="86" w:type="dxa"/>
        <w:tblCellMar>
          <w:top w:w="66" w:type="dxa"/>
          <w:left w:w="29" w:type="dxa"/>
        </w:tblCellMar>
        <w:tblLook w:val="04A0" w:firstRow="1" w:lastRow="0" w:firstColumn="1" w:lastColumn="0" w:noHBand="0" w:noVBand="1"/>
      </w:tblPr>
      <w:tblGrid>
        <w:gridCol w:w="249"/>
        <w:gridCol w:w="709"/>
        <w:gridCol w:w="599"/>
        <w:gridCol w:w="489"/>
        <w:gridCol w:w="709"/>
        <w:gridCol w:w="599"/>
        <w:gridCol w:w="709"/>
        <w:gridCol w:w="970"/>
        <w:gridCol w:w="524"/>
        <w:gridCol w:w="414"/>
        <w:gridCol w:w="634"/>
        <w:gridCol w:w="524"/>
        <w:gridCol w:w="799"/>
      </w:tblGrid>
      <w:tr w:rsidR="00F42815" w14:paraId="5EE38B70" w14:textId="77777777" w:rsidTr="00F42815">
        <w:trPr>
          <w:trHeight w:val="310"/>
        </w:trPr>
        <w:tc>
          <w:tcPr>
            <w:tcW w:w="249" w:type="dxa"/>
            <w:tcBorders>
              <w:top w:val="single" w:sz="4" w:space="0" w:color="000000"/>
              <w:left w:val="single" w:sz="4" w:space="0" w:color="000000"/>
              <w:bottom w:val="single" w:sz="4" w:space="0" w:color="000000"/>
              <w:right w:val="single" w:sz="4" w:space="0" w:color="000000"/>
            </w:tcBorders>
          </w:tcPr>
          <w:p w14:paraId="07837AEC" w14:textId="77777777" w:rsidR="00F42815" w:rsidRDefault="00F42815" w:rsidP="00115072">
            <w:pPr>
              <w:pStyle w:val="aff"/>
              <w:jc w:val="both"/>
            </w:pPr>
            <w:r>
              <w:t xml:space="preserve">id </w:t>
            </w:r>
          </w:p>
        </w:tc>
        <w:tc>
          <w:tcPr>
            <w:tcW w:w="709" w:type="dxa"/>
            <w:tcBorders>
              <w:top w:val="single" w:sz="4" w:space="0" w:color="000000"/>
              <w:left w:val="single" w:sz="4" w:space="0" w:color="000000"/>
              <w:bottom w:val="single" w:sz="4" w:space="0" w:color="000000"/>
              <w:right w:val="single" w:sz="4" w:space="0" w:color="000000"/>
            </w:tcBorders>
          </w:tcPr>
          <w:p w14:paraId="5A0F5E7D" w14:textId="77777777" w:rsidR="00F42815" w:rsidRDefault="00F42815" w:rsidP="00115072">
            <w:pPr>
              <w:pStyle w:val="aff"/>
              <w:jc w:val="both"/>
            </w:pPr>
            <w:r>
              <w:t xml:space="preserve">1-R@100 </w:t>
            </w:r>
          </w:p>
        </w:tc>
        <w:tc>
          <w:tcPr>
            <w:tcW w:w="599" w:type="dxa"/>
            <w:tcBorders>
              <w:top w:val="single" w:sz="4" w:space="0" w:color="000000"/>
              <w:left w:val="single" w:sz="4" w:space="0" w:color="000000"/>
              <w:bottom w:val="single" w:sz="4" w:space="0" w:color="000000"/>
              <w:right w:val="single" w:sz="4" w:space="0" w:color="000000"/>
            </w:tcBorders>
          </w:tcPr>
          <w:p w14:paraId="1AA8C870" w14:textId="77777777" w:rsidR="00F42815" w:rsidRDefault="00F42815" w:rsidP="00115072">
            <w:pPr>
              <w:pStyle w:val="aff"/>
              <w:jc w:val="both"/>
            </w:pPr>
            <w:r>
              <w:t xml:space="preserve">1-R@10 </w:t>
            </w:r>
          </w:p>
        </w:tc>
        <w:tc>
          <w:tcPr>
            <w:tcW w:w="489" w:type="dxa"/>
            <w:tcBorders>
              <w:top w:val="single" w:sz="4" w:space="0" w:color="000000"/>
              <w:left w:val="single" w:sz="4" w:space="0" w:color="000000"/>
              <w:bottom w:val="single" w:sz="4" w:space="0" w:color="000000"/>
              <w:right w:val="single" w:sz="4" w:space="0" w:color="000000"/>
            </w:tcBorders>
          </w:tcPr>
          <w:p w14:paraId="581E4129" w14:textId="77777777" w:rsidR="00F42815" w:rsidRDefault="00F42815" w:rsidP="00115072">
            <w:pPr>
              <w:pStyle w:val="aff"/>
              <w:jc w:val="both"/>
            </w:pPr>
            <w:r>
              <w:t xml:space="preserve">1-R@1 </w:t>
            </w:r>
          </w:p>
        </w:tc>
        <w:tc>
          <w:tcPr>
            <w:tcW w:w="709" w:type="dxa"/>
            <w:tcBorders>
              <w:top w:val="single" w:sz="4" w:space="0" w:color="000000"/>
              <w:left w:val="single" w:sz="4" w:space="0" w:color="000000"/>
              <w:bottom w:val="single" w:sz="4" w:space="0" w:color="000000"/>
              <w:right w:val="single" w:sz="4" w:space="0" w:color="000000"/>
            </w:tcBorders>
          </w:tcPr>
          <w:p w14:paraId="1BB69EE2" w14:textId="77777777" w:rsidR="00F42815" w:rsidRDefault="00F42815" w:rsidP="00115072">
            <w:pPr>
              <w:pStyle w:val="aff"/>
              <w:jc w:val="both"/>
            </w:pPr>
            <w:r>
              <w:t xml:space="preserve">10-R@100 </w:t>
            </w:r>
          </w:p>
        </w:tc>
        <w:tc>
          <w:tcPr>
            <w:tcW w:w="599" w:type="dxa"/>
            <w:tcBorders>
              <w:top w:val="single" w:sz="4" w:space="0" w:color="000000"/>
              <w:left w:val="single" w:sz="4" w:space="0" w:color="000000"/>
              <w:bottom w:val="single" w:sz="4" w:space="0" w:color="000000"/>
              <w:right w:val="single" w:sz="4" w:space="0" w:color="000000"/>
            </w:tcBorders>
          </w:tcPr>
          <w:p w14:paraId="47FA0789" w14:textId="77777777" w:rsidR="00F42815" w:rsidRDefault="00F42815" w:rsidP="00115072">
            <w:pPr>
              <w:pStyle w:val="aff"/>
              <w:jc w:val="both"/>
            </w:pPr>
            <w:r>
              <w:t xml:space="preserve">10-R@10 </w:t>
            </w:r>
          </w:p>
        </w:tc>
        <w:tc>
          <w:tcPr>
            <w:tcW w:w="709" w:type="dxa"/>
            <w:tcBorders>
              <w:top w:val="single" w:sz="4" w:space="0" w:color="000000"/>
              <w:left w:val="single" w:sz="4" w:space="0" w:color="000000"/>
              <w:bottom w:val="single" w:sz="4" w:space="0" w:color="000000"/>
              <w:right w:val="single" w:sz="4" w:space="0" w:color="000000"/>
            </w:tcBorders>
          </w:tcPr>
          <w:p w14:paraId="5DFFFEE4" w14:textId="77777777" w:rsidR="00F42815" w:rsidRDefault="00F42815" w:rsidP="00115072">
            <w:pPr>
              <w:pStyle w:val="aff"/>
              <w:jc w:val="both"/>
            </w:pPr>
            <w:r>
              <w:t xml:space="preserve">100-R@100 </w:t>
            </w:r>
          </w:p>
        </w:tc>
        <w:tc>
          <w:tcPr>
            <w:tcW w:w="970" w:type="dxa"/>
            <w:tcBorders>
              <w:top w:val="single" w:sz="4" w:space="0" w:color="000000"/>
              <w:left w:val="single" w:sz="4" w:space="0" w:color="000000"/>
              <w:bottom w:val="single" w:sz="4" w:space="0" w:color="000000"/>
              <w:right w:val="single" w:sz="4" w:space="0" w:color="000000"/>
            </w:tcBorders>
          </w:tcPr>
          <w:p w14:paraId="40E24ECA" w14:textId="77777777" w:rsidR="00F42815" w:rsidRDefault="00F42815" w:rsidP="00115072">
            <w:pPr>
              <w:pStyle w:val="aff"/>
              <w:jc w:val="both"/>
            </w:pPr>
            <w:r>
              <w:t xml:space="preserve">index_size </w:t>
            </w:r>
          </w:p>
        </w:tc>
        <w:tc>
          <w:tcPr>
            <w:tcW w:w="524" w:type="dxa"/>
            <w:tcBorders>
              <w:top w:val="single" w:sz="4" w:space="0" w:color="000000"/>
              <w:left w:val="single" w:sz="4" w:space="0" w:color="000000"/>
              <w:bottom w:val="single" w:sz="4" w:space="0" w:color="000000"/>
              <w:right w:val="single" w:sz="4" w:space="0" w:color="000000"/>
            </w:tcBorders>
          </w:tcPr>
          <w:p w14:paraId="44F56CAE" w14:textId="77777777" w:rsidR="00F42815" w:rsidRDefault="00F42815" w:rsidP="00115072">
            <w:pPr>
              <w:pStyle w:val="aff"/>
              <w:jc w:val="both"/>
            </w:pPr>
            <w:r>
              <w:t xml:space="preserve">cr </w:t>
            </w:r>
          </w:p>
        </w:tc>
        <w:tc>
          <w:tcPr>
            <w:tcW w:w="414" w:type="dxa"/>
            <w:tcBorders>
              <w:top w:val="single" w:sz="4" w:space="0" w:color="000000"/>
              <w:left w:val="single" w:sz="4" w:space="0" w:color="000000"/>
              <w:bottom w:val="single" w:sz="4" w:space="0" w:color="000000"/>
              <w:right w:val="single" w:sz="4" w:space="0" w:color="000000"/>
            </w:tcBorders>
          </w:tcPr>
          <w:p w14:paraId="16572C20" w14:textId="77777777" w:rsidR="00F42815" w:rsidRDefault="00F42815" w:rsidP="00115072">
            <w:pPr>
              <w:pStyle w:val="aff"/>
              <w:jc w:val="both"/>
            </w:pPr>
            <w:r>
              <w:t xml:space="preserve">ss </w:t>
            </w:r>
          </w:p>
        </w:tc>
        <w:tc>
          <w:tcPr>
            <w:tcW w:w="634" w:type="dxa"/>
            <w:tcBorders>
              <w:top w:val="single" w:sz="4" w:space="0" w:color="000000"/>
              <w:left w:val="single" w:sz="4" w:space="0" w:color="000000"/>
              <w:bottom w:val="single" w:sz="4" w:space="0" w:color="000000"/>
              <w:right w:val="single" w:sz="4" w:space="0" w:color="000000"/>
            </w:tcBorders>
          </w:tcPr>
          <w:p w14:paraId="29448418" w14:textId="77777777" w:rsidR="00F42815" w:rsidRDefault="00F42815" w:rsidP="00115072">
            <w:pPr>
              <w:pStyle w:val="aff"/>
              <w:jc w:val="both"/>
            </w:pPr>
            <w:r>
              <w:t xml:space="preserve">o-v s </w:t>
            </w:r>
          </w:p>
        </w:tc>
        <w:tc>
          <w:tcPr>
            <w:tcW w:w="524" w:type="dxa"/>
            <w:tcBorders>
              <w:top w:val="single" w:sz="4" w:space="0" w:color="000000"/>
              <w:left w:val="single" w:sz="4" w:space="0" w:color="000000"/>
              <w:bottom w:val="single" w:sz="4" w:space="0" w:color="000000"/>
              <w:right w:val="single" w:sz="4" w:space="0" w:color="000000"/>
            </w:tcBorders>
          </w:tcPr>
          <w:p w14:paraId="448C5699" w14:textId="77777777" w:rsidR="00F42815" w:rsidRDefault="00F42815" w:rsidP="00115072">
            <w:pPr>
              <w:pStyle w:val="aff"/>
              <w:jc w:val="both"/>
            </w:pPr>
            <w:r>
              <w:t xml:space="preserve">s </w:t>
            </w:r>
          </w:p>
        </w:tc>
        <w:tc>
          <w:tcPr>
            <w:tcW w:w="799" w:type="dxa"/>
            <w:tcBorders>
              <w:top w:val="single" w:sz="4" w:space="0" w:color="000000"/>
              <w:left w:val="single" w:sz="4" w:space="0" w:color="000000"/>
              <w:bottom w:val="single" w:sz="4" w:space="0" w:color="000000"/>
              <w:right w:val="single" w:sz="4" w:space="0" w:color="000000"/>
            </w:tcBorders>
          </w:tcPr>
          <w:p w14:paraId="56E3092B" w14:textId="77777777" w:rsidR="00F42815" w:rsidRDefault="00F42815" w:rsidP="00115072">
            <w:pPr>
              <w:pStyle w:val="aff"/>
              <w:jc w:val="both"/>
            </w:pPr>
            <w:r>
              <w:t xml:space="preserve">t_i </w:t>
            </w:r>
          </w:p>
        </w:tc>
      </w:tr>
      <w:tr w:rsidR="00F42815" w14:paraId="28366331" w14:textId="77777777" w:rsidTr="00F42815">
        <w:trPr>
          <w:trHeight w:val="310"/>
        </w:trPr>
        <w:tc>
          <w:tcPr>
            <w:tcW w:w="249" w:type="dxa"/>
            <w:tcBorders>
              <w:top w:val="single" w:sz="4" w:space="0" w:color="000000"/>
              <w:left w:val="single" w:sz="4" w:space="0" w:color="000000"/>
              <w:bottom w:val="single" w:sz="4" w:space="0" w:color="000000"/>
              <w:right w:val="single" w:sz="4" w:space="0" w:color="000000"/>
            </w:tcBorders>
          </w:tcPr>
          <w:p w14:paraId="5A693934" w14:textId="77777777" w:rsidR="00F42815" w:rsidRDefault="00F42815" w:rsidP="00115072">
            <w:pPr>
              <w:pStyle w:val="aff"/>
              <w:jc w:val="both"/>
            </w:pPr>
            <w:r>
              <w:t xml:space="preserve">0 </w:t>
            </w:r>
          </w:p>
        </w:tc>
        <w:tc>
          <w:tcPr>
            <w:tcW w:w="709" w:type="dxa"/>
            <w:tcBorders>
              <w:top w:val="single" w:sz="4" w:space="0" w:color="000000"/>
              <w:left w:val="single" w:sz="4" w:space="0" w:color="000000"/>
              <w:bottom w:val="single" w:sz="4" w:space="0" w:color="000000"/>
              <w:right w:val="single" w:sz="4" w:space="0" w:color="000000"/>
            </w:tcBorders>
          </w:tcPr>
          <w:p w14:paraId="11C460DA" w14:textId="77777777" w:rsidR="00F42815" w:rsidRDefault="00F42815" w:rsidP="00115072">
            <w:pPr>
              <w:pStyle w:val="aff"/>
              <w:jc w:val="both"/>
            </w:pPr>
            <w:r>
              <w:t xml:space="preserve">0.99 </w:t>
            </w:r>
          </w:p>
        </w:tc>
        <w:tc>
          <w:tcPr>
            <w:tcW w:w="599" w:type="dxa"/>
            <w:tcBorders>
              <w:top w:val="single" w:sz="4" w:space="0" w:color="000000"/>
              <w:left w:val="single" w:sz="4" w:space="0" w:color="000000"/>
              <w:bottom w:val="single" w:sz="4" w:space="0" w:color="000000"/>
              <w:right w:val="single" w:sz="4" w:space="0" w:color="000000"/>
            </w:tcBorders>
          </w:tcPr>
          <w:p w14:paraId="35C44052" w14:textId="77777777" w:rsidR="00F42815" w:rsidRDefault="00F42815" w:rsidP="00115072">
            <w:pPr>
              <w:pStyle w:val="aff"/>
              <w:jc w:val="both"/>
            </w:pPr>
            <w:r>
              <w:t xml:space="preserve">0.99 </w:t>
            </w:r>
          </w:p>
        </w:tc>
        <w:tc>
          <w:tcPr>
            <w:tcW w:w="489" w:type="dxa"/>
            <w:tcBorders>
              <w:top w:val="single" w:sz="4" w:space="0" w:color="000000"/>
              <w:left w:val="single" w:sz="4" w:space="0" w:color="000000"/>
              <w:bottom w:val="single" w:sz="4" w:space="0" w:color="000000"/>
              <w:right w:val="single" w:sz="4" w:space="0" w:color="000000"/>
            </w:tcBorders>
          </w:tcPr>
          <w:p w14:paraId="44E45B50" w14:textId="77777777" w:rsidR="00F42815" w:rsidRDefault="00F42815" w:rsidP="00115072">
            <w:pPr>
              <w:pStyle w:val="aff"/>
              <w:jc w:val="both"/>
            </w:pPr>
            <w:r>
              <w:t xml:space="preserve">0.98 </w:t>
            </w:r>
          </w:p>
        </w:tc>
        <w:tc>
          <w:tcPr>
            <w:tcW w:w="709" w:type="dxa"/>
            <w:tcBorders>
              <w:top w:val="single" w:sz="4" w:space="0" w:color="000000"/>
              <w:left w:val="single" w:sz="4" w:space="0" w:color="000000"/>
              <w:bottom w:val="single" w:sz="4" w:space="0" w:color="000000"/>
              <w:right w:val="single" w:sz="4" w:space="0" w:color="000000"/>
            </w:tcBorders>
          </w:tcPr>
          <w:p w14:paraId="078FD785" w14:textId="77777777" w:rsidR="00F42815" w:rsidRDefault="00F42815" w:rsidP="00115072">
            <w:pPr>
              <w:pStyle w:val="aff"/>
              <w:jc w:val="both"/>
            </w:pPr>
            <w:r>
              <w:t xml:space="preserve">0.83 </w:t>
            </w:r>
          </w:p>
        </w:tc>
        <w:tc>
          <w:tcPr>
            <w:tcW w:w="599" w:type="dxa"/>
            <w:tcBorders>
              <w:top w:val="single" w:sz="4" w:space="0" w:color="000000"/>
              <w:left w:val="single" w:sz="4" w:space="0" w:color="000000"/>
              <w:bottom w:val="single" w:sz="4" w:space="0" w:color="000000"/>
              <w:right w:val="single" w:sz="4" w:space="0" w:color="000000"/>
            </w:tcBorders>
          </w:tcPr>
          <w:p w14:paraId="344BB96C" w14:textId="77777777" w:rsidR="00F42815" w:rsidRDefault="00F42815" w:rsidP="00115072">
            <w:pPr>
              <w:pStyle w:val="aff"/>
              <w:jc w:val="both"/>
            </w:pPr>
            <w:r>
              <w:t xml:space="preserve">0.54 </w:t>
            </w:r>
          </w:p>
        </w:tc>
        <w:tc>
          <w:tcPr>
            <w:tcW w:w="709" w:type="dxa"/>
            <w:tcBorders>
              <w:top w:val="single" w:sz="4" w:space="0" w:color="000000"/>
              <w:left w:val="single" w:sz="4" w:space="0" w:color="000000"/>
              <w:bottom w:val="single" w:sz="4" w:space="0" w:color="000000"/>
              <w:right w:val="single" w:sz="4" w:space="0" w:color="000000"/>
            </w:tcBorders>
          </w:tcPr>
          <w:p w14:paraId="58152F3D" w14:textId="77777777" w:rsidR="00F42815" w:rsidRDefault="00F42815" w:rsidP="00115072">
            <w:pPr>
              <w:pStyle w:val="aff"/>
              <w:jc w:val="both"/>
            </w:pPr>
            <w:r>
              <w:t xml:space="preserve">0.45 </w:t>
            </w:r>
          </w:p>
        </w:tc>
        <w:tc>
          <w:tcPr>
            <w:tcW w:w="970" w:type="dxa"/>
            <w:tcBorders>
              <w:top w:val="single" w:sz="4" w:space="0" w:color="000000"/>
              <w:left w:val="single" w:sz="4" w:space="0" w:color="000000"/>
              <w:bottom w:val="single" w:sz="4" w:space="0" w:color="000000"/>
              <w:right w:val="single" w:sz="4" w:space="0" w:color="000000"/>
            </w:tcBorders>
          </w:tcPr>
          <w:p w14:paraId="3FC20A2E" w14:textId="77777777" w:rsidR="00F42815" w:rsidRDefault="00F42815" w:rsidP="00115072">
            <w:pPr>
              <w:pStyle w:val="aff"/>
              <w:jc w:val="both"/>
            </w:pPr>
            <w:r>
              <w:t xml:space="preserve">1.09E+10 </w:t>
            </w:r>
          </w:p>
        </w:tc>
        <w:tc>
          <w:tcPr>
            <w:tcW w:w="524" w:type="dxa"/>
            <w:tcBorders>
              <w:top w:val="single" w:sz="4" w:space="0" w:color="000000"/>
              <w:left w:val="single" w:sz="4" w:space="0" w:color="000000"/>
              <w:bottom w:val="single" w:sz="4" w:space="0" w:color="000000"/>
              <w:right w:val="single" w:sz="4" w:space="0" w:color="000000"/>
            </w:tcBorders>
          </w:tcPr>
          <w:p w14:paraId="120D6A72" w14:textId="77777777" w:rsidR="00F42815" w:rsidRDefault="00F42815" w:rsidP="00115072">
            <w:pPr>
              <w:pStyle w:val="aff"/>
              <w:jc w:val="both"/>
            </w:pPr>
            <w:r>
              <w:t xml:space="preserve">1.57 </w:t>
            </w:r>
          </w:p>
        </w:tc>
        <w:tc>
          <w:tcPr>
            <w:tcW w:w="414" w:type="dxa"/>
            <w:tcBorders>
              <w:top w:val="single" w:sz="4" w:space="0" w:color="000000"/>
              <w:left w:val="single" w:sz="4" w:space="0" w:color="000000"/>
              <w:bottom w:val="single" w:sz="4" w:space="0" w:color="000000"/>
              <w:right w:val="single" w:sz="4" w:space="0" w:color="000000"/>
            </w:tcBorders>
          </w:tcPr>
          <w:p w14:paraId="27B941D3" w14:textId="77777777" w:rsidR="00F42815" w:rsidRDefault="00F42815" w:rsidP="00115072">
            <w:pPr>
              <w:pStyle w:val="aff"/>
              <w:jc w:val="both"/>
            </w:pPr>
            <w:r>
              <w:t xml:space="preserve">0.36 </w:t>
            </w:r>
          </w:p>
        </w:tc>
        <w:tc>
          <w:tcPr>
            <w:tcW w:w="634" w:type="dxa"/>
            <w:tcBorders>
              <w:top w:val="single" w:sz="4" w:space="0" w:color="000000"/>
              <w:left w:val="single" w:sz="4" w:space="0" w:color="000000"/>
              <w:bottom w:val="single" w:sz="4" w:space="0" w:color="000000"/>
              <w:right w:val="single" w:sz="4" w:space="0" w:color="000000"/>
            </w:tcBorders>
          </w:tcPr>
          <w:p w14:paraId="091F0E27" w14:textId="77777777" w:rsidR="00F42815" w:rsidRDefault="00F42815" w:rsidP="00115072">
            <w:pPr>
              <w:pStyle w:val="aff"/>
              <w:jc w:val="both"/>
            </w:pPr>
            <w:r>
              <w:t xml:space="preserve">0.0147 </w:t>
            </w:r>
          </w:p>
        </w:tc>
        <w:tc>
          <w:tcPr>
            <w:tcW w:w="524" w:type="dxa"/>
            <w:tcBorders>
              <w:top w:val="single" w:sz="4" w:space="0" w:color="000000"/>
              <w:left w:val="single" w:sz="4" w:space="0" w:color="000000"/>
              <w:bottom w:val="single" w:sz="4" w:space="0" w:color="000000"/>
              <w:right w:val="single" w:sz="4" w:space="0" w:color="000000"/>
            </w:tcBorders>
          </w:tcPr>
          <w:p w14:paraId="076EA11F" w14:textId="77777777" w:rsidR="00F42815" w:rsidRDefault="00F42815" w:rsidP="00115072">
            <w:pPr>
              <w:pStyle w:val="aff"/>
              <w:jc w:val="both"/>
            </w:pPr>
            <w:r>
              <w:t xml:space="preserve">4.79 </w:t>
            </w:r>
          </w:p>
        </w:tc>
        <w:tc>
          <w:tcPr>
            <w:tcW w:w="799" w:type="dxa"/>
            <w:tcBorders>
              <w:top w:val="single" w:sz="4" w:space="0" w:color="000000"/>
              <w:left w:val="single" w:sz="4" w:space="0" w:color="000000"/>
              <w:bottom w:val="single" w:sz="4" w:space="0" w:color="000000"/>
              <w:right w:val="single" w:sz="4" w:space="0" w:color="000000"/>
            </w:tcBorders>
          </w:tcPr>
          <w:p w14:paraId="3A27E985" w14:textId="77777777" w:rsidR="00F42815" w:rsidRDefault="00F42815" w:rsidP="00115072">
            <w:pPr>
              <w:pStyle w:val="aff"/>
              <w:jc w:val="both"/>
            </w:pPr>
            <w:r>
              <w:t xml:space="preserve">4,096.41 </w:t>
            </w:r>
          </w:p>
        </w:tc>
      </w:tr>
      <w:tr w:rsidR="00F42815" w14:paraId="6811C425" w14:textId="77777777" w:rsidTr="00F42815">
        <w:trPr>
          <w:trHeight w:val="310"/>
        </w:trPr>
        <w:tc>
          <w:tcPr>
            <w:tcW w:w="249" w:type="dxa"/>
            <w:tcBorders>
              <w:top w:val="single" w:sz="4" w:space="0" w:color="000000"/>
              <w:left w:val="single" w:sz="4" w:space="0" w:color="000000"/>
              <w:bottom w:val="single" w:sz="4" w:space="0" w:color="000000"/>
              <w:right w:val="single" w:sz="4" w:space="0" w:color="000000"/>
            </w:tcBorders>
          </w:tcPr>
          <w:p w14:paraId="49881A67" w14:textId="77777777" w:rsidR="00F42815" w:rsidRDefault="00F42815" w:rsidP="00115072">
            <w:pPr>
              <w:pStyle w:val="aff"/>
              <w:jc w:val="both"/>
            </w:pPr>
            <w:r>
              <w:t xml:space="preserve">1 </w:t>
            </w:r>
          </w:p>
        </w:tc>
        <w:tc>
          <w:tcPr>
            <w:tcW w:w="709" w:type="dxa"/>
            <w:tcBorders>
              <w:top w:val="single" w:sz="4" w:space="0" w:color="000000"/>
              <w:left w:val="single" w:sz="4" w:space="0" w:color="000000"/>
              <w:bottom w:val="single" w:sz="4" w:space="0" w:color="000000"/>
              <w:right w:val="single" w:sz="4" w:space="0" w:color="000000"/>
            </w:tcBorders>
          </w:tcPr>
          <w:p w14:paraId="0569C5D3" w14:textId="77777777" w:rsidR="00F42815" w:rsidRDefault="00F42815" w:rsidP="00115072">
            <w:pPr>
              <w:pStyle w:val="aff"/>
              <w:jc w:val="both"/>
            </w:pPr>
            <w:r>
              <w:t xml:space="preserve">0.99 </w:t>
            </w:r>
          </w:p>
        </w:tc>
        <w:tc>
          <w:tcPr>
            <w:tcW w:w="599" w:type="dxa"/>
            <w:tcBorders>
              <w:top w:val="single" w:sz="4" w:space="0" w:color="000000"/>
              <w:left w:val="single" w:sz="4" w:space="0" w:color="000000"/>
              <w:bottom w:val="single" w:sz="4" w:space="0" w:color="000000"/>
              <w:right w:val="single" w:sz="4" w:space="0" w:color="000000"/>
            </w:tcBorders>
          </w:tcPr>
          <w:p w14:paraId="45D6F26A" w14:textId="77777777" w:rsidR="00F42815" w:rsidRDefault="00F42815" w:rsidP="00115072">
            <w:pPr>
              <w:pStyle w:val="aff"/>
              <w:jc w:val="both"/>
            </w:pPr>
            <w:r>
              <w:t xml:space="preserve">0.99 </w:t>
            </w:r>
          </w:p>
        </w:tc>
        <w:tc>
          <w:tcPr>
            <w:tcW w:w="489" w:type="dxa"/>
            <w:tcBorders>
              <w:top w:val="single" w:sz="4" w:space="0" w:color="000000"/>
              <w:left w:val="single" w:sz="4" w:space="0" w:color="000000"/>
              <w:bottom w:val="single" w:sz="4" w:space="0" w:color="000000"/>
              <w:right w:val="single" w:sz="4" w:space="0" w:color="000000"/>
            </w:tcBorders>
          </w:tcPr>
          <w:p w14:paraId="621EA047" w14:textId="77777777" w:rsidR="00F42815" w:rsidRDefault="00F42815" w:rsidP="00115072">
            <w:pPr>
              <w:pStyle w:val="aff"/>
              <w:jc w:val="both"/>
            </w:pPr>
            <w:r>
              <w:t xml:space="preserve">0.98 </w:t>
            </w:r>
          </w:p>
        </w:tc>
        <w:tc>
          <w:tcPr>
            <w:tcW w:w="709" w:type="dxa"/>
            <w:tcBorders>
              <w:top w:val="single" w:sz="4" w:space="0" w:color="000000"/>
              <w:left w:val="single" w:sz="4" w:space="0" w:color="000000"/>
              <w:bottom w:val="single" w:sz="4" w:space="0" w:color="000000"/>
              <w:right w:val="single" w:sz="4" w:space="0" w:color="000000"/>
            </w:tcBorders>
          </w:tcPr>
          <w:p w14:paraId="4BF7A07B" w14:textId="77777777" w:rsidR="00F42815" w:rsidRDefault="00F42815" w:rsidP="00115072">
            <w:pPr>
              <w:pStyle w:val="aff"/>
              <w:jc w:val="both"/>
            </w:pPr>
            <w:r>
              <w:t xml:space="preserve">0.83 </w:t>
            </w:r>
          </w:p>
        </w:tc>
        <w:tc>
          <w:tcPr>
            <w:tcW w:w="599" w:type="dxa"/>
            <w:tcBorders>
              <w:top w:val="single" w:sz="4" w:space="0" w:color="000000"/>
              <w:left w:val="single" w:sz="4" w:space="0" w:color="000000"/>
              <w:bottom w:val="single" w:sz="4" w:space="0" w:color="000000"/>
              <w:right w:val="single" w:sz="4" w:space="0" w:color="000000"/>
            </w:tcBorders>
          </w:tcPr>
          <w:p w14:paraId="75D45C9B" w14:textId="77777777" w:rsidR="00F42815" w:rsidRDefault="00F42815" w:rsidP="00115072">
            <w:pPr>
              <w:pStyle w:val="aff"/>
              <w:jc w:val="both"/>
            </w:pPr>
            <w:r>
              <w:t xml:space="preserve">0.54 </w:t>
            </w:r>
          </w:p>
        </w:tc>
        <w:tc>
          <w:tcPr>
            <w:tcW w:w="709" w:type="dxa"/>
            <w:tcBorders>
              <w:top w:val="single" w:sz="4" w:space="0" w:color="000000"/>
              <w:left w:val="single" w:sz="4" w:space="0" w:color="000000"/>
              <w:bottom w:val="single" w:sz="4" w:space="0" w:color="000000"/>
              <w:right w:val="single" w:sz="4" w:space="0" w:color="000000"/>
            </w:tcBorders>
          </w:tcPr>
          <w:p w14:paraId="6EF1A2E9" w14:textId="77777777" w:rsidR="00F42815" w:rsidRDefault="00F42815" w:rsidP="00115072">
            <w:pPr>
              <w:pStyle w:val="aff"/>
              <w:jc w:val="both"/>
            </w:pPr>
            <w:r>
              <w:t xml:space="preserve">0.45 </w:t>
            </w:r>
          </w:p>
        </w:tc>
        <w:tc>
          <w:tcPr>
            <w:tcW w:w="970" w:type="dxa"/>
            <w:tcBorders>
              <w:top w:val="single" w:sz="4" w:space="0" w:color="000000"/>
              <w:left w:val="single" w:sz="4" w:space="0" w:color="000000"/>
              <w:bottom w:val="single" w:sz="4" w:space="0" w:color="000000"/>
              <w:right w:val="single" w:sz="4" w:space="0" w:color="000000"/>
            </w:tcBorders>
          </w:tcPr>
          <w:p w14:paraId="4703C78B" w14:textId="77777777" w:rsidR="00F42815" w:rsidRDefault="00F42815" w:rsidP="00115072">
            <w:pPr>
              <w:pStyle w:val="aff"/>
              <w:jc w:val="both"/>
            </w:pPr>
            <w:r>
              <w:t xml:space="preserve">1.09E+10 </w:t>
            </w:r>
          </w:p>
        </w:tc>
        <w:tc>
          <w:tcPr>
            <w:tcW w:w="524" w:type="dxa"/>
            <w:tcBorders>
              <w:top w:val="single" w:sz="4" w:space="0" w:color="000000"/>
              <w:left w:val="single" w:sz="4" w:space="0" w:color="000000"/>
              <w:bottom w:val="single" w:sz="4" w:space="0" w:color="000000"/>
              <w:right w:val="single" w:sz="4" w:space="0" w:color="000000"/>
            </w:tcBorders>
          </w:tcPr>
          <w:p w14:paraId="770B05EC" w14:textId="77777777" w:rsidR="00F42815" w:rsidRDefault="00F42815" w:rsidP="00115072">
            <w:pPr>
              <w:pStyle w:val="aff"/>
              <w:jc w:val="both"/>
            </w:pPr>
            <w:r>
              <w:t xml:space="preserve">1.57 </w:t>
            </w:r>
          </w:p>
        </w:tc>
        <w:tc>
          <w:tcPr>
            <w:tcW w:w="414" w:type="dxa"/>
            <w:tcBorders>
              <w:top w:val="single" w:sz="4" w:space="0" w:color="000000"/>
              <w:left w:val="single" w:sz="4" w:space="0" w:color="000000"/>
              <w:bottom w:val="single" w:sz="4" w:space="0" w:color="000000"/>
              <w:right w:val="single" w:sz="4" w:space="0" w:color="000000"/>
            </w:tcBorders>
          </w:tcPr>
          <w:p w14:paraId="7CEF142F" w14:textId="77777777" w:rsidR="00F42815" w:rsidRDefault="00F42815" w:rsidP="00115072">
            <w:pPr>
              <w:pStyle w:val="aff"/>
              <w:jc w:val="both"/>
            </w:pPr>
            <w:r>
              <w:t xml:space="preserve">0.36 </w:t>
            </w:r>
          </w:p>
        </w:tc>
        <w:tc>
          <w:tcPr>
            <w:tcW w:w="634" w:type="dxa"/>
            <w:tcBorders>
              <w:top w:val="single" w:sz="4" w:space="0" w:color="000000"/>
              <w:left w:val="single" w:sz="4" w:space="0" w:color="000000"/>
              <w:bottom w:val="single" w:sz="4" w:space="0" w:color="000000"/>
              <w:right w:val="single" w:sz="4" w:space="0" w:color="000000"/>
            </w:tcBorders>
          </w:tcPr>
          <w:p w14:paraId="7AE64D2D" w14:textId="77777777" w:rsidR="00F42815" w:rsidRDefault="00F42815" w:rsidP="00115072">
            <w:pPr>
              <w:pStyle w:val="aff"/>
              <w:jc w:val="both"/>
            </w:pPr>
            <w:r>
              <w:t xml:space="preserve">0.0157 </w:t>
            </w:r>
          </w:p>
        </w:tc>
        <w:tc>
          <w:tcPr>
            <w:tcW w:w="524" w:type="dxa"/>
            <w:tcBorders>
              <w:top w:val="single" w:sz="4" w:space="0" w:color="000000"/>
              <w:left w:val="single" w:sz="4" w:space="0" w:color="000000"/>
              <w:bottom w:val="single" w:sz="4" w:space="0" w:color="000000"/>
              <w:right w:val="single" w:sz="4" w:space="0" w:color="000000"/>
            </w:tcBorders>
          </w:tcPr>
          <w:p w14:paraId="702BAC29" w14:textId="77777777" w:rsidR="00F42815" w:rsidRDefault="00F42815" w:rsidP="00115072">
            <w:pPr>
              <w:pStyle w:val="aff"/>
              <w:jc w:val="both"/>
            </w:pPr>
            <w:r>
              <w:t xml:space="preserve">4.83 </w:t>
            </w:r>
          </w:p>
        </w:tc>
        <w:tc>
          <w:tcPr>
            <w:tcW w:w="799" w:type="dxa"/>
            <w:tcBorders>
              <w:top w:val="single" w:sz="4" w:space="0" w:color="000000"/>
              <w:left w:val="single" w:sz="4" w:space="0" w:color="000000"/>
              <w:bottom w:val="single" w:sz="4" w:space="0" w:color="000000"/>
              <w:right w:val="single" w:sz="4" w:space="0" w:color="000000"/>
            </w:tcBorders>
          </w:tcPr>
          <w:p w14:paraId="567881A0" w14:textId="77777777" w:rsidR="00F42815" w:rsidRDefault="00F42815" w:rsidP="00115072">
            <w:pPr>
              <w:pStyle w:val="aff"/>
              <w:jc w:val="both"/>
            </w:pPr>
            <w:r>
              <w:t xml:space="preserve">4,111.58 </w:t>
            </w:r>
          </w:p>
        </w:tc>
      </w:tr>
      <w:tr w:rsidR="00F42815" w14:paraId="75A36B16" w14:textId="77777777" w:rsidTr="00F42815">
        <w:trPr>
          <w:trHeight w:val="310"/>
        </w:trPr>
        <w:tc>
          <w:tcPr>
            <w:tcW w:w="249" w:type="dxa"/>
            <w:tcBorders>
              <w:top w:val="single" w:sz="4" w:space="0" w:color="000000"/>
              <w:left w:val="single" w:sz="4" w:space="0" w:color="000000"/>
              <w:bottom w:val="single" w:sz="4" w:space="0" w:color="000000"/>
              <w:right w:val="single" w:sz="4" w:space="0" w:color="000000"/>
            </w:tcBorders>
          </w:tcPr>
          <w:p w14:paraId="0C9EA44C" w14:textId="77777777" w:rsidR="00F42815" w:rsidRDefault="00F42815" w:rsidP="00115072">
            <w:pPr>
              <w:pStyle w:val="aff"/>
              <w:jc w:val="both"/>
            </w:pPr>
            <w:r>
              <w:t xml:space="preserve">2 </w:t>
            </w:r>
          </w:p>
        </w:tc>
        <w:tc>
          <w:tcPr>
            <w:tcW w:w="709" w:type="dxa"/>
            <w:tcBorders>
              <w:top w:val="single" w:sz="4" w:space="0" w:color="000000"/>
              <w:left w:val="single" w:sz="4" w:space="0" w:color="000000"/>
              <w:bottom w:val="single" w:sz="4" w:space="0" w:color="000000"/>
              <w:right w:val="single" w:sz="4" w:space="0" w:color="000000"/>
            </w:tcBorders>
          </w:tcPr>
          <w:p w14:paraId="3D11BDD1" w14:textId="77777777" w:rsidR="00F42815" w:rsidRDefault="00F42815" w:rsidP="00115072">
            <w:pPr>
              <w:pStyle w:val="aff"/>
              <w:jc w:val="both"/>
            </w:pPr>
            <w:r>
              <w:t xml:space="preserve">1 </w:t>
            </w:r>
          </w:p>
        </w:tc>
        <w:tc>
          <w:tcPr>
            <w:tcW w:w="599" w:type="dxa"/>
            <w:tcBorders>
              <w:top w:val="single" w:sz="4" w:space="0" w:color="000000"/>
              <w:left w:val="single" w:sz="4" w:space="0" w:color="000000"/>
              <w:bottom w:val="single" w:sz="4" w:space="0" w:color="000000"/>
              <w:right w:val="single" w:sz="4" w:space="0" w:color="000000"/>
            </w:tcBorders>
          </w:tcPr>
          <w:p w14:paraId="6CABDC55" w14:textId="77777777" w:rsidR="00F42815" w:rsidRDefault="00F42815" w:rsidP="00115072">
            <w:pPr>
              <w:pStyle w:val="aff"/>
              <w:jc w:val="both"/>
            </w:pPr>
            <w:r>
              <w:t xml:space="preserve">1 </w:t>
            </w:r>
          </w:p>
        </w:tc>
        <w:tc>
          <w:tcPr>
            <w:tcW w:w="489" w:type="dxa"/>
            <w:tcBorders>
              <w:top w:val="single" w:sz="4" w:space="0" w:color="000000"/>
              <w:left w:val="single" w:sz="4" w:space="0" w:color="000000"/>
              <w:bottom w:val="single" w:sz="4" w:space="0" w:color="000000"/>
              <w:right w:val="single" w:sz="4" w:space="0" w:color="000000"/>
            </w:tcBorders>
          </w:tcPr>
          <w:p w14:paraId="183087D1" w14:textId="77777777" w:rsidR="00F42815" w:rsidRDefault="00F42815" w:rsidP="00115072">
            <w:pPr>
              <w:pStyle w:val="aff"/>
              <w:jc w:val="both"/>
            </w:pPr>
            <w:r>
              <w:t xml:space="preserve">1 </w:t>
            </w:r>
          </w:p>
        </w:tc>
        <w:tc>
          <w:tcPr>
            <w:tcW w:w="709" w:type="dxa"/>
            <w:tcBorders>
              <w:top w:val="single" w:sz="4" w:space="0" w:color="000000"/>
              <w:left w:val="single" w:sz="4" w:space="0" w:color="000000"/>
              <w:bottom w:val="single" w:sz="4" w:space="0" w:color="000000"/>
              <w:right w:val="single" w:sz="4" w:space="0" w:color="000000"/>
            </w:tcBorders>
          </w:tcPr>
          <w:p w14:paraId="18D715CD" w14:textId="77777777" w:rsidR="00F42815" w:rsidRDefault="00F42815" w:rsidP="00115072">
            <w:pPr>
              <w:pStyle w:val="aff"/>
              <w:jc w:val="both"/>
            </w:pPr>
            <w:r>
              <w:t xml:space="preserve">0.8 </w:t>
            </w:r>
          </w:p>
        </w:tc>
        <w:tc>
          <w:tcPr>
            <w:tcW w:w="599" w:type="dxa"/>
            <w:tcBorders>
              <w:top w:val="single" w:sz="4" w:space="0" w:color="000000"/>
              <w:left w:val="single" w:sz="4" w:space="0" w:color="000000"/>
              <w:bottom w:val="single" w:sz="4" w:space="0" w:color="000000"/>
              <w:right w:val="single" w:sz="4" w:space="0" w:color="000000"/>
            </w:tcBorders>
          </w:tcPr>
          <w:p w14:paraId="0E6C07C8" w14:textId="77777777" w:rsidR="00F42815" w:rsidRDefault="00F42815" w:rsidP="00115072">
            <w:pPr>
              <w:pStyle w:val="aff"/>
              <w:jc w:val="both"/>
            </w:pPr>
            <w:r>
              <w:t xml:space="preserve">0.49 </w:t>
            </w:r>
          </w:p>
        </w:tc>
        <w:tc>
          <w:tcPr>
            <w:tcW w:w="709" w:type="dxa"/>
            <w:tcBorders>
              <w:top w:val="single" w:sz="4" w:space="0" w:color="000000"/>
              <w:left w:val="single" w:sz="4" w:space="0" w:color="000000"/>
              <w:bottom w:val="single" w:sz="4" w:space="0" w:color="000000"/>
              <w:right w:val="single" w:sz="4" w:space="0" w:color="000000"/>
            </w:tcBorders>
          </w:tcPr>
          <w:p w14:paraId="617340DF" w14:textId="77777777" w:rsidR="00F42815" w:rsidRDefault="00F42815" w:rsidP="00115072">
            <w:pPr>
              <w:pStyle w:val="aff"/>
              <w:jc w:val="both"/>
            </w:pPr>
            <w:r>
              <w:t xml:space="preserve">0.47 </w:t>
            </w:r>
          </w:p>
        </w:tc>
        <w:tc>
          <w:tcPr>
            <w:tcW w:w="970" w:type="dxa"/>
            <w:tcBorders>
              <w:top w:val="single" w:sz="4" w:space="0" w:color="000000"/>
              <w:left w:val="single" w:sz="4" w:space="0" w:color="000000"/>
              <w:bottom w:val="single" w:sz="4" w:space="0" w:color="000000"/>
              <w:right w:val="single" w:sz="4" w:space="0" w:color="000000"/>
            </w:tcBorders>
          </w:tcPr>
          <w:p w14:paraId="1D8C9437" w14:textId="77777777" w:rsidR="00F42815" w:rsidRDefault="00F42815" w:rsidP="00115072">
            <w:pPr>
              <w:pStyle w:val="aff"/>
              <w:jc w:val="both"/>
            </w:pPr>
            <w:r>
              <w:t xml:space="preserve">6.1E+08 </w:t>
            </w:r>
          </w:p>
        </w:tc>
        <w:tc>
          <w:tcPr>
            <w:tcW w:w="524" w:type="dxa"/>
            <w:tcBorders>
              <w:top w:val="single" w:sz="4" w:space="0" w:color="000000"/>
              <w:left w:val="single" w:sz="4" w:space="0" w:color="000000"/>
              <w:bottom w:val="single" w:sz="4" w:space="0" w:color="000000"/>
              <w:right w:val="single" w:sz="4" w:space="0" w:color="000000"/>
            </w:tcBorders>
          </w:tcPr>
          <w:p w14:paraId="351EB65B" w14:textId="77777777" w:rsidR="00F42815" w:rsidRDefault="00F42815" w:rsidP="00115072">
            <w:pPr>
              <w:pStyle w:val="aff"/>
              <w:jc w:val="both"/>
            </w:pPr>
            <w:r>
              <w:t xml:space="preserve">28.18 </w:t>
            </w:r>
          </w:p>
        </w:tc>
        <w:tc>
          <w:tcPr>
            <w:tcW w:w="414" w:type="dxa"/>
            <w:tcBorders>
              <w:top w:val="single" w:sz="4" w:space="0" w:color="000000"/>
              <w:left w:val="single" w:sz="4" w:space="0" w:color="000000"/>
              <w:bottom w:val="single" w:sz="4" w:space="0" w:color="000000"/>
              <w:right w:val="single" w:sz="4" w:space="0" w:color="000000"/>
            </w:tcBorders>
          </w:tcPr>
          <w:p w14:paraId="7646999F" w14:textId="77777777" w:rsidR="00F42815" w:rsidRDefault="00F42815" w:rsidP="00115072">
            <w:pPr>
              <w:pStyle w:val="aff"/>
              <w:jc w:val="both"/>
            </w:pPr>
            <w:r>
              <w:t xml:space="preserve">0.96 </w:t>
            </w:r>
          </w:p>
        </w:tc>
        <w:tc>
          <w:tcPr>
            <w:tcW w:w="634" w:type="dxa"/>
            <w:tcBorders>
              <w:top w:val="single" w:sz="4" w:space="0" w:color="000000"/>
              <w:left w:val="single" w:sz="4" w:space="0" w:color="000000"/>
              <w:bottom w:val="single" w:sz="4" w:space="0" w:color="000000"/>
              <w:right w:val="single" w:sz="4" w:space="0" w:color="000000"/>
            </w:tcBorders>
          </w:tcPr>
          <w:p w14:paraId="0D805D6E" w14:textId="77777777" w:rsidR="00F42815" w:rsidRDefault="00F42815" w:rsidP="00115072">
            <w:pPr>
              <w:pStyle w:val="aff"/>
              <w:jc w:val="both"/>
            </w:pPr>
            <w:r>
              <w:t xml:space="preserve">0.0163 </w:t>
            </w:r>
          </w:p>
        </w:tc>
        <w:tc>
          <w:tcPr>
            <w:tcW w:w="524" w:type="dxa"/>
            <w:tcBorders>
              <w:top w:val="single" w:sz="4" w:space="0" w:color="000000"/>
              <w:left w:val="single" w:sz="4" w:space="0" w:color="000000"/>
              <w:bottom w:val="single" w:sz="4" w:space="0" w:color="000000"/>
              <w:right w:val="single" w:sz="4" w:space="0" w:color="000000"/>
            </w:tcBorders>
          </w:tcPr>
          <w:p w14:paraId="108CF166" w14:textId="77777777" w:rsidR="00F42815" w:rsidRDefault="00F42815" w:rsidP="00115072">
            <w:pPr>
              <w:pStyle w:val="aff"/>
              <w:jc w:val="both"/>
            </w:pPr>
            <w:r>
              <w:t xml:space="preserve">75.98 </w:t>
            </w:r>
          </w:p>
        </w:tc>
        <w:tc>
          <w:tcPr>
            <w:tcW w:w="799" w:type="dxa"/>
            <w:tcBorders>
              <w:top w:val="single" w:sz="4" w:space="0" w:color="000000"/>
              <w:left w:val="single" w:sz="4" w:space="0" w:color="000000"/>
              <w:bottom w:val="single" w:sz="4" w:space="0" w:color="000000"/>
              <w:right w:val="single" w:sz="4" w:space="0" w:color="000000"/>
            </w:tcBorders>
          </w:tcPr>
          <w:p w14:paraId="0A157E85" w14:textId="77777777" w:rsidR="00F42815" w:rsidRDefault="00F42815" w:rsidP="00115072">
            <w:pPr>
              <w:pStyle w:val="aff"/>
              <w:jc w:val="both"/>
            </w:pPr>
            <w:r>
              <w:t xml:space="preserve">3,462.03 </w:t>
            </w:r>
          </w:p>
        </w:tc>
      </w:tr>
      <w:tr w:rsidR="00F42815" w14:paraId="1D55FE13" w14:textId="77777777" w:rsidTr="00F42815">
        <w:trPr>
          <w:trHeight w:val="310"/>
        </w:trPr>
        <w:tc>
          <w:tcPr>
            <w:tcW w:w="249" w:type="dxa"/>
            <w:tcBorders>
              <w:top w:val="single" w:sz="4" w:space="0" w:color="000000"/>
              <w:left w:val="single" w:sz="4" w:space="0" w:color="000000"/>
              <w:bottom w:val="single" w:sz="4" w:space="0" w:color="000000"/>
              <w:right w:val="single" w:sz="4" w:space="0" w:color="000000"/>
            </w:tcBorders>
          </w:tcPr>
          <w:p w14:paraId="195022BB" w14:textId="77777777" w:rsidR="00F42815" w:rsidRDefault="00F42815" w:rsidP="00115072">
            <w:pPr>
              <w:pStyle w:val="aff"/>
              <w:jc w:val="both"/>
            </w:pPr>
            <w:r>
              <w:t xml:space="preserve">3 </w:t>
            </w:r>
          </w:p>
        </w:tc>
        <w:tc>
          <w:tcPr>
            <w:tcW w:w="709" w:type="dxa"/>
            <w:tcBorders>
              <w:top w:val="single" w:sz="4" w:space="0" w:color="000000"/>
              <w:left w:val="single" w:sz="4" w:space="0" w:color="000000"/>
              <w:bottom w:val="single" w:sz="4" w:space="0" w:color="000000"/>
              <w:right w:val="single" w:sz="4" w:space="0" w:color="000000"/>
            </w:tcBorders>
          </w:tcPr>
          <w:p w14:paraId="32511D9A" w14:textId="77777777" w:rsidR="00F42815" w:rsidRDefault="00F42815" w:rsidP="00115072">
            <w:pPr>
              <w:pStyle w:val="aff"/>
              <w:jc w:val="both"/>
            </w:pPr>
            <w:r>
              <w:t xml:space="preserve">1 </w:t>
            </w:r>
          </w:p>
        </w:tc>
        <w:tc>
          <w:tcPr>
            <w:tcW w:w="599" w:type="dxa"/>
            <w:tcBorders>
              <w:top w:val="single" w:sz="4" w:space="0" w:color="000000"/>
              <w:left w:val="single" w:sz="4" w:space="0" w:color="000000"/>
              <w:bottom w:val="single" w:sz="4" w:space="0" w:color="000000"/>
              <w:right w:val="single" w:sz="4" w:space="0" w:color="000000"/>
            </w:tcBorders>
          </w:tcPr>
          <w:p w14:paraId="6CE9633A" w14:textId="77777777" w:rsidR="00F42815" w:rsidRDefault="00F42815" w:rsidP="00115072">
            <w:pPr>
              <w:pStyle w:val="aff"/>
              <w:jc w:val="both"/>
            </w:pPr>
            <w:r>
              <w:t xml:space="preserve">1 </w:t>
            </w:r>
          </w:p>
        </w:tc>
        <w:tc>
          <w:tcPr>
            <w:tcW w:w="489" w:type="dxa"/>
            <w:tcBorders>
              <w:top w:val="single" w:sz="4" w:space="0" w:color="000000"/>
              <w:left w:val="single" w:sz="4" w:space="0" w:color="000000"/>
              <w:bottom w:val="single" w:sz="4" w:space="0" w:color="000000"/>
              <w:right w:val="single" w:sz="4" w:space="0" w:color="000000"/>
            </w:tcBorders>
          </w:tcPr>
          <w:p w14:paraId="50909072" w14:textId="77777777" w:rsidR="00F42815" w:rsidRDefault="00F42815" w:rsidP="00115072">
            <w:pPr>
              <w:pStyle w:val="aff"/>
              <w:jc w:val="both"/>
            </w:pPr>
            <w:r>
              <w:t xml:space="preserve">1 </w:t>
            </w:r>
          </w:p>
        </w:tc>
        <w:tc>
          <w:tcPr>
            <w:tcW w:w="709" w:type="dxa"/>
            <w:tcBorders>
              <w:top w:val="single" w:sz="4" w:space="0" w:color="000000"/>
              <w:left w:val="single" w:sz="4" w:space="0" w:color="000000"/>
              <w:bottom w:val="single" w:sz="4" w:space="0" w:color="000000"/>
              <w:right w:val="single" w:sz="4" w:space="0" w:color="000000"/>
            </w:tcBorders>
          </w:tcPr>
          <w:p w14:paraId="5502404D" w14:textId="77777777" w:rsidR="00F42815" w:rsidRDefault="00F42815" w:rsidP="00115072">
            <w:pPr>
              <w:pStyle w:val="aff"/>
              <w:jc w:val="both"/>
            </w:pPr>
            <w:r>
              <w:t xml:space="preserve">0.8 </w:t>
            </w:r>
          </w:p>
        </w:tc>
        <w:tc>
          <w:tcPr>
            <w:tcW w:w="599" w:type="dxa"/>
            <w:tcBorders>
              <w:top w:val="single" w:sz="4" w:space="0" w:color="000000"/>
              <w:left w:val="single" w:sz="4" w:space="0" w:color="000000"/>
              <w:bottom w:val="single" w:sz="4" w:space="0" w:color="000000"/>
              <w:right w:val="single" w:sz="4" w:space="0" w:color="000000"/>
            </w:tcBorders>
          </w:tcPr>
          <w:p w14:paraId="5269B079" w14:textId="77777777" w:rsidR="00F42815" w:rsidRDefault="00F42815" w:rsidP="00115072">
            <w:pPr>
              <w:pStyle w:val="aff"/>
              <w:jc w:val="both"/>
            </w:pPr>
            <w:r>
              <w:t xml:space="preserve">0.49 </w:t>
            </w:r>
          </w:p>
        </w:tc>
        <w:tc>
          <w:tcPr>
            <w:tcW w:w="709" w:type="dxa"/>
            <w:tcBorders>
              <w:top w:val="single" w:sz="4" w:space="0" w:color="000000"/>
              <w:left w:val="single" w:sz="4" w:space="0" w:color="000000"/>
              <w:bottom w:val="single" w:sz="4" w:space="0" w:color="000000"/>
              <w:right w:val="single" w:sz="4" w:space="0" w:color="000000"/>
            </w:tcBorders>
          </w:tcPr>
          <w:p w14:paraId="3BA3FE61" w14:textId="77777777" w:rsidR="00F42815" w:rsidRDefault="00F42815" w:rsidP="00115072">
            <w:pPr>
              <w:pStyle w:val="aff"/>
              <w:jc w:val="both"/>
            </w:pPr>
            <w:r>
              <w:t xml:space="preserve">0.47 </w:t>
            </w:r>
          </w:p>
        </w:tc>
        <w:tc>
          <w:tcPr>
            <w:tcW w:w="970" w:type="dxa"/>
            <w:tcBorders>
              <w:top w:val="single" w:sz="4" w:space="0" w:color="000000"/>
              <w:left w:val="single" w:sz="4" w:space="0" w:color="000000"/>
              <w:bottom w:val="single" w:sz="4" w:space="0" w:color="000000"/>
              <w:right w:val="single" w:sz="4" w:space="0" w:color="000000"/>
            </w:tcBorders>
          </w:tcPr>
          <w:p w14:paraId="1D62A2B6" w14:textId="77777777" w:rsidR="00F42815" w:rsidRDefault="00F42815" w:rsidP="00115072">
            <w:pPr>
              <w:pStyle w:val="aff"/>
              <w:jc w:val="both"/>
            </w:pPr>
            <w:r>
              <w:t xml:space="preserve">6.1E+08 </w:t>
            </w:r>
          </w:p>
        </w:tc>
        <w:tc>
          <w:tcPr>
            <w:tcW w:w="524" w:type="dxa"/>
            <w:tcBorders>
              <w:top w:val="single" w:sz="4" w:space="0" w:color="000000"/>
              <w:left w:val="single" w:sz="4" w:space="0" w:color="000000"/>
              <w:bottom w:val="single" w:sz="4" w:space="0" w:color="000000"/>
              <w:right w:val="single" w:sz="4" w:space="0" w:color="000000"/>
            </w:tcBorders>
          </w:tcPr>
          <w:p w14:paraId="6C08E0EE" w14:textId="77777777" w:rsidR="00F42815" w:rsidRDefault="00F42815" w:rsidP="00115072">
            <w:pPr>
              <w:pStyle w:val="aff"/>
              <w:jc w:val="both"/>
            </w:pPr>
            <w:r>
              <w:t xml:space="preserve">28.18 </w:t>
            </w:r>
          </w:p>
        </w:tc>
        <w:tc>
          <w:tcPr>
            <w:tcW w:w="414" w:type="dxa"/>
            <w:tcBorders>
              <w:top w:val="single" w:sz="4" w:space="0" w:color="000000"/>
              <w:left w:val="single" w:sz="4" w:space="0" w:color="000000"/>
              <w:bottom w:val="single" w:sz="4" w:space="0" w:color="000000"/>
              <w:right w:val="single" w:sz="4" w:space="0" w:color="000000"/>
            </w:tcBorders>
          </w:tcPr>
          <w:p w14:paraId="2BA9E8DF" w14:textId="77777777" w:rsidR="00F42815" w:rsidRDefault="00F42815" w:rsidP="00115072">
            <w:pPr>
              <w:pStyle w:val="aff"/>
              <w:jc w:val="both"/>
            </w:pPr>
            <w:r>
              <w:t xml:space="preserve">0.96 </w:t>
            </w:r>
          </w:p>
        </w:tc>
        <w:tc>
          <w:tcPr>
            <w:tcW w:w="634" w:type="dxa"/>
            <w:tcBorders>
              <w:top w:val="single" w:sz="4" w:space="0" w:color="000000"/>
              <w:left w:val="single" w:sz="4" w:space="0" w:color="000000"/>
              <w:bottom w:val="single" w:sz="4" w:space="0" w:color="000000"/>
              <w:right w:val="single" w:sz="4" w:space="0" w:color="000000"/>
            </w:tcBorders>
          </w:tcPr>
          <w:p w14:paraId="305787C2" w14:textId="77777777" w:rsidR="00F42815" w:rsidRDefault="00F42815" w:rsidP="00115072">
            <w:pPr>
              <w:pStyle w:val="aff"/>
              <w:jc w:val="both"/>
            </w:pPr>
            <w:r>
              <w:t xml:space="preserve">0.0163 </w:t>
            </w:r>
          </w:p>
        </w:tc>
        <w:tc>
          <w:tcPr>
            <w:tcW w:w="524" w:type="dxa"/>
            <w:tcBorders>
              <w:top w:val="single" w:sz="4" w:space="0" w:color="000000"/>
              <w:left w:val="single" w:sz="4" w:space="0" w:color="000000"/>
              <w:bottom w:val="single" w:sz="4" w:space="0" w:color="000000"/>
              <w:right w:val="single" w:sz="4" w:space="0" w:color="000000"/>
            </w:tcBorders>
          </w:tcPr>
          <w:p w14:paraId="28FFE1AA" w14:textId="77777777" w:rsidR="00F42815" w:rsidRDefault="00F42815" w:rsidP="00115072">
            <w:pPr>
              <w:pStyle w:val="aff"/>
              <w:jc w:val="both"/>
            </w:pPr>
            <w:r>
              <w:t xml:space="preserve">75.8 </w:t>
            </w:r>
          </w:p>
        </w:tc>
        <w:tc>
          <w:tcPr>
            <w:tcW w:w="799" w:type="dxa"/>
            <w:tcBorders>
              <w:top w:val="single" w:sz="4" w:space="0" w:color="000000"/>
              <w:left w:val="single" w:sz="4" w:space="0" w:color="000000"/>
              <w:bottom w:val="single" w:sz="4" w:space="0" w:color="000000"/>
              <w:right w:val="single" w:sz="4" w:space="0" w:color="000000"/>
            </w:tcBorders>
          </w:tcPr>
          <w:p w14:paraId="7B80F578" w14:textId="77777777" w:rsidR="00F42815" w:rsidRDefault="00F42815" w:rsidP="00115072">
            <w:pPr>
              <w:pStyle w:val="aff"/>
              <w:jc w:val="both"/>
            </w:pPr>
            <w:r>
              <w:t xml:space="preserve">3,484.63 </w:t>
            </w:r>
          </w:p>
        </w:tc>
      </w:tr>
      <w:tr w:rsidR="00F42815" w14:paraId="1C605E36" w14:textId="77777777" w:rsidTr="00F42815">
        <w:trPr>
          <w:trHeight w:val="312"/>
        </w:trPr>
        <w:tc>
          <w:tcPr>
            <w:tcW w:w="249" w:type="dxa"/>
            <w:tcBorders>
              <w:top w:val="single" w:sz="4" w:space="0" w:color="000000"/>
              <w:left w:val="single" w:sz="4" w:space="0" w:color="000000"/>
              <w:bottom w:val="single" w:sz="4" w:space="0" w:color="000000"/>
              <w:right w:val="single" w:sz="4" w:space="0" w:color="000000"/>
            </w:tcBorders>
          </w:tcPr>
          <w:p w14:paraId="0700CD96" w14:textId="77777777" w:rsidR="00F42815" w:rsidRDefault="00F42815" w:rsidP="00115072">
            <w:pPr>
              <w:pStyle w:val="aff"/>
              <w:jc w:val="both"/>
            </w:pPr>
            <w:r>
              <w:t xml:space="preserve">4 </w:t>
            </w:r>
          </w:p>
        </w:tc>
        <w:tc>
          <w:tcPr>
            <w:tcW w:w="709" w:type="dxa"/>
            <w:tcBorders>
              <w:top w:val="single" w:sz="4" w:space="0" w:color="000000"/>
              <w:left w:val="single" w:sz="4" w:space="0" w:color="000000"/>
              <w:bottom w:val="single" w:sz="4" w:space="0" w:color="000000"/>
              <w:right w:val="single" w:sz="4" w:space="0" w:color="000000"/>
            </w:tcBorders>
          </w:tcPr>
          <w:p w14:paraId="44DBAD30" w14:textId="77777777" w:rsidR="00F42815" w:rsidRDefault="00F42815" w:rsidP="00115072">
            <w:pPr>
              <w:pStyle w:val="aff"/>
              <w:jc w:val="both"/>
            </w:pPr>
            <w:r>
              <w:t xml:space="preserve">1 </w:t>
            </w:r>
          </w:p>
        </w:tc>
        <w:tc>
          <w:tcPr>
            <w:tcW w:w="599" w:type="dxa"/>
            <w:tcBorders>
              <w:top w:val="single" w:sz="4" w:space="0" w:color="000000"/>
              <w:left w:val="single" w:sz="4" w:space="0" w:color="000000"/>
              <w:bottom w:val="single" w:sz="4" w:space="0" w:color="000000"/>
              <w:right w:val="single" w:sz="4" w:space="0" w:color="000000"/>
            </w:tcBorders>
          </w:tcPr>
          <w:p w14:paraId="3A8FDF08" w14:textId="77777777" w:rsidR="00F42815" w:rsidRDefault="00F42815" w:rsidP="00115072">
            <w:pPr>
              <w:pStyle w:val="aff"/>
              <w:jc w:val="both"/>
            </w:pPr>
            <w:r>
              <w:t xml:space="preserve">1 </w:t>
            </w:r>
          </w:p>
        </w:tc>
        <w:tc>
          <w:tcPr>
            <w:tcW w:w="489" w:type="dxa"/>
            <w:tcBorders>
              <w:top w:val="single" w:sz="4" w:space="0" w:color="000000"/>
              <w:left w:val="single" w:sz="4" w:space="0" w:color="000000"/>
              <w:bottom w:val="single" w:sz="4" w:space="0" w:color="000000"/>
              <w:right w:val="single" w:sz="4" w:space="0" w:color="000000"/>
            </w:tcBorders>
          </w:tcPr>
          <w:p w14:paraId="3C6C1285" w14:textId="77777777" w:rsidR="00F42815" w:rsidRDefault="00F42815" w:rsidP="00115072">
            <w:pPr>
              <w:pStyle w:val="aff"/>
              <w:jc w:val="both"/>
            </w:pPr>
            <w:r>
              <w:t xml:space="preserve">1 </w:t>
            </w:r>
          </w:p>
        </w:tc>
        <w:tc>
          <w:tcPr>
            <w:tcW w:w="709" w:type="dxa"/>
            <w:tcBorders>
              <w:top w:val="single" w:sz="4" w:space="0" w:color="000000"/>
              <w:left w:val="single" w:sz="4" w:space="0" w:color="000000"/>
              <w:bottom w:val="single" w:sz="4" w:space="0" w:color="000000"/>
              <w:right w:val="single" w:sz="4" w:space="0" w:color="000000"/>
            </w:tcBorders>
          </w:tcPr>
          <w:p w14:paraId="190F3F47" w14:textId="77777777" w:rsidR="00F42815" w:rsidRDefault="00F42815" w:rsidP="00115072">
            <w:pPr>
              <w:pStyle w:val="aff"/>
              <w:jc w:val="both"/>
            </w:pPr>
            <w:r>
              <w:t xml:space="preserve">0.81 </w:t>
            </w:r>
          </w:p>
        </w:tc>
        <w:tc>
          <w:tcPr>
            <w:tcW w:w="599" w:type="dxa"/>
            <w:tcBorders>
              <w:top w:val="single" w:sz="4" w:space="0" w:color="000000"/>
              <w:left w:val="single" w:sz="4" w:space="0" w:color="000000"/>
              <w:bottom w:val="single" w:sz="4" w:space="0" w:color="000000"/>
              <w:right w:val="single" w:sz="4" w:space="0" w:color="000000"/>
            </w:tcBorders>
          </w:tcPr>
          <w:p w14:paraId="78FB3ACA" w14:textId="77777777" w:rsidR="00F42815" w:rsidRDefault="00F42815" w:rsidP="00115072">
            <w:pPr>
              <w:pStyle w:val="aff"/>
              <w:jc w:val="both"/>
            </w:pPr>
            <w:r>
              <w:t xml:space="preserve">0.51 </w:t>
            </w:r>
          </w:p>
        </w:tc>
        <w:tc>
          <w:tcPr>
            <w:tcW w:w="709" w:type="dxa"/>
            <w:tcBorders>
              <w:top w:val="single" w:sz="4" w:space="0" w:color="000000"/>
              <w:left w:val="single" w:sz="4" w:space="0" w:color="000000"/>
              <w:bottom w:val="single" w:sz="4" w:space="0" w:color="000000"/>
              <w:right w:val="single" w:sz="4" w:space="0" w:color="000000"/>
            </w:tcBorders>
          </w:tcPr>
          <w:p w14:paraId="590B59D5" w14:textId="77777777" w:rsidR="00F42815" w:rsidRDefault="00F42815" w:rsidP="00115072">
            <w:pPr>
              <w:pStyle w:val="aff"/>
              <w:jc w:val="both"/>
            </w:pPr>
            <w:r>
              <w:t xml:space="preserve">0.48 </w:t>
            </w:r>
          </w:p>
        </w:tc>
        <w:tc>
          <w:tcPr>
            <w:tcW w:w="970" w:type="dxa"/>
            <w:tcBorders>
              <w:top w:val="single" w:sz="4" w:space="0" w:color="000000"/>
              <w:left w:val="single" w:sz="4" w:space="0" w:color="000000"/>
              <w:bottom w:val="single" w:sz="4" w:space="0" w:color="000000"/>
              <w:right w:val="single" w:sz="4" w:space="0" w:color="000000"/>
            </w:tcBorders>
          </w:tcPr>
          <w:p w14:paraId="2382235C" w14:textId="77777777" w:rsidR="00F42815" w:rsidRDefault="00F42815" w:rsidP="00115072">
            <w:pPr>
              <w:pStyle w:val="aff"/>
              <w:jc w:val="both"/>
            </w:pPr>
            <w:r>
              <w:t xml:space="preserve">6.12E+08 </w:t>
            </w:r>
          </w:p>
        </w:tc>
        <w:tc>
          <w:tcPr>
            <w:tcW w:w="524" w:type="dxa"/>
            <w:tcBorders>
              <w:top w:val="single" w:sz="4" w:space="0" w:color="000000"/>
              <w:left w:val="single" w:sz="4" w:space="0" w:color="000000"/>
              <w:bottom w:val="single" w:sz="4" w:space="0" w:color="000000"/>
              <w:right w:val="single" w:sz="4" w:space="0" w:color="000000"/>
            </w:tcBorders>
          </w:tcPr>
          <w:p w14:paraId="5293583D" w14:textId="77777777" w:rsidR="00F42815" w:rsidRDefault="00F42815" w:rsidP="00115072">
            <w:pPr>
              <w:pStyle w:val="aff"/>
              <w:jc w:val="both"/>
            </w:pPr>
            <w:r>
              <w:t xml:space="preserve">28.07 </w:t>
            </w:r>
          </w:p>
        </w:tc>
        <w:tc>
          <w:tcPr>
            <w:tcW w:w="414" w:type="dxa"/>
            <w:tcBorders>
              <w:top w:val="single" w:sz="4" w:space="0" w:color="000000"/>
              <w:left w:val="single" w:sz="4" w:space="0" w:color="000000"/>
              <w:bottom w:val="single" w:sz="4" w:space="0" w:color="000000"/>
              <w:right w:val="single" w:sz="4" w:space="0" w:color="000000"/>
            </w:tcBorders>
          </w:tcPr>
          <w:p w14:paraId="79ACF180" w14:textId="77777777" w:rsidR="00F42815" w:rsidRDefault="00F42815" w:rsidP="00115072">
            <w:pPr>
              <w:pStyle w:val="aff"/>
              <w:jc w:val="both"/>
            </w:pPr>
            <w:r>
              <w:t xml:space="preserve">0.96 </w:t>
            </w:r>
          </w:p>
        </w:tc>
        <w:tc>
          <w:tcPr>
            <w:tcW w:w="634" w:type="dxa"/>
            <w:tcBorders>
              <w:top w:val="single" w:sz="4" w:space="0" w:color="000000"/>
              <w:left w:val="single" w:sz="4" w:space="0" w:color="000000"/>
              <w:bottom w:val="single" w:sz="4" w:space="0" w:color="000000"/>
              <w:right w:val="single" w:sz="4" w:space="0" w:color="000000"/>
            </w:tcBorders>
          </w:tcPr>
          <w:p w14:paraId="7AB9B76E" w14:textId="77777777" w:rsidR="00F42815" w:rsidRDefault="00F42815" w:rsidP="00115072">
            <w:pPr>
              <w:pStyle w:val="aff"/>
              <w:jc w:val="both"/>
            </w:pPr>
            <w:r>
              <w:t xml:space="preserve">0.0163 </w:t>
            </w:r>
          </w:p>
        </w:tc>
        <w:tc>
          <w:tcPr>
            <w:tcW w:w="524" w:type="dxa"/>
            <w:tcBorders>
              <w:top w:val="single" w:sz="4" w:space="0" w:color="000000"/>
              <w:left w:val="single" w:sz="4" w:space="0" w:color="000000"/>
              <w:bottom w:val="single" w:sz="4" w:space="0" w:color="000000"/>
              <w:right w:val="single" w:sz="4" w:space="0" w:color="000000"/>
            </w:tcBorders>
          </w:tcPr>
          <w:p w14:paraId="41BEE196" w14:textId="77777777" w:rsidR="00F42815" w:rsidRDefault="00F42815" w:rsidP="00115072">
            <w:pPr>
              <w:pStyle w:val="aff"/>
              <w:jc w:val="both"/>
            </w:pPr>
            <w:r>
              <w:t xml:space="preserve">76.52 </w:t>
            </w:r>
          </w:p>
        </w:tc>
        <w:tc>
          <w:tcPr>
            <w:tcW w:w="799" w:type="dxa"/>
            <w:tcBorders>
              <w:top w:val="single" w:sz="4" w:space="0" w:color="000000"/>
              <w:left w:val="single" w:sz="4" w:space="0" w:color="000000"/>
              <w:bottom w:val="single" w:sz="4" w:space="0" w:color="000000"/>
              <w:right w:val="single" w:sz="4" w:space="0" w:color="000000"/>
            </w:tcBorders>
          </w:tcPr>
          <w:p w14:paraId="52E0FD40" w14:textId="77777777" w:rsidR="00F42815" w:rsidRDefault="00F42815" w:rsidP="00115072">
            <w:pPr>
              <w:pStyle w:val="aff"/>
              <w:jc w:val="both"/>
            </w:pPr>
            <w:r>
              <w:t xml:space="preserve">4,180.76 </w:t>
            </w:r>
          </w:p>
        </w:tc>
      </w:tr>
      <w:tr w:rsidR="00F42815" w14:paraId="1C154907" w14:textId="77777777" w:rsidTr="00F42815">
        <w:trPr>
          <w:trHeight w:val="310"/>
        </w:trPr>
        <w:tc>
          <w:tcPr>
            <w:tcW w:w="249" w:type="dxa"/>
            <w:tcBorders>
              <w:top w:val="single" w:sz="4" w:space="0" w:color="000000"/>
              <w:left w:val="single" w:sz="4" w:space="0" w:color="000000"/>
              <w:bottom w:val="single" w:sz="4" w:space="0" w:color="000000"/>
              <w:right w:val="single" w:sz="4" w:space="0" w:color="000000"/>
            </w:tcBorders>
          </w:tcPr>
          <w:p w14:paraId="380B0EEA" w14:textId="77777777" w:rsidR="00F42815" w:rsidRDefault="00F42815" w:rsidP="00115072">
            <w:pPr>
              <w:pStyle w:val="aff"/>
              <w:jc w:val="both"/>
            </w:pPr>
            <w:r>
              <w:t xml:space="preserve">5 </w:t>
            </w:r>
          </w:p>
        </w:tc>
        <w:tc>
          <w:tcPr>
            <w:tcW w:w="709" w:type="dxa"/>
            <w:tcBorders>
              <w:top w:val="single" w:sz="4" w:space="0" w:color="000000"/>
              <w:left w:val="single" w:sz="4" w:space="0" w:color="000000"/>
              <w:bottom w:val="single" w:sz="4" w:space="0" w:color="000000"/>
              <w:right w:val="single" w:sz="4" w:space="0" w:color="000000"/>
            </w:tcBorders>
          </w:tcPr>
          <w:p w14:paraId="1B4803EC" w14:textId="77777777" w:rsidR="00F42815" w:rsidRDefault="00F42815" w:rsidP="00115072">
            <w:pPr>
              <w:pStyle w:val="aff"/>
              <w:jc w:val="both"/>
            </w:pPr>
            <w:r>
              <w:t xml:space="preserve">1 </w:t>
            </w:r>
          </w:p>
        </w:tc>
        <w:tc>
          <w:tcPr>
            <w:tcW w:w="599" w:type="dxa"/>
            <w:tcBorders>
              <w:top w:val="single" w:sz="4" w:space="0" w:color="000000"/>
              <w:left w:val="single" w:sz="4" w:space="0" w:color="000000"/>
              <w:bottom w:val="single" w:sz="4" w:space="0" w:color="000000"/>
              <w:right w:val="single" w:sz="4" w:space="0" w:color="000000"/>
            </w:tcBorders>
          </w:tcPr>
          <w:p w14:paraId="34CB3134" w14:textId="77777777" w:rsidR="00F42815" w:rsidRDefault="00F42815" w:rsidP="00115072">
            <w:pPr>
              <w:pStyle w:val="aff"/>
              <w:jc w:val="both"/>
            </w:pPr>
            <w:r>
              <w:t xml:space="preserve">1 </w:t>
            </w:r>
          </w:p>
        </w:tc>
        <w:tc>
          <w:tcPr>
            <w:tcW w:w="489" w:type="dxa"/>
            <w:tcBorders>
              <w:top w:val="single" w:sz="4" w:space="0" w:color="000000"/>
              <w:left w:val="single" w:sz="4" w:space="0" w:color="000000"/>
              <w:bottom w:val="single" w:sz="4" w:space="0" w:color="000000"/>
              <w:right w:val="single" w:sz="4" w:space="0" w:color="000000"/>
            </w:tcBorders>
          </w:tcPr>
          <w:p w14:paraId="722B61C4" w14:textId="77777777" w:rsidR="00F42815" w:rsidRDefault="00F42815" w:rsidP="00115072">
            <w:pPr>
              <w:pStyle w:val="aff"/>
              <w:jc w:val="both"/>
            </w:pPr>
            <w:r>
              <w:t xml:space="preserve">1 </w:t>
            </w:r>
          </w:p>
        </w:tc>
        <w:tc>
          <w:tcPr>
            <w:tcW w:w="709" w:type="dxa"/>
            <w:tcBorders>
              <w:top w:val="single" w:sz="4" w:space="0" w:color="000000"/>
              <w:left w:val="single" w:sz="4" w:space="0" w:color="000000"/>
              <w:bottom w:val="single" w:sz="4" w:space="0" w:color="000000"/>
              <w:right w:val="single" w:sz="4" w:space="0" w:color="000000"/>
            </w:tcBorders>
          </w:tcPr>
          <w:p w14:paraId="0552A028" w14:textId="77777777" w:rsidR="00F42815" w:rsidRDefault="00F42815" w:rsidP="00115072">
            <w:pPr>
              <w:pStyle w:val="aff"/>
              <w:jc w:val="both"/>
            </w:pPr>
            <w:r>
              <w:t xml:space="preserve">0.81 </w:t>
            </w:r>
          </w:p>
        </w:tc>
        <w:tc>
          <w:tcPr>
            <w:tcW w:w="599" w:type="dxa"/>
            <w:tcBorders>
              <w:top w:val="single" w:sz="4" w:space="0" w:color="000000"/>
              <w:left w:val="single" w:sz="4" w:space="0" w:color="000000"/>
              <w:bottom w:val="single" w:sz="4" w:space="0" w:color="000000"/>
              <w:right w:val="single" w:sz="4" w:space="0" w:color="000000"/>
            </w:tcBorders>
          </w:tcPr>
          <w:p w14:paraId="4DD6CD10" w14:textId="77777777" w:rsidR="00F42815" w:rsidRDefault="00F42815" w:rsidP="00115072">
            <w:pPr>
              <w:pStyle w:val="aff"/>
              <w:jc w:val="both"/>
            </w:pPr>
            <w:r>
              <w:t xml:space="preserve">0.5 </w:t>
            </w:r>
          </w:p>
        </w:tc>
        <w:tc>
          <w:tcPr>
            <w:tcW w:w="709" w:type="dxa"/>
            <w:tcBorders>
              <w:top w:val="single" w:sz="4" w:space="0" w:color="000000"/>
              <w:left w:val="single" w:sz="4" w:space="0" w:color="000000"/>
              <w:bottom w:val="single" w:sz="4" w:space="0" w:color="000000"/>
              <w:right w:val="single" w:sz="4" w:space="0" w:color="000000"/>
            </w:tcBorders>
          </w:tcPr>
          <w:p w14:paraId="4485B0EF" w14:textId="77777777" w:rsidR="00F42815" w:rsidRDefault="00F42815" w:rsidP="00115072">
            <w:pPr>
              <w:pStyle w:val="aff"/>
              <w:jc w:val="both"/>
            </w:pPr>
            <w:r>
              <w:t xml:space="preserve">0.48 </w:t>
            </w:r>
          </w:p>
        </w:tc>
        <w:tc>
          <w:tcPr>
            <w:tcW w:w="970" w:type="dxa"/>
            <w:tcBorders>
              <w:top w:val="single" w:sz="4" w:space="0" w:color="000000"/>
              <w:left w:val="single" w:sz="4" w:space="0" w:color="000000"/>
              <w:bottom w:val="single" w:sz="4" w:space="0" w:color="000000"/>
              <w:right w:val="single" w:sz="4" w:space="0" w:color="000000"/>
            </w:tcBorders>
          </w:tcPr>
          <w:p w14:paraId="57E19DA9" w14:textId="77777777" w:rsidR="00F42815" w:rsidRDefault="00F42815" w:rsidP="00115072">
            <w:pPr>
              <w:pStyle w:val="aff"/>
              <w:jc w:val="both"/>
            </w:pPr>
            <w:r>
              <w:t xml:space="preserve">6.12E+08 </w:t>
            </w:r>
          </w:p>
        </w:tc>
        <w:tc>
          <w:tcPr>
            <w:tcW w:w="524" w:type="dxa"/>
            <w:tcBorders>
              <w:top w:val="single" w:sz="4" w:space="0" w:color="000000"/>
              <w:left w:val="single" w:sz="4" w:space="0" w:color="000000"/>
              <w:bottom w:val="single" w:sz="4" w:space="0" w:color="000000"/>
              <w:right w:val="single" w:sz="4" w:space="0" w:color="000000"/>
            </w:tcBorders>
          </w:tcPr>
          <w:p w14:paraId="056A3843" w14:textId="77777777" w:rsidR="00F42815" w:rsidRDefault="00F42815" w:rsidP="00115072">
            <w:pPr>
              <w:pStyle w:val="aff"/>
              <w:jc w:val="both"/>
            </w:pPr>
            <w:r>
              <w:t xml:space="preserve">28.07 </w:t>
            </w:r>
          </w:p>
        </w:tc>
        <w:tc>
          <w:tcPr>
            <w:tcW w:w="414" w:type="dxa"/>
            <w:tcBorders>
              <w:top w:val="single" w:sz="4" w:space="0" w:color="000000"/>
              <w:left w:val="single" w:sz="4" w:space="0" w:color="000000"/>
              <w:bottom w:val="single" w:sz="4" w:space="0" w:color="000000"/>
              <w:right w:val="single" w:sz="4" w:space="0" w:color="000000"/>
            </w:tcBorders>
          </w:tcPr>
          <w:p w14:paraId="56FD09FA" w14:textId="77777777" w:rsidR="00F42815" w:rsidRDefault="00F42815" w:rsidP="00115072">
            <w:pPr>
              <w:pStyle w:val="aff"/>
              <w:jc w:val="both"/>
            </w:pPr>
            <w:r>
              <w:t xml:space="preserve">0.96 </w:t>
            </w:r>
          </w:p>
        </w:tc>
        <w:tc>
          <w:tcPr>
            <w:tcW w:w="634" w:type="dxa"/>
            <w:tcBorders>
              <w:top w:val="single" w:sz="4" w:space="0" w:color="000000"/>
              <w:left w:val="single" w:sz="4" w:space="0" w:color="000000"/>
              <w:bottom w:val="single" w:sz="4" w:space="0" w:color="000000"/>
              <w:right w:val="single" w:sz="4" w:space="0" w:color="000000"/>
            </w:tcBorders>
          </w:tcPr>
          <w:p w14:paraId="44749908" w14:textId="77777777" w:rsidR="00F42815" w:rsidRDefault="00F42815" w:rsidP="00115072">
            <w:pPr>
              <w:pStyle w:val="aff"/>
              <w:jc w:val="both"/>
            </w:pPr>
            <w:r>
              <w:t xml:space="preserve">0.0165 </w:t>
            </w:r>
          </w:p>
        </w:tc>
        <w:tc>
          <w:tcPr>
            <w:tcW w:w="524" w:type="dxa"/>
            <w:tcBorders>
              <w:top w:val="single" w:sz="4" w:space="0" w:color="000000"/>
              <w:left w:val="single" w:sz="4" w:space="0" w:color="000000"/>
              <w:bottom w:val="single" w:sz="4" w:space="0" w:color="000000"/>
              <w:right w:val="single" w:sz="4" w:space="0" w:color="000000"/>
            </w:tcBorders>
          </w:tcPr>
          <w:p w14:paraId="481FA03F" w14:textId="77777777" w:rsidR="00F42815" w:rsidRDefault="00F42815" w:rsidP="00115072">
            <w:pPr>
              <w:pStyle w:val="aff"/>
              <w:jc w:val="both"/>
            </w:pPr>
            <w:r>
              <w:t xml:space="preserve">76.81 </w:t>
            </w:r>
          </w:p>
        </w:tc>
        <w:tc>
          <w:tcPr>
            <w:tcW w:w="799" w:type="dxa"/>
            <w:tcBorders>
              <w:top w:val="single" w:sz="4" w:space="0" w:color="000000"/>
              <w:left w:val="single" w:sz="4" w:space="0" w:color="000000"/>
              <w:bottom w:val="single" w:sz="4" w:space="0" w:color="000000"/>
              <w:right w:val="single" w:sz="4" w:space="0" w:color="000000"/>
            </w:tcBorders>
          </w:tcPr>
          <w:p w14:paraId="005370A6" w14:textId="77777777" w:rsidR="00F42815" w:rsidRDefault="00F42815" w:rsidP="00115072">
            <w:pPr>
              <w:pStyle w:val="aff"/>
              <w:jc w:val="both"/>
            </w:pPr>
            <w:r>
              <w:t xml:space="preserve">4,178.86 </w:t>
            </w:r>
          </w:p>
        </w:tc>
      </w:tr>
      <w:tr w:rsidR="00F42815" w14:paraId="0F4B7C27" w14:textId="77777777" w:rsidTr="00F42815">
        <w:trPr>
          <w:trHeight w:val="310"/>
        </w:trPr>
        <w:tc>
          <w:tcPr>
            <w:tcW w:w="249" w:type="dxa"/>
            <w:tcBorders>
              <w:top w:val="single" w:sz="4" w:space="0" w:color="000000"/>
              <w:left w:val="single" w:sz="4" w:space="0" w:color="000000"/>
              <w:bottom w:val="single" w:sz="4" w:space="0" w:color="000000"/>
              <w:right w:val="single" w:sz="4" w:space="0" w:color="000000"/>
            </w:tcBorders>
          </w:tcPr>
          <w:p w14:paraId="779F5846" w14:textId="77777777" w:rsidR="00F42815" w:rsidRDefault="00F42815" w:rsidP="00115072">
            <w:pPr>
              <w:pStyle w:val="aff"/>
              <w:jc w:val="both"/>
            </w:pPr>
            <w:r>
              <w:t xml:space="preserve">6 </w:t>
            </w:r>
          </w:p>
        </w:tc>
        <w:tc>
          <w:tcPr>
            <w:tcW w:w="709" w:type="dxa"/>
            <w:tcBorders>
              <w:top w:val="single" w:sz="4" w:space="0" w:color="000000"/>
              <w:left w:val="single" w:sz="4" w:space="0" w:color="000000"/>
              <w:bottom w:val="single" w:sz="4" w:space="0" w:color="000000"/>
              <w:right w:val="single" w:sz="4" w:space="0" w:color="000000"/>
            </w:tcBorders>
          </w:tcPr>
          <w:p w14:paraId="370A6FA3" w14:textId="77777777" w:rsidR="00F42815" w:rsidRDefault="00F42815" w:rsidP="00115072">
            <w:pPr>
              <w:pStyle w:val="aff"/>
              <w:jc w:val="both"/>
            </w:pPr>
            <w:r>
              <w:t xml:space="preserve">0.99 </w:t>
            </w:r>
          </w:p>
        </w:tc>
        <w:tc>
          <w:tcPr>
            <w:tcW w:w="599" w:type="dxa"/>
            <w:tcBorders>
              <w:top w:val="single" w:sz="4" w:space="0" w:color="000000"/>
              <w:left w:val="single" w:sz="4" w:space="0" w:color="000000"/>
              <w:bottom w:val="single" w:sz="4" w:space="0" w:color="000000"/>
              <w:right w:val="single" w:sz="4" w:space="0" w:color="000000"/>
            </w:tcBorders>
          </w:tcPr>
          <w:p w14:paraId="2669A3F2" w14:textId="77777777" w:rsidR="00F42815" w:rsidRDefault="00F42815" w:rsidP="00115072">
            <w:pPr>
              <w:pStyle w:val="aff"/>
              <w:jc w:val="both"/>
            </w:pPr>
            <w:r>
              <w:t xml:space="preserve">0.99 </w:t>
            </w:r>
          </w:p>
        </w:tc>
        <w:tc>
          <w:tcPr>
            <w:tcW w:w="489" w:type="dxa"/>
            <w:tcBorders>
              <w:top w:val="single" w:sz="4" w:space="0" w:color="000000"/>
              <w:left w:val="single" w:sz="4" w:space="0" w:color="000000"/>
              <w:bottom w:val="single" w:sz="4" w:space="0" w:color="000000"/>
              <w:right w:val="single" w:sz="4" w:space="0" w:color="000000"/>
            </w:tcBorders>
          </w:tcPr>
          <w:p w14:paraId="3DC34BB0" w14:textId="77777777" w:rsidR="00F42815" w:rsidRDefault="00F42815" w:rsidP="00115072">
            <w:pPr>
              <w:pStyle w:val="aff"/>
              <w:jc w:val="both"/>
            </w:pPr>
            <w:r>
              <w:t xml:space="preserve">0.98 </w:t>
            </w:r>
          </w:p>
        </w:tc>
        <w:tc>
          <w:tcPr>
            <w:tcW w:w="709" w:type="dxa"/>
            <w:tcBorders>
              <w:top w:val="single" w:sz="4" w:space="0" w:color="000000"/>
              <w:left w:val="single" w:sz="4" w:space="0" w:color="000000"/>
              <w:bottom w:val="single" w:sz="4" w:space="0" w:color="000000"/>
              <w:right w:val="single" w:sz="4" w:space="0" w:color="000000"/>
            </w:tcBorders>
          </w:tcPr>
          <w:p w14:paraId="083B7170" w14:textId="77777777" w:rsidR="00F42815" w:rsidRDefault="00F42815" w:rsidP="00115072">
            <w:pPr>
              <w:pStyle w:val="aff"/>
              <w:jc w:val="both"/>
            </w:pPr>
            <w:r>
              <w:t xml:space="preserve">0.83 </w:t>
            </w:r>
          </w:p>
        </w:tc>
        <w:tc>
          <w:tcPr>
            <w:tcW w:w="599" w:type="dxa"/>
            <w:tcBorders>
              <w:top w:val="single" w:sz="4" w:space="0" w:color="000000"/>
              <w:left w:val="single" w:sz="4" w:space="0" w:color="000000"/>
              <w:bottom w:val="single" w:sz="4" w:space="0" w:color="000000"/>
              <w:right w:val="single" w:sz="4" w:space="0" w:color="000000"/>
            </w:tcBorders>
          </w:tcPr>
          <w:p w14:paraId="6B7B88A3" w14:textId="77777777" w:rsidR="00F42815" w:rsidRDefault="00F42815" w:rsidP="00115072">
            <w:pPr>
              <w:pStyle w:val="aff"/>
              <w:jc w:val="both"/>
            </w:pPr>
            <w:r>
              <w:t xml:space="preserve">0.54 </w:t>
            </w:r>
          </w:p>
        </w:tc>
        <w:tc>
          <w:tcPr>
            <w:tcW w:w="709" w:type="dxa"/>
            <w:tcBorders>
              <w:top w:val="single" w:sz="4" w:space="0" w:color="000000"/>
              <w:left w:val="single" w:sz="4" w:space="0" w:color="000000"/>
              <w:bottom w:val="single" w:sz="4" w:space="0" w:color="000000"/>
              <w:right w:val="single" w:sz="4" w:space="0" w:color="000000"/>
            </w:tcBorders>
          </w:tcPr>
          <w:p w14:paraId="7D35C2D5" w14:textId="77777777" w:rsidR="00F42815" w:rsidRDefault="00F42815" w:rsidP="00115072">
            <w:pPr>
              <w:pStyle w:val="aff"/>
              <w:jc w:val="both"/>
            </w:pPr>
            <w:r>
              <w:t xml:space="preserve">0.45 </w:t>
            </w:r>
          </w:p>
        </w:tc>
        <w:tc>
          <w:tcPr>
            <w:tcW w:w="970" w:type="dxa"/>
            <w:tcBorders>
              <w:top w:val="single" w:sz="4" w:space="0" w:color="000000"/>
              <w:left w:val="single" w:sz="4" w:space="0" w:color="000000"/>
              <w:bottom w:val="single" w:sz="4" w:space="0" w:color="000000"/>
              <w:right w:val="single" w:sz="4" w:space="0" w:color="000000"/>
            </w:tcBorders>
          </w:tcPr>
          <w:p w14:paraId="12805BB2" w14:textId="77777777" w:rsidR="00F42815" w:rsidRDefault="00F42815" w:rsidP="00115072">
            <w:pPr>
              <w:pStyle w:val="aff"/>
              <w:jc w:val="both"/>
            </w:pPr>
            <w:r>
              <w:t xml:space="preserve">1.09E+10 </w:t>
            </w:r>
          </w:p>
        </w:tc>
        <w:tc>
          <w:tcPr>
            <w:tcW w:w="524" w:type="dxa"/>
            <w:tcBorders>
              <w:top w:val="single" w:sz="4" w:space="0" w:color="000000"/>
              <w:left w:val="single" w:sz="4" w:space="0" w:color="000000"/>
              <w:bottom w:val="single" w:sz="4" w:space="0" w:color="000000"/>
              <w:right w:val="single" w:sz="4" w:space="0" w:color="000000"/>
            </w:tcBorders>
          </w:tcPr>
          <w:p w14:paraId="614A67F2" w14:textId="77777777" w:rsidR="00F42815" w:rsidRDefault="00F42815" w:rsidP="00115072">
            <w:pPr>
              <w:pStyle w:val="aff"/>
              <w:jc w:val="both"/>
            </w:pPr>
            <w:r>
              <w:t xml:space="preserve">1.57 </w:t>
            </w:r>
          </w:p>
        </w:tc>
        <w:tc>
          <w:tcPr>
            <w:tcW w:w="414" w:type="dxa"/>
            <w:tcBorders>
              <w:top w:val="single" w:sz="4" w:space="0" w:color="000000"/>
              <w:left w:val="single" w:sz="4" w:space="0" w:color="000000"/>
              <w:bottom w:val="single" w:sz="4" w:space="0" w:color="000000"/>
              <w:right w:val="single" w:sz="4" w:space="0" w:color="000000"/>
            </w:tcBorders>
          </w:tcPr>
          <w:p w14:paraId="7E829629" w14:textId="77777777" w:rsidR="00F42815" w:rsidRDefault="00F42815" w:rsidP="00115072">
            <w:pPr>
              <w:pStyle w:val="aff"/>
              <w:jc w:val="both"/>
            </w:pPr>
            <w:r>
              <w:t xml:space="preserve">0.36 </w:t>
            </w:r>
          </w:p>
        </w:tc>
        <w:tc>
          <w:tcPr>
            <w:tcW w:w="634" w:type="dxa"/>
            <w:tcBorders>
              <w:top w:val="single" w:sz="4" w:space="0" w:color="000000"/>
              <w:left w:val="single" w:sz="4" w:space="0" w:color="000000"/>
              <w:bottom w:val="single" w:sz="4" w:space="0" w:color="000000"/>
              <w:right w:val="single" w:sz="4" w:space="0" w:color="000000"/>
            </w:tcBorders>
          </w:tcPr>
          <w:p w14:paraId="72C7AEA2" w14:textId="77777777" w:rsidR="00F42815" w:rsidRDefault="00F42815" w:rsidP="00115072">
            <w:pPr>
              <w:pStyle w:val="aff"/>
              <w:jc w:val="both"/>
            </w:pPr>
            <w:r>
              <w:t xml:space="preserve">0.0147 </w:t>
            </w:r>
          </w:p>
        </w:tc>
        <w:tc>
          <w:tcPr>
            <w:tcW w:w="524" w:type="dxa"/>
            <w:tcBorders>
              <w:top w:val="single" w:sz="4" w:space="0" w:color="000000"/>
              <w:left w:val="single" w:sz="4" w:space="0" w:color="000000"/>
              <w:bottom w:val="single" w:sz="4" w:space="0" w:color="000000"/>
              <w:right w:val="single" w:sz="4" w:space="0" w:color="000000"/>
            </w:tcBorders>
          </w:tcPr>
          <w:p w14:paraId="718373E9" w14:textId="77777777" w:rsidR="00F42815" w:rsidRDefault="00F42815" w:rsidP="00115072">
            <w:pPr>
              <w:pStyle w:val="aff"/>
              <w:jc w:val="both"/>
            </w:pPr>
            <w:r>
              <w:t xml:space="preserve">4.79 </w:t>
            </w:r>
          </w:p>
        </w:tc>
        <w:tc>
          <w:tcPr>
            <w:tcW w:w="799" w:type="dxa"/>
            <w:tcBorders>
              <w:top w:val="single" w:sz="4" w:space="0" w:color="000000"/>
              <w:left w:val="single" w:sz="4" w:space="0" w:color="000000"/>
              <w:bottom w:val="single" w:sz="4" w:space="0" w:color="000000"/>
              <w:right w:val="single" w:sz="4" w:space="0" w:color="000000"/>
            </w:tcBorders>
          </w:tcPr>
          <w:p w14:paraId="5B02A39C" w14:textId="77777777" w:rsidR="00F42815" w:rsidRDefault="00F42815" w:rsidP="00115072">
            <w:pPr>
              <w:pStyle w:val="aff"/>
              <w:jc w:val="both"/>
            </w:pPr>
            <w:r>
              <w:t xml:space="preserve">4,096.41 </w:t>
            </w:r>
          </w:p>
        </w:tc>
      </w:tr>
      <w:tr w:rsidR="00F42815" w14:paraId="42F12BB0" w14:textId="77777777" w:rsidTr="00F42815">
        <w:trPr>
          <w:trHeight w:val="310"/>
        </w:trPr>
        <w:tc>
          <w:tcPr>
            <w:tcW w:w="249" w:type="dxa"/>
            <w:tcBorders>
              <w:top w:val="single" w:sz="4" w:space="0" w:color="000000"/>
              <w:left w:val="single" w:sz="4" w:space="0" w:color="000000"/>
              <w:bottom w:val="single" w:sz="4" w:space="0" w:color="000000"/>
              <w:right w:val="single" w:sz="4" w:space="0" w:color="000000"/>
            </w:tcBorders>
          </w:tcPr>
          <w:p w14:paraId="5DE6ADE5" w14:textId="77777777" w:rsidR="00F42815" w:rsidRDefault="00F42815" w:rsidP="00115072">
            <w:pPr>
              <w:pStyle w:val="aff"/>
              <w:jc w:val="both"/>
            </w:pPr>
            <w:r>
              <w:t xml:space="preserve">7 </w:t>
            </w:r>
          </w:p>
        </w:tc>
        <w:tc>
          <w:tcPr>
            <w:tcW w:w="709" w:type="dxa"/>
            <w:tcBorders>
              <w:top w:val="single" w:sz="4" w:space="0" w:color="000000"/>
              <w:left w:val="single" w:sz="4" w:space="0" w:color="000000"/>
              <w:bottom w:val="single" w:sz="4" w:space="0" w:color="000000"/>
              <w:right w:val="single" w:sz="4" w:space="0" w:color="000000"/>
            </w:tcBorders>
          </w:tcPr>
          <w:p w14:paraId="75AA2033" w14:textId="77777777" w:rsidR="00F42815" w:rsidRDefault="00F42815" w:rsidP="00115072">
            <w:pPr>
              <w:pStyle w:val="aff"/>
              <w:jc w:val="both"/>
            </w:pPr>
            <w:r>
              <w:t xml:space="preserve">0.99 </w:t>
            </w:r>
          </w:p>
        </w:tc>
        <w:tc>
          <w:tcPr>
            <w:tcW w:w="599" w:type="dxa"/>
            <w:tcBorders>
              <w:top w:val="single" w:sz="4" w:space="0" w:color="000000"/>
              <w:left w:val="single" w:sz="4" w:space="0" w:color="000000"/>
              <w:bottom w:val="single" w:sz="4" w:space="0" w:color="000000"/>
              <w:right w:val="single" w:sz="4" w:space="0" w:color="000000"/>
            </w:tcBorders>
          </w:tcPr>
          <w:p w14:paraId="1AA247F4" w14:textId="77777777" w:rsidR="00F42815" w:rsidRDefault="00F42815" w:rsidP="00115072">
            <w:pPr>
              <w:pStyle w:val="aff"/>
              <w:jc w:val="both"/>
            </w:pPr>
            <w:r>
              <w:t xml:space="preserve">0.99 </w:t>
            </w:r>
          </w:p>
        </w:tc>
        <w:tc>
          <w:tcPr>
            <w:tcW w:w="489" w:type="dxa"/>
            <w:tcBorders>
              <w:top w:val="single" w:sz="4" w:space="0" w:color="000000"/>
              <w:left w:val="single" w:sz="4" w:space="0" w:color="000000"/>
              <w:bottom w:val="single" w:sz="4" w:space="0" w:color="000000"/>
              <w:right w:val="single" w:sz="4" w:space="0" w:color="000000"/>
            </w:tcBorders>
          </w:tcPr>
          <w:p w14:paraId="5EAF2631" w14:textId="77777777" w:rsidR="00F42815" w:rsidRDefault="00F42815" w:rsidP="00115072">
            <w:pPr>
              <w:pStyle w:val="aff"/>
              <w:jc w:val="both"/>
            </w:pPr>
            <w:r>
              <w:t xml:space="preserve">0.98 </w:t>
            </w:r>
          </w:p>
        </w:tc>
        <w:tc>
          <w:tcPr>
            <w:tcW w:w="709" w:type="dxa"/>
            <w:tcBorders>
              <w:top w:val="single" w:sz="4" w:space="0" w:color="000000"/>
              <w:left w:val="single" w:sz="4" w:space="0" w:color="000000"/>
              <w:bottom w:val="single" w:sz="4" w:space="0" w:color="000000"/>
              <w:right w:val="single" w:sz="4" w:space="0" w:color="000000"/>
            </w:tcBorders>
          </w:tcPr>
          <w:p w14:paraId="00591BBE" w14:textId="77777777" w:rsidR="00F42815" w:rsidRDefault="00F42815" w:rsidP="00115072">
            <w:pPr>
              <w:pStyle w:val="aff"/>
              <w:jc w:val="both"/>
            </w:pPr>
            <w:r>
              <w:t xml:space="preserve">0.83 </w:t>
            </w:r>
          </w:p>
        </w:tc>
        <w:tc>
          <w:tcPr>
            <w:tcW w:w="599" w:type="dxa"/>
            <w:tcBorders>
              <w:top w:val="single" w:sz="4" w:space="0" w:color="000000"/>
              <w:left w:val="single" w:sz="4" w:space="0" w:color="000000"/>
              <w:bottom w:val="single" w:sz="4" w:space="0" w:color="000000"/>
              <w:right w:val="single" w:sz="4" w:space="0" w:color="000000"/>
            </w:tcBorders>
          </w:tcPr>
          <w:p w14:paraId="7589F7C0" w14:textId="77777777" w:rsidR="00F42815" w:rsidRDefault="00F42815" w:rsidP="00115072">
            <w:pPr>
              <w:pStyle w:val="aff"/>
              <w:jc w:val="both"/>
            </w:pPr>
            <w:r>
              <w:t xml:space="preserve">0.54 </w:t>
            </w:r>
          </w:p>
        </w:tc>
        <w:tc>
          <w:tcPr>
            <w:tcW w:w="709" w:type="dxa"/>
            <w:tcBorders>
              <w:top w:val="single" w:sz="4" w:space="0" w:color="000000"/>
              <w:left w:val="single" w:sz="4" w:space="0" w:color="000000"/>
              <w:bottom w:val="single" w:sz="4" w:space="0" w:color="000000"/>
              <w:right w:val="single" w:sz="4" w:space="0" w:color="000000"/>
            </w:tcBorders>
          </w:tcPr>
          <w:p w14:paraId="48F275A4" w14:textId="77777777" w:rsidR="00F42815" w:rsidRDefault="00F42815" w:rsidP="00115072">
            <w:pPr>
              <w:pStyle w:val="aff"/>
              <w:jc w:val="both"/>
            </w:pPr>
            <w:r>
              <w:t xml:space="preserve">0.45 </w:t>
            </w:r>
          </w:p>
        </w:tc>
        <w:tc>
          <w:tcPr>
            <w:tcW w:w="970" w:type="dxa"/>
            <w:tcBorders>
              <w:top w:val="single" w:sz="4" w:space="0" w:color="000000"/>
              <w:left w:val="single" w:sz="4" w:space="0" w:color="000000"/>
              <w:bottom w:val="single" w:sz="4" w:space="0" w:color="000000"/>
              <w:right w:val="single" w:sz="4" w:space="0" w:color="000000"/>
            </w:tcBorders>
          </w:tcPr>
          <w:p w14:paraId="1897E43B" w14:textId="77777777" w:rsidR="00F42815" w:rsidRDefault="00F42815" w:rsidP="00115072">
            <w:pPr>
              <w:pStyle w:val="aff"/>
              <w:jc w:val="both"/>
            </w:pPr>
            <w:r>
              <w:t xml:space="preserve">1.09E+10 </w:t>
            </w:r>
          </w:p>
        </w:tc>
        <w:tc>
          <w:tcPr>
            <w:tcW w:w="524" w:type="dxa"/>
            <w:tcBorders>
              <w:top w:val="single" w:sz="4" w:space="0" w:color="000000"/>
              <w:left w:val="single" w:sz="4" w:space="0" w:color="000000"/>
              <w:bottom w:val="single" w:sz="4" w:space="0" w:color="000000"/>
              <w:right w:val="single" w:sz="4" w:space="0" w:color="000000"/>
            </w:tcBorders>
          </w:tcPr>
          <w:p w14:paraId="161B6222" w14:textId="77777777" w:rsidR="00F42815" w:rsidRDefault="00F42815" w:rsidP="00115072">
            <w:pPr>
              <w:pStyle w:val="aff"/>
              <w:jc w:val="both"/>
            </w:pPr>
            <w:r>
              <w:t xml:space="preserve">1.57 </w:t>
            </w:r>
          </w:p>
        </w:tc>
        <w:tc>
          <w:tcPr>
            <w:tcW w:w="414" w:type="dxa"/>
            <w:tcBorders>
              <w:top w:val="single" w:sz="4" w:space="0" w:color="000000"/>
              <w:left w:val="single" w:sz="4" w:space="0" w:color="000000"/>
              <w:bottom w:val="single" w:sz="4" w:space="0" w:color="000000"/>
              <w:right w:val="single" w:sz="4" w:space="0" w:color="000000"/>
            </w:tcBorders>
          </w:tcPr>
          <w:p w14:paraId="33907CC2" w14:textId="77777777" w:rsidR="00F42815" w:rsidRDefault="00F42815" w:rsidP="00115072">
            <w:pPr>
              <w:pStyle w:val="aff"/>
              <w:jc w:val="both"/>
            </w:pPr>
            <w:r>
              <w:t xml:space="preserve">0.36 </w:t>
            </w:r>
          </w:p>
        </w:tc>
        <w:tc>
          <w:tcPr>
            <w:tcW w:w="634" w:type="dxa"/>
            <w:tcBorders>
              <w:top w:val="single" w:sz="4" w:space="0" w:color="000000"/>
              <w:left w:val="single" w:sz="4" w:space="0" w:color="000000"/>
              <w:bottom w:val="single" w:sz="4" w:space="0" w:color="000000"/>
              <w:right w:val="single" w:sz="4" w:space="0" w:color="000000"/>
            </w:tcBorders>
          </w:tcPr>
          <w:p w14:paraId="490EE01D" w14:textId="77777777" w:rsidR="00F42815" w:rsidRDefault="00F42815" w:rsidP="00115072">
            <w:pPr>
              <w:pStyle w:val="aff"/>
              <w:jc w:val="both"/>
            </w:pPr>
            <w:r>
              <w:t xml:space="preserve">0.0157 </w:t>
            </w:r>
          </w:p>
        </w:tc>
        <w:tc>
          <w:tcPr>
            <w:tcW w:w="524" w:type="dxa"/>
            <w:tcBorders>
              <w:top w:val="single" w:sz="4" w:space="0" w:color="000000"/>
              <w:left w:val="single" w:sz="4" w:space="0" w:color="000000"/>
              <w:bottom w:val="single" w:sz="4" w:space="0" w:color="000000"/>
              <w:right w:val="single" w:sz="4" w:space="0" w:color="000000"/>
            </w:tcBorders>
          </w:tcPr>
          <w:p w14:paraId="5AB896DE" w14:textId="77777777" w:rsidR="00F42815" w:rsidRDefault="00F42815" w:rsidP="00115072">
            <w:pPr>
              <w:pStyle w:val="aff"/>
              <w:jc w:val="both"/>
            </w:pPr>
            <w:r>
              <w:t xml:space="preserve">4.83 </w:t>
            </w:r>
          </w:p>
        </w:tc>
        <w:tc>
          <w:tcPr>
            <w:tcW w:w="799" w:type="dxa"/>
            <w:tcBorders>
              <w:top w:val="single" w:sz="4" w:space="0" w:color="000000"/>
              <w:left w:val="single" w:sz="4" w:space="0" w:color="000000"/>
              <w:bottom w:val="single" w:sz="4" w:space="0" w:color="000000"/>
              <w:right w:val="single" w:sz="4" w:space="0" w:color="000000"/>
            </w:tcBorders>
          </w:tcPr>
          <w:p w14:paraId="7680B6C9" w14:textId="77777777" w:rsidR="00F42815" w:rsidRDefault="00F42815" w:rsidP="00115072">
            <w:pPr>
              <w:pStyle w:val="aff"/>
              <w:jc w:val="both"/>
            </w:pPr>
            <w:r>
              <w:t xml:space="preserve">4,111.58 </w:t>
            </w:r>
          </w:p>
        </w:tc>
      </w:tr>
      <w:tr w:rsidR="00F42815" w14:paraId="1158741F" w14:textId="77777777" w:rsidTr="00F42815">
        <w:trPr>
          <w:trHeight w:val="310"/>
        </w:trPr>
        <w:tc>
          <w:tcPr>
            <w:tcW w:w="249" w:type="dxa"/>
            <w:tcBorders>
              <w:top w:val="single" w:sz="4" w:space="0" w:color="000000"/>
              <w:left w:val="single" w:sz="4" w:space="0" w:color="000000"/>
              <w:bottom w:val="single" w:sz="4" w:space="0" w:color="000000"/>
              <w:right w:val="single" w:sz="4" w:space="0" w:color="000000"/>
            </w:tcBorders>
          </w:tcPr>
          <w:p w14:paraId="3925E3B7" w14:textId="77777777" w:rsidR="00F42815" w:rsidRDefault="00F42815" w:rsidP="00115072">
            <w:pPr>
              <w:pStyle w:val="aff"/>
              <w:jc w:val="both"/>
            </w:pPr>
            <w:r>
              <w:t xml:space="preserve">8 </w:t>
            </w:r>
          </w:p>
        </w:tc>
        <w:tc>
          <w:tcPr>
            <w:tcW w:w="709" w:type="dxa"/>
            <w:tcBorders>
              <w:top w:val="single" w:sz="4" w:space="0" w:color="000000"/>
              <w:left w:val="single" w:sz="4" w:space="0" w:color="000000"/>
              <w:bottom w:val="single" w:sz="4" w:space="0" w:color="000000"/>
              <w:right w:val="single" w:sz="4" w:space="0" w:color="000000"/>
            </w:tcBorders>
          </w:tcPr>
          <w:p w14:paraId="7D9DC914" w14:textId="77777777" w:rsidR="00F42815" w:rsidRDefault="00F42815" w:rsidP="00115072">
            <w:pPr>
              <w:pStyle w:val="aff"/>
              <w:jc w:val="both"/>
            </w:pPr>
            <w:r>
              <w:t xml:space="preserve">1 </w:t>
            </w:r>
          </w:p>
        </w:tc>
        <w:tc>
          <w:tcPr>
            <w:tcW w:w="599" w:type="dxa"/>
            <w:tcBorders>
              <w:top w:val="single" w:sz="4" w:space="0" w:color="000000"/>
              <w:left w:val="single" w:sz="4" w:space="0" w:color="000000"/>
              <w:bottom w:val="single" w:sz="4" w:space="0" w:color="000000"/>
              <w:right w:val="single" w:sz="4" w:space="0" w:color="000000"/>
            </w:tcBorders>
          </w:tcPr>
          <w:p w14:paraId="29381029" w14:textId="77777777" w:rsidR="00F42815" w:rsidRDefault="00F42815" w:rsidP="00115072">
            <w:pPr>
              <w:pStyle w:val="aff"/>
              <w:jc w:val="both"/>
            </w:pPr>
            <w:r>
              <w:t xml:space="preserve">0.99 </w:t>
            </w:r>
          </w:p>
        </w:tc>
        <w:tc>
          <w:tcPr>
            <w:tcW w:w="489" w:type="dxa"/>
            <w:tcBorders>
              <w:top w:val="single" w:sz="4" w:space="0" w:color="000000"/>
              <w:left w:val="single" w:sz="4" w:space="0" w:color="000000"/>
              <w:bottom w:val="single" w:sz="4" w:space="0" w:color="000000"/>
              <w:right w:val="single" w:sz="4" w:space="0" w:color="000000"/>
            </w:tcBorders>
          </w:tcPr>
          <w:p w14:paraId="66D0AD2A" w14:textId="77777777" w:rsidR="00F42815" w:rsidRDefault="00F42815" w:rsidP="00115072">
            <w:pPr>
              <w:pStyle w:val="aff"/>
              <w:jc w:val="both"/>
            </w:pPr>
            <w:r>
              <w:t xml:space="preserve">0.92 </w:t>
            </w:r>
          </w:p>
        </w:tc>
        <w:tc>
          <w:tcPr>
            <w:tcW w:w="709" w:type="dxa"/>
            <w:tcBorders>
              <w:top w:val="single" w:sz="4" w:space="0" w:color="000000"/>
              <w:left w:val="single" w:sz="4" w:space="0" w:color="000000"/>
              <w:bottom w:val="single" w:sz="4" w:space="0" w:color="000000"/>
              <w:right w:val="single" w:sz="4" w:space="0" w:color="000000"/>
            </w:tcBorders>
          </w:tcPr>
          <w:p w14:paraId="6E900DE7" w14:textId="77777777" w:rsidR="00F42815" w:rsidRDefault="00F42815" w:rsidP="00115072">
            <w:pPr>
              <w:pStyle w:val="aff"/>
              <w:jc w:val="both"/>
            </w:pPr>
            <w:r>
              <w:t xml:space="preserve">0.99 </w:t>
            </w:r>
          </w:p>
        </w:tc>
        <w:tc>
          <w:tcPr>
            <w:tcW w:w="599" w:type="dxa"/>
            <w:tcBorders>
              <w:top w:val="single" w:sz="4" w:space="0" w:color="000000"/>
              <w:left w:val="single" w:sz="4" w:space="0" w:color="000000"/>
              <w:bottom w:val="single" w:sz="4" w:space="0" w:color="000000"/>
              <w:right w:val="single" w:sz="4" w:space="0" w:color="000000"/>
            </w:tcBorders>
          </w:tcPr>
          <w:p w14:paraId="27725B78" w14:textId="77777777" w:rsidR="00F42815" w:rsidRDefault="00F42815" w:rsidP="00115072">
            <w:pPr>
              <w:pStyle w:val="aff"/>
              <w:jc w:val="both"/>
            </w:pPr>
            <w:r>
              <w:t xml:space="preserve">0.79 </w:t>
            </w:r>
          </w:p>
        </w:tc>
        <w:tc>
          <w:tcPr>
            <w:tcW w:w="709" w:type="dxa"/>
            <w:tcBorders>
              <w:top w:val="single" w:sz="4" w:space="0" w:color="000000"/>
              <w:left w:val="single" w:sz="4" w:space="0" w:color="000000"/>
              <w:bottom w:val="single" w:sz="4" w:space="0" w:color="000000"/>
              <w:right w:val="single" w:sz="4" w:space="0" w:color="000000"/>
            </w:tcBorders>
          </w:tcPr>
          <w:p w14:paraId="692BCA81" w14:textId="77777777" w:rsidR="00F42815" w:rsidRDefault="00F42815" w:rsidP="00115072">
            <w:pPr>
              <w:pStyle w:val="aff"/>
              <w:jc w:val="both"/>
            </w:pPr>
            <w:r>
              <w:t xml:space="preserve">0.58 </w:t>
            </w:r>
          </w:p>
        </w:tc>
        <w:tc>
          <w:tcPr>
            <w:tcW w:w="970" w:type="dxa"/>
            <w:tcBorders>
              <w:top w:val="single" w:sz="4" w:space="0" w:color="000000"/>
              <w:left w:val="single" w:sz="4" w:space="0" w:color="000000"/>
              <w:bottom w:val="single" w:sz="4" w:space="0" w:color="000000"/>
              <w:right w:val="single" w:sz="4" w:space="0" w:color="000000"/>
            </w:tcBorders>
          </w:tcPr>
          <w:p w14:paraId="5004B4BE" w14:textId="77777777" w:rsidR="00F42815" w:rsidRDefault="00F42815" w:rsidP="00115072">
            <w:pPr>
              <w:pStyle w:val="aff"/>
              <w:jc w:val="both"/>
            </w:pPr>
            <w:r>
              <w:t xml:space="preserve">1.96E+10 </w:t>
            </w:r>
          </w:p>
        </w:tc>
        <w:tc>
          <w:tcPr>
            <w:tcW w:w="524" w:type="dxa"/>
            <w:tcBorders>
              <w:top w:val="single" w:sz="4" w:space="0" w:color="000000"/>
              <w:left w:val="single" w:sz="4" w:space="0" w:color="000000"/>
              <w:bottom w:val="single" w:sz="4" w:space="0" w:color="000000"/>
              <w:right w:val="single" w:sz="4" w:space="0" w:color="000000"/>
            </w:tcBorders>
          </w:tcPr>
          <w:p w14:paraId="5F96BCDB" w14:textId="77777777" w:rsidR="00F42815" w:rsidRDefault="00F42815" w:rsidP="00115072">
            <w:pPr>
              <w:pStyle w:val="aff"/>
              <w:jc w:val="both"/>
            </w:pPr>
            <w:r>
              <w:t xml:space="preserve">0.88 </w:t>
            </w:r>
          </w:p>
        </w:tc>
        <w:tc>
          <w:tcPr>
            <w:tcW w:w="414" w:type="dxa"/>
            <w:tcBorders>
              <w:top w:val="single" w:sz="4" w:space="0" w:color="000000"/>
              <w:left w:val="single" w:sz="4" w:space="0" w:color="000000"/>
              <w:bottom w:val="single" w:sz="4" w:space="0" w:color="000000"/>
              <w:right w:val="single" w:sz="4" w:space="0" w:color="000000"/>
            </w:tcBorders>
          </w:tcPr>
          <w:p w14:paraId="34D8039D" w14:textId="77777777" w:rsidR="00F42815" w:rsidRDefault="00F42815" w:rsidP="00115072">
            <w:pPr>
              <w:pStyle w:val="aff"/>
              <w:jc w:val="both"/>
            </w:pPr>
            <w:r>
              <w:t xml:space="preserve">-0.14 </w:t>
            </w:r>
          </w:p>
        </w:tc>
        <w:tc>
          <w:tcPr>
            <w:tcW w:w="634" w:type="dxa"/>
            <w:tcBorders>
              <w:top w:val="single" w:sz="4" w:space="0" w:color="000000"/>
              <w:left w:val="single" w:sz="4" w:space="0" w:color="000000"/>
              <w:bottom w:val="single" w:sz="4" w:space="0" w:color="000000"/>
              <w:right w:val="single" w:sz="4" w:space="0" w:color="000000"/>
            </w:tcBorders>
          </w:tcPr>
          <w:p w14:paraId="5E0F60A5" w14:textId="77777777" w:rsidR="00F42815" w:rsidRDefault="00F42815" w:rsidP="00115072">
            <w:pPr>
              <w:pStyle w:val="aff"/>
              <w:jc w:val="both"/>
            </w:pPr>
            <w:r>
              <w:t xml:space="preserve">0.0171 </w:t>
            </w:r>
          </w:p>
        </w:tc>
        <w:tc>
          <w:tcPr>
            <w:tcW w:w="524" w:type="dxa"/>
            <w:tcBorders>
              <w:top w:val="single" w:sz="4" w:space="0" w:color="000000"/>
              <w:left w:val="single" w:sz="4" w:space="0" w:color="000000"/>
              <w:bottom w:val="single" w:sz="4" w:space="0" w:color="000000"/>
              <w:right w:val="single" w:sz="4" w:space="0" w:color="000000"/>
            </w:tcBorders>
          </w:tcPr>
          <w:p w14:paraId="0EFB8624" w14:textId="77777777" w:rsidR="00F42815" w:rsidRDefault="00F42815" w:rsidP="00115072">
            <w:pPr>
              <w:pStyle w:val="aff"/>
              <w:jc w:val="both"/>
            </w:pPr>
            <w:r>
              <w:t xml:space="preserve">8.2 </w:t>
            </w:r>
          </w:p>
        </w:tc>
        <w:tc>
          <w:tcPr>
            <w:tcW w:w="799" w:type="dxa"/>
            <w:tcBorders>
              <w:top w:val="single" w:sz="4" w:space="0" w:color="000000"/>
              <w:left w:val="single" w:sz="4" w:space="0" w:color="000000"/>
              <w:bottom w:val="single" w:sz="4" w:space="0" w:color="000000"/>
              <w:right w:val="single" w:sz="4" w:space="0" w:color="000000"/>
            </w:tcBorders>
          </w:tcPr>
          <w:p w14:paraId="6255D1A4" w14:textId="77777777" w:rsidR="00F42815" w:rsidRDefault="00F42815" w:rsidP="00115072">
            <w:pPr>
              <w:pStyle w:val="aff"/>
              <w:jc w:val="both"/>
            </w:pPr>
            <w:r>
              <w:t xml:space="preserve">1,731.1 </w:t>
            </w:r>
          </w:p>
        </w:tc>
      </w:tr>
      <w:tr w:rsidR="00F42815" w14:paraId="05214A99" w14:textId="77777777" w:rsidTr="00F42815">
        <w:trPr>
          <w:trHeight w:val="310"/>
        </w:trPr>
        <w:tc>
          <w:tcPr>
            <w:tcW w:w="249" w:type="dxa"/>
            <w:tcBorders>
              <w:top w:val="single" w:sz="4" w:space="0" w:color="000000"/>
              <w:left w:val="single" w:sz="4" w:space="0" w:color="000000"/>
              <w:bottom w:val="single" w:sz="4" w:space="0" w:color="000000"/>
              <w:right w:val="single" w:sz="4" w:space="0" w:color="000000"/>
            </w:tcBorders>
          </w:tcPr>
          <w:p w14:paraId="096B8030" w14:textId="77777777" w:rsidR="00F42815" w:rsidRDefault="00F42815" w:rsidP="00115072">
            <w:pPr>
              <w:pStyle w:val="aff"/>
              <w:jc w:val="both"/>
            </w:pPr>
            <w:r>
              <w:lastRenderedPageBreak/>
              <w:t xml:space="preserve">9 </w:t>
            </w:r>
          </w:p>
        </w:tc>
        <w:tc>
          <w:tcPr>
            <w:tcW w:w="709" w:type="dxa"/>
            <w:tcBorders>
              <w:top w:val="single" w:sz="4" w:space="0" w:color="000000"/>
              <w:left w:val="single" w:sz="4" w:space="0" w:color="000000"/>
              <w:bottom w:val="single" w:sz="4" w:space="0" w:color="000000"/>
              <w:right w:val="single" w:sz="4" w:space="0" w:color="000000"/>
            </w:tcBorders>
          </w:tcPr>
          <w:p w14:paraId="7C216A61" w14:textId="77777777" w:rsidR="00F42815" w:rsidRDefault="00F42815" w:rsidP="00115072">
            <w:pPr>
              <w:pStyle w:val="aff"/>
              <w:jc w:val="both"/>
            </w:pPr>
            <w:r>
              <w:t xml:space="preserve">1 </w:t>
            </w:r>
          </w:p>
        </w:tc>
        <w:tc>
          <w:tcPr>
            <w:tcW w:w="599" w:type="dxa"/>
            <w:tcBorders>
              <w:top w:val="single" w:sz="4" w:space="0" w:color="000000"/>
              <w:left w:val="single" w:sz="4" w:space="0" w:color="000000"/>
              <w:bottom w:val="single" w:sz="4" w:space="0" w:color="000000"/>
              <w:right w:val="single" w:sz="4" w:space="0" w:color="000000"/>
            </w:tcBorders>
          </w:tcPr>
          <w:p w14:paraId="28FB0D3E" w14:textId="77777777" w:rsidR="00F42815" w:rsidRDefault="00F42815" w:rsidP="00115072">
            <w:pPr>
              <w:pStyle w:val="aff"/>
              <w:jc w:val="both"/>
            </w:pPr>
            <w:r>
              <w:t xml:space="preserve">1 </w:t>
            </w:r>
          </w:p>
        </w:tc>
        <w:tc>
          <w:tcPr>
            <w:tcW w:w="489" w:type="dxa"/>
            <w:tcBorders>
              <w:top w:val="single" w:sz="4" w:space="0" w:color="000000"/>
              <w:left w:val="single" w:sz="4" w:space="0" w:color="000000"/>
              <w:bottom w:val="single" w:sz="4" w:space="0" w:color="000000"/>
              <w:right w:val="single" w:sz="4" w:space="0" w:color="000000"/>
            </w:tcBorders>
          </w:tcPr>
          <w:p w14:paraId="4237BCB2" w14:textId="77777777" w:rsidR="00F42815" w:rsidRDefault="00F42815" w:rsidP="00115072">
            <w:pPr>
              <w:pStyle w:val="aff"/>
              <w:jc w:val="both"/>
            </w:pPr>
            <w:r>
              <w:t xml:space="preserve">1 </w:t>
            </w:r>
          </w:p>
        </w:tc>
        <w:tc>
          <w:tcPr>
            <w:tcW w:w="709" w:type="dxa"/>
            <w:tcBorders>
              <w:top w:val="single" w:sz="4" w:space="0" w:color="000000"/>
              <w:left w:val="single" w:sz="4" w:space="0" w:color="000000"/>
              <w:bottom w:val="single" w:sz="4" w:space="0" w:color="000000"/>
              <w:right w:val="single" w:sz="4" w:space="0" w:color="000000"/>
            </w:tcBorders>
          </w:tcPr>
          <w:p w14:paraId="6F4EC2D7" w14:textId="77777777" w:rsidR="00F42815" w:rsidRDefault="00F42815" w:rsidP="00115072">
            <w:pPr>
              <w:pStyle w:val="aff"/>
              <w:jc w:val="both"/>
            </w:pPr>
            <w:r>
              <w:t xml:space="preserve">0.95 </w:t>
            </w:r>
          </w:p>
        </w:tc>
        <w:tc>
          <w:tcPr>
            <w:tcW w:w="599" w:type="dxa"/>
            <w:tcBorders>
              <w:top w:val="single" w:sz="4" w:space="0" w:color="000000"/>
              <w:left w:val="single" w:sz="4" w:space="0" w:color="000000"/>
              <w:bottom w:val="single" w:sz="4" w:space="0" w:color="000000"/>
              <w:right w:val="single" w:sz="4" w:space="0" w:color="000000"/>
            </w:tcBorders>
          </w:tcPr>
          <w:p w14:paraId="3B95AB91" w14:textId="77777777" w:rsidR="00F42815" w:rsidRDefault="00F42815" w:rsidP="00115072">
            <w:pPr>
              <w:pStyle w:val="aff"/>
              <w:jc w:val="both"/>
            </w:pPr>
            <w:r>
              <w:t xml:space="preserve">0.58 </w:t>
            </w:r>
          </w:p>
        </w:tc>
        <w:tc>
          <w:tcPr>
            <w:tcW w:w="709" w:type="dxa"/>
            <w:tcBorders>
              <w:top w:val="single" w:sz="4" w:space="0" w:color="000000"/>
              <w:left w:val="single" w:sz="4" w:space="0" w:color="000000"/>
              <w:bottom w:val="single" w:sz="4" w:space="0" w:color="000000"/>
              <w:right w:val="single" w:sz="4" w:space="0" w:color="000000"/>
            </w:tcBorders>
          </w:tcPr>
          <w:p w14:paraId="77E39E15" w14:textId="77777777" w:rsidR="00F42815" w:rsidRDefault="00F42815" w:rsidP="00115072">
            <w:pPr>
              <w:pStyle w:val="aff"/>
              <w:jc w:val="both"/>
            </w:pPr>
            <w:r>
              <w:t xml:space="preserve">0.57 </w:t>
            </w:r>
          </w:p>
        </w:tc>
        <w:tc>
          <w:tcPr>
            <w:tcW w:w="970" w:type="dxa"/>
            <w:tcBorders>
              <w:top w:val="single" w:sz="4" w:space="0" w:color="000000"/>
              <w:left w:val="single" w:sz="4" w:space="0" w:color="000000"/>
              <w:bottom w:val="single" w:sz="4" w:space="0" w:color="000000"/>
              <w:right w:val="single" w:sz="4" w:space="0" w:color="000000"/>
            </w:tcBorders>
          </w:tcPr>
          <w:p w14:paraId="7234859C" w14:textId="77777777" w:rsidR="00F42815" w:rsidRDefault="00F42815" w:rsidP="00115072">
            <w:pPr>
              <w:pStyle w:val="aff"/>
              <w:jc w:val="both"/>
            </w:pPr>
            <w:r>
              <w:t xml:space="preserve">6.17E+08 </w:t>
            </w:r>
          </w:p>
        </w:tc>
        <w:tc>
          <w:tcPr>
            <w:tcW w:w="524" w:type="dxa"/>
            <w:tcBorders>
              <w:top w:val="single" w:sz="4" w:space="0" w:color="000000"/>
              <w:left w:val="single" w:sz="4" w:space="0" w:color="000000"/>
              <w:bottom w:val="single" w:sz="4" w:space="0" w:color="000000"/>
              <w:right w:val="single" w:sz="4" w:space="0" w:color="000000"/>
            </w:tcBorders>
          </w:tcPr>
          <w:p w14:paraId="63F6A6C8" w14:textId="77777777" w:rsidR="00F42815" w:rsidRDefault="00F42815" w:rsidP="00115072">
            <w:pPr>
              <w:pStyle w:val="aff"/>
              <w:jc w:val="both"/>
            </w:pPr>
            <w:r>
              <w:t xml:space="preserve">27.87 </w:t>
            </w:r>
          </w:p>
        </w:tc>
        <w:tc>
          <w:tcPr>
            <w:tcW w:w="414" w:type="dxa"/>
            <w:tcBorders>
              <w:top w:val="single" w:sz="4" w:space="0" w:color="000000"/>
              <w:left w:val="single" w:sz="4" w:space="0" w:color="000000"/>
              <w:bottom w:val="single" w:sz="4" w:space="0" w:color="000000"/>
              <w:right w:val="single" w:sz="4" w:space="0" w:color="000000"/>
            </w:tcBorders>
          </w:tcPr>
          <w:p w14:paraId="08694344" w14:textId="77777777" w:rsidR="00F42815" w:rsidRDefault="00F42815" w:rsidP="00115072">
            <w:pPr>
              <w:pStyle w:val="aff"/>
              <w:jc w:val="both"/>
            </w:pPr>
            <w:r>
              <w:t xml:space="preserve">0.96 </w:t>
            </w:r>
          </w:p>
        </w:tc>
        <w:tc>
          <w:tcPr>
            <w:tcW w:w="634" w:type="dxa"/>
            <w:tcBorders>
              <w:top w:val="single" w:sz="4" w:space="0" w:color="000000"/>
              <w:left w:val="single" w:sz="4" w:space="0" w:color="000000"/>
              <w:bottom w:val="single" w:sz="4" w:space="0" w:color="000000"/>
              <w:right w:val="single" w:sz="4" w:space="0" w:color="000000"/>
            </w:tcBorders>
          </w:tcPr>
          <w:p w14:paraId="49463DCD" w14:textId="77777777" w:rsidR="00F42815" w:rsidRDefault="00F42815" w:rsidP="00115072">
            <w:pPr>
              <w:pStyle w:val="aff"/>
              <w:jc w:val="both"/>
            </w:pPr>
            <w:r>
              <w:t xml:space="preserve">0.009 </w:t>
            </w:r>
          </w:p>
        </w:tc>
        <w:tc>
          <w:tcPr>
            <w:tcW w:w="524" w:type="dxa"/>
            <w:tcBorders>
              <w:top w:val="single" w:sz="4" w:space="0" w:color="000000"/>
              <w:left w:val="single" w:sz="4" w:space="0" w:color="000000"/>
              <w:bottom w:val="single" w:sz="4" w:space="0" w:color="000000"/>
              <w:right w:val="single" w:sz="4" w:space="0" w:color="000000"/>
            </w:tcBorders>
          </w:tcPr>
          <w:p w14:paraId="26BDC0DC" w14:textId="77777777" w:rsidR="00F42815" w:rsidRDefault="00F42815" w:rsidP="00115072">
            <w:pPr>
              <w:pStyle w:val="aff"/>
              <w:jc w:val="both"/>
            </w:pPr>
            <w:r>
              <w:t xml:space="preserve">20.54 </w:t>
            </w:r>
          </w:p>
        </w:tc>
        <w:tc>
          <w:tcPr>
            <w:tcW w:w="799" w:type="dxa"/>
            <w:tcBorders>
              <w:top w:val="single" w:sz="4" w:space="0" w:color="000000"/>
              <w:left w:val="single" w:sz="4" w:space="0" w:color="000000"/>
              <w:bottom w:val="single" w:sz="4" w:space="0" w:color="000000"/>
              <w:right w:val="single" w:sz="4" w:space="0" w:color="000000"/>
            </w:tcBorders>
          </w:tcPr>
          <w:p w14:paraId="589C742A" w14:textId="77777777" w:rsidR="00F42815" w:rsidRDefault="00F42815" w:rsidP="00115072">
            <w:pPr>
              <w:pStyle w:val="aff"/>
              <w:jc w:val="both"/>
            </w:pPr>
            <w:r>
              <w:t xml:space="preserve">1,487.1 </w:t>
            </w:r>
          </w:p>
        </w:tc>
      </w:tr>
      <w:tr w:rsidR="00F42815" w14:paraId="278C30B6" w14:textId="77777777" w:rsidTr="00F42815">
        <w:trPr>
          <w:trHeight w:val="312"/>
        </w:trPr>
        <w:tc>
          <w:tcPr>
            <w:tcW w:w="249" w:type="dxa"/>
            <w:tcBorders>
              <w:top w:val="single" w:sz="4" w:space="0" w:color="000000"/>
              <w:left w:val="single" w:sz="4" w:space="0" w:color="000000"/>
              <w:bottom w:val="single" w:sz="4" w:space="0" w:color="000000"/>
              <w:right w:val="single" w:sz="4" w:space="0" w:color="000000"/>
            </w:tcBorders>
          </w:tcPr>
          <w:p w14:paraId="6937932A" w14:textId="77777777" w:rsidR="00F42815" w:rsidRDefault="00F42815" w:rsidP="00115072">
            <w:pPr>
              <w:pStyle w:val="aff"/>
              <w:jc w:val="both"/>
            </w:pPr>
            <w:r>
              <w:t xml:space="preserve">10 </w:t>
            </w:r>
          </w:p>
        </w:tc>
        <w:tc>
          <w:tcPr>
            <w:tcW w:w="709" w:type="dxa"/>
            <w:tcBorders>
              <w:top w:val="single" w:sz="4" w:space="0" w:color="000000"/>
              <w:left w:val="single" w:sz="4" w:space="0" w:color="000000"/>
              <w:bottom w:val="single" w:sz="4" w:space="0" w:color="000000"/>
              <w:right w:val="single" w:sz="4" w:space="0" w:color="000000"/>
            </w:tcBorders>
          </w:tcPr>
          <w:p w14:paraId="1415AC52" w14:textId="77777777" w:rsidR="00F42815" w:rsidRDefault="00F42815" w:rsidP="00115072">
            <w:pPr>
              <w:pStyle w:val="aff"/>
              <w:jc w:val="both"/>
            </w:pPr>
            <w:r>
              <w:t xml:space="preserve">1 </w:t>
            </w:r>
          </w:p>
        </w:tc>
        <w:tc>
          <w:tcPr>
            <w:tcW w:w="599" w:type="dxa"/>
            <w:tcBorders>
              <w:top w:val="single" w:sz="4" w:space="0" w:color="000000"/>
              <w:left w:val="single" w:sz="4" w:space="0" w:color="000000"/>
              <w:bottom w:val="single" w:sz="4" w:space="0" w:color="000000"/>
              <w:right w:val="single" w:sz="4" w:space="0" w:color="000000"/>
            </w:tcBorders>
          </w:tcPr>
          <w:p w14:paraId="1E807525" w14:textId="77777777" w:rsidR="00F42815" w:rsidRDefault="00F42815" w:rsidP="00115072">
            <w:pPr>
              <w:pStyle w:val="aff"/>
              <w:jc w:val="both"/>
            </w:pPr>
            <w:r>
              <w:t xml:space="preserve">0.99 </w:t>
            </w:r>
          </w:p>
        </w:tc>
        <w:tc>
          <w:tcPr>
            <w:tcW w:w="489" w:type="dxa"/>
            <w:tcBorders>
              <w:top w:val="single" w:sz="4" w:space="0" w:color="000000"/>
              <w:left w:val="single" w:sz="4" w:space="0" w:color="000000"/>
              <w:bottom w:val="single" w:sz="4" w:space="0" w:color="000000"/>
              <w:right w:val="single" w:sz="4" w:space="0" w:color="000000"/>
            </w:tcBorders>
          </w:tcPr>
          <w:p w14:paraId="411ADE7D" w14:textId="77777777" w:rsidR="00F42815" w:rsidRDefault="00F42815" w:rsidP="00115072">
            <w:pPr>
              <w:pStyle w:val="aff"/>
              <w:jc w:val="both"/>
            </w:pPr>
            <w:r>
              <w:t xml:space="preserve">0.92 </w:t>
            </w:r>
          </w:p>
        </w:tc>
        <w:tc>
          <w:tcPr>
            <w:tcW w:w="709" w:type="dxa"/>
            <w:tcBorders>
              <w:top w:val="single" w:sz="4" w:space="0" w:color="000000"/>
              <w:left w:val="single" w:sz="4" w:space="0" w:color="000000"/>
              <w:bottom w:val="single" w:sz="4" w:space="0" w:color="000000"/>
              <w:right w:val="single" w:sz="4" w:space="0" w:color="000000"/>
            </w:tcBorders>
          </w:tcPr>
          <w:p w14:paraId="3ED63747" w14:textId="77777777" w:rsidR="00F42815" w:rsidRDefault="00F42815" w:rsidP="00115072">
            <w:pPr>
              <w:pStyle w:val="aff"/>
              <w:jc w:val="both"/>
            </w:pPr>
            <w:r>
              <w:t xml:space="preserve">0.99 </w:t>
            </w:r>
          </w:p>
        </w:tc>
        <w:tc>
          <w:tcPr>
            <w:tcW w:w="599" w:type="dxa"/>
            <w:tcBorders>
              <w:top w:val="single" w:sz="4" w:space="0" w:color="000000"/>
              <w:left w:val="single" w:sz="4" w:space="0" w:color="000000"/>
              <w:bottom w:val="single" w:sz="4" w:space="0" w:color="000000"/>
              <w:right w:val="single" w:sz="4" w:space="0" w:color="000000"/>
            </w:tcBorders>
          </w:tcPr>
          <w:p w14:paraId="3B137EC7" w14:textId="77777777" w:rsidR="00F42815" w:rsidRDefault="00F42815" w:rsidP="00115072">
            <w:pPr>
              <w:pStyle w:val="aff"/>
              <w:jc w:val="both"/>
            </w:pPr>
            <w:r>
              <w:t xml:space="preserve">0.79 </w:t>
            </w:r>
          </w:p>
        </w:tc>
        <w:tc>
          <w:tcPr>
            <w:tcW w:w="709" w:type="dxa"/>
            <w:tcBorders>
              <w:top w:val="single" w:sz="4" w:space="0" w:color="000000"/>
              <w:left w:val="single" w:sz="4" w:space="0" w:color="000000"/>
              <w:bottom w:val="single" w:sz="4" w:space="0" w:color="000000"/>
              <w:right w:val="single" w:sz="4" w:space="0" w:color="000000"/>
            </w:tcBorders>
          </w:tcPr>
          <w:p w14:paraId="75F365EA" w14:textId="77777777" w:rsidR="00F42815" w:rsidRDefault="00F42815" w:rsidP="00115072">
            <w:pPr>
              <w:pStyle w:val="aff"/>
              <w:jc w:val="both"/>
            </w:pPr>
            <w:r>
              <w:t xml:space="preserve">0.58 </w:t>
            </w:r>
          </w:p>
        </w:tc>
        <w:tc>
          <w:tcPr>
            <w:tcW w:w="970" w:type="dxa"/>
            <w:tcBorders>
              <w:top w:val="single" w:sz="4" w:space="0" w:color="000000"/>
              <w:left w:val="single" w:sz="4" w:space="0" w:color="000000"/>
              <w:bottom w:val="single" w:sz="4" w:space="0" w:color="000000"/>
              <w:right w:val="single" w:sz="4" w:space="0" w:color="000000"/>
            </w:tcBorders>
          </w:tcPr>
          <w:p w14:paraId="1599C91B" w14:textId="77777777" w:rsidR="00F42815" w:rsidRDefault="00F42815" w:rsidP="00115072">
            <w:pPr>
              <w:pStyle w:val="aff"/>
              <w:jc w:val="both"/>
            </w:pPr>
            <w:r>
              <w:t xml:space="preserve">1.96E+10 </w:t>
            </w:r>
          </w:p>
        </w:tc>
        <w:tc>
          <w:tcPr>
            <w:tcW w:w="524" w:type="dxa"/>
            <w:tcBorders>
              <w:top w:val="single" w:sz="4" w:space="0" w:color="000000"/>
              <w:left w:val="single" w:sz="4" w:space="0" w:color="000000"/>
              <w:bottom w:val="single" w:sz="4" w:space="0" w:color="000000"/>
              <w:right w:val="single" w:sz="4" w:space="0" w:color="000000"/>
            </w:tcBorders>
          </w:tcPr>
          <w:p w14:paraId="47C4D777" w14:textId="77777777" w:rsidR="00F42815" w:rsidRDefault="00F42815" w:rsidP="00115072">
            <w:pPr>
              <w:pStyle w:val="aff"/>
              <w:jc w:val="both"/>
            </w:pPr>
            <w:r>
              <w:t xml:space="preserve">0.88 </w:t>
            </w:r>
          </w:p>
        </w:tc>
        <w:tc>
          <w:tcPr>
            <w:tcW w:w="414" w:type="dxa"/>
            <w:tcBorders>
              <w:top w:val="single" w:sz="4" w:space="0" w:color="000000"/>
              <w:left w:val="single" w:sz="4" w:space="0" w:color="000000"/>
              <w:bottom w:val="single" w:sz="4" w:space="0" w:color="000000"/>
              <w:right w:val="single" w:sz="4" w:space="0" w:color="000000"/>
            </w:tcBorders>
          </w:tcPr>
          <w:p w14:paraId="658AD515" w14:textId="77777777" w:rsidR="00F42815" w:rsidRDefault="00F42815" w:rsidP="00115072">
            <w:pPr>
              <w:pStyle w:val="aff"/>
              <w:jc w:val="both"/>
            </w:pPr>
            <w:r>
              <w:t xml:space="preserve">-0.14 </w:t>
            </w:r>
          </w:p>
        </w:tc>
        <w:tc>
          <w:tcPr>
            <w:tcW w:w="634" w:type="dxa"/>
            <w:tcBorders>
              <w:top w:val="single" w:sz="4" w:space="0" w:color="000000"/>
              <w:left w:val="single" w:sz="4" w:space="0" w:color="000000"/>
              <w:bottom w:val="single" w:sz="4" w:space="0" w:color="000000"/>
              <w:right w:val="single" w:sz="4" w:space="0" w:color="000000"/>
            </w:tcBorders>
          </w:tcPr>
          <w:p w14:paraId="1A1D7334" w14:textId="77777777" w:rsidR="00F42815" w:rsidRDefault="00F42815" w:rsidP="00115072">
            <w:pPr>
              <w:pStyle w:val="aff"/>
              <w:jc w:val="both"/>
            </w:pPr>
            <w:r>
              <w:t xml:space="preserve">0.0171 </w:t>
            </w:r>
          </w:p>
        </w:tc>
        <w:tc>
          <w:tcPr>
            <w:tcW w:w="524" w:type="dxa"/>
            <w:tcBorders>
              <w:top w:val="single" w:sz="4" w:space="0" w:color="000000"/>
              <w:left w:val="single" w:sz="4" w:space="0" w:color="000000"/>
              <w:bottom w:val="single" w:sz="4" w:space="0" w:color="000000"/>
              <w:right w:val="single" w:sz="4" w:space="0" w:color="000000"/>
            </w:tcBorders>
          </w:tcPr>
          <w:p w14:paraId="76D94CEE" w14:textId="77777777" w:rsidR="00F42815" w:rsidRDefault="00F42815" w:rsidP="00115072">
            <w:pPr>
              <w:pStyle w:val="aff"/>
              <w:jc w:val="both"/>
            </w:pPr>
            <w:r>
              <w:t xml:space="preserve">8.2 </w:t>
            </w:r>
          </w:p>
        </w:tc>
        <w:tc>
          <w:tcPr>
            <w:tcW w:w="799" w:type="dxa"/>
            <w:tcBorders>
              <w:top w:val="single" w:sz="4" w:space="0" w:color="000000"/>
              <w:left w:val="single" w:sz="4" w:space="0" w:color="000000"/>
              <w:bottom w:val="single" w:sz="4" w:space="0" w:color="000000"/>
              <w:right w:val="single" w:sz="4" w:space="0" w:color="000000"/>
            </w:tcBorders>
          </w:tcPr>
          <w:p w14:paraId="09694BC3" w14:textId="77777777" w:rsidR="00F42815" w:rsidRDefault="00F42815" w:rsidP="00115072">
            <w:pPr>
              <w:pStyle w:val="aff"/>
              <w:jc w:val="both"/>
            </w:pPr>
            <w:r>
              <w:t xml:space="preserve">1,731.1 </w:t>
            </w:r>
          </w:p>
        </w:tc>
      </w:tr>
    </w:tbl>
    <w:p w14:paraId="077862E3" w14:textId="1F60B289" w:rsidR="00F42815" w:rsidRDefault="00C97D87" w:rsidP="00115072">
      <w:pPr>
        <w:pStyle w:val="a3"/>
        <w:jc w:val="both"/>
      </w:pPr>
      <w:bookmarkStart w:id="13" w:name="_Ref216041385"/>
      <w:r>
        <w:t xml:space="preserve">- </w:t>
      </w:r>
      <w:r w:rsidR="00F42815">
        <w:t>Вариации параметров для Open Image Dataset</w:t>
      </w:r>
      <w:bookmarkEnd w:id="13"/>
      <w:r w:rsidR="00F42815">
        <w:t xml:space="preserve">  </w:t>
      </w:r>
    </w:p>
    <w:tbl>
      <w:tblPr>
        <w:tblStyle w:val="TableGrid"/>
        <w:tblW w:w="5325" w:type="dxa"/>
        <w:tblInd w:w="1308" w:type="dxa"/>
        <w:tblCellMar>
          <w:top w:w="27" w:type="dxa"/>
          <w:left w:w="110" w:type="dxa"/>
          <w:right w:w="73" w:type="dxa"/>
        </w:tblCellMar>
        <w:tblLook w:val="04A0" w:firstRow="1" w:lastRow="0" w:firstColumn="1" w:lastColumn="0" w:noHBand="0" w:noVBand="1"/>
      </w:tblPr>
      <w:tblGrid>
        <w:gridCol w:w="932"/>
        <w:gridCol w:w="1534"/>
        <w:gridCol w:w="956"/>
        <w:gridCol w:w="952"/>
        <w:gridCol w:w="951"/>
      </w:tblGrid>
      <w:tr w:rsidR="00F42815" w14:paraId="16FDD690" w14:textId="77777777" w:rsidTr="00F42815">
        <w:trPr>
          <w:trHeight w:val="238"/>
        </w:trPr>
        <w:tc>
          <w:tcPr>
            <w:tcW w:w="932" w:type="dxa"/>
            <w:tcBorders>
              <w:top w:val="single" w:sz="4" w:space="0" w:color="000000"/>
              <w:left w:val="single" w:sz="4" w:space="0" w:color="000000"/>
              <w:bottom w:val="single" w:sz="4" w:space="0" w:color="000000"/>
              <w:right w:val="single" w:sz="4" w:space="0" w:color="000000"/>
            </w:tcBorders>
          </w:tcPr>
          <w:p w14:paraId="20176909" w14:textId="77777777" w:rsidR="00F42815" w:rsidRDefault="00F42815" w:rsidP="00115072">
            <w:pPr>
              <w:pStyle w:val="aff"/>
              <w:jc w:val="both"/>
            </w:pPr>
            <w:r>
              <w:t xml:space="preserve">id </w:t>
            </w:r>
          </w:p>
        </w:tc>
        <w:tc>
          <w:tcPr>
            <w:tcW w:w="1534" w:type="dxa"/>
            <w:tcBorders>
              <w:top w:val="single" w:sz="4" w:space="0" w:color="000000"/>
              <w:left w:val="single" w:sz="4" w:space="0" w:color="000000"/>
              <w:bottom w:val="single" w:sz="4" w:space="0" w:color="000000"/>
              <w:right w:val="single" w:sz="4" w:space="0" w:color="000000"/>
            </w:tcBorders>
          </w:tcPr>
          <w:p w14:paraId="3D2551D1" w14:textId="77777777" w:rsidR="00F42815" w:rsidRDefault="00F42815" w:rsidP="00115072">
            <w:pPr>
              <w:pStyle w:val="aff"/>
              <w:jc w:val="both"/>
            </w:pPr>
            <w:r>
              <w:t xml:space="preserve">index </w:t>
            </w:r>
          </w:p>
        </w:tc>
        <w:tc>
          <w:tcPr>
            <w:tcW w:w="956" w:type="dxa"/>
            <w:tcBorders>
              <w:top w:val="single" w:sz="4" w:space="0" w:color="000000"/>
              <w:left w:val="single" w:sz="4" w:space="0" w:color="000000"/>
              <w:bottom w:val="single" w:sz="4" w:space="0" w:color="000000"/>
              <w:right w:val="single" w:sz="4" w:space="0" w:color="000000"/>
            </w:tcBorders>
          </w:tcPr>
          <w:p w14:paraId="5BC086B5" w14:textId="77777777" w:rsidR="00F42815" w:rsidRDefault="00F42815" w:rsidP="00115072">
            <w:pPr>
              <w:pStyle w:val="aff"/>
              <w:jc w:val="both"/>
            </w:pPr>
            <w:r>
              <w:t xml:space="preserve">enc </w:t>
            </w:r>
          </w:p>
        </w:tc>
        <w:tc>
          <w:tcPr>
            <w:tcW w:w="952" w:type="dxa"/>
            <w:tcBorders>
              <w:top w:val="single" w:sz="4" w:space="0" w:color="000000"/>
              <w:left w:val="single" w:sz="4" w:space="0" w:color="000000"/>
              <w:bottom w:val="single" w:sz="4" w:space="0" w:color="000000"/>
              <w:right w:val="single" w:sz="4" w:space="0" w:color="000000"/>
            </w:tcBorders>
          </w:tcPr>
          <w:p w14:paraId="03FCA80C" w14:textId="77777777" w:rsidR="00F42815" w:rsidRDefault="00F42815" w:rsidP="00115072">
            <w:pPr>
              <w:pStyle w:val="aff"/>
              <w:jc w:val="both"/>
            </w:pPr>
            <w:r>
              <w:t xml:space="preserve">hidden dim </w:t>
            </w:r>
          </w:p>
        </w:tc>
        <w:tc>
          <w:tcPr>
            <w:tcW w:w="951" w:type="dxa"/>
            <w:tcBorders>
              <w:top w:val="single" w:sz="4" w:space="0" w:color="000000"/>
              <w:left w:val="single" w:sz="4" w:space="0" w:color="000000"/>
              <w:bottom w:val="single" w:sz="4" w:space="0" w:color="000000"/>
              <w:right w:val="single" w:sz="4" w:space="0" w:color="000000"/>
            </w:tcBorders>
          </w:tcPr>
          <w:p w14:paraId="0EC7831E" w14:textId="77777777" w:rsidR="00F42815" w:rsidRDefault="00F42815" w:rsidP="00115072">
            <w:pPr>
              <w:pStyle w:val="aff"/>
              <w:jc w:val="both"/>
            </w:pPr>
            <w:r>
              <w:t xml:space="preserve">set l hidden </w:t>
            </w:r>
          </w:p>
        </w:tc>
      </w:tr>
      <w:tr w:rsidR="00F42815" w14:paraId="5B5DCDF4" w14:textId="77777777" w:rsidTr="00F42815">
        <w:trPr>
          <w:trHeight w:val="235"/>
        </w:trPr>
        <w:tc>
          <w:tcPr>
            <w:tcW w:w="932" w:type="dxa"/>
            <w:tcBorders>
              <w:top w:val="single" w:sz="4" w:space="0" w:color="000000"/>
              <w:left w:val="single" w:sz="4" w:space="0" w:color="000000"/>
              <w:bottom w:val="single" w:sz="4" w:space="0" w:color="000000"/>
              <w:right w:val="single" w:sz="4" w:space="0" w:color="000000"/>
            </w:tcBorders>
          </w:tcPr>
          <w:p w14:paraId="231D22CA" w14:textId="77777777" w:rsidR="00F42815" w:rsidRDefault="00F42815" w:rsidP="00115072">
            <w:pPr>
              <w:pStyle w:val="aff"/>
              <w:jc w:val="both"/>
            </w:pPr>
            <w:r>
              <w:t xml:space="preserve">0 </w:t>
            </w:r>
          </w:p>
        </w:tc>
        <w:tc>
          <w:tcPr>
            <w:tcW w:w="1534" w:type="dxa"/>
            <w:tcBorders>
              <w:top w:val="single" w:sz="4" w:space="0" w:color="000000"/>
              <w:left w:val="single" w:sz="4" w:space="0" w:color="000000"/>
              <w:bottom w:val="single" w:sz="4" w:space="0" w:color="000000"/>
              <w:right w:val="single" w:sz="4" w:space="0" w:color="000000"/>
            </w:tcBorders>
          </w:tcPr>
          <w:p w14:paraId="2FCC5602" w14:textId="77777777" w:rsidR="00F42815" w:rsidRDefault="00F42815" w:rsidP="00115072">
            <w:pPr>
              <w:pStyle w:val="aff"/>
              <w:jc w:val="both"/>
            </w:pPr>
            <w:r>
              <w:t xml:space="preserve">HNSW32 </w:t>
            </w:r>
          </w:p>
        </w:tc>
        <w:tc>
          <w:tcPr>
            <w:tcW w:w="956" w:type="dxa"/>
            <w:tcBorders>
              <w:top w:val="single" w:sz="4" w:space="0" w:color="000000"/>
              <w:left w:val="single" w:sz="4" w:space="0" w:color="000000"/>
              <w:bottom w:val="single" w:sz="4" w:space="0" w:color="000000"/>
              <w:right w:val="single" w:sz="4" w:space="0" w:color="000000"/>
            </w:tcBorders>
          </w:tcPr>
          <w:p w14:paraId="4D0C4E29" w14:textId="77777777" w:rsidR="00F42815" w:rsidRDefault="00F42815" w:rsidP="00115072">
            <w:pPr>
              <w:pStyle w:val="aff"/>
              <w:jc w:val="both"/>
            </w:pPr>
            <w:r>
              <w:t xml:space="preserve">hyperae </w:t>
            </w:r>
          </w:p>
        </w:tc>
        <w:tc>
          <w:tcPr>
            <w:tcW w:w="952" w:type="dxa"/>
            <w:tcBorders>
              <w:top w:val="single" w:sz="4" w:space="0" w:color="000000"/>
              <w:left w:val="single" w:sz="4" w:space="0" w:color="000000"/>
              <w:bottom w:val="single" w:sz="4" w:space="0" w:color="000000"/>
              <w:right w:val="single" w:sz="4" w:space="0" w:color="000000"/>
            </w:tcBorders>
          </w:tcPr>
          <w:p w14:paraId="6C1F6704" w14:textId="77777777" w:rsidR="00F42815" w:rsidRDefault="00F42815" w:rsidP="00115072">
            <w:pPr>
              <w:pStyle w:val="aff"/>
              <w:jc w:val="both"/>
            </w:pPr>
            <w:r>
              <w:t xml:space="preserve">256 </w:t>
            </w:r>
          </w:p>
        </w:tc>
        <w:tc>
          <w:tcPr>
            <w:tcW w:w="951" w:type="dxa"/>
            <w:tcBorders>
              <w:top w:val="single" w:sz="4" w:space="0" w:color="000000"/>
              <w:left w:val="single" w:sz="4" w:space="0" w:color="000000"/>
              <w:bottom w:val="single" w:sz="4" w:space="0" w:color="000000"/>
              <w:right w:val="single" w:sz="4" w:space="0" w:color="000000"/>
            </w:tcBorders>
          </w:tcPr>
          <w:p w14:paraId="0BBFE26B" w14:textId="77777777" w:rsidR="00F42815" w:rsidRDefault="00F42815" w:rsidP="00115072">
            <w:pPr>
              <w:pStyle w:val="aff"/>
              <w:jc w:val="both"/>
            </w:pPr>
            <w:r>
              <w:t xml:space="preserve">false </w:t>
            </w:r>
          </w:p>
        </w:tc>
      </w:tr>
      <w:tr w:rsidR="00F42815" w14:paraId="454E35A3" w14:textId="77777777" w:rsidTr="00F42815">
        <w:trPr>
          <w:trHeight w:val="238"/>
        </w:trPr>
        <w:tc>
          <w:tcPr>
            <w:tcW w:w="932" w:type="dxa"/>
            <w:tcBorders>
              <w:top w:val="single" w:sz="4" w:space="0" w:color="000000"/>
              <w:left w:val="single" w:sz="4" w:space="0" w:color="000000"/>
              <w:bottom w:val="single" w:sz="4" w:space="0" w:color="000000"/>
              <w:right w:val="single" w:sz="4" w:space="0" w:color="000000"/>
            </w:tcBorders>
          </w:tcPr>
          <w:p w14:paraId="38B2F47D" w14:textId="77777777" w:rsidR="00F42815" w:rsidRDefault="00F42815" w:rsidP="00115072">
            <w:pPr>
              <w:pStyle w:val="aff"/>
              <w:jc w:val="both"/>
            </w:pPr>
            <w:r>
              <w:t xml:space="preserve">1 </w:t>
            </w:r>
          </w:p>
        </w:tc>
        <w:tc>
          <w:tcPr>
            <w:tcW w:w="1534" w:type="dxa"/>
            <w:tcBorders>
              <w:top w:val="single" w:sz="4" w:space="0" w:color="000000"/>
              <w:left w:val="single" w:sz="4" w:space="0" w:color="000000"/>
              <w:bottom w:val="single" w:sz="4" w:space="0" w:color="000000"/>
              <w:right w:val="single" w:sz="4" w:space="0" w:color="000000"/>
            </w:tcBorders>
          </w:tcPr>
          <w:p w14:paraId="445A3A00" w14:textId="77777777" w:rsidR="00F42815" w:rsidRDefault="00F42815" w:rsidP="00115072">
            <w:pPr>
              <w:pStyle w:val="aff"/>
              <w:jc w:val="both"/>
            </w:pPr>
            <w:r>
              <w:t xml:space="preserve">HNSW32 </w:t>
            </w:r>
          </w:p>
        </w:tc>
        <w:tc>
          <w:tcPr>
            <w:tcW w:w="956" w:type="dxa"/>
            <w:tcBorders>
              <w:top w:val="single" w:sz="4" w:space="0" w:color="000000"/>
              <w:left w:val="single" w:sz="4" w:space="0" w:color="000000"/>
              <w:bottom w:val="single" w:sz="4" w:space="0" w:color="000000"/>
              <w:right w:val="single" w:sz="4" w:space="0" w:color="000000"/>
            </w:tcBorders>
          </w:tcPr>
          <w:p w14:paraId="546FDCA1" w14:textId="77777777" w:rsidR="00F42815" w:rsidRDefault="00F42815" w:rsidP="00115072">
            <w:pPr>
              <w:pStyle w:val="aff"/>
              <w:jc w:val="both"/>
            </w:pPr>
            <w:r>
              <w:t xml:space="preserve">hyperae </w:t>
            </w:r>
          </w:p>
        </w:tc>
        <w:tc>
          <w:tcPr>
            <w:tcW w:w="952" w:type="dxa"/>
            <w:tcBorders>
              <w:top w:val="single" w:sz="4" w:space="0" w:color="000000"/>
              <w:left w:val="single" w:sz="4" w:space="0" w:color="000000"/>
              <w:bottom w:val="single" w:sz="4" w:space="0" w:color="000000"/>
              <w:right w:val="single" w:sz="4" w:space="0" w:color="000000"/>
            </w:tcBorders>
          </w:tcPr>
          <w:p w14:paraId="626FE307" w14:textId="77777777" w:rsidR="00F42815" w:rsidRDefault="00F42815" w:rsidP="00115072">
            <w:pPr>
              <w:pStyle w:val="aff"/>
              <w:jc w:val="both"/>
            </w:pPr>
            <w:r>
              <w:t xml:space="preserve">256 </w:t>
            </w:r>
          </w:p>
        </w:tc>
        <w:tc>
          <w:tcPr>
            <w:tcW w:w="951" w:type="dxa"/>
            <w:tcBorders>
              <w:top w:val="single" w:sz="4" w:space="0" w:color="000000"/>
              <w:left w:val="single" w:sz="4" w:space="0" w:color="000000"/>
              <w:bottom w:val="single" w:sz="4" w:space="0" w:color="000000"/>
              <w:right w:val="single" w:sz="4" w:space="0" w:color="000000"/>
            </w:tcBorders>
          </w:tcPr>
          <w:p w14:paraId="79657BE0" w14:textId="77777777" w:rsidR="00F42815" w:rsidRDefault="00F42815" w:rsidP="00115072">
            <w:pPr>
              <w:pStyle w:val="aff"/>
              <w:jc w:val="both"/>
            </w:pPr>
            <w:r>
              <w:t xml:space="preserve">true </w:t>
            </w:r>
          </w:p>
        </w:tc>
      </w:tr>
      <w:tr w:rsidR="00F42815" w14:paraId="1864430F" w14:textId="77777777" w:rsidTr="00F42815">
        <w:trPr>
          <w:trHeight w:val="238"/>
        </w:trPr>
        <w:tc>
          <w:tcPr>
            <w:tcW w:w="932" w:type="dxa"/>
            <w:tcBorders>
              <w:top w:val="single" w:sz="4" w:space="0" w:color="000000"/>
              <w:left w:val="single" w:sz="4" w:space="0" w:color="000000"/>
              <w:bottom w:val="single" w:sz="4" w:space="0" w:color="000000"/>
              <w:right w:val="single" w:sz="4" w:space="0" w:color="000000"/>
            </w:tcBorders>
          </w:tcPr>
          <w:p w14:paraId="646C9264" w14:textId="77777777" w:rsidR="00F42815" w:rsidRDefault="00F42815" w:rsidP="00115072">
            <w:pPr>
              <w:pStyle w:val="aff"/>
              <w:jc w:val="both"/>
            </w:pPr>
            <w:r>
              <w:t xml:space="preserve">2 </w:t>
            </w:r>
          </w:p>
        </w:tc>
        <w:tc>
          <w:tcPr>
            <w:tcW w:w="1534" w:type="dxa"/>
            <w:tcBorders>
              <w:top w:val="single" w:sz="4" w:space="0" w:color="000000"/>
              <w:left w:val="single" w:sz="4" w:space="0" w:color="000000"/>
              <w:bottom w:val="single" w:sz="4" w:space="0" w:color="000000"/>
              <w:right w:val="single" w:sz="4" w:space="0" w:color="000000"/>
            </w:tcBorders>
          </w:tcPr>
          <w:p w14:paraId="343900E9" w14:textId="77777777" w:rsidR="00F42815" w:rsidRDefault="00F42815" w:rsidP="00115072">
            <w:pPr>
              <w:pStyle w:val="aff"/>
              <w:jc w:val="both"/>
            </w:pPr>
            <w:r>
              <w:t xml:space="preserve">IVF4096,PQ64 </w:t>
            </w:r>
          </w:p>
        </w:tc>
        <w:tc>
          <w:tcPr>
            <w:tcW w:w="956" w:type="dxa"/>
            <w:tcBorders>
              <w:top w:val="single" w:sz="4" w:space="0" w:color="000000"/>
              <w:left w:val="single" w:sz="4" w:space="0" w:color="000000"/>
              <w:bottom w:val="single" w:sz="4" w:space="0" w:color="000000"/>
              <w:right w:val="single" w:sz="4" w:space="0" w:color="000000"/>
            </w:tcBorders>
          </w:tcPr>
          <w:p w14:paraId="09E4CAC8" w14:textId="77777777" w:rsidR="00F42815" w:rsidRDefault="00F42815" w:rsidP="00115072">
            <w:pPr>
              <w:pStyle w:val="aff"/>
              <w:jc w:val="both"/>
            </w:pPr>
            <w:r>
              <w:t xml:space="preserve">hyperae </w:t>
            </w:r>
          </w:p>
        </w:tc>
        <w:tc>
          <w:tcPr>
            <w:tcW w:w="952" w:type="dxa"/>
            <w:tcBorders>
              <w:top w:val="single" w:sz="4" w:space="0" w:color="000000"/>
              <w:left w:val="single" w:sz="4" w:space="0" w:color="000000"/>
              <w:bottom w:val="single" w:sz="4" w:space="0" w:color="000000"/>
              <w:right w:val="single" w:sz="4" w:space="0" w:color="000000"/>
            </w:tcBorders>
          </w:tcPr>
          <w:p w14:paraId="29440FDB" w14:textId="77777777" w:rsidR="00F42815" w:rsidRDefault="00F42815" w:rsidP="00115072">
            <w:pPr>
              <w:pStyle w:val="aff"/>
              <w:jc w:val="both"/>
            </w:pPr>
            <w:r>
              <w:t xml:space="preserve">128 </w:t>
            </w:r>
          </w:p>
        </w:tc>
        <w:tc>
          <w:tcPr>
            <w:tcW w:w="951" w:type="dxa"/>
            <w:tcBorders>
              <w:top w:val="single" w:sz="4" w:space="0" w:color="000000"/>
              <w:left w:val="single" w:sz="4" w:space="0" w:color="000000"/>
              <w:bottom w:val="single" w:sz="4" w:space="0" w:color="000000"/>
              <w:right w:val="single" w:sz="4" w:space="0" w:color="000000"/>
            </w:tcBorders>
          </w:tcPr>
          <w:p w14:paraId="33211D0D" w14:textId="77777777" w:rsidR="00F42815" w:rsidRDefault="00F42815" w:rsidP="00115072">
            <w:pPr>
              <w:pStyle w:val="aff"/>
              <w:jc w:val="both"/>
            </w:pPr>
            <w:r>
              <w:t xml:space="preserve">false </w:t>
            </w:r>
          </w:p>
        </w:tc>
      </w:tr>
      <w:tr w:rsidR="00F42815" w14:paraId="05EEFD3C" w14:textId="77777777" w:rsidTr="00F42815">
        <w:trPr>
          <w:trHeight w:val="238"/>
        </w:trPr>
        <w:tc>
          <w:tcPr>
            <w:tcW w:w="932" w:type="dxa"/>
            <w:tcBorders>
              <w:top w:val="single" w:sz="4" w:space="0" w:color="000000"/>
              <w:left w:val="single" w:sz="4" w:space="0" w:color="000000"/>
              <w:bottom w:val="single" w:sz="4" w:space="0" w:color="000000"/>
              <w:right w:val="single" w:sz="4" w:space="0" w:color="000000"/>
            </w:tcBorders>
          </w:tcPr>
          <w:p w14:paraId="596D46ED" w14:textId="77777777" w:rsidR="00F42815" w:rsidRDefault="00F42815" w:rsidP="00115072">
            <w:pPr>
              <w:pStyle w:val="aff"/>
              <w:jc w:val="both"/>
            </w:pPr>
            <w:r>
              <w:t xml:space="preserve">3 </w:t>
            </w:r>
          </w:p>
        </w:tc>
        <w:tc>
          <w:tcPr>
            <w:tcW w:w="1534" w:type="dxa"/>
            <w:tcBorders>
              <w:top w:val="single" w:sz="4" w:space="0" w:color="000000"/>
              <w:left w:val="single" w:sz="4" w:space="0" w:color="000000"/>
              <w:bottom w:val="single" w:sz="4" w:space="0" w:color="000000"/>
              <w:right w:val="single" w:sz="4" w:space="0" w:color="000000"/>
            </w:tcBorders>
          </w:tcPr>
          <w:p w14:paraId="5046DFF1" w14:textId="77777777" w:rsidR="00F42815" w:rsidRDefault="00F42815" w:rsidP="00115072">
            <w:pPr>
              <w:pStyle w:val="aff"/>
              <w:jc w:val="both"/>
            </w:pPr>
            <w:r>
              <w:t xml:space="preserve">IVF4096,PQ64 </w:t>
            </w:r>
          </w:p>
        </w:tc>
        <w:tc>
          <w:tcPr>
            <w:tcW w:w="956" w:type="dxa"/>
            <w:tcBorders>
              <w:top w:val="single" w:sz="4" w:space="0" w:color="000000"/>
              <w:left w:val="single" w:sz="4" w:space="0" w:color="000000"/>
              <w:bottom w:val="single" w:sz="4" w:space="0" w:color="000000"/>
              <w:right w:val="single" w:sz="4" w:space="0" w:color="000000"/>
            </w:tcBorders>
          </w:tcPr>
          <w:p w14:paraId="4A0A0554" w14:textId="77777777" w:rsidR="00F42815" w:rsidRDefault="00F42815" w:rsidP="00115072">
            <w:pPr>
              <w:pStyle w:val="aff"/>
              <w:jc w:val="both"/>
            </w:pPr>
            <w:r>
              <w:t xml:space="preserve">hyperae </w:t>
            </w:r>
          </w:p>
        </w:tc>
        <w:tc>
          <w:tcPr>
            <w:tcW w:w="952" w:type="dxa"/>
            <w:tcBorders>
              <w:top w:val="single" w:sz="4" w:space="0" w:color="000000"/>
              <w:left w:val="single" w:sz="4" w:space="0" w:color="000000"/>
              <w:bottom w:val="single" w:sz="4" w:space="0" w:color="000000"/>
              <w:right w:val="single" w:sz="4" w:space="0" w:color="000000"/>
            </w:tcBorders>
          </w:tcPr>
          <w:p w14:paraId="7D7B4D1D" w14:textId="77777777" w:rsidR="00F42815" w:rsidRDefault="00F42815" w:rsidP="00115072">
            <w:pPr>
              <w:pStyle w:val="aff"/>
              <w:jc w:val="both"/>
            </w:pPr>
            <w:r>
              <w:t xml:space="preserve">128 </w:t>
            </w:r>
          </w:p>
        </w:tc>
        <w:tc>
          <w:tcPr>
            <w:tcW w:w="951" w:type="dxa"/>
            <w:tcBorders>
              <w:top w:val="single" w:sz="4" w:space="0" w:color="000000"/>
              <w:left w:val="single" w:sz="4" w:space="0" w:color="000000"/>
              <w:bottom w:val="single" w:sz="4" w:space="0" w:color="000000"/>
              <w:right w:val="single" w:sz="4" w:space="0" w:color="000000"/>
            </w:tcBorders>
          </w:tcPr>
          <w:p w14:paraId="7E4A5D6C" w14:textId="77777777" w:rsidR="00F42815" w:rsidRDefault="00F42815" w:rsidP="00115072">
            <w:pPr>
              <w:pStyle w:val="aff"/>
              <w:jc w:val="both"/>
            </w:pPr>
            <w:r>
              <w:t xml:space="preserve">true </w:t>
            </w:r>
          </w:p>
        </w:tc>
      </w:tr>
      <w:tr w:rsidR="00F42815" w14:paraId="49CA97F9" w14:textId="77777777" w:rsidTr="00F42815">
        <w:trPr>
          <w:trHeight w:val="235"/>
        </w:trPr>
        <w:tc>
          <w:tcPr>
            <w:tcW w:w="932" w:type="dxa"/>
            <w:tcBorders>
              <w:top w:val="single" w:sz="4" w:space="0" w:color="000000"/>
              <w:left w:val="single" w:sz="4" w:space="0" w:color="000000"/>
              <w:bottom w:val="single" w:sz="4" w:space="0" w:color="000000"/>
              <w:right w:val="single" w:sz="4" w:space="0" w:color="000000"/>
            </w:tcBorders>
          </w:tcPr>
          <w:p w14:paraId="3C75AA28" w14:textId="77777777" w:rsidR="00F42815" w:rsidRDefault="00F42815" w:rsidP="00115072">
            <w:pPr>
              <w:pStyle w:val="aff"/>
              <w:jc w:val="both"/>
            </w:pPr>
            <w:r>
              <w:t xml:space="preserve">4 </w:t>
            </w:r>
          </w:p>
        </w:tc>
        <w:tc>
          <w:tcPr>
            <w:tcW w:w="1534" w:type="dxa"/>
            <w:tcBorders>
              <w:top w:val="single" w:sz="4" w:space="0" w:color="000000"/>
              <w:left w:val="single" w:sz="4" w:space="0" w:color="000000"/>
              <w:bottom w:val="single" w:sz="4" w:space="0" w:color="000000"/>
              <w:right w:val="single" w:sz="4" w:space="0" w:color="000000"/>
            </w:tcBorders>
          </w:tcPr>
          <w:p w14:paraId="090DA5B0" w14:textId="77777777" w:rsidR="00F42815" w:rsidRDefault="00F42815" w:rsidP="00115072">
            <w:pPr>
              <w:pStyle w:val="aff"/>
              <w:jc w:val="both"/>
            </w:pPr>
            <w:r>
              <w:t xml:space="preserve">IVF4096,PQ64 </w:t>
            </w:r>
          </w:p>
        </w:tc>
        <w:tc>
          <w:tcPr>
            <w:tcW w:w="956" w:type="dxa"/>
            <w:tcBorders>
              <w:top w:val="single" w:sz="4" w:space="0" w:color="000000"/>
              <w:left w:val="single" w:sz="4" w:space="0" w:color="000000"/>
              <w:bottom w:val="single" w:sz="4" w:space="0" w:color="000000"/>
              <w:right w:val="single" w:sz="4" w:space="0" w:color="000000"/>
            </w:tcBorders>
          </w:tcPr>
          <w:p w14:paraId="6B9A0CA7" w14:textId="77777777" w:rsidR="00F42815" w:rsidRDefault="00F42815" w:rsidP="00115072">
            <w:pPr>
              <w:pStyle w:val="aff"/>
              <w:jc w:val="both"/>
            </w:pPr>
            <w:r>
              <w:t xml:space="preserve">hyperae </w:t>
            </w:r>
          </w:p>
        </w:tc>
        <w:tc>
          <w:tcPr>
            <w:tcW w:w="952" w:type="dxa"/>
            <w:tcBorders>
              <w:top w:val="single" w:sz="4" w:space="0" w:color="000000"/>
              <w:left w:val="single" w:sz="4" w:space="0" w:color="000000"/>
              <w:bottom w:val="single" w:sz="4" w:space="0" w:color="000000"/>
              <w:right w:val="single" w:sz="4" w:space="0" w:color="000000"/>
            </w:tcBorders>
          </w:tcPr>
          <w:p w14:paraId="0FE459F5" w14:textId="77777777" w:rsidR="00F42815" w:rsidRDefault="00F42815" w:rsidP="00115072">
            <w:pPr>
              <w:pStyle w:val="aff"/>
              <w:jc w:val="both"/>
            </w:pPr>
            <w:r>
              <w:t xml:space="preserve">256 </w:t>
            </w:r>
          </w:p>
        </w:tc>
        <w:tc>
          <w:tcPr>
            <w:tcW w:w="951" w:type="dxa"/>
            <w:tcBorders>
              <w:top w:val="single" w:sz="4" w:space="0" w:color="000000"/>
              <w:left w:val="single" w:sz="4" w:space="0" w:color="000000"/>
              <w:bottom w:val="single" w:sz="4" w:space="0" w:color="000000"/>
              <w:right w:val="single" w:sz="4" w:space="0" w:color="000000"/>
            </w:tcBorders>
          </w:tcPr>
          <w:p w14:paraId="465BC613" w14:textId="77777777" w:rsidR="00F42815" w:rsidRDefault="00F42815" w:rsidP="00115072">
            <w:pPr>
              <w:pStyle w:val="aff"/>
              <w:jc w:val="both"/>
            </w:pPr>
            <w:r>
              <w:t xml:space="preserve">false </w:t>
            </w:r>
          </w:p>
        </w:tc>
      </w:tr>
      <w:tr w:rsidR="00F42815" w14:paraId="2D770879" w14:textId="77777777" w:rsidTr="00F42815">
        <w:trPr>
          <w:trHeight w:val="238"/>
        </w:trPr>
        <w:tc>
          <w:tcPr>
            <w:tcW w:w="932" w:type="dxa"/>
            <w:tcBorders>
              <w:top w:val="single" w:sz="4" w:space="0" w:color="000000"/>
              <w:left w:val="single" w:sz="4" w:space="0" w:color="000000"/>
              <w:bottom w:val="single" w:sz="4" w:space="0" w:color="000000"/>
              <w:right w:val="single" w:sz="4" w:space="0" w:color="000000"/>
            </w:tcBorders>
          </w:tcPr>
          <w:p w14:paraId="7C3519D3" w14:textId="77777777" w:rsidR="00F42815" w:rsidRDefault="00F42815" w:rsidP="00115072">
            <w:pPr>
              <w:pStyle w:val="aff"/>
              <w:jc w:val="both"/>
            </w:pPr>
            <w:r>
              <w:t xml:space="preserve">5 </w:t>
            </w:r>
          </w:p>
        </w:tc>
        <w:tc>
          <w:tcPr>
            <w:tcW w:w="1534" w:type="dxa"/>
            <w:tcBorders>
              <w:top w:val="single" w:sz="4" w:space="0" w:color="000000"/>
              <w:left w:val="single" w:sz="4" w:space="0" w:color="000000"/>
              <w:bottom w:val="single" w:sz="4" w:space="0" w:color="000000"/>
              <w:right w:val="single" w:sz="4" w:space="0" w:color="000000"/>
            </w:tcBorders>
          </w:tcPr>
          <w:p w14:paraId="1C2CA2D9" w14:textId="77777777" w:rsidR="00F42815" w:rsidRDefault="00F42815" w:rsidP="00115072">
            <w:pPr>
              <w:pStyle w:val="aff"/>
              <w:jc w:val="both"/>
            </w:pPr>
            <w:r>
              <w:t xml:space="preserve">IVF4096,PQ64 </w:t>
            </w:r>
          </w:p>
        </w:tc>
        <w:tc>
          <w:tcPr>
            <w:tcW w:w="956" w:type="dxa"/>
            <w:tcBorders>
              <w:top w:val="single" w:sz="4" w:space="0" w:color="000000"/>
              <w:left w:val="single" w:sz="4" w:space="0" w:color="000000"/>
              <w:bottom w:val="single" w:sz="4" w:space="0" w:color="000000"/>
              <w:right w:val="single" w:sz="4" w:space="0" w:color="000000"/>
            </w:tcBorders>
          </w:tcPr>
          <w:p w14:paraId="77702796" w14:textId="77777777" w:rsidR="00F42815" w:rsidRDefault="00F42815" w:rsidP="00115072">
            <w:pPr>
              <w:pStyle w:val="aff"/>
              <w:jc w:val="both"/>
            </w:pPr>
            <w:r>
              <w:t xml:space="preserve">hyperae </w:t>
            </w:r>
          </w:p>
        </w:tc>
        <w:tc>
          <w:tcPr>
            <w:tcW w:w="952" w:type="dxa"/>
            <w:tcBorders>
              <w:top w:val="single" w:sz="4" w:space="0" w:color="000000"/>
              <w:left w:val="single" w:sz="4" w:space="0" w:color="000000"/>
              <w:bottom w:val="single" w:sz="4" w:space="0" w:color="000000"/>
              <w:right w:val="single" w:sz="4" w:space="0" w:color="000000"/>
            </w:tcBorders>
          </w:tcPr>
          <w:p w14:paraId="24AB8DA5" w14:textId="77777777" w:rsidR="00F42815" w:rsidRDefault="00F42815" w:rsidP="00115072">
            <w:pPr>
              <w:pStyle w:val="aff"/>
              <w:jc w:val="both"/>
            </w:pPr>
            <w:r>
              <w:t xml:space="preserve">256 </w:t>
            </w:r>
          </w:p>
        </w:tc>
        <w:tc>
          <w:tcPr>
            <w:tcW w:w="951" w:type="dxa"/>
            <w:tcBorders>
              <w:top w:val="single" w:sz="4" w:space="0" w:color="000000"/>
              <w:left w:val="single" w:sz="4" w:space="0" w:color="000000"/>
              <w:bottom w:val="single" w:sz="4" w:space="0" w:color="000000"/>
              <w:right w:val="single" w:sz="4" w:space="0" w:color="000000"/>
            </w:tcBorders>
          </w:tcPr>
          <w:p w14:paraId="6465B8FF" w14:textId="77777777" w:rsidR="00F42815" w:rsidRDefault="00F42815" w:rsidP="00115072">
            <w:pPr>
              <w:pStyle w:val="aff"/>
              <w:jc w:val="both"/>
            </w:pPr>
            <w:r>
              <w:t xml:space="preserve">true </w:t>
            </w:r>
          </w:p>
        </w:tc>
      </w:tr>
      <w:tr w:rsidR="00F42815" w14:paraId="04571DDC" w14:textId="77777777" w:rsidTr="00F42815">
        <w:trPr>
          <w:trHeight w:val="238"/>
        </w:trPr>
        <w:tc>
          <w:tcPr>
            <w:tcW w:w="932" w:type="dxa"/>
            <w:tcBorders>
              <w:top w:val="single" w:sz="4" w:space="0" w:color="000000"/>
              <w:left w:val="single" w:sz="4" w:space="0" w:color="000000"/>
              <w:bottom w:val="single" w:sz="4" w:space="0" w:color="000000"/>
              <w:right w:val="single" w:sz="4" w:space="0" w:color="000000"/>
            </w:tcBorders>
          </w:tcPr>
          <w:p w14:paraId="4A8CCAC5" w14:textId="77777777" w:rsidR="00F42815" w:rsidRDefault="00F42815" w:rsidP="00115072">
            <w:pPr>
              <w:pStyle w:val="aff"/>
              <w:jc w:val="both"/>
            </w:pPr>
            <w:r>
              <w:t xml:space="preserve">6 </w:t>
            </w:r>
          </w:p>
        </w:tc>
        <w:tc>
          <w:tcPr>
            <w:tcW w:w="1534" w:type="dxa"/>
            <w:tcBorders>
              <w:top w:val="single" w:sz="4" w:space="0" w:color="000000"/>
              <w:left w:val="single" w:sz="4" w:space="0" w:color="000000"/>
              <w:bottom w:val="single" w:sz="4" w:space="0" w:color="000000"/>
              <w:right w:val="single" w:sz="4" w:space="0" w:color="000000"/>
            </w:tcBorders>
          </w:tcPr>
          <w:p w14:paraId="164BC5FB" w14:textId="77777777" w:rsidR="00F42815" w:rsidRDefault="00F42815" w:rsidP="00115072">
            <w:pPr>
              <w:pStyle w:val="aff"/>
              <w:jc w:val="both"/>
            </w:pPr>
            <w:r>
              <w:t xml:space="preserve">HNSW32 </w:t>
            </w:r>
          </w:p>
        </w:tc>
        <w:tc>
          <w:tcPr>
            <w:tcW w:w="956" w:type="dxa"/>
            <w:tcBorders>
              <w:top w:val="single" w:sz="4" w:space="0" w:color="000000"/>
              <w:left w:val="single" w:sz="4" w:space="0" w:color="000000"/>
              <w:bottom w:val="single" w:sz="4" w:space="0" w:color="000000"/>
              <w:right w:val="single" w:sz="4" w:space="0" w:color="000000"/>
            </w:tcBorders>
          </w:tcPr>
          <w:p w14:paraId="73F6DC90" w14:textId="77777777" w:rsidR="00F42815" w:rsidRDefault="00F42815" w:rsidP="00115072">
            <w:pPr>
              <w:pStyle w:val="aff"/>
              <w:jc w:val="both"/>
            </w:pPr>
            <w:r>
              <w:t xml:space="preserve">hyperae </w:t>
            </w:r>
          </w:p>
        </w:tc>
        <w:tc>
          <w:tcPr>
            <w:tcW w:w="952" w:type="dxa"/>
            <w:tcBorders>
              <w:top w:val="single" w:sz="4" w:space="0" w:color="000000"/>
              <w:left w:val="single" w:sz="4" w:space="0" w:color="000000"/>
              <w:bottom w:val="single" w:sz="4" w:space="0" w:color="000000"/>
              <w:right w:val="single" w:sz="4" w:space="0" w:color="000000"/>
            </w:tcBorders>
          </w:tcPr>
          <w:p w14:paraId="60786ADC" w14:textId="77777777" w:rsidR="00F42815" w:rsidRDefault="00F42815" w:rsidP="00115072">
            <w:pPr>
              <w:pStyle w:val="aff"/>
              <w:jc w:val="both"/>
            </w:pPr>
            <w:r>
              <w:t xml:space="preserve">256 </w:t>
            </w:r>
          </w:p>
        </w:tc>
        <w:tc>
          <w:tcPr>
            <w:tcW w:w="951" w:type="dxa"/>
            <w:tcBorders>
              <w:top w:val="single" w:sz="4" w:space="0" w:color="000000"/>
              <w:left w:val="single" w:sz="4" w:space="0" w:color="000000"/>
              <w:bottom w:val="single" w:sz="4" w:space="0" w:color="000000"/>
              <w:right w:val="single" w:sz="4" w:space="0" w:color="000000"/>
            </w:tcBorders>
          </w:tcPr>
          <w:p w14:paraId="06A85F27" w14:textId="77777777" w:rsidR="00F42815" w:rsidRDefault="00F42815" w:rsidP="00115072">
            <w:pPr>
              <w:pStyle w:val="aff"/>
              <w:jc w:val="both"/>
            </w:pPr>
            <w:r>
              <w:t xml:space="preserve">false </w:t>
            </w:r>
          </w:p>
        </w:tc>
      </w:tr>
      <w:tr w:rsidR="00F42815" w14:paraId="0566E5B8" w14:textId="77777777" w:rsidTr="00F42815">
        <w:trPr>
          <w:trHeight w:val="238"/>
        </w:trPr>
        <w:tc>
          <w:tcPr>
            <w:tcW w:w="932" w:type="dxa"/>
            <w:tcBorders>
              <w:top w:val="single" w:sz="4" w:space="0" w:color="000000"/>
              <w:left w:val="single" w:sz="4" w:space="0" w:color="000000"/>
              <w:bottom w:val="single" w:sz="4" w:space="0" w:color="000000"/>
              <w:right w:val="single" w:sz="4" w:space="0" w:color="000000"/>
            </w:tcBorders>
          </w:tcPr>
          <w:p w14:paraId="1D21275D" w14:textId="77777777" w:rsidR="00F42815" w:rsidRDefault="00F42815" w:rsidP="00115072">
            <w:pPr>
              <w:pStyle w:val="aff"/>
              <w:jc w:val="both"/>
            </w:pPr>
            <w:r>
              <w:t xml:space="preserve">7 </w:t>
            </w:r>
          </w:p>
        </w:tc>
        <w:tc>
          <w:tcPr>
            <w:tcW w:w="1534" w:type="dxa"/>
            <w:tcBorders>
              <w:top w:val="single" w:sz="4" w:space="0" w:color="000000"/>
              <w:left w:val="single" w:sz="4" w:space="0" w:color="000000"/>
              <w:bottom w:val="single" w:sz="4" w:space="0" w:color="000000"/>
              <w:right w:val="single" w:sz="4" w:space="0" w:color="000000"/>
            </w:tcBorders>
          </w:tcPr>
          <w:p w14:paraId="1BEFD53B" w14:textId="77777777" w:rsidR="00F42815" w:rsidRDefault="00F42815" w:rsidP="00115072">
            <w:pPr>
              <w:pStyle w:val="aff"/>
              <w:jc w:val="both"/>
            </w:pPr>
            <w:r>
              <w:t xml:space="preserve">HNSW32 </w:t>
            </w:r>
          </w:p>
        </w:tc>
        <w:tc>
          <w:tcPr>
            <w:tcW w:w="956" w:type="dxa"/>
            <w:tcBorders>
              <w:top w:val="single" w:sz="4" w:space="0" w:color="000000"/>
              <w:left w:val="single" w:sz="4" w:space="0" w:color="000000"/>
              <w:bottom w:val="single" w:sz="4" w:space="0" w:color="000000"/>
              <w:right w:val="single" w:sz="4" w:space="0" w:color="000000"/>
            </w:tcBorders>
          </w:tcPr>
          <w:p w14:paraId="5AD405FC" w14:textId="77777777" w:rsidR="00F42815" w:rsidRDefault="00F42815" w:rsidP="00115072">
            <w:pPr>
              <w:pStyle w:val="aff"/>
              <w:jc w:val="both"/>
            </w:pPr>
            <w:r>
              <w:t xml:space="preserve">hyperae </w:t>
            </w:r>
          </w:p>
        </w:tc>
        <w:tc>
          <w:tcPr>
            <w:tcW w:w="952" w:type="dxa"/>
            <w:tcBorders>
              <w:top w:val="single" w:sz="4" w:space="0" w:color="000000"/>
              <w:left w:val="single" w:sz="4" w:space="0" w:color="000000"/>
              <w:bottom w:val="single" w:sz="4" w:space="0" w:color="000000"/>
              <w:right w:val="single" w:sz="4" w:space="0" w:color="000000"/>
            </w:tcBorders>
          </w:tcPr>
          <w:p w14:paraId="12F66E50" w14:textId="77777777" w:rsidR="00F42815" w:rsidRDefault="00F42815" w:rsidP="00115072">
            <w:pPr>
              <w:pStyle w:val="aff"/>
              <w:jc w:val="both"/>
            </w:pPr>
            <w:r>
              <w:t xml:space="preserve">256 </w:t>
            </w:r>
          </w:p>
        </w:tc>
        <w:tc>
          <w:tcPr>
            <w:tcW w:w="951" w:type="dxa"/>
            <w:tcBorders>
              <w:top w:val="single" w:sz="4" w:space="0" w:color="000000"/>
              <w:left w:val="single" w:sz="4" w:space="0" w:color="000000"/>
              <w:bottom w:val="single" w:sz="4" w:space="0" w:color="000000"/>
              <w:right w:val="single" w:sz="4" w:space="0" w:color="000000"/>
            </w:tcBorders>
          </w:tcPr>
          <w:p w14:paraId="12F2BDC5" w14:textId="77777777" w:rsidR="00F42815" w:rsidRDefault="00F42815" w:rsidP="00115072">
            <w:pPr>
              <w:pStyle w:val="aff"/>
              <w:jc w:val="both"/>
            </w:pPr>
            <w:r>
              <w:t xml:space="preserve">true </w:t>
            </w:r>
          </w:p>
        </w:tc>
      </w:tr>
      <w:tr w:rsidR="00F42815" w14:paraId="0EEF9F1B" w14:textId="77777777" w:rsidTr="00F42815">
        <w:trPr>
          <w:trHeight w:val="235"/>
        </w:trPr>
        <w:tc>
          <w:tcPr>
            <w:tcW w:w="932" w:type="dxa"/>
            <w:tcBorders>
              <w:top w:val="single" w:sz="4" w:space="0" w:color="000000"/>
              <w:left w:val="single" w:sz="4" w:space="0" w:color="000000"/>
              <w:bottom w:val="single" w:sz="4" w:space="0" w:color="000000"/>
              <w:right w:val="single" w:sz="4" w:space="0" w:color="000000"/>
            </w:tcBorders>
          </w:tcPr>
          <w:p w14:paraId="57876B54" w14:textId="77777777" w:rsidR="00F42815" w:rsidRDefault="00F42815" w:rsidP="00115072">
            <w:pPr>
              <w:pStyle w:val="aff"/>
              <w:jc w:val="both"/>
            </w:pPr>
            <w:r>
              <w:t xml:space="preserve">8 </w:t>
            </w:r>
          </w:p>
        </w:tc>
        <w:tc>
          <w:tcPr>
            <w:tcW w:w="1534" w:type="dxa"/>
            <w:tcBorders>
              <w:top w:val="single" w:sz="4" w:space="0" w:color="000000"/>
              <w:left w:val="single" w:sz="4" w:space="0" w:color="000000"/>
              <w:bottom w:val="single" w:sz="4" w:space="0" w:color="000000"/>
              <w:right w:val="single" w:sz="4" w:space="0" w:color="000000"/>
            </w:tcBorders>
          </w:tcPr>
          <w:p w14:paraId="012D6B28" w14:textId="77777777" w:rsidR="00F42815" w:rsidRDefault="00F42815" w:rsidP="00115072">
            <w:pPr>
              <w:pStyle w:val="aff"/>
              <w:jc w:val="both"/>
            </w:pPr>
            <w:r>
              <w:t xml:space="preserve">HNSW32 </w:t>
            </w:r>
          </w:p>
        </w:tc>
        <w:tc>
          <w:tcPr>
            <w:tcW w:w="956" w:type="dxa"/>
            <w:tcBorders>
              <w:top w:val="single" w:sz="4" w:space="0" w:color="000000"/>
              <w:left w:val="single" w:sz="4" w:space="0" w:color="000000"/>
              <w:bottom w:val="single" w:sz="4" w:space="0" w:color="000000"/>
              <w:right w:val="single" w:sz="4" w:space="0" w:color="000000"/>
            </w:tcBorders>
          </w:tcPr>
          <w:p w14:paraId="467497C0" w14:textId="77777777" w:rsidR="00F42815" w:rsidRDefault="00F42815" w:rsidP="00115072">
            <w:pPr>
              <w:pStyle w:val="aff"/>
              <w:jc w:val="both"/>
            </w:pPr>
            <w:r>
              <w:t xml:space="preserve">- </w:t>
            </w:r>
          </w:p>
        </w:tc>
        <w:tc>
          <w:tcPr>
            <w:tcW w:w="952" w:type="dxa"/>
            <w:tcBorders>
              <w:top w:val="single" w:sz="4" w:space="0" w:color="000000"/>
              <w:left w:val="single" w:sz="4" w:space="0" w:color="000000"/>
              <w:bottom w:val="single" w:sz="4" w:space="0" w:color="000000"/>
              <w:right w:val="single" w:sz="4" w:space="0" w:color="000000"/>
            </w:tcBorders>
          </w:tcPr>
          <w:p w14:paraId="01EE7FC4" w14:textId="77777777" w:rsidR="00F42815" w:rsidRDefault="00F42815" w:rsidP="00115072">
            <w:pPr>
              <w:pStyle w:val="aff"/>
              <w:jc w:val="both"/>
            </w:pPr>
            <w:r>
              <w:t xml:space="preserve">- </w:t>
            </w:r>
          </w:p>
        </w:tc>
        <w:tc>
          <w:tcPr>
            <w:tcW w:w="951" w:type="dxa"/>
            <w:tcBorders>
              <w:top w:val="single" w:sz="4" w:space="0" w:color="000000"/>
              <w:left w:val="single" w:sz="4" w:space="0" w:color="000000"/>
              <w:bottom w:val="single" w:sz="4" w:space="0" w:color="000000"/>
              <w:right w:val="single" w:sz="4" w:space="0" w:color="000000"/>
            </w:tcBorders>
          </w:tcPr>
          <w:p w14:paraId="35A82712" w14:textId="77777777" w:rsidR="00F42815" w:rsidRDefault="00F42815" w:rsidP="00115072">
            <w:pPr>
              <w:pStyle w:val="aff"/>
              <w:jc w:val="both"/>
            </w:pPr>
            <w:r>
              <w:t xml:space="preserve">- </w:t>
            </w:r>
          </w:p>
        </w:tc>
      </w:tr>
      <w:tr w:rsidR="00F42815" w14:paraId="03FECAF5" w14:textId="77777777" w:rsidTr="00F42815">
        <w:trPr>
          <w:trHeight w:val="238"/>
        </w:trPr>
        <w:tc>
          <w:tcPr>
            <w:tcW w:w="932" w:type="dxa"/>
            <w:tcBorders>
              <w:top w:val="single" w:sz="4" w:space="0" w:color="000000"/>
              <w:left w:val="single" w:sz="4" w:space="0" w:color="000000"/>
              <w:bottom w:val="single" w:sz="4" w:space="0" w:color="000000"/>
              <w:right w:val="single" w:sz="4" w:space="0" w:color="000000"/>
            </w:tcBorders>
          </w:tcPr>
          <w:p w14:paraId="19B796D1" w14:textId="77777777" w:rsidR="00F42815" w:rsidRDefault="00F42815" w:rsidP="00115072">
            <w:pPr>
              <w:pStyle w:val="aff"/>
              <w:jc w:val="both"/>
            </w:pPr>
            <w:r>
              <w:t xml:space="preserve">9 </w:t>
            </w:r>
          </w:p>
        </w:tc>
        <w:tc>
          <w:tcPr>
            <w:tcW w:w="1534" w:type="dxa"/>
            <w:tcBorders>
              <w:top w:val="single" w:sz="4" w:space="0" w:color="000000"/>
              <w:left w:val="single" w:sz="4" w:space="0" w:color="000000"/>
              <w:bottom w:val="single" w:sz="4" w:space="0" w:color="000000"/>
              <w:right w:val="single" w:sz="4" w:space="0" w:color="000000"/>
            </w:tcBorders>
          </w:tcPr>
          <w:p w14:paraId="332198C2" w14:textId="77777777" w:rsidR="00F42815" w:rsidRDefault="00F42815" w:rsidP="00115072">
            <w:pPr>
              <w:pStyle w:val="aff"/>
              <w:jc w:val="both"/>
            </w:pPr>
            <w:r>
              <w:t xml:space="preserve">IVF4096,PQ64 </w:t>
            </w:r>
          </w:p>
        </w:tc>
        <w:tc>
          <w:tcPr>
            <w:tcW w:w="956" w:type="dxa"/>
            <w:tcBorders>
              <w:top w:val="single" w:sz="4" w:space="0" w:color="000000"/>
              <w:left w:val="single" w:sz="4" w:space="0" w:color="000000"/>
              <w:bottom w:val="single" w:sz="4" w:space="0" w:color="000000"/>
              <w:right w:val="single" w:sz="4" w:space="0" w:color="000000"/>
            </w:tcBorders>
          </w:tcPr>
          <w:p w14:paraId="2AEE133C" w14:textId="77777777" w:rsidR="00F42815" w:rsidRDefault="00F42815" w:rsidP="00115072">
            <w:pPr>
              <w:pStyle w:val="aff"/>
              <w:jc w:val="both"/>
            </w:pPr>
            <w:r>
              <w:t xml:space="preserve">- </w:t>
            </w:r>
          </w:p>
        </w:tc>
        <w:tc>
          <w:tcPr>
            <w:tcW w:w="952" w:type="dxa"/>
            <w:tcBorders>
              <w:top w:val="single" w:sz="4" w:space="0" w:color="000000"/>
              <w:left w:val="single" w:sz="4" w:space="0" w:color="000000"/>
              <w:bottom w:val="single" w:sz="4" w:space="0" w:color="000000"/>
              <w:right w:val="single" w:sz="4" w:space="0" w:color="000000"/>
            </w:tcBorders>
          </w:tcPr>
          <w:p w14:paraId="0A64A696" w14:textId="77777777" w:rsidR="00F42815" w:rsidRDefault="00F42815" w:rsidP="00115072">
            <w:pPr>
              <w:pStyle w:val="aff"/>
              <w:jc w:val="both"/>
            </w:pPr>
            <w:r>
              <w:t xml:space="preserve">- </w:t>
            </w:r>
          </w:p>
        </w:tc>
        <w:tc>
          <w:tcPr>
            <w:tcW w:w="951" w:type="dxa"/>
            <w:tcBorders>
              <w:top w:val="single" w:sz="4" w:space="0" w:color="000000"/>
              <w:left w:val="single" w:sz="4" w:space="0" w:color="000000"/>
              <w:bottom w:val="single" w:sz="4" w:space="0" w:color="000000"/>
              <w:right w:val="single" w:sz="4" w:space="0" w:color="000000"/>
            </w:tcBorders>
          </w:tcPr>
          <w:p w14:paraId="52578E66" w14:textId="77777777" w:rsidR="00F42815" w:rsidRDefault="00F42815" w:rsidP="00115072">
            <w:pPr>
              <w:pStyle w:val="aff"/>
              <w:jc w:val="both"/>
            </w:pPr>
            <w:r>
              <w:t xml:space="preserve">- </w:t>
            </w:r>
          </w:p>
        </w:tc>
      </w:tr>
      <w:tr w:rsidR="00F42815" w14:paraId="6F6F0BD5" w14:textId="77777777" w:rsidTr="00F42815">
        <w:trPr>
          <w:trHeight w:val="238"/>
        </w:trPr>
        <w:tc>
          <w:tcPr>
            <w:tcW w:w="932" w:type="dxa"/>
            <w:tcBorders>
              <w:top w:val="single" w:sz="4" w:space="0" w:color="000000"/>
              <w:left w:val="single" w:sz="4" w:space="0" w:color="000000"/>
              <w:bottom w:val="single" w:sz="4" w:space="0" w:color="000000"/>
              <w:right w:val="single" w:sz="4" w:space="0" w:color="000000"/>
            </w:tcBorders>
          </w:tcPr>
          <w:p w14:paraId="60BCBBB2" w14:textId="77777777" w:rsidR="00F42815" w:rsidRDefault="00F42815" w:rsidP="00115072">
            <w:pPr>
              <w:pStyle w:val="aff"/>
              <w:jc w:val="both"/>
            </w:pPr>
            <w:r>
              <w:t xml:space="preserve">10 </w:t>
            </w:r>
          </w:p>
        </w:tc>
        <w:tc>
          <w:tcPr>
            <w:tcW w:w="1534" w:type="dxa"/>
            <w:tcBorders>
              <w:top w:val="single" w:sz="4" w:space="0" w:color="000000"/>
              <w:left w:val="single" w:sz="4" w:space="0" w:color="000000"/>
              <w:bottom w:val="single" w:sz="4" w:space="0" w:color="000000"/>
              <w:right w:val="single" w:sz="4" w:space="0" w:color="000000"/>
            </w:tcBorders>
          </w:tcPr>
          <w:p w14:paraId="43797953" w14:textId="77777777" w:rsidR="00F42815" w:rsidRDefault="00F42815" w:rsidP="00115072">
            <w:pPr>
              <w:pStyle w:val="aff"/>
              <w:jc w:val="both"/>
            </w:pPr>
            <w:r>
              <w:t xml:space="preserve">HNSW32 </w:t>
            </w:r>
          </w:p>
        </w:tc>
        <w:tc>
          <w:tcPr>
            <w:tcW w:w="956" w:type="dxa"/>
            <w:tcBorders>
              <w:top w:val="single" w:sz="4" w:space="0" w:color="000000"/>
              <w:left w:val="single" w:sz="4" w:space="0" w:color="000000"/>
              <w:bottom w:val="single" w:sz="4" w:space="0" w:color="000000"/>
              <w:right w:val="single" w:sz="4" w:space="0" w:color="000000"/>
            </w:tcBorders>
          </w:tcPr>
          <w:p w14:paraId="263040F1" w14:textId="77777777" w:rsidR="00F42815" w:rsidRDefault="00F42815" w:rsidP="00115072">
            <w:pPr>
              <w:pStyle w:val="aff"/>
              <w:jc w:val="both"/>
            </w:pPr>
            <w:r>
              <w:t xml:space="preserve">- </w:t>
            </w:r>
          </w:p>
        </w:tc>
        <w:tc>
          <w:tcPr>
            <w:tcW w:w="952" w:type="dxa"/>
            <w:tcBorders>
              <w:top w:val="single" w:sz="4" w:space="0" w:color="000000"/>
              <w:left w:val="single" w:sz="4" w:space="0" w:color="000000"/>
              <w:bottom w:val="single" w:sz="4" w:space="0" w:color="000000"/>
              <w:right w:val="single" w:sz="4" w:space="0" w:color="000000"/>
            </w:tcBorders>
          </w:tcPr>
          <w:p w14:paraId="24382496" w14:textId="77777777" w:rsidR="00F42815" w:rsidRDefault="00F42815" w:rsidP="00115072">
            <w:pPr>
              <w:pStyle w:val="aff"/>
              <w:jc w:val="both"/>
            </w:pPr>
            <w:r>
              <w:t xml:space="preserve">- </w:t>
            </w:r>
          </w:p>
        </w:tc>
        <w:tc>
          <w:tcPr>
            <w:tcW w:w="951" w:type="dxa"/>
            <w:tcBorders>
              <w:top w:val="single" w:sz="4" w:space="0" w:color="000000"/>
              <w:left w:val="single" w:sz="4" w:space="0" w:color="000000"/>
              <w:bottom w:val="single" w:sz="4" w:space="0" w:color="000000"/>
              <w:right w:val="single" w:sz="4" w:space="0" w:color="000000"/>
            </w:tcBorders>
          </w:tcPr>
          <w:p w14:paraId="18E04977" w14:textId="77777777" w:rsidR="00F42815" w:rsidRDefault="00F42815" w:rsidP="00115072">
            <w:pPr>
              <w:pStyle w:val="aff"/>
              <w:jc w:val="both"/>
            </w:pPr>
            <w:r>
              <w:t xml:space="preserve">- </w:t>
            </w:r>
          </w:p>
        </w:tc>
      </w:tr>
    </w:tbl>
    <w:p w14:paraId="0F706AEA" w14:textId="3BFDD401" w:rsidR="00F42815" w:rsidRDefault="00C97D87" w:rsidP="00115072">
      <w:pPr>
        <w:pStyle w:val="a3"/>
        <w:jc w:val="both"/>
      </w:pPr>
      <w:bookmarkStart w:id="14" w:name="_Ref216041347"/>
      <w:r>
        <w:t xml:space="preserve">- </w:t>
      </w:r>
      <w:r w:rsidR="00F42815">
        <w:t>Основные результаты для Wiki</w:t>
      </w:r>
      <w:bookmarkEnd w:id="14"/>
    </w:p>
    <w:tbl>
      <w:tblPr>
        <w:tblStyle w:val="TableGrid"/>
        <w:tblW w:w="8061" w:type="dxa"/>
        <w:tblInd w:w="118" w:type="dxa"/>
        <w:tblCellMar>
          <w:top w:w="8" w:type="dxa"/>
          <w:left w:w="26" w:type="dxa"/>
        </w:tblCellMar>
        <w:tblLook w:val="04A0" w:firstRow="1" w:lastRow="0" w:firstColumn="1" w:lastColumn="0" w:noHBand="0" w:noVBand="1"/>
      </w:tblPr>
      <w:tblGrid>
        <w:gridCol w:w="198"/>
        <w:gridCol w:w="706"/>
        <w:gridCol w:w="596"/>
        <w:gridCol w:w="486"/>
        <w:gridCol w:w="706"/>
        <w:gridCol w:w="596"/>
        <w:gridCol w:w="706"/>
        <w:gridCol w:w="967"/>
        <w:gridCol w:w="521"/>
        <w:gridCol w:w="411"/>
        <w:gridCol w:w="631"/>
        <w:gridCol w:w="631"/>
        <w:gridCol w:w="906"/>
      </w:tblGrid>
      <w:tr w:rsidR="00F42815" w14:paraId="074D7FBA" w14:textId="77777777" w:rsidTr="00F42815">
        <w:trPr>
          <w:trHeight w:val="377"/>
        </w:trPr>
        <w:tc>
          <w:tcPr>
            <w:tcW w:w="198" w:type="dxa"/>
            <w:tcBorders>
              <w:top w:val="single" w:sz="4" w:space="0" w:color="000000"/>
              <w:left w:val="single" w:sz="4" w:space="0" w:color="000000"/>
              <w:bottom w:val="single" w:sz="4" w:space="0" w:color="000000"/>
              <w:right w:val="single" w:sz="4" w:space="0" w:color="000000"/>
            </w:tcBorders>
          </w:tcPr>
          <w:p w14:paraId="1466D9C3" w14:textId="77777777" w:rsidR="00F42815" w:rsidRDefault="00F42815" w:rsidP="00115072">
            <w:pPr>
              <w:pStyle w:val="aff"/>
              <w:jc w:val="both"/>
            </w:pPr>
            <w:r>
              <w:t xml:space="preserve">id </w:t>
            </w:r>
          </w:p>
        </w:tc>
        <w:tc>
          <w:tcPr>
            <w:tcW w:w="706" w:type="dxa"/>
            <w:tcBorders>
              <w:top w:val="single" w:sz="4" w:space="0" w:color="000000"/>
              <w:left w:val="single" w:sz="4" w:space="0" w:color="000000"/>
              <w:bottom w:val="single" w:sz="4" w:space="0" w:color="000000"/>
              <w:right w:val="single" w:sz="4" w:space="0" w:color="000000"/>
            </w:tcBorders>
          </w:tcPr>
          <w:p w14:paraId="48BCD180" w14:textId="77777777" w:rsidR="00F42815" w:rsidRDefault="00F42815" w:rsidP="00115072">
            <w:pPr>
              <w:pStyle w:val="aff"/>
              <w:jc w:val="both"/>
            </w:pPr>
            <w:r>
              <w:t>1-</w:t>
            </w:r>
          </w:p>
          <w:p w14:paraId="0EBDF62B" w14:textId="77777777" w:rsidR="00F42815" w:rsidRDefault="00F42815" w:rsidP="00115072">
            <w:pPr>
              <w:pStyle w:val="aff"/>
              <w:jc w:val="both"/>
            </w:pPr>
            <w:r>
              <w:t xml:space="preserve">R@100 </w:t>
            </w:r>
          </w:p>
        </w:tc>
        <w:tc>
          <w:tcPr>
            <w:tcW w:w="596" w:type="dxa"/>
            <w:tcBorders>
              <w:top w:val="single" w:sz="4" w:space="0" w:color="000000"/>
              <w:left w:val="single" w:sz="4" w:space="0" w:color="000000"/>
              <w:bottom w:val="single" w:sz="4" w:space="0" w:color="000000"/>
              <w:right w:val="single" w:sz="4" w:space="0" w:color="000000"/>
            </w:tcBorders>
          </w:tcPr>
          <w:p w14:paraId="28997ADB" w14:textId="77777777" w:rsidR="00F42815" w:rsidRDefault="00F42815" w:rsidP="00115072">
            <w:pPr>
              <w:pStyle w:val="aff"/>
              <w:jc w:val="both"/>
            </w:pPr>
            <w:r>
              <w:t xml:space="preserve">1-R@10 </w:t>
            </w:r>
          </w:p>
        </w:tc>
        <w:tc>
          <w:tcPr>
            <w:tcW w:w="486" w:type="dxa"/>
            <w:tcBorders>
              <w:top w:val="single" w:sz="4" w:space="0" w:color="000000"/>
              <w:left w:val="single" w:sz="4" w:space="0" w:color="000000"/>
              <w:bottom w:val="single" w:sz="4" w:space="0" w:color="000000"/>
              <w:right w:val="single" w:sz="4" w:space="0" w:color="000000"/>
            </w:tcBorders>
          </w:tcPr>
          <w:p w14:paraId="230AF5FB" w14:textId="77777777" w:rsidR="00F42815" w:rsidRDefault="00F42815" w:rsidP="00115072">
            <w:pPr>
              <w:pStyle w:val="aff"/>
              <w:jc w:val="both"/>
            </w:pPr>
            <w:r>
              <w:t xml:space="preserve">1-R@1 </w:t>
            </w:r>
          </w:p>
        </w:tc>
        <w:tc>
          <w:tcPr>
            <w:tcW w:w="706" w:type="dxa"/>
            <w:tcBorders>
              <w:top w:val="single" w:sz="4" w:space="0" w:color="000000"/>
              <w:left w:val="single" w:sz="4" w:space="0" w:color="000000"/>
              <w:bottom w:val="single" w:sz="4" w:space="0" w:color="000000"/>
              <w:right w:val="single" w:sz="4" w:space="0" w:color="000000"/>
            </w:tcBorders>
          </w:tcPr>
          <w:p w14:paraId="768B7087" w14:textId="77777777" w:rsidR="00F42815" w:rsidRDefault="00F42815" w:rsidP="00115072">
            <w:pPr>
              <w:pStyle w:val="aff"/>
              <w:jc w:val="both"/>
            </w:pPr>
            <w:r>
              <w:t xml:space="preserve">10-R@100 </w:t>
            </w:r>
          </w:p>
        </w:tc>
        <w:tc>
          <w:tcPr>
            <w:tcW w:w="596" w:type="dxa"/>
            <w:tcBorders>
              <w:top w:val="single" w:sz="4" w:space="0" w:color="000000"/>
              <w:left w:val="single" w:sz="4" w:space="0" w:color="000000"/>
              <w:bottom w:val="single" w:sz="4" w:space="0" w:color="000000"/>
              <w:right w:val="single" w:sz="4" w:space="0" w:color="000000"/>
            </w:tcBorders>
          </w:tcPr>
          <w:p w14:paraId="5E68DCC8" w14:textId="77777777" w:rsidR="00F42815" w:rsidRDefault="00F42815" w:rsidP="00115072">
            <w:pPr>
              <w:pStyle w:val="aff"/>
              <w:jc w:val="both"/>
            </w:pPr>
            <w:r>
              <w:t xml:space="preserve">10-R@10 </w:t>
            </w:r>
          </w:p>
        </w:tc>
        <w:tc>
          <w:tcPr>
            <w:tcW w:w="706" w:type="dxa"/>
            <w:tcBorders>
              <w:top w:val="single" w:sz="4" w:space="0" w:color="000000"/>
              <w:left w:val="single" w:sz="4" w:space="0" w:color="000000"/>
              <w:bottom w:val="single" w:sz="4" w:space="0" w:color="000000"/>
              <w:right w:val="single" w:sz="4" w:space="0" w:color="000000"/>
            </w:tcBorders>
          </w:tcPr>
          <w:p w14:paraId="77EADAAA" w14:textId="77777777" w:rsidR="00F42815" w:rsidRDefault="00F42815" w:rsidP="00115072">
            <w:pPr>
              <w:pStyle w:val="aff"/>
              <w:jc w:val="both"/>
            </w:pPr>
            <w:r>
              <w:t xml:space="preserve">100-R@100 </w:t>
            </w:r>
          </w:p>
        </w:tc>
        <w:tc>
          <w:tcPr>
            <w:tcW w:w="967" w:type="dxa"/>
            <w:tcBorders>
              <w:top w:val="single" w:sz="4" w:space="0" w:color="000000"/>
              <w:left w:val="single" w:sz="4" w:space="0" w:color="000000"/>
              <w:bottom w:val="single" w:sz="4" w:space="0" w:color="000000"/>
              <w:right w:val="single" w:sz="4" w:space="0" w:color="000000"/>
            </w:tcBorders>
          </w:tcPr>
          <w:p w14:paraId="07D3AF30" w14:textId="77777777" w:rsidR="00F42815" w:rsidRDefault="00F42815" w:rsidP="00115072">
            <w:pPr>
              <w:pStyle w:val="aff"/>
              <w:jc w:val="both"/>
            </w:pPr>
            <w:r>
              <w:t xml:space="preserve">index_size </w:t>
            </w:r>
          </w:p>
        </w:tc>
        <w:tc>
          <w:tcPr>
            <w:tcW w:w="521" w:type="dxa"/>
            <w:tcBorders>
              <w:top w:val="single" w:sz="4" w:space="0" w:color="000000"/>
              <w:left w:val="single" w:sz="4" w:space="0" w:color="000000"/>
              <w:bottom w:val="single" w:sz="4" w:space="0" w:color="000000"/>
              <w:right w:val="single" w:sz="4" w:space="0" w:color="000000"/>
            </w:tcBorders>
          </w:tcPr>
          <w:p w14:paraId="5EF468A0" w14:textId="77777777" w:rsidR="00F42815" w:rsidRDefault="00F42815" w:rsidP="00115072">
            <w:pPr>
              <w:pStyle w:val="aff"/>
              <w:jc w:val="both"/>
            </w:pPr>
            <w:r>
              <w:t xml:space="preserve">cr </w:t>
            </w:r>
          </w:p>
        </w:tc>
        <w:tc>
          <w:tcPr>
            <w:tcW w:w="411" w:type="dxa"/>
            <w:tcBorders>
              <w:top w:val="single" w:sz="4" w:space="0" w:color="000000"/>
              <w:left w:val="single" w:sz="4" w:space="0" w:color="000000"/>
              <w:bottom w:val="single" w:sz="4" w:space="0" w:color="000000"/>
              <w:right w:val="single" w:sz="4" w:space="0" w:color="000000"/>
            </w:tcBorders>
          </w:tcPr>
          <w:p w14:paraId="615EB80F" w14:textId="77777777" w:rsidR="00F42815" w:rsidRDefault="00F42815" w:rsidP="00115072">
            <w:pPr>
              <w:pStyle w:val="aff"/>
              <w:jc w:val="both"/>
            </w:pPr>
            <w:r>
              <w:t xml:space="preserve">ss </w:t>
            </w:r>
          </w:p>
        </w:tc>
        <w:tc>
          <w:tcPr>
            <w:tcW w:w="631" w:type="dxa"/>
            <w:tcBorders>
              <w:top w:val="single" w:sz="4" w:space="0" w:color="000000"/>
              <w:left w:val="single" w:sz="4" w:space="0" w:color="000000"/>
              <w:bottom w:val="single" w:sz="4" w:space="0" w:color="000000"/>
              <w:right w:val="single" w:sz="4" w:space="0" w:color="000000"/>
            </w:tcBorders>
          </w:tcPr>
          <w:p w14:paraId="09C813E9" w14:textId="77777777" w:rsidR="00F42815" w:rsidRDefault="00F42815" w:rsidP="00115072">
            <w:pPr>
              <w:pStyle w:val="aff"/>
              <w:jc w:val="both"/>
            </w:pPr>
            <w:r>
              <w:t xml:space="preserve">o-v s </w:t>
            </w:r>
          </w:p>
        </w:tc>
        <w:tc>
          <w:tcPr>
            <w:tcW w:w="631" w:type="dxa"/>
            <w:tcBorders>
              <w:top w:val="single" w:sz="4" w:space="0" w:color="000000"/>
              <w:left w:val="single" w:sz="4" w:space="0" w:color="000000"/>
              <w:bottom w:val="single" w:sz="4" w:space="0" w:color="000000"/>
              <w:right w:val="single" w:sz="4" w:space="0" w:color="000000"/>
            </w:tcBorders>
          </w:tcPr>
          <w:p w14:paraId="5BB079CE" w14:textId="77777777" w:rsidR="00F42815" w:rsidRDefault="00F42815" w:rsidP="00115072">
            <w:pPr>
              <w:pStyle w:val="aff"/>
              <w:jc w:val="both"/>
            </w:pPr>
            <w:r>
              <w:t xml:space="preserve">s </w:t>
            </w:r>
          </w:p>
        </w:tc>
        <w:tc>
          <w:tcPr>
            <w:tcW w:w="906" w:type="dxa"/>
            <w:tcBorders>
              <w:top w:val="single" w:sz="4" w:space="0" w:color="000000"/>
              <w:left w:val="single" w:sz="4" w:space="0" w:color="000000"/>
              <w:bottom w:val="single" w:sz="4" w:space="0" w:color="000000"/>
              <w:right w:val="single" w:sz="4" w:space="0" w:color="000000"/>
            </w:tcBorders>
          </w:tcPr>
          <w:p w14:paraId="1C3DBB77" w14:textId="77777777" w:rsidR="00F42815" w:rsidRDefault="00F42815" w:rsidP="00115072">
            <w:pPr>
              <w:pStyle w:val="aff"/>
              <w:jc w:val="both"/>
            </w:pPr>
            <w:r>
              <w:t xml:space="preserve">t_i </w:t>
            </w:r>
          </w:p>
        </w:tc>
      </w:tr>
      <w:tr w:rsidR="00F42815" w14:paraId="0340F837" w14:textId="77777777" w:rsidTr="00F42815">
        <w:trPr>
          <w:trHeight w:val="312"/>
        </w:trPr>
        <w:tc>
          <w:tcPr>
            <w:tcW w:w="198" w:type="dxa"/>
            <w:tcBorders>
              <w:top w:val="single" w:sz="4" w:space="0" w:color="000000"/>
              <w:left w:val="single" w:sz="4" w:space="0" w:color="000000"/>
              <w:bottom w:val="single" w:sz="4" w:space="0" w:color="000000"/>
              <w:right w:val="single" w:sz="4" w:space="0" w:color="000000"/>
            </w:tcBorders>
          </w:tcPr>
          <w:p w14:paraId="4329BE97" w14:textId="77777777" w:rsidR="00F42815" w:rsidRDefault="00F42815" w:rsidP="00115072">
            <w:pPr>
              <w:pStyle w:val="aff"/>
              <w:jc w:val="both"/>
            </w:pPr>
            <w:r>
              <w:t xml:space="preserve">0 </w:t>
            </w:r>
          </w:p>
        </w:tc>
        <w:tc>
          <w:tcPr>
            <w:tcW w:w="706" w:type="dxa"/>
            <w:tcBorders>
              <w:top w:val="single" w:sz="4" w:space="0" w:color="000000"/>
              <w:left w:val="single" w:sz="4" w:space="0" w:color="000000"/>
              <w:bottom w:val="single" w:sz="4" w:space="0" w:color="000000"/>
              <w:right w:val="single" w:sz="4" w:space="0" w:color="000000"/>
            </w:tcBorders>
          </w:tcPr>
          <w:p w14:paraId="33816D4A" w14:textId="77777777" w:rsidR="00F42815" w:rsidRDefault="00F42815" w:rsidP="00115072">
            <w:pPr>
              <w:pStyle w:val="aff"/>
              <w:jc w:val="both"/>
            </w:pPr>
            <w:r>
              <w:t xml:space="preserve">0.99 </w:t>
            </w:r>
          </w:p>
        </w:tc>
        <w:tc>
          <w:tcPr>
            <w:tcW w:w="596" w:type="dxa"/>
            <w:tcBorders>
              <w:top w:val="single" w:sz="4" w:space="0" w:color="000000"/>
              <w:left w:val="single" w:sz="4" w:space="0" w:color="000000"/>
              <w:bottom w:val="single" w:sz="4" w:space="0" w:color="000000"/>
              <w:right w:val="single" w:sz="4" w:space="0" w:color="000000"/>
            </w:tcBorders>
          </w:tcPr>
          <w:p w14:paraId="074A7FD6" w14:textId="77777777" w:rsidR="00F42815" w:rsidRDefault="00F42815" w:rsidP="00115072">
            <w:pPr>
              <w:pStyle w:val="aff"/>
              <w:jc w:val="both"/>
            </w:pPr>
            <w:r>
              <w:t xml:space="preserve">0.98 </w:t>
            </w:r>
          </w:p>
        </w:tc>
        <w:tc>
          <w:tcPr>
            <w:tcW w:w="486" w:type="dxa"/>
            <w:tcBorders>
              <w:top w:val="single" w:sz="4" w:space="0" w:color="000000"/>
              <w:left w:val="single" w:sz="4" w:space="0" w:color="000000"/>
              <w:bottom w:val="single" w:sz="4" w:space="0" w:color="000000"/>
              <w:right w:val="single" w:sz="4" w:space="0" w:color="000000"/>
            </w:tcBorders>
          </w:tcPr>
          <w:p w14:paraId="5016E0F3" w14:textId="77777777" w:rsidR="00F42815" w:rsidRDefault="00F42815" w:rsidP="00115072">
            <w:pPr>
              <w:pStyle w:val="aff"/>
              <w:jc w:val="both"/>
            </w:pPr>
            <w:r>
              <w:t xml:space="preserve">0.97 </w:t>
            </w:r>
          </w:p>
        </w:tc>
        <w:tc>
          <w:tcPr>
            <w:tcW w:w="706" w:type="dxa"/>
            <w:tcBorders>
              <w:top w:val="single" w:sz="4" w:space="0" w:color="000000"/>
              <w:left w:val="single" w:sz="4" w:space="0" w:color="000000"/>
              <w:bottom w:val="single" w:sz="4" w:space="0" w:color="000000"/>
              <w:right w:val="single" w:sz="4" w:space="0" w:color="000000"/>
            </w:tcBorders>
          </w:tcPr>
          <w:p w14:paraId="18C0AA90" w14:textId="77777777" w:rsidR="00F42815" w:rsidRDefault="00F42815" w:rsidP="00115072">
            <w:pPr>
              <w:pStyle w:val="aff"/>
              <w:jc w:val="both"/>
            </w:pPr>
            <w:r>
              <w:t xml:space="preserve">0.44 </w:t>
            </w:r>
          </w:p>
        </w:tc>
        <w:tc>
          <w:tcPr>
            <w:tcW w:w="596" w:type="dxa"/>
            <w:tcBorders>
              <w:top w:val="single" w:sz="4" w:space="0" w:color="000000"/>
              <w:left w:val="single" w:sz="4" w:space="0" w:color="000000"/>
              <w:bottom w:val="single" w:sz="4" w:space="0" w:color="000000"/>
              <w:right w:val="single" w:sz="4" w:space="0" w:color="000000"/>
            </w:tcBorders>
          </w:tcPr>
          <w:p w14:paraId="325C1973" w14:textId="77777777" w:rsidR="00F42815" w:rsidRDefault="00F42815" w:rsidP="00115072">
            <w:pPr>
              <w:pStyle w:val="aff"/>
              <w:jc w:val="both"/>
            </w:pPr>
            <w:r>
              <w:t xml:space="preserve">0.34 </w:t>
            </w:r>
          </w:p>
        </w:tc>
        <w:tc>
          <w:tcPr>
            <w:tcW w:w="706" w:type="dxa"/>
            <w:tcBorders>
              <w:top w:val="single" w:sz="4" w:space="0" w:color="000000"/>
              <w:left w:val="single" w:sz="4" w:space="0" w:color="000000"/>
              <w:bottom w:val="single" w:sz="4" w:space="0" w:color="000000"/>
              <w:right w:val="single" w:sz="4" w:space="0" w:color="000000"/>
            </w:tcBorders>
          </w:tcPr>
          <w:p w14:paraId="12492107" w14:textId="77777777" w:rsidR="00F42815" w:rsidRDefault="00F42815" w:rsidP="00115072">
            <w:pPr>
              <w:pStyle w:val="aff"/>
              <w:jc w:val="both"/>
            </w:pPr>
            <w:r>
              <w:t xml:space="preserve">0.24 </w:t>
            </w:r>
          </w:p>
        </w:tc>
        <w:tc>
          <w:tcPr>
            <w:tcW w:w="967" w:type="dxa"/>
            <w:tcBorders>
              <w:top w:val="single" w:sz="4" w:space="0" w:color="000000"/>
              <w:left w:val="single" w:sz="4" w:space="0" w:color="000000"/>
              <w:bottom w:val="single" w:sz="4" w:space="0" w:color="000000"/>
              <w:right w:val="single" w:sz="4" w:space="0" w:color="000000"/>
            </w:tcBorders>
          </w:tcPr>
          <w:p w14:paraId="1A84D1A0" w14:textId="77777777" w:rsidR="00F42815" w:rsidRDefault="00F42815" w:rsidP="00115072">
            <w:pPr>
              <w:pStyle w:val="aff"/>
              <w:jc w:val="both"/>
            </w:pPr>
            <w:r>
              <w:t xml:space="preserve">6.34E+09 </w:t>
            </w:r>
          </w:p>
        </w:tc>
        <w:tc>
          <w:tcPr>
            <w:tcW w:w="521" w:type="dxa"/>
            <w:tcBorders>
              <w:top w:val="single" w:sz="4" w:space="0" w:color="000000"/>
              <w:left w:val="single" w:sz="4" w:space="0" w:color="000000"/>
              <w:bottom w:val="single" w:sz="4" w:space="0" w:color="000000"/>
              <w:right w:val="single" w:sz="4" w:space="0" w:color="000000"/>
            </w:tcBorders>
          </w:tcPr>
          <w:p w14:paraId="746AB6EC" w14:textId="77777777" w:rsidR="00F42815" w:rsidRDefault="00F42815" w:rsidP="00115072">
            <w:pPr>
              <w:pStyle w:val="aff"/>
              <w:jc w:val="both"/>
            </w:pPr>
            <w:r>
              <w:t xml:space="preserve">56.73 </w:t>
            </w:r>
          </w:p>
        </w:tc>
        <w:tc>
          <w:tcPr>
            <w:tcW w:w="411" w:type="dxa"/>
            <w:tcBorders>
              <w:top w:val="single" w:sz="4" w:space="0" w:color="000000"/>
              <w:left w:val="single" w:sz="4" w:space="0" w:color="000000"/>
              <w:bottom w:val="single" w:sz="4" w:space="0" w:color="000000"/>
              <w:right w:val="single" w:sz="4" w:space="0" w:color="000000"/>
            </w:tcBorders>
          </w:tcPr>
          <w:p w14:paraId="3CF866BC" w14:textId="77777777" w:rsidR="00F42815" w:rsidRDefault="00F42815" w:rsidP="00115072">
            <w:pPr>
              <w:pStyle w:val="aff"/>
              <w:jc w:val="both"/>
            </w:pPr>
            <w:r>
              <w:t xml:space="preserve">0.98 </w:t>
            </w:r>
          </w:p>
        </w:tc>
        <w:tc>
          <w:tcPr>
            <w:tcW w:w="631" w:type="dxa"/>
            <w:tcBorders>
              <w:top w:val="single" w:sz="4" w:space="0" w:color="000000"/>
              <w:left w:val="single" w:sz="4" w:space="0" w:color="000000"/>
              <w:bottom w:val="single" w:sz="4" w:space="0" w:color="000000"/>
              <w:right w:val="single" w:sz="4" w:space="0" w:color="000000"/>
            </w:tcBorders>
          </w:tcPr>
          <w:p w14:paraId="2089FC76" w14:textId="77777777" w:rsidR="00F42815" w:rsidRDefault="00F42815" w:rsidP="00115072">
            <w:pPr>
              <w:pStyle w:val="aff"/>
              <w:jc w:val="both"/>
            </w:pPr>
            <w:r>
              <w:t xml:space="preserve">0.0412 </w:t>
            </w:r>
          </w:p>
        </w:tc>
        <w:tc>
          <w:tcPr>
            <w:tcW w:w="631" w:type="dxa"/>
            <w:tcBorders>
              <w:top w:val="single" w:sz="4" w:space="0" w:color="000000"/>
              <w:left w:val="single" w:sz="4" w:space="0" w:color="000000"/>
              <w:bottom w:val="single" w:sz="4" w:space="0" w:color="000000"/>
              <w:right w:val="single" w:sz="4" w:space="0" w:color="000000"/>
            </w:tcBorders>
          </w:tcPr>
          <w:p w14:paraId="68A6FD40" w14:textId="77777777" w:rsidR="00F42815" w:rsidRDefault="00F42815" w:rsidP="00115072">
            <w:pPr>
              <w:pStyle w:val="aff"/>
              <w:jc w:val="both"/>
            </w:pPr>
            <w:r>
              <w:t xml:space="preserve">268.86 </w:t>
            </w:r>
          </w:p>
        </w:tc>
        <w:tc>
          <w:tcPr>
            <w:tcW w:w="906" w:type="dxa"/>
            <w:tcBorders>
              <w:top w:val="single" w:sz="4" w:space="0" w:color="000000"/>
              <w:left w:val="single" w:sz="4" w:space="0" w:color="000000"/>
              <w:bottom w:val="single" w:sz="4" w:space="0" w:color="000000"/>
              <w:right w:val="single" w:sz="4" w:space="0" w:color="000000"/>
            </w:tcBorders>
          </w:tcPr>
          <w:p w14:paraId="694E7DE7" w14:textId="77777777" w:rsidR="00F42815" w:rsidRDefault="00F42815" w:rsidP="00115072">
            <w:pPr>
              <w:pStyle w:val="aff"/>
              <w:jc w:val="both"/>
            </w:pPr>
            <w:r>
              <w:t xml:space="preserve">22,424.1 </w:t>
            </w:r>
          </w:p>
        </w:tc>
      </w:tr>
      <w:tr w:rsidR="00F42815" w14:paraId="608C7A14" w14:textId="77777777" w:rsidTr="00F42815">
        <w:trPr>
          <w:trHeight w:val="310"/>
        </w:trPr>
        <w:tc>
          <w:tcPr>
            <w:tcW w:w="198" w:type="dxa"/>
            <w:tcBorders>
              <w:top w:val="single" w:sz="4" w:space="0" w:color="000000"/>
              <w:left w:val="single" w:sz="4" w:space="0" w:color="000000"/>
              <w:bottom w:val="single" w:sz="4" w:space="0" w:color="000000"/>
              <w:right w:val="single" w:sz="4" w:space="0" w:color="000000"/>
            </w:tcBorders>
          </w:tcPr>
          <w:p w14:paraId="6E7EFBAB" w14:textId="77777777" w:rsidR="00F42815" w:rsidRDefault="00F42815" w:rsidP="00115072">
            <w:pPr>
              <w:pStyle w:val="aff"/>
              <w:jc w:val="both"/>
            </w:pPr>
            <w:r>
              <w:t xml:space="preserve">1 </w:t>
            </w:r>
          </w:p>
        </w:tc>
        <w:tc>
          <w:tcPr>
            <w:tcW w:w="706" w:type="dxa"/>
            <w:tcBorders>
              <w:top w:val="single" w:sz="4" w:space="0" w:color="000000"/>
              <w:left w:val="single" w:sz="4" w:space="0" w:color="000000"/>
              <w:bottom w:val="single" w:sz="4" w:space="0" w:color="000000"/>
              <w:right w:val="single" w:sz="4" w:space="0" w:color="000000"/>
            </w:tcBorders>
          </w:tcPr>
          <w:p w14:paraId="1889B6FA" w14:textId="77777777" w:rsidR="00F42815" w:rsidRDefault="00F42815" w:rsidP="00115072">
            <w:pPr>
              <w:pStyle w:val="aff"/>
              <w:jc w:val="both"/>
            </w:pPr>
            <w:r>
              <w:t xml:space="preserve">0.99 </w:t>
            </w:r>
          </w:p>
        </w:tc>
        <w:tc>
          <w:tcPr>
            <w:tcW w:w="596" w:type="dxa"/>
            <w:tcBorders>
              <w:top w:val="single" w:sz="4" w:space="0" w:color="000000"/>
              <w:left w:val="single" w:sz="4" w:space="0" w:color="000000"/>
              <w:bottom w:val="single" w:sz="4" w:space="0" w:color="000000"/>
              <w:right w:val="single" w:sz="4" w:space="0" w:color="000000"/>
            </w:tcBorders>
          </w:tcPr>
          <w:p w14:paraId="763D55EE" w14:textId="77777777" w:rsidR="00F42815" w:rsidRDefault="00F42815" w:rsidP="00115072">
            <w:pPr>
              <w:pStyle w:val="aff"/>
              <w:jc w:val="both"/>
            </w:pPr>
            <w:r>
              <w:t xml:space="preserve">0.98 </w:t>
            </w:r>
          </w:p>
        </w:tc>
        <w:tc>
          <w:tcPr>
            <w:tcW w:w="486" w:type="dxa"/>
            <w:tcBorders>
              <w:top w:val="single" w:sz="4" w:space="0" w:color="000000"/>
              <w:left w:val="single" w:sz="4" w:space="0" w:color="000000"/>
              <w:bottom w:val="single" w:sz="4" w:space="0" w:color="000000"/>
              <w:right w:val="single" w:sz="4" w:space="0" w:color="000000"/>
            </w:tcBorders>
          </w:tcPr>
          <w:p w14:paraId="2A1685BF" w14:textId="77777777" w:rsidR="00F42815" w:rsidRDefault="00F42815" w:rsidP="00115072">
            <w:pPr>
              <w:pStyle w:val="aff"/>
              <w:jc w:val="both"/>
            </w:pPr>
            <w:r>
              <w:t xml:space="preserve">0.97 </w:t>
            </w:r>
          </w:p>
        </w:tc>
        <w:tc>
          <w:tcPr>
            <w:tcW w:w="706" w:type="dxa"/>
            <w:tcBorders>
              <w:top w:val="single" w:sz="4" w:space="0" w:color="000000"/>
              <w:left w:val="single" w:sz="4" w:space="0" w:color="000000"/>
              <w:bottom w:val="single" w:sz="4" w:space="0" w:color="000000"/>
              <w:right w:val="single" w:sz="4" w:space="0" w:color="000000"/>
            </w:tcBorders>
          </w:tcPr>
          <w:p w14:paraId="3D15B4A6" w14:textId="77777777" w:rsidR="00F42815" w:rsidRDefault="00F42815" w:rsidP="00115072">
            <w:pPr>
              <w:pStyle w:val="aff"/>
              <w:jc w:val="both"/>
            </w:pPr>
            <w:r>
              <w:t xml:space="preserve">0.33 </w:t>
            </w:r>
          </w:p>
        </w:tc>
        <w:tc>
          <w:tcPr>
            <w:tcW w:w="596" w:type="dxa"/>
            <w:tcBorders>
              <w:top w:val="single" w:sz="4" w:space="0" w:color="000000"/>
              <w:left w:val="single" w:sz="4" w:space="0" w:color="000000"/>
              <w:bottom w:val="single" w:sz="4" w:space="0" w:color="000000"/>
              <w:right w:val="single" w:sz="4" w:space="0" w:color="000000"/>
            </w:tcBorders>
          </w:tcPr>
          <w:p w14:paraId="04C009FE" w14:textId="77777777" w:rsidR="00F42815" w:rsidRDefault="00F42815" w:rsidP="00115072">
            <w:pPr>
              <w:pStyle w:val="aff"/>
              <w:jc w:val="both"/>
            </w:pPr>
            <w:r>
              <w:t xml:space="preserve">0.3 </w:t>
            </w:r>
          </w:p>
        </w:tc>
        <w:tc>
          <w:tcPr>
            <w:tcW w:w="706" w:type="dxa"/>
            <w:tcBorders>
              <w:top w:val="single" w:sz="4" w:space="0" w:color="000000"/>
              <w:left w:val="single" w:sz="4" w:space="0" w:color="000000"/>
              <w:bottom w:val="single" w:sz="4" w:space="0" w:color="000000"/>
              <w:right w:val="single" w:sz="4" w:space="0" w:color="000000"/>
            </w:tcBorders>
          </w:tcPr>
          <w:p w14:paraId="564C05E7" w14:textId="77777777" w:rsidR="00F42815" w:rsidRDefault="00F42815" w:rsidP="00115072">
            <w:pPr>
              <w:pStyle w:val="aff"/>
              <w:jc w:val="both"/>
            </w:pPr>
            <w:r>
              <w:t xml:space="preserve">0.19 </w:t>
            </w:r>
          </w:p>
        </w:tc>
        <w:tc>
          <w:tcPr>
            <w:tcW w:w="967" w:type="dxa"/>
            <w:tcBorders>
              <w:top w:val="single" w:sz="4" w:space="0" w:color="000000"/>
              <w:left w:val="single" w:sz="4" w:space="0" w:color="000000"/>
              <w:bottom w:val="single" w:sz="4" w:space="0" w:color="000000"/>
              <w:right w:val="single" w:sz="4" w:space="0" w:color="000000"/>
            </w:tcBorders>
          </w:tcPr>
          <w:p w14:paraId="3D8B4456" w14:textId="77777777" w:rsidR="00F42815" w:rsidRDefault="00F42815" w:rsidP="00115072">
            <w:pPr>
              <w:pStyle w:val="aff"/>
              <w:jc w:val="both"/>
            </w:pPr>
            <w:r>
              <w:t xml:space="preserve">6.34E+09 </w:t>
            </w:r>
          </w:p>
        </w:tc>
        <w:tc>
          <w:tcPr>
            <w:tcW w:w="521" w:type="dxa"/>
            <w:tcBorders>
              <w:top w:val="single" w:sz="4" w:space="0" w:color="000000"/>
              <w:left w:val="single" w:sz="4" w:space="0" w:color="000000"/>
              <w:bottom w:val="single" w:sz="4" w:space="0" w:color="000000"/>
              <w:right w:val="single" w:sz="4" w:space="0" w:color="000000"/>
            </w:tcBorders>
          </w:tcPr>
          <w:p w14:paraId="22C973C8" w14:textId="77777777" w:rsidR="00F42815" w:rsidRDefault="00F42815" w:rsidP="00115072">
            <w:pPr>
              <w:pStyle w:val="aff"/>
              <w:jc w:val="both"/>
            </w:pPr>
            <w:r>
              <w:t xml:space="preserve">56.73 </w:t>
            </w:r>
          </w:p>
        </w:tc>
        <w:tc>
          <w:tcPr>
            <w:tcW w:w="411" w:type="dxa"/>
            <w:tcBorders>
              <w:top w:val="single" w:sz="4" w:space="0" w:color="000000"/>
              <w:left w:val="single" w:sz="4" w:space="0" w:color="000000"/>
              <w:bottom w:val="single" w:sz="4" w:space="0" w:color="000000"/>
              <w:right w:val="single" w:sz="4" w:space="0" w:color="000000"/>
            </w:tcBorders>
          </w:tcPr>
          <w:p w14:paraId="256B7FA6" w14:textId="77777777" w:rsidR="00F42815" w:rsidRDefault="00F42815" w:rsidP="00115072">
            <w:pPr>
              <w:pStyle w:val="aff"/>
              <w:jc w:val="both"/>
            </w:pPr>
            <w:r>
              <w:t xml:space="preserve">0.98 </w:t>
            </w:r>
          </w:p>
        </w:tc>
        <w:tc>
          <w:tcPr>
            <w:tcW w:w="631" w:type="dxa"/>
            <w:tcBorders>
              <w:top w:val="single" w:sz="4" w:space="0" w:color="000000"/>
              <w:left w:val="single" w:sz="4" w:space="0" w:color="000000"/>
              <w:bottom w:val="single" w:sz="4" w:space="0" w:color="000000"/>
              <w:right w:val="single" w:sz="4" w:space="0" w:color="000000"/>
            </w:tcBorders>
          </w:tcPr>
          <w:p w14:paraId="280CBB6E" w14:textId="77777777" w:rsidR="00F42815" w:rsidRDefault="00F42815" w:rsidP="00115072">
            <w:pPr>
              <w:pStyle w:val="aff"/>
              <w:jc w:val="both"/>
            </w:pPr>
            <w:r>
              <w:t xml:space="preserve">0.0427 </w:t>
            </w:r>
          </w:p>
        </w:tc>
        <w:tc>
          <w:tcPr>
            <w:tcW w:w="631" w:type="dxa"/>
            <w:tcBorders>
              <w:top w:val="single" w:sz="4" w:space="0" w:color="000000"/>
              <w:left w:val="single" w:sz="4" w:space="0" w:color="000000"/>
              <w:bottom w:val="single" w:sz="4" w:space="0" w:color="000000"/>
              <w:right w:val="single" w:sz="4" w:space="0" w:color="000000"/>
            </w:tcBorders>
          </w:tcPr>
          <w:p w14:paraId="0B7F2050" w14:textId="77777777" w:rsidR="00F42815" w:rsidRDefault="00F42815" w:rsidP="00115072">
            <w:pPr>
              <w:pStyle w:val="aff"/>
              <w:jc w:val="both"/>
            </w:pPr>
            <w:r>
              <w:t xml:space="preserve">263.97 </w:t>
            </w:r>
          </w:p>
        </w:tc>
        <w:tc>
          <w:tcPr>
            <w:tcW w:w="906" w:type="dxa"/>
            <w:tcBorders>
              <w:top w:val="single" w:sz="4" w:space="0" w:color="000000"/>
              <w:left w:val="single" w:sz="4" w:space="0" w:color="000000"/>
              <w:bottom w:val="single" w:sz="4" w:space="0" w:color="000000"/>
              <w:right w:val="single" w:sz="4" w:space="0" w:color="000000"/>
            </w:tcBorders>
          </w:tcPr>
          <w:p w14:paraId="27075D21" w14:textId="77777777" w:rsidR="00F42815" w:rsidRDefault="00F42815" w:rsidP="00115072">
            <w:pPr>
              <w:pStyle w:val="aff"/>
              <w:jc w:val="both"/>
            </w:pPr>
            <w:r>
              <w:t xml:space="preserve">21,576.6 </w:t>
            </w:r>
          </w:p>
        </w:tc>
      </w:tr>
      <w:tr w:rsidR="00F42815" w14:paraId="1BDC3E39" w14:textId="77777777" w:rsidTr="00F42815">
        <w:trPr>
          <w:trHeight w:val="310"/>
        </w:trPr>
        <w:tc>
          <w:tcPr>
            <w:tcW w:w="198" w:type="dxa"/>
            <w:tcBorders>
              <w:top w:val="single" w:sz="4" w:space="0" w:color="000000"/>
              <w:left w:val="single" w:sz="4" w:space="0" w:color="000000"/>
              <w:bottom w:val="single" w:sz="4" w:space="0" w:color="000000"/>
              <w:right w:val="single" w:sz="4" w:space="0" w:color="000000"/>
            </w:tcBorders>
          </w:tcPr>
          <w:p w14:paraId="083428DC" w14:textId="77777777" w:rsidR="00F42815" w:rsidRDefault="00F42815" w:rsidP="00115072">
            <w:pPr>
              <w:pStyle w:val="aff"/>
              <w:jc w:val="both"/>
            </w:pPr>
            <w:r>
              <w:t xml:space="preserve">2 </w:t>
            </w:r>
          </w:p>
        </w:tc>
        <w:tc>
          <w:tcPr>
            <w:tcW w:w="706" w:type="dxa"/>
            <w:tcBorders>
              <w:top w:val="single" w:sz="4" w:space="0" w:color="000000"/>
              <w:left w:val="single" w:sz="4" w:space="0" w:color="000000"/>
              <w:bottom w:val="single" w:sz="4" w:space="0" w:color="000000"/>
              <w:right w:val="single" w:sz="4" w:space="0" w:color="000000"/>
            </w:tcBorders>
          </w:tcPr>
          <w:p w14:paraId="5410405C" w14:textId="77777777" w:rsidR="00F42815" w:rsidRDefault="00F42815" w:rsidP="00115072">
            <w:pPr>
              <w:pStyle w:val="aff"/>
              <w:jc w:val="both"/>
            </w:pPr>
            <w:r>
              <w:t xml:space="preserve">0.99 </w:t>
            </w:r>
          </w:p>
        </w:tc>
        <w:tc>
          <w:tcPr>
            <w:tcW w:w="596" w:type="dxa"/>
            <w:tcBorders>
              <w:top w:val="single" w:sz="4" w:space="0" w:color="000000"/>
              <w:left w:val="single" w:sz="4" w:space="0" w:color="000000"/>
              <w:bottom w:val="single" w:sz="4" w:space="0" w:color="000000"/>
              <w:right w:val="single" w:sz="4" w:space="0" w:color="000000"/>
            </w:tcBorders>
          </w:tcPr>
          <w:p w14:paraId="0E81EB5B" w14:textId="77777777" w:rsidR="00F42815" w:rsidRDefault="00F42815" w:rsidP="00115072">
            <w:pPr>
              <w:pStyle w:val="aff"/>
              <w:jc w:val="both"/>
            </w:pPr>
            <w:r>
              <w:t xml:space="preserve">0.98 </w:t>
            </w:r>
          </w:p>
        </w:tc>
        <w:tc>
          <w:tcPr>
            <w:tcW w:w="486" w:type="dxa"/>
            <w:tcBorders>
              <w:top w:val="single" w:sz="4" w:space="0" w:color="000000"/>
              <w:left w:val="single" w:sz="4" w:space="0" w:color="000000"/>
              <w:bottom w:val="single" w:sz="4" w:space="0" w:color="000000"/>
              <w:right w:val="single" w:sz="4" w:space="0" w:color="000000"/>
            </w:tcBorders>
          </w:tcPr>
          <w:p w14:paraId="292EC50C" w14:textId="77777777" w:rsidR="00F42815" w:rsidRDefault="00F42815" w:rsidP="00115072">
            <w:pPr>
              <w:pStyle w:val="aff"/>
              <w:jc w:val="both"/>
            </w:pPr>
            <w:r>
              <w:t xml:space="preserve">0.97 </w:t>
            </w:r>
          </w:p>
        </w:tc>
        <w:tc>
          <w:tcPr>
            <w:tcW w:w="706" w:type="dxa"/>
            <w:tcBorders>
              <w:top w:val="single" w:sz="4" w:space="0" w:color="000000"/>
              <w:left w:val="single" w:sz="4" w:space="0" w:color="000000"/>
              <w:bottom w:val="single" w:sz="4" w:space="0" w:color="000000"/>
              <w:right w:val="single" w:sz="4" w:space="0" w:color="000000"/>
            </w:tcBorders>
          </w:tcPr>
          <w:p w14:paraId="024A1FAD" w14:textId="77777777" w:rsidR="00F42815" w:rsidRDefault="00F42815" w:rsidP="00115072">
            <w:pPr>
              <w:pStyle w:val="aff"/>
              <w:jc w:val="both"/>
            </w:pPr>
            <w:r>
              <w:t xml:space="preserve">0.44 </w:t>
            </w:r>
          </w:p>
        </w:tc>
        <w:tc>
          <w:tcPr>
            <w:tcW w:w="596" w:type="dxa"/>
            <w:tcBorders>
              <w:top w:val="single" w:sz="4" w:space="0" w:color="000000"/>
              <w:left w:val="single" w:sz="4" w:space="0" w:color="000000"/>
              <w:bottom w:val="single" w:sz="4" w:space="0" w:color="000000"/>
              <w:right w:val="single" w:sz="4" w:space="0" w:color="000000"/>
            </w:tcBorders>
          </w:tcPr>
          <w:p w14:paraId="70ADD9CE" w14:textId="77777777" w:rsidR="00F42815" w:rsidRDefault="00F42815" w:rsidP="00115072">
            <w:pPr>
              <w:pStyle w:val="aff"/>
              <w:jc w:val="both"/>
            </w:pPr>
            <w:r>
              <w:t xml:space="preserve">0.34 </w:t>
            </w:r>
          </w:p>
        </w:tc>
        <w:tc>
          <w:tcPr>
            <w:tcW w:w="706" w:type="dxa"/>
            <w:tcBorders>
              <w:top w:val="single" w:sz="4" w:space="0" w:color="000000"/>
              <w:left w:val="single" w:sz="4" w:space="0" w:color="000000"/>
              <w:bottom w:val="single" w:sz="4" w:space="0" w:color="000000"/>
              <w:right w:val="single" w:sz="4" w:space="0" w:color="000000"/>
            </w:tcBorders>
          </w:tcPr>
          <w:p w14:paraId="5889A940" w14:textId="77777777" w:rsidR="00F42815" w:rsidRDefault="00F42815" w:rsidP="00115072">
            <w:pPr>
              <w:pStyle w:val="aff"/>
              <w:jc w:val="both"/>
            </w:pPr>
            <w:r>
              <w:t xml:space="preserve">0.24 </w:t>
            </w:r>
          </w:p>
        </w:tc>
        <w:tc>
          <w:tcPr>
            <w:tcW w:w="967" w:type="dxa"/>
            <w:tcBorders>
              <w:top w:val="single" w:sz="4" w:space="0" w:color="000000"/>
              <w:left w:val="single" w:sz="4" w:space="0" w:color="000000"/>
              <w:bottom w:val="single" w:sz="4" w:space="0" w:color="000000"/>
              <w:right w:val="single" w:sz="4" w:space="0" w:color="000000"/>
            </w:tcBorders>
          </w:tcPr>
          <w:p w14:paraId="342EDEEE" w14:textId="77777777" w:rsidR="00F42815" w:rsidRDefault="00F42815" w:rsidP="00115072">
            <w:pPr>
              <w:pStyle w:val="aff"/>
              <w:jc w:val="both"/>
            </w:pPr>
            <w:r>
              <w:t xml:space="preserve">6.34E+09 </w:t>
            </w:r>
          </w:p>
        </w:tc>
        <w:tc>
          <w:tcPr>
            <w:tcW w:w="521" w:type="dxa"/>
            <w:tcBorders>
              <w:top w:val="single" w:sz="4" w:space="0" w:color="000000"/>
              <w:left w:val="single" w:sz="4" w:space="0" w:color="000000"/>
              <w:bottom w:val="single" w:sz="4" w:space="0" w:color="000000"/>
              <w:right w:val="single" w:sz="4" w:space="0" w:color="000000"/>
            </w:tcBorders>
          </w:tcPr>
          <w:p w14:paraId="052B32C5" w14:textId="77777777" w:rsidR="00F42815" w:rsidRDefault="00F42815" w:rsidP="00115072">
            <w:pPr>
              <w:pStyle w:val="aff"/>
              <w:jc w:val="both"/>
            </w:pPr>
            <w:r>
              <w:t xml:space="preserve">56.73 </w:t>
            </w:r>
          </w:p>
        </w:tc>
        <w:tc>
          <w:tcPr>
            <w:tcW w:w="411" w:type="dxa"/>
            <w:tcBorders>
              <w:top w:val="single" w:sz="4" w:space="0" w:color="000000"/>
              <w:left w:val="single" w:sz="4" w:space="0" w:color="000000"/>
              <w:bottom w:val="single" w:sz="4" w:space="0" w:color="000000"/>
              <w:right w:val="single" w:sz="4" w:space="0" w:color="000000"/>
            </w:tcBorders>
          </w:tcPr>
          <w:p w14:paraId="65476F07" w14:textId="77777777" w:rsidR="00F42815" w:rsidRDefault="00F42815" w:rsidP="00115072">
            <w:pPr>
              <w:pStyle w:val="aff"/>
              <w:jc w:val="both"/>
            </w:pPr>
            <w:r>
              <w:t xml:space="preserve">0.98 </w:t>
            </w:r>
          </w:p>
        </w:tc>
        <w:tc>
          <w:tcPr>
            <w:tcW w:w="631" w:type="dxa"/>
            <w:tcBorders>
              <w:top w:val="single" w:sz="4" w:space="0" w:color="000000"/>
              <w:left w:val="single" w:sz="4" w:space="0" w:color="000000"/>
              <w:bottom w:val="single" w:sz="4" w:space="0" w:color="000000"/>
              <w:right w:val="single" w:sz="4" w:space="0" w:color="000000"/>
            </w:tcBorders>
          </w:tcPr>
          <w:p w14:paraId="007B59FB" w14:textId="77777777" w:rsidR="00F42815" w:rsidRDefault="00F42815" w:rsidP="00115072">
            <w:pPr>
              <w:pStyle w:val="aff"/>
              <w:jc w:val="both"/>
            </w:pPr>
            <w:r>
              <w:t xml:space="preserve">0.0412 </w:t>
            </w:r>
          </w:p>
        </w:tc>
        <w:tc>
          <w:tcPr>
            <w:tcW w:w="631" w:type="dxa"/>
            <w:tcBorders>
              <w:top w:val="single" w:sz="4" w:space="0" w:color="000000"/>
              <w:left w:val="single" w:sz="4" w:space="0" w:color="000000"/>
              <w:bottom w:val="single" w:sz="4" w:space="0" w:color="000000"/>
              <w:right w:val="single" w:sz="4" w:space="0" w:color="000000"/>
            </w:tcBorders>
          </w:tcPr>
          <w:p w14:paraId="17379E05" w14:textId="77777777" w:rsidR="00F42815" w:rsidRDefault="00F42815" w:rsidP="00115072">
            <w:pPr>
              <w:pStyle w:val="aff"/>
              <w:jc w:val="both"/>
            </w:pPr>
            <w:r>
              <w:t xml:space="preserve">268.86 </w:t>
            </w:r>
          </w:p>
        </w:tc>
        <w:tc>
          <w:tcPr>
            <w:tcW w:w="906" w:type="dxa"/>
            <w:tcBorders>
              <w:top w:val="single" w:sz="4" w:space="0" w:color="000000"/>
              <w:left w:val="single" w:sz="4" w:space="0" w:color="000000"/>
              <w:bottom w:val="single" w:sz="4" w:space="0" w:color="000000"/>
              <w:right w:val="single" w:sz="4" w:space="0" w:color="000000"/>
            </w:tcBorders>
          </w:tcPr>
          <w:p w14:paraId="4BB5E342" w14:textId="77777777" w:rsidR="00F42815" w:rsidRDefault="00F42815" w:rsidP="00115072">
            <w:pPr>
              <w:pStyle w:val="aff"/>
              <w:jc w:val="both"/>
            </w:pPr>
            <w:r>
              <w:t xml:space="preserve">22,424.1 </w:t>
            </w:r>
          </w:p>
        </w:tc>
      </w:tr>
      <w:tr w:rsidR="00F42815" w14:paraId="2D8DFC74" w14:textId="77777777" w:rsidTr="00F42815">
        <w:trPr>
          <w:trHeight w:val="310"/>
        </w:trPr>
        <w:tc>
          <w:tcPr>
            <w:tcW w:w="198" w:type="dxa"/>
            <w:tcBorders>
              <w:top w:val="single" w:sz="4" w:space="0" w:color="000000"/>
              <w:left w:val="single" w:sz="4" w:space="0" w:color="000000"/>
              <w:bottom w:val="single" w:sz="4" w:space="0" w:color="000000"/>
              <w:right w:val="single" w:sz="4" w:space="0" w:color="000000"/>
            </w:tcBorders>
          </w:tcPr>
          <w:p w14:paraId="6B4BC767" w14:textId="77777777" w:rsidR="00F42815" w:rsidRDefault="00F42815" w:rsidP="00115072">
            <w:pPr>
              <w:pStyle w:val="aff"/>
              <w:jc w:val="both"/>
            </w:pPr>
            <w:r>
              <w:lastRenderedPageBreak/>
              <w:t xml:space="preserve">3 </w:t>
            </w:r>
          </w:p>
        </w:tc>
        <w:tc>
          <w:tcPr>
            <w:tcW w:w="706" w:type="dxa"/>
            <w:tcBorders>
              <w:top w:val="single" w:sz="4" w:space="0" w:color="000000"/>
              <w:left w:val="single" w:sz="4" w:space="0" w:color="000000"/>
              <w:bottom w:val="single" w:sz="4" w:space="0" w:color="000000"/>
              <w:right w:val="single" w:sz="4" w:space="0" w:color="000000"/>
            </w:tcBorders>
          </w:tcPr>
          <w:p w14:paraId="552DAB2F" w14:textId="77777777" w:rsidR="00F42815" w:rsidRDefault="00F42815" w:rsidP="00115072">
            <w:pPr>
              <w:pStyle w:val="aff"/>
              <w:jc w:val="both"/>
            </w:pPr>
            <w:r>
              <w:t xml:space="preserve">0.99 </w:t>
            </w:r>
          </w:p>
        </w:tc>
        <w:tc>
          <w:tcPr>
            <w:tcW w:w="596" w:type="dxa"/>
            <w:tcBorders>
              <w:top w:val="single" w:sz="4" w:space="0" w:color="000000"/>
              <w:left w:val="single" w:sz="4" w:space="0" w:color="000000"/>
              <w:bottom w:val="single" w:sz="4" w:space="0" w:color="000000"/>
              <w:right w:val="single" w:sz="4" w:space="0" w:color="000000"/>
            </w:tcBorders>
          </w:tcPr>
          <w:p w14:paraId="540D1226" w14:textId="77777777" w:rsidR="00F42815" w:rsidRDefault="00F42815" w:rsidP="00115072">
            <w:pPr>
              <w:pStyle w:val="aff"/>
              <w:jc w:val="both"/>
            </w:pPr>
            <w:r>
              <w:t xml:space="preserve">0.98 </w:t>
            </w:r>
          </w:p>
        </w:tc>
        <w:tc>
          <w:tcPr>
            <w:tcW w:w="486" w:type="dxa"/>
            <w:tcBorders>
              <w:top w:val="single" w:sz="4" w:space="0" w:color="000000"/>
              <w:left w:val="single" w:sz="4" w:space="0" w:color="000000"/>
              <w:bottom w:val="single" w:sz="4" w:space="0" w:color="000000"/>
              <w:right w:val="single" w:sz="4" w:space="0" w:color="000000"/>
            </w:tcBorders>
          </w:tcPr>
          <w:p w14:paraId="147E211C" w14:textId="77777777" w:rsidR="00F42815" w:rsidRDefault="00F42815" w:rsidP="00115072">
            <w:pPr>
              <w:pStyle w:val="aff"/>
              <w:jc w:val="both"/>
            </w:pPr>
            <w:r>
              <w:t xml:space="preserve">0.97 </w:t>
            </w:r>
          </w:p>
        </w:tc>
        <w:tc>
          <w:tcPr>
            <w:tcW w:w="706" w:type="dxa"/>
            <w:tcBorders>
              <w:top w:val="single" w:sz="4" w:space="0" w:color="000000"/>
              <w:left w:val="single" w:sz="4" w:space="0" w:color="000000"/>
              <w:bottom w:val="single" w:sz="4" w:space="0" w:color="000000"/>
              <w:right w:val="single" w:sz="4" w:space="0" w:color="000000"/>
            </w:tcBorders>
          </w:tcPr>
          <w:p w14:paraId="45C8F8D4" w14:textId="77777777" w:rsidR="00F42815" w:rsidRDefault="00F42815" w:rsidP="00115072">
            <w:pPr>
              <w:pStyle w:val="aff"/>
              <w:jc w:val="both"/>
            </w:pPr>
            <w:r>
              <w:t xml:space="preserve">0.87 </w:t>
            </w:r>
          </w:p>
        </w:tc>
        <w:tc>
          <w:tcPr>
            <w:tcW w:w="596" w:type="dxa"/>
            <w:tcBorders>
              <w:top w:val="single" w:sz="4" w:space="0" w:color="000000"/>
              <w:left w:val="single" w:sz="4" w:space="0" w:color="000000"/>
              <w:bottom w:val="single" w:sz="4" w:space="0" w:color="000000"/>
              <w:right w:val="single" w:sz="4" w:space="0" w:color="000000"/>
            </w:tcBorders>
          </w:tcPr>
          <w:p w14:paraId="49FEA5B2" w14:textId="77777777" w:rsidR="00F42815" w:rsidRDefault="00F42815" w:rsidP="00115072">
            <w:pPr>
              <w:pStyle w:val="aff"/>
              <w:jc w:val="both"/>
            </w:pPr>
            <w:r>
              <w:t xml:space="preserve">0.58 </w:t>
            </w:r>
          </w:p>
        </w:tc>
        <w:tc>
          <w:tcPr>
            <w:tcW w:w="706" w:type="dxa"/>
            <w:tcBorders>
              <w:top w:val="single" w:sz="4" w:space="0" w:color="000000"/>
              <w:left w:val="single" w:sz="4" w:space="0" w:color="000000"/>
              <w:bottom w:val="single" w:sz="4" w:space="0" w:color="000000"/>
              <w:right w:val="single" w:sz="4" w:space="0" w:color="000000"/>
            </w:tcBorders>
          </w:tcPr>
          <w:p w14:paraId="49277ED9" w14:textId="77777777" w:rsidR="00F42815" w:rsidRDefault="00F42815" w:rsidP="00115072">
            <w:pPr>
              <w:pStyle w:val="aff"/>
              <w:jc w:val="both"/>
            </w:pPr>
            <w:r>
              <w:t xml:space="preserve">0.52 </w:t>
            </w:r>
          </w:p>
        </w:tc>
        <w:tc>
          <w:tcPr>
            <w:tcW w:w="967" w:type="dxa"/>
            <w:tcBorders>
              <w:top w:val="single" w:sz="4" w:space="0" w:color="000000"/>
              <w:left w:val="single" w:sz="4" w:space="0" w:color="000000"/>
              <w:bottom w:val="single" w:sz="4" w:space="0" w:color="000000"/>
              <w:right w:val="single" w:sz="4" w:space="0" w:color="000000"/>
            </w:tcBorders>
          </w:tcPr>
          <w:p w14:paraId="0B3A14DD" w14:textId="77777777" w:rsidR="00F42815" w:rsidRDefault="00F42815" w:rsidP="00115072">
            <w:pPr>
              <w:pStyle w:val="aff"/>
              <w:jc w:val="both"/>
            </w:pPr>
            <w:r>
              <w:t xml:space="preserve">6.39E+09 </w:t>
            </w:r>
          </w:p>
        </w:tc>
        <w:tc>
          <w:tcPr>
            <w:tcW w:w="521" w:type="dxa"/>
            <w:tcBorders>
              <w:top w:val="single" w:sz="4" w:space="0" w:color="000000"/>
              <w:left w:val="single" w:sz="4" w:space="0" w:color="000000"/>
              <w:bottom w:val="single" w:sz="4" w:space="0" w:color="000000"/>
              <w:right w:val="single" w:sz="4" w:space="0" w:color="000000"/>
            </w:tcBorders>
          </w:tcPr>
          <w:p w14:paraId="4E3F2772" w14:textId="77777777" w:rsidR="00F42815" w:rsidRDefault="00F42815" w:rsidP="00115072">
            <w:pPr>
              <w:pStyle w:val="aff"/>
              <w:jc w:val="both"/>
            </w:pPr>
            <w:r>
              <w:t xml:space="preserve">56.28 </w:t>
            </w:r>
          </w:p>
        </w:tc>
        <w:tc>
          <w:tcPr>
            <w:tcW w:w="411" w:type="dxa"/>
            <w:tcBorders>
              <w:top w:val="single" w:sz="4" w:space="0" w:color="000000"/>
              <w:left w:val="single" w:sz="4" w:space="0" w:color="000000"/>
              <w:bottom w:val="single" w:sz="4" w:space="0" w:color="000000"/>
              <w:right w:val="single" w:sz="4" w:space="0" w:color="000000"/>
            </w:tcBorders>
          </w:tcPr>
          <w:p w14:paraId="67D90CFD" w14:textId="77777777" w:rsidR="00F42815" w:rsidRDefault="00F42815" w:rsidP="00115072">
            <w:pPr>
              <w:pStyle w:val="aff"/>
              <w:jc w:val="both"/>
            </w:pPr>
            <w:r>
              <w:t xml:space="preserve">0.98 </w:t>
            </w:r>
          </w:p>
        </w:tc>
        <w:tc>
          <w:tcPr>
            <w:tcW w:w="631" w:type="dxa"/>
            <w:tcBorders>
              <w:top w:val="single" w:sz="4" w:space="0" w:color="000000"/>
              <w:left w:val="single" w:sz="4" w:space="0" w:color="000000"/>
              <w:bottom w:val="single" w:sz="4" w:space="0" w:color="000000"/>
              <w:right w:val="single" w:sz="4" w:space="0" w:color="000000"/>
            </w:tcBorders>
          </w:tcPr>
          <w:p w14:paraId="0CD4382E" w14:textId="77777777" w:rsidR="00F42815" w:rsidRDefault="00F42815" w:rsidP="00115072">
            <w:pPr>
              <w:pStyle w:val="aff"/>
              <w:jc w:val="both"/>
            </w:pPr>
            <w:r>
              <w:t xml:space="preserve">0.024 </w:t>
            </w:r>
          </w:p>
        </w:tc>
        <w:tc>
          <w:tcPr>
            <w:tcW w:w="631" w:type="dxa"/>
            <w:tcBorders>
              <w:top w:val="single" w:sz="4" w:space="0" w:color="000000"/>
              <w:left w:val="single" w:sz="4" w:space="0" w:color="000000"/>
              <w:bottom w:val="single" w:sz="4" w:space="0" w:color="000000"/>
              <w:right w:val="single" w:sz="4" w:space="0" w:color="000000"/>
            </w:tcBorders>
          </w:tcPr>
          <w:p w14:paraId="447BF043" w14:textId="77777777" w:rsidR="00F42815" w:rsidRDefault="00F42815" w:rsidP="00115072">
            <w:pPr>
              <w:pStyle w:val="aff"/>
              <w:jc w:val="both"/>
            </w:pPr>
            <w:r>
              <w:t xml:space="preserve">103.61 </w:t>
            </w:r>
          </w:p>
        </w:tc>
        <w:tc>
          <w:tcPr>
            <w:tcW w:w="906" w:type="dxa"/>
            <w:tcBorders>
              <w:top w:val="single" w:sz="4" w:space="0" w:color="000000"/>
              <w:left w:val="single" w:sz="4" w:space="0" w:color="000000"/>
              <w:bottom w:val="single" w:sz="4" w:space="0" w:color="000000"/>
              <w:right w:val="single" w:sz="4" w:space="0" w:color="000000"/>
            </w:tcBorders>
          </w:tcPr>
          <w:p w14:paraId="61BD12FA" w14:textId="77777777" w:rsidR="00F42815" w:rsidRDefault="00F42815" w:rsidP="00115072">
            <w:pPr>
              <w:pStyle w:val="aff"/>
              <w:jc w:val="both"/>
            </w:pPr>
            <w:r>
              <w:t xml:space="preserve">62,943.41 </w:t>
            </w:r>
          </w:p>
        </w:tc>
      </w:tr>
    </w:tbl>
    <w:p w14:paraId="035D9426" w14:textId="07555F4F" w:rsidR="00F42815" w:rsidRDefault="00C97D87" w:rsidP="00115072">
      <w:pPr>
        <w:pStyle w:val="a3"/>
        <w:jc w:val="both"/>
      </w:pPr>
      <w:bookmarkStart w:id="15" w:name="_Ref216041255"/>
      <w:r>
        <w:t xml:space="preserve">- </w:t>
      </w:r>
      <w:r w:rsidR="00F42815">
        <w:t>Вариации параметров для Wiki. Скрытый</w:t>
      </w:r>
      <w:r w:rsidR="00F42815" w:rsidRPr="00F42815">
        <w:t xml:space="preserve"> </w:t>
      </w:r>
      <w:r w:rsidR="00F42815">
        <w:t>слой</w:t>
      </w:r>
      <w:r w:rsidR="00F42815" w:rsidRPr="00F42815">
        <w:t xml:space="preserve"> </w:t>
      </w:r>
      <w:r w:rsidR="00F42815">
        <w:t>равен</w:t>
      </w:r>
      <w:r w:rsidR="00F42815" w:rsidRPr="00F42815">
        <w:t xml:space="preserve"> 256</w:t>
      </w:r>
      <w:bookmarkEnd w:id="15"/>
    </w:p>
    <w:tbl>
      <w:tblPr>
        <w:tblStyle w:val="TableGrid"/>
        <w:tblW w:w="5332" w:type="dxa"/>
        <w:tblInd w:w="1306" w:type="dxa"/>
        <w:tblCellMar>
          <w:top w:w="46" w:type="dxa"/>
          <w:left w:w="115" w:type="dxa"/>
          <w:right w:w="115" w:type="dxa"/>
        </w:tblCellMar>
        <w:tblLook w:val="04A0" w:firstRow="1" w:lastRow="0" w:firstColumn="1" w:lastColumn="0" w:noHBand="0" w:noVBand="1"/>
      </w:tblPr>
      <w:tblGrid>
        <w:gridCol w:w="1020"/>
        <w:gridCol w:w="1702"/>
        <w:gridCol w:w="1078"/>
        <w:gridCol w:w="1532"/>
      </w:tblGrid>
      <w:tr w:rsidR="00F42815" w14:paraId="78FB3EDF" w14:textId="77777777" w:rsidTr="00F42815">
        <w:trPr>
          <w:trHeight w:val="293"/>
        </w:trPr>
        <w:tc>
          <w:tcPr>
            <w:tcW w:w="1020" w:type="dxa"/>
            <w:tcBorders>
              <w:top w:val="single" w:sz="4" w:space="0" w:color="000000"/>
              <w:left w:val="single" w:sz="4" w:space="0" w:color="000000"/>
              <w:bottom w:val="single" w:sz="4" w:space="0" w:color="000000"/>
              <w:right w:val="single" w:sz="4" w:space="0" w:color="000000"/>
            </w:tcBorders>
          </w:tcPr>
          <w:p w14:paraId="313F9C28" w14:textId="77777777" w:rsidR="00F42815" w:rsidRDefault="00F42815" w:rsidP="00115072">
            <w:pPr>
              <w:pStyle w:val="aff"/>
              <w:jc w:val="both"/>
            </w:pPr>
            <w:r>
              <w:t xml:space="preserve">id </w:t>
            </w:r>
          </w:p>
        </w:tc>
        <w:tc>
          <w:tcPr>
            <w:tcW w:w="1702" w:type="dxa"/>
            <w:tcBorders>
              <w:top w:val="single" w:sz="4" w:space="0" w:color="000000"/>
              <w:left w:val="single" w:sz="4" w:space="0" w:color="000000"/>
              <w:bottom w:val="single" w:sz="4" w:space="0" w:color="000000"/>
              <w:right w:val="single" w:sz="4" w:space="0" w:color="000000"/>
            </w:tcBorders>
          </w:tcPr>
          <w:p w14:paraId="705674A2" w14:textId="77777777" w:rsidR="00F42815" w:rsidRDefault="00F42815" w:rsidP="00115072">
            <w:pPr>
              <w:pStyle w:val="aff"/>
              <w:jc w:val="both"/>
            </w:pPr>
            <w:r>
              <w:t xml:space="preserve">index </w:t>
            </w:r>
          </w:p>
        </w:tc>
        <w:tc>
          <w:tcPr>
            <w:tcW w:w="1078" w:type="dxa"/>
            <w:tcBorders>
              <w:top w:val="single" w:sz="4" w:space="0" w:color="000000"/>
              <w:left w:val="single" w:sz="4" w:space="0" w:color="000000"/>
              <w:bottom w:val="single" w:sz="4" w:space="0" w:color="000000"/>
              <w:right w:val="single" w:sz="4" w:space="0" w:color="000000"/>
            </w:tcBorders>
          </w:tcPr>
          <w:p w14:paraId="3FC55D58" w14:textId="77777777" w:rsidR="00F42815" w:rsidRDefault="00F42815" w:rsidP="00115072">
            <w:pPr>
              <w:pStyle w:val="aff"/>
              <w:jc w:val="both"/>
            </w:pPr>
            <w:r>
              <w:t xml:space="preserve">enc </w:t>
            </w:r>
          </w:p>
        </w:tc>
        <w:tc>
          <w:tcPr>
            <w:tcW w:w="1532" w:type="dxa"/>
            <w:tcBorders>
              <w:top w:val="single" w:sz="4" w:space="0" w:color="000000"/>
              <w:left w:val="single" w:sz="4" w:space="0" w:color="000000"/>
              <w:bottom w:val="single" w:sz="4" w:space="0" w:color="000000"/>
              <w:right w:val="single" w:sz="4" w:space="0" w:color="000000"/>
            </w:tcBorders>
          </w:tcPr>
          <w:p w14:paraId="119AC16D" w14:textId="77777777" w:rsidR="00F42815" w:rsidRDefault="00F42815" w:rsidP="00115072">
            <w:pPr>
              <w:pStyle w:val="aff"/>
              <w:jc w:val="both"/>
            </w:pPr>
            <w:r>
              <w:t xml:space="preserve">set l hidden </w:t>
            </w:r>
          </w:p>
        </w:tc>
      </w:tr>
      <w:tr w:rsidR="00F42815" w14:paraId="2142FAE8" w14:textId="77777777" w:rsidTr="00F42815">
        <w:trPr>
          <w:trHeight w:val="293"/>
        </w:trPr>
        <w:tc>
          <w:tcPr>
            <w:tcW w:w="1020" w:type="dxa"/>
            <w:tcBorders>
              <w:top w:val="single" w:sz="4" w:space="0" w:color="000000"/>
              <w:left w:val="single" w:sz="4" w:space="0" w:color="000000"/>
              <w:bottom w:val="single" w:sz="4" w:space="0" w:color="000000"/>
              <w:right w:val="single" w:sz="4" w:space="0" w:color="000000"/>
            </w:tcBorders>
          </w:tcPr>
          <w:p w14:paraId="59A7EDC4" w14:textId="77777777" w:rsidR="00F42815" w:rsidRDefault="00F42815" w:rsidP="00115072">
            <w:pPr>
              <w:pStyle w:val="aff"/>
              <w:jc w:val="both"/>
            </w:pPr>
            <w:r>
              <w:t xml:space="preserve">0 </w:t>
            </w:r>
          </w:p>
        </w:tc>
        <w:tc>
          <w:tcPr>
            <w:tcW w:w="1702" w:type="dxa"/>
            <w:tcBorders>
              <w:top w:val="single" w:sz="4" w:space="0" w:color="000000"/>
              <w:left w:val="single" w:sz="4" w:space="0" w:color="000000"/>
              <w:bottom w:val="single" w:sz="4" w:space="0" w:color="000000"/>
              <w:right w:val="single" w:sz="4" w:space="0" w:color="000000"/>
            </w:tcBorders>
          </w:tcPr>
          <w:p w14:paraId="1A5962AE" w14:textId="77777777" w:rsidR="00F42815" w:rsidRDefault="00F42815" w:rsidP="00115072">
            <w:pPr>
              <w:pStyle w:val="aff"/>
              <w:jc w:val="both"/>
            </w:pPr>
            <w:r>
              <w:t xml:space="preserve">IVF16384,PQ64 </w:t>
            </w:r>
          </w:p>
        </w:tc>
        <w:tc>
          <w:tcPr>
            <w:tcW w:w="1078" w:type="dxa"/>
            <w:tcBorders>
              <w:top w:val="single" w:sz="4" w:space="0" w:color="000000"/>
              <w:left w:val="single" w:sz="4" w:space="0" w:color="000000"/>
              <w:bottom w:val="single" w:sz="4" w:space="0" w:color="000000"/>
              <w:right w:val="single" w:sz="4" w:space="0" w:color="000000"/>
            </w:tcBorders>
          </w:tcPr>
          <w:p w14:paraId="722B64F4" w14:textId="77777777" w:rsidR="00F42815" w:rsidRDefault="00F42815" w:rsidP="00115072">
            <w:pPr>
              <w:pStyle w:val="aff"/>
              <w:jc w:val="both"/>
            </w:pPr>
            <w:r>
              <w:t xml:space="preserve">dcec </w:t>
            </w:r>
          </w:p>
        </w:tc>
        <w:tc>
          <w:tcPr>
            <w:tcW w:w="1532" w:type="dxa"/>
            <w:tcBorders>
              <w:top w:val="single" w:sz="4" w:space="0" w:color="000000"/>
              <w:left w:val="single" w:sz="4" w:space="0" w:color="000000"/>
              <w:bottom w:val="single" w:sz="4" w:space="0" w:color="000000"/>
              <w:right w:val="single" w:sz="4" w:space="0" w:color="000000"/>
            </w:tcBorders>
          </w:tcPr>
          <w:p w14:paraId="05CCEA3E" w14:textId="77777777" w:rsidR="00F42815" w:rsidRDefault="00F42815" w:rsidP="00115072">
            <w:pPr>
              <w:pStyle w:val="aff"/>
              <w:jc w:val="both"/>
            </w:pPr>
            <w:r>
              <w:t xml:space="preserve">true </w:t>
            </w:r>
          </w:p>
        </w:tc>
      </w:tr>
      <w:tr w:rsidR="00F42815" w14:paraId="21392F72" w14:textId="77777777" w:rsidTr="00F42815">
        <w:trPr>
          <w:trHeight w:val="295"/>
        </w:trPr>
        <w:tc>
          <w:tcPr>
            <w:tcW w:w="1020" w:type="dxa"/>
            <w:tcBorders>
              <w:top w:val="single" w:sz="4" w:space="0" w:color="000000"/>
              <w:left w:val="single" w:sz="4" w:space="0" w:color="000000"/>
              <w:bottom w:val="single" w:sz="4" w:space="0" w:color="000000"/>
              <w:right w:val="single" w:sz="4" w:space="0" w:color="000000"/>
            </w:tcBorders>
          </w:tcPr>
          <w:p w14:paraId="21A05A78" w14:textId="77777777" w:rsidR="00F42815" w:rsidRDefault="00F42815" w:rsidP="00115072">
            <w:pPr>
              <w:pStyle w:val="aff"/>
              <w:jc w:val="both"/>
            </w:pPr>
            <w:r>
              <w:t xml:space="preserve">1 </w:t>
            </w:r>
          </w:p>
        </w:tc>
        <w:tc>
          <w:tcPr>
            <w:tcW w:w="1702" w:type="dxa"/>
            <w:tcBorders>
              <w:top w:val="single" w:sz="4" w:space="0" w:color="000000"/>
              <w:left w:val="single" w:sz="4" w:space="0" w:color="000000"/>
              <w:bottom w:val="single" w:sz="4" w:space="0" w:color="000000"/>
              <w:right w:val="single" w:sz="4" w:space="0" w:color="000000"/>
            </w:tcBorders>
          </w:tcPr>
          <w:p w14:paraId="1FBB6C50" w14:textId="77777777" w:rsidR="00F42815" w:rsidRDefault="00F42815" w:rsidP="00115072">
            <w:pPr>
              <w:pStyle w:val="aff"/>
              <w:jc w:val="both"/>
            </w:pPr>
            <w:r>
              <w:t xml:space="preserve">IVF16384,PQ64 </w:t>
            </w:r>
          </w:p>
        </w:tc>
        <w:tc>
          <w:tcPr>
            <w:tcW w:w="1078" w:type="dxa"/>
            <w:tcBorders>
              <w:top w:val="single" w:sz="4" w:space="0" w:color="000000"/>
              <w:left w:val="single" w:sz="4" w:space="0" w:color="000000"/>
              <w:bottom w:val="single" w:sz="4" w:space="0" w:color="000000"/>
              <w:right w:val="single" w:sz="4" w:space="0" w:color="000000"/>
            </w:tcBorders>
          </w:tcPr>
          <w:p w14:paraId="7436EDCF" w14:textId="77777777" w:rsidR="00F42815" w:rsidRDefault="00F42815" w:rsidP="00115072">
            <w:pPr>
              <w:pStyle w:val="aff"/>
              <w:jc w:val="both"/>
            </w:pPr>
            <w:r>
              <w:t xml:space="preserve">dcec </w:t>
            </w:r>
          </w:p>
        </w:tc>
        <w:tc>
          <w:tcPr>
            <w:tcW w:w="1532" w:type="dxa"/>
            <w:tcBorders>
              <w:top w:val="single" w:sz="4" w:space="0" w:color="000000"/>
              <w:left w:val="single" w:sz="4" w:space="0" w:color="000000"/>
              <w:bottom w:val="single" w:sz="4" w:space="0" w:color="000000"/>
              <w:right w:val="single" w:sz="4" w:space="0" w:color="000000"/>
            </w:tcBorders>
          </w:tcPr>
          <w:p w14:paraId="7A4E199A" w14:textId="77777777" w:rsidR="00F42815" w:rsidRDefault="00F42815" w:rsidP="00115072">
            <w:pPr>
              <w:pStyle w:val="aff"/>
              <w:jc w:val="both"/>
            </w:pPr>
            <w:r>
              <w:t xml:space="preserve">false </w:t>
            </w:r>
          </w:p>
        </w:tc>
      </w:tr>
      <w:tr w:rsidR="00F42815" w14:paraId="0B471896" w14:textId="77777777" w:rsidTr="00F42815">
        <w:trPr>
          <w:trHeight w:val="295"/>
        </w:trPr>
        <w:tc>
          <w:tcPr>
            <w:tcW w:w="1020" w:type="dxa"/>
            <w:tcBorders>
              <w:top w:val="single" w:sz="4" w:space="0" w:color="000000"/>
              <w:left w:val="single" w:sz="4" w:space="0" w:color="000000"/>
              <w:bottom w:val="single" w:sz="4" w:space="0" w:color="000000"/>
              <w:right w:val="single" w:sz="4" w:space="0" w:color="000000"/>
            </w:tcBorders>
          </w:tcPr>
          <w:p w14:paraId="20BA6850" w14:textId="35600C4C" w:rsidR="00F42815" w:rsidRPr="00F42815" w:rsidRDefault="00F42815" w:rsidP="00115072">
            <w:pPr>
              <w:pStyle w:val="aff"/>
              <w:jc w:val="both"/>
            </w:pPr>
            <w:r w:rsidRPr="00F42815">
              <w:t xml:space="preserve">2 </w:t>
            </w:r>
          </w:p>
        </w:tc>
        <w:tc>
          <w:tcPr>
            <w:tcW w:w="1702" w:type="dxa"/>
            <w:tcBorders>
              <w:top w:val="single" w:sz="4" w:space="0" w:color="000000"/>
              <w:left w:val="single" w:sz="4" w:space="0" w:color="000000"/>
              <w:bottom w:val="single" w:sz="4" w:space="0" w:color="000000"/>
              <w:right w:val="single" w:sz="4" w:space="0" w:color="000000"/>
            </w:tcBorders>
          </w:tcPr>
          <w:p w14:paraId="2A408B1F" w14:textId="40C494E1" w:rsidR="00F42815" w:rsidRPr="00F42815" w:rsidRDefault="00F42815" w:rsidP="00115072">
            <w:pPr>
              <w:pStyle w:val="aff"/>
              <w:jc w:val="both"/>
            </w:pPr>
            <w:r w:rsidRPr="00F42815">
              <w:t xml:space="preserve">IVF16384,PQ64 </w:t>
            </w:r>
          </w:p>
        </w:tc>
        <w:tc>
          <w:tcPr>
            <w:tcW w:w="1078" w:type="dxa"/>
            <w:tcBorders>
              <w:top w:val="single" w:sz="4" w:space="0" w:color="000000"/>
              <w:left w:val="single" w:sz="4" w:space="0" w:color="000000"/>
              <w:bottom w:val="single" w:sz="4" w:space="0" w:color="000000"/>
              <w:right w:val="single" w:sz="4" w:space="0" w:color="000000"/>
            </w:tcBorders>
          </w:tcPr>
          <w:p w14:paraId="0925F7BC" w14:textId="50904A56" w:rsidR="00F42815" w:rsidRPr="00F42815" w:rsidRDefault="00F42815" w:rsidP="00115072">
            <w:pPr>
              <w:pStyle w:val="aff"/>
              <w:jc w:val="both"/>
            </w:pPr>
            <w:r w:rsidRPr="00F42815">
              <w:t xml:space="preserve">dcec </w:t>
            </w:r>
          </w:p>
        </w:tc>
        <w:tc>
          <w:tcPr>
            <w:tcW w:w="1532" w:type="dxa"/>
            <w:tcBorders>
              <w:top w:val="single" w:sz="4" w:space="0" w:color="000000"/>
              <w:left w:val="single" w:sz="4" w:space="0" w:color="000000"/>
              <w:bottom w:val="single" w:sz="4" w:space="0" w:color="000000"/>
              <w:right w:val="single" w:sz="4" w:space="0" w:color="000000"/>
            </w:tcBorders>
          </w:tcPr>
          <w:p w14:paraId="109DA81D" w14:textId="4A80B3D6" w:rsidR="00F42815" w:rsidRPr="00F42815" w:rsidRDefault="00F42815" w:rsidP="00115072">
            <w:pPr>
              <w:pStyle w:val="aff"/>
              <w:jc w:val="both"/>
            </w:pPr>
            <w:r w:rsidRPr="00F42815">
              <w:t xml:space="preserve">true </w:t>
            </w:r>
          </w:p>
        </w:tc>
      </w:tr>
      <w:tr w:rsidR="00F42815" w14:paraId="0CDBD0A0" w14:textId="77777777" w:rsidTr="00F42815">
        <w:trPr>
          <w:trHeight w:val="295"/>
        </w:trPr>
        <w:tc>
          <w:tcPr>
            <w:tcW w:w="1020" w:type="dxa"/>
            <w:tcBorders>
              <w:top w:val="single" w:sz="4" w:space="0" w:color="000000"/>
              <w:left w:val="single" w:sz="4" w:space="0" w:color="000000"/>
              <w:bottom w:val="single" w:sz="4" w:space="0" w:color="000000"/>
              <w:right w:val="single" w:sz="4" w:space="0" w:color="000000"/>
            </w:tcBorders>
          </w:tcPr>
          <w:p w14:paraId="172F0C88" w14:textId="67DF4072" w:rsidR="00F42815" w:rsidRPr="00F42815" w:rsidRDefault="00F42815" w:rsidP="00115072">
            <w:pPr>
              <w:pStyle w:val="aff"/>
              <w:jc w:val="both"/>
            </w:pPr>
            <w:r w:rsidRPr="00F42815">
              <w:t xml:space="preserve">3 </w:t>
            </w:r>
          </w:p>
        </w:tc>
        <w:tc>
          <w:tcPr>
            <w:tcW w:w="1702" w:type="dxa"/>
            <w:tcBorders>
              <w:top w:val="single" w:sz="4" w:space="0" w:color="000000"/>
              <w:left w:val="single" w:sz="4" w:space="0" w:color="000000"/>
              <w:bottom w:val="single" w:sz="4" w:space="0" w:color="000000"/>
              <w:right w:val="single" w:sz="4" w:space="0" w:color="000000"/>
            </w:tcBorders>
          </w:tcPr>
          <w:p w14:paraId="03008C16" w14:textId="7AB849B3" w:rsidR="00F42815" w:rsidRPr="00F42815" w:rsidRDefault="00F42815" w:rsidP="00115072">
            <w:pPr>
              <w:pStyle w:val="aff"/>
              <w:jc w:val="both"/>
            </w:pPr>
            <w:r w:rsidRPr="00F42815">
              <w:t xml:space="preserve">IVF16384,PQ64 </w:t>
            </w:r>
          </w:p>
        </w:tc>
        <w:tc>
          <w:tcPr>
            <w:tcW w:w="1078" w:type="dxa"/>
            <w:tcBorders>
              <w:top w:val="single" w:sz="4" w:space="0" w:color="000000"/>
              <w:left w:val="single" w:sz="4" w:space="0" w:color="000000"/>
              <w:bottom w:val="single" w:sz="4" w:space="0" w:color="000000"/>
              <w:right w:val="single" w:sz="4" w:space="0" w:color="000000"/>
            </w:tcBorders>
          </w:tcPr>
          <w:p w14:paraId="470AD0D4" w14:textId="0AF054A3" w:rsidR="00F42815" w:rsidRPr="00F42815" w:rsidRDefault="00F42815" w:rsidP="00115072">
            <w:pPr>
              <w:pStyle w:val="aff"/>
              <w:jc w:val="both"/>
            </w:pPr>
            <w:r w:rsidRPr="00F42815">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4FA2EA3" w14:textId="40EBA763" w:rsidR="00F42815" w:rsidRPr="00F42815" w:rsidRDefault="00F42815" w:rsidP="00115072">
            <w:pPr>
              <w:pStyle w:val="aff"/>
              <w:jc w:val="both"/>
            </w:pPr>
            <w:r w:rsidRPr="00F42815">
              <w:t xml:space="preserve">- </w:t>
            </w:r>
          </w:p>
        </w:tc>
      </w:tr>
    </w:tbl>
    <w:p w14:paraId="51A33D64" w14:textId="0BA7CEB0" w:rsidR="00F42815" w:rsidRDefault="00F42815" w:rsidP="00115072">
      <w:pPr>
        <w:pStyle w:val="25"/>
        <w:jc w:val="both"/>
        <w:rPr>
          <w:lang w:val="ru-RU"/>
        </w:rPr>
      </w:pPr>
      <w:r w:rsidRPr="00F42815">
        <w:t>Список литературы / References</w:t>
      </w:r>
    </w:p>
    <w:p w14:paraId="25511D93" w14:textId="458A1675" w:rsidR="00F42815" w:rsidRPr="00F42815" w:rsidRDefault="00F42815" w:rsidP="00115072">
      <w:pPr>
        <w:pStyle w:val="a8"/>
        <w:jc w:val="both"/>
      </w:pPr>
      <w:bookmarkStart w:id="16" w:name="_Ref216041739"/>
      <w:r w:rsidRPr="00F42815">
        <w:rPr>
          <w:lang w:val="en-US"/>
        </w:rPr>
        <w:t xml:space="preserve">J. L. Bentley. Multidimensional binary search trees used for associative searching. </w:t>
      </w:r>
      <w:r w:rsidRPr="00F42815">
        <w:t>Commun. ACM 18, 509–517 (1975).</w:t>
      </w:r>
      <w:bookmarkEnd w:id="16"/>
      <w:r w:rsidRPr="00F42815">
        <w:t xml:space="preserve"> </w:t>
      </w:r>
    </w:p>
    <w:p w14:paraId="33E84767" w14:textId="6DA64FC6" w:rsidR="00F42815" w:rsidRPr="00F42815" w:rsidRDefault="00F42815" w:rsidP="00115072">
      <w:pPr>
        <w:pStyle w:val="a8"/>
        <w:jc w:val="both"/>
        <w:rPr>
          <w:lang w:val="en-US"/>
        </w:rPr>
      </w:pPr>
      <w:bookmarkStart w:id="17" w:name="_Ref216041761"/>
      <w:r w:rsidRPr="00F42815">
        <w:rPr>
          <w:lang w:val="en-US"/>
        </w:rPr>
        <w:t>S. M. Omohundro. Five balltree construction algorithms (2009).</w:t>
      </w:r>
      <w:bookmarkEnd w:id="17"/>
      <w:r w:rsidRPr="00F42815">
        <w:rPr>
          <w:lang w:val="en-US"/>
        </w:rPr>
        <w:t xml:space="preserve"> </w:t>
      </w:r>
    </w:p>
    <w:p w14:paraId="5A1B6665" w14:textId="2B2C1F82" w:rsidR="00F42815" w:rsidRPr="00F42815" w:rsidRDefault="00F42815" w:rsidP="00115072">
      <w:pPr>
        <w:pStyle w:val="a8"/>
        <w:jc w:val="both"/>
      </w:pPr>
      <w:bookmarkStart w:id="18" w:name="_Ref216041796"/>
      <w:r w:rsidRPr="00F42815">
        <w:rPr>
          <w:lang w:val="fr-FR"/>
        </w:rPr>
        <w:t xml:space="preserve">H. J´egou, M. Douze, C. Schmid. </w:t>
      </w:r>
      <w:r w:rsidRPr="00F42815">
        <w:rPr>
          <w:lang w:val="en-US"/>
        </w:rPr>
        <w:t xml:space="preserve">Product quantization for nearest neighbor search. </w:t>
      </w:r>
      <w:r w:rsidRPr="00F42815">
        <w:t>IEEE Transactions on Pattern Analysis and Machine Intelligence 33, 117–128</w:t>
      </w:r>
      <w:r>
        <w:rPr>
          <w:lang w:val="en-US"/>
        </w:rPr>
        <w:t xml:space="preserve"> </w:t>
      </w:r>
      <w:r w:rsidRPr="00F42815">
        <w:t>(2011).</w:t>
      </w:r>
      <w:bookmarkEnd w:id="18"/>
      <w:r w:rsidRPr="00F42815">
        <w:t xml:space="preserve"> </w:t>
      </w:r>
    </w:p>
    <w:p w14:paraId="306ACABC" w14:textId="0CB1EB8D" w:rsidR="00F42815" w:rsidRPr="00F42815" w:rsidRDefault="00F42815" w:rsidP="00115072">
      <w:pPr>
        <w:pStyle w:val="a8"/>
        <w:jc w:val="both"/>
        <w:rPr>
          <w:lang w:val="en-US"/>
        </w:rPr>
      </w:pPr>
      <w:bookmarkStart w:id="19" w:name="_Ref216041968"/>
      <w:r w:rsidRPr="00F42815">
        <w:rPr>
          <w:lang w:val="en-US"/>
        </w:rPr>
        <w:t>P. Alexander, Y. Malkov, L. Andrey, V. Krylov. Approximate nearest neighbor</w:t>
      </w:r>
      <w:r>
        <w:rPr>
          <w:lang w:val="en-US"/>
        </w:rPr>
        <w:t xml:space="preserve"> </w:t>
      </w:r>
      <w:r w:rsidRPr="00F42815">
        <w:rPr>
          <w:lang w:val="en-US"/>
        </w:rPr>
        <w:t>search small world approach (2011).</w:t>
      </w:r>
      <w:bookmarkEnd w:id="19"/>
      <w:r w:rsidRPr="00F42815">
        <w:rPr>
          <w:lang w:val="en-US"/>
        </w:rPr>
        <w:t xml:space="preserve"> </w:t>
      </w:r>
    </w:p>
    <w:p w14:paraId="0A50ED41" w14:textId="1CD16C7C" w:rsidR="00F42815" w:rsidRPr="00F42815" w:rsidRDefault="00F42815" w:rsidP="00115072">
      <w:pPr>
        <w:pStyle w:val="a8"/>
        <w:jc w:val="both"/>
      </w:pPr>
      <w:bookmarkStart w:id="20" w:name="_Ref216041990"/>
      <w:r w:rsidRPr="00ED0DBA">
        <w:rPr>
          <w:lang w:val="en-US"/>
        </w:rPr>
        <w:t xml:space="preserve">Y. A. Malkov, D. A. Yashunin. Efficient and robust approximate nearest neighbor search using hierarchicalnavigable small world graphs. </w:t>
      </w:r>
      <w:r w:rsidRPr="00F42815">
        <w:t>IEEE Transactions on Pattern Analysis and Machine Intelligence 42, 824–836 (2016).</w:t>
      </w:r>
      <w:bookmarkEnd w:id="20"/>
      <w:r w:rsidRPr="00F42815">
        <w:t xml:space="preserve"> </w:t>
      </w:r>
    </w:p>
    <w:p w14:paraId="765B0C68" w14:textId="63B8EDE7" w:rsidR="00F42815" w:rsidRPr="00F42815" w:rsidRDefault="00F42815" w:rsidP="00115072">
      <w:pPr>
        <w:pStyle w:val="a8"/>
        <w:jc w:val="both"/>
        <w:rPr>
          <w:lang w:val="en-US"/>
        </w:rPr>
      </w:pPr>
      <w:bookmarkStart w:id="21" w:name="_Ref216042010"/>
      <w:r w:rsidRPr="00F42815">
        <w:rPr>
          <w:lang w:val="en-US"/>
        </w:rPr>
        <w:t>H</w:t>
      </w:r>
      <w:r w:rsidRPr="00F42815">
        <w:t xml:space="preserve">. </w:t>
      </w:r>
      <w:r w:rsidRPr="00F42815">
        <w:rPr>
          <w:lang w:val="en-US"/>
        </w:rPr>
        <w:t>Zhang</w:t>
      </w:r>
      <w:r w:rsidRPr="00F42815">
        <w:t xml:space="preserve">, </w:t>
      </w:r>
      <w:r w:rsidRPr="00F42815">
        <w:rPr>
          <w:lang w:val="en-US"/>
        </w:rPr>
        <w:t>H</w:t>
      </w:r>
      <w:r w:rsidRPr="00F42815">
        <w:t xml:space="preserve">. </w:t>
      </w:r>
      <w:r w:rsidRPr="00F42815">
        <w:rPr>
          <w:lang w:val="en-US"/>
        </w:rPr>
        <w:t>Shen</w:t>
      </w:r>
      <w:r w:rsidRPr="00F42815">
        <w:t xml:space="preserve">, </w:t>
      </w:r>
      <w:r w:rsidRPr="00F42815">
        <w:rPr>
          <w:lang w:val="en-US"/>
        </w:rPr>
        <w:t>Y</w:t>
      </w:r>
      <w:r w:rsidRPr="00F42815">
        <w:t xml:space="preserve">. </w:t>
      </w:r>
      <w:r w:rsidRPr="00F42815">
        <w:rPr>
          <w:lang w:val="en-US"/>
        </w:rPr>
        <w:t>Qiu</w:t>
      </w:r>
      <w:r w:rsidRPr="00F42815">
        <w:t xml:space="preserve">, </w:t>
      </w:r>
      <w:r w:rsidRPr="00F42815">
        <w:rPr>
          <w:lang w:val="en-US"/>
        </w:rPr>
        <w:t>Y</w:t>
      </w:r>
      <w:r w:rsidRPr="00F42815">
        <w:t xml:space="preserve">. </w:t>
      </w:r>
      <w:r w:rsidRPr="00F42815">
        <w:rPr>
          <w:lang w:val="en-US"/>
        </w:rPr>
        <w:t>Jiang</w:t>
      </w:r>
      <w:r w:rsidRPr="00F42815">
        <w:t xml:space="preserve">, </w:t>
      </w:r>
      <w:r w:rsidRPr="00F42815">
        <w:rPr>
          <w:lang w:val="en-US"/>
        </w:rPr>
        <w:t>S</w:t>
      </w:r>
      <w:r w:rsidRPr="00F42815">
        <w:t xml:space="preserve">. </w:t>
      </w:r>
      <w:r w:rsidRPr="00F42815">
        <w:rPr>
          <w:lang w:val="en-US"/>
        </w:rPr>
        <w:t>Wang</w:t>
      </w:r>
      <w:r w:rsidRPr="00F42815">
        <w:t xml:space="preserve">, </w:t>
      </w:r>
      <w:r w:rsidRPr="00F42815">
        <w:rPr>
          <w:lang w:val="en-US"/>
        </w:rPr>
        <w:t>S</w:t>
      </w:r>
      <w:r w:rsidRPr="00F42815">
        <w:t xml:space="preserve">. </w:t>
      </w:r>
      <w:r w:rsidRPr="00F42815">
        <w:rPr>
          <w:lang w:val="en-US"/>
        </w:rPr>
        <w:t>Xu</w:t>
      </w:r>
      <w:r w:rsidRPr="00F42815">
        <w:t xml:space="preserve">, </w:t>
      </w:r>
      <w:r w:rsidRPr="00F42815">
        <w:rPr>
          <w:lang w:val="en-US"/>
        </w:rPr>
        <w:t>Y</w:t>
      </w:r>
      <w:r w:rsidRPr="00F42815">
        <w:t xml:space="preserve">. </w:t>
      </w:r>
      <w:r w:rsidRPr="00F42815">
        <w:rPr>
          <w:lang w:val="en-US"/>
        </w:rPr>
        <w:t>Xiao</w:t>
      </w:r>
      <w:r w:rsidRPr="00F42815">
        <w:t xml:space="preserve">, </w:t>
      </w:r>
      <w:r w:rsidRPr="00F42815">
        <w:rPr>
          <w:lang w:val="en-US"/>
        </w:rPr>
        <w:t>B</w:t>
      </w:r>
      <w:r w:rsidRPr="00F42815">
        <w:t xml:space="preserve">. </w:t>
      </w:r>
      <w:r w:rsidRPr="00F42815">
        <w:rPr>
          <w:lang w:val="en-US"/>
        </w:rPr>
        <w:t>Long</w:t>
      </w:r>
      <w:r w:rsidRPr="00F42815">
        <w:t xml:space="preserve">, </w:t>
      </w:r>
      <w:r w:rsidRPr="00F42815">
        <w:rPr>
          <w:lang w:val="en-US"/>
        </w:rPr>
        <w:t>W</w:t>
      </w:r>
      <w:r w:rsidRPr="00F42815">
        <w:t xml:space="preserve">. </w:t>
      </w:r>
      <w:r w:rsidRPr="00F42815">
        <w:rPr>
          <w:lang w:val="en-US"/>
        </w:rPr>
        <w:t>Yang</w:t>
      </w:r>
      <w:r w:rsidRPr="00F42815">
        <w:t xml:space="preserve">. </w:t>
      </w:r>
      <w:r w:rsidRPr="00F42815">
        <w:rPr>
          <w:lang w:val="en-US"/>
        </w:rPr>
        <w:t>Joint learning of deep</w:t>
      </w:r>
      <w:r>
        <w:rPr>
          <w:lang w:val="en-US"/>
        </w:rPr>
        <w:t xml:space="preserve"> </w:t>
      </w:r>
      <w:r w:rsidRPr="00F42815">
        <w:rPr>
          <w:lang w:val="en-US"/>
        </w:rPr>
        <w:t>retrieval model and product quantization based embedding index. Proceedings of the 44th International ACM SIGIR Conference on Research and Development in Information Retrieval (2021).</w:t>
      </w:r>
      <w:bookmarkEnd w:id="21"/>
      <w:r w:rsidRPr="00F42815">
        <w:rPr>
          <w:lang w:val="en-US"/>
        </w:rPr>
        <w:t xml:space="preserve"> </w:t>
      </w:r>
    </w:p>
    <w:p w14:paraId="4C501F30" w14:textId="12406790" w:rsidR="00F42815" w:rsidRPr="00F42815" w:rsidRDefault="00F42815" w:rsidP="00115072">
      <w:pPr>
        <w:pStyle w:val="a8"/>
        <w:jc w:val="both"/>
        <w:rPr>
          <w:lang w:val="en-US"/>
        </w:rPr>
      </w:pPr>
      <w:bookmarkStart w:id="22" w:name="_Ref216042032"/>
      <w:r w:rsidRPr="00F42815">
        <w:rPr>
          <w:lang w:val="en-US"/>
        </w:rPr>
        <w:t>D. E. Rumelhart, G. E. Hinton, R. J. Williams. Learning internal representations by error propagation (1986).</w:t>
      </w:r>
      <w:bookmarkEnd w:id="22"/>
      <w:r w:rsidRPr="00F42815">
        <w:rPr>
          <w:lang w:val="en-US"/>
        </w:rPr>
        <w:t xml:space="preserve"> </w:t>
      </w:r>
    </w:p>
    <w:p w14:paraId="2133C448" w14:textId="3DCE6AB3" w:rsidR="00F42815" w:rsidRPr="00F42815" w:rsidRDefault="00F42815" w:rsidP="00115072">
      <w:pPr>
        <w:pStyle w:val="a8"/>
        <w:jc w:val="both"/>
      </w:pPr>
      <w:bookmarkStart w:id="23" w:name="_Ref216042049"/>
      <w:r w:rsidRPr="00F42815">
        <w:rPr>
          <w:lang w:val="en-US"/>
        </w:rPr>
        <w:t xml:space="preserve">Y. Lee, H. Kwon, F. C. Park. Neighborhood reconstructing autoencoders. </w:t>
      </w:r>
      <w:r w:rsidRPr="00F42815">
        <w:t>In Neural Information Processing Systems (2021).</w:t>
      </w:r>
      <w:bookmarkEnd w:id="23"/>
      <w:r w:rsidRPr="00F42815">
        <w:t xml:space="preserve"> </w:t>
      </w:r>
    </w:p>
    <w:p w14:paraId="045C09C2" w14:textId="77777777" w:rsidR="00E80FAD" w:rsidRPr="00E80FAD" w:rsidRDefault="00F42815" w:rsidP="00E80FAD">
      <w:pPr>
        <w:pStyle w:val="a8"/>
      </w:pPr>
      <w:r w:rsidRPr="00E80FAD">
        <w:t xml:space="preserve">X. Guo, X. Liu, E. Zhu, J. Yin. </w:t>
      </w:r>
      <w:r w:rsidRPr="00463379">
        <w:rPr>
          <w:lang w:val="en-US"/>
        </w:rPr>
        <w:t xml:space="preserve">Deep clustering with convolutional autoencoders. </w:t>
      </w:r>
      <w:r w:rsidRPr="00E80FAD">
        <w:t>In International Conference on Neural Information Processing (2017).</w:t>
      </w:r>
      <w:bookmarkStart w:id="24" w:name="_Ref216042069"/>
      <w:r w:rsidR="00E80FAD" w:rsidRPr="00E80FAD">
        <w:t xml:space="preserve"> </w:t>
      </w:r>
    </w:p>
    <w:p w14:paraId="338D8BB9" w14:textId="5651349B" w:rsidR="00F42815" w:rsidRPr="00463379" w:rsidRDefault="00F42815" w:rsidP="00E80FAD">
      <w:pPr>
        <w:pStyle w:val="a8"/>
        <w:rPr>
          <w:lang w:val="en-US"/>
        </w:rPr>
      </w:pPr>
      <w:r w:rsidRPr="00E80FAD">
        <w:t xml:space="preserve">L. Mirvakhabova, E. Frolov, V. Khrulkov, I. Oseledets, A. Tuzhilin. </w:t>
      </w:r>
      <w:r w:rsidRPr="00463379">
        <w:rPr>
          <w:lang w:val="en-US"/>
        </w:rPr>
        <w:t>Performance of hyperbolic geometrymodels on top-n recommendation tasks. Proceedings of the 14th ACM Conference on Recommender Systems (2020).</w:t>
      </w:r>
      <w:bookmarkEnd w:id="24"/>
      <w:r w:rsidRPr="00463379">
        <w:rPr>
          <w:lang w:val="en-US"/>
        </w:rPr>
        <w:t xml:space="preserve"> </w:t>
      </w:r>
    </w:p>
    <w:p w14:paraId="2AEC843A" w14:textId="271926FA" w:rsidR="00F42815" w:rsidRPr="00F42815" w:rsidRDefault="00F42815" w:rsidP="00115072">
      <w:pPr>
        <w:pStyle w:val="a8"/>
        <w:jc w:val="both"/>
      </w:pPr>
      <w:r w:rsidRPr="00F42815">
        <w:rPr>
          <w:lang w:val="en-US"/>
        </w:rPr>
        <w:t xml:space="preserve">H. Gong, H. Schwenk. Multimodal and multilingual embeddings for large-scale speech mining. </w:t>
      </w:r>
      <w:r w:rsidRPr="00F42815">
        <w:t xml:space="preserve">In Neural Information Processing Systems (2021). </w:t>
      </w:r>
    </w:p>
    <w:p w14:paraId="2844780E" w14:textId="1F58EBC9" w:rsidR="00F42815" w:rsidRPr="00ED0DBA" w:rsidRDefault="00F42815" w:rsidP="00115072">
      <w:pPr>
        <w:pStyle w:val="a8"/>
        <w:jc w:val="both"/>
        <w:rPr>
          <w:lang w:val="en-US"/>
        </w:rPr>
      </w:pPr>
      <w:bookmarkStart w:id="25" w:name="_Ref216042087"/>
      <w:r w:rsidRPr="00F42815">
        <w:t xml:space="preserve">A. Kuznetsova, H. Rom, N. G. Alldrin, J. R. R. Uijlings, I. Krasin, J. Pont-Tuset, S. Kamali, S. Popov, M. Malloci, A. Kolesnikov, T. Duerig, V. Ferrari. </w:t>
      </w:r>
      <w:r w:rsidRPr="00F42815">
        <w:rPr>
          <w:lang w:val="en-US"/>
        </w:rPr>
        <w:t xml:space="preserve">The open images dataset v4. </w:t>
      </w:r>
      <w:r w:rsidRPr="00ED0DBA">
        <w:rPr>
          <w:lang w:val="en-US"/>
        </w:rPr>
        <w:t>International Journal of Computer Vision 128, 1956–1981 (2018).</w:t>
      </w:r>
      <w:bookmarkEnd w:id="25"/>
      <w:r w:rsidRPr="00ED0DBA">
        <w:rPr>
          <w:lang w:val="en-US"/>
        </w:rPr>
        <w:t xml:space="preserve"> </w:t>
      </w:r>
    </w:p>
    <w:p w14:paraId="5857C99E" w14:textId="7174194B" w:rsidR="00F42815" w:rsidRPr="00F42815" w:rsidRDefault="00F42815" w:rsidP="00115072">
      <w:pPr>
        <w:pStyle w:val="a8"/>
        <w:jc w:val="both"/>
      </w:pPr>
      <w:bookmarkStart w:id="26" w:name="_Ref216042102"/>
      <w:r w:rsidRPr="00F42815">
        <w:rPr>
          <w:lang w:val="fr-FR"/>
        </w:rPr>
        <w:t xml:space="preserve">J. Johnson, M. Douze, H. J´egou. </w:t>
      </w:r>
      <w:r w:rsidRPr="00F42815">
        <w:rPr>
          <w:lang w:val="en-US"/>
        </w:rPr>
        <w:t xml:space="preserve">Billion-scale similarity search with gpus. </w:t>
      </w:r>
      <w:r w:rsidRPr="00F42815">
        <w:t>IEEE Transactions on Big Data 7, 535–547 (2017).</w:t>
      </w:r>
      <w:bookmarkEnd w:id="26"/>
      <w:r w:rsidRPr="00F42815">
        <w:t xml:space="preserve"> </w:t>
      </w:r>
    </w:p>
    <w:p w14:paraId="05A2DE40" w14:textId="09E37687" w:rsidR="00F42815" w:rsidRPr="00F42815" w:rsidRDefault="00F42815" w:rsidP="00115072">
      <w:pPr>
        <w:pStyle w:val="a8"/>
        <w:jc w:val="both"/>
      </w:pPr>
      <w:bookmarkStart w:id="27" w:name="_Ref216042116"/>
      <w:r w:rsidRPr="00F42815">
        <w:rPr>
          <w:lang w:val="pt-PT"/>
        </w:rPr>
        <w:lastRenderedPageBreak/>
        <w:t xml:space="preserve">V. Erba, M. Gherardi, P. Rotondo. </w:t>
      </w:r>
      <w:r w:rsidRPr="00F42815">
        <w:rPr>
          <w:lang w:val="en-US"/>
        </w:rPr>
        <w:t xml:space="preserve">Intrinsic dimension estimation for locally undersampled data. </w:t>
      </w:r>
      <w:r w:rsidRPr="00F42815">
        <w:t>Scientific Reports 9 (2019).</w:t>
      </w:r>
      <w:bookmarkEnd w:id="27"/>
      <w:r w:rsidRPr="00F42815">
        <w:t xml:space="preserve"> </w:t>
      </w:r>
    </w:p>
    <w:p w14:paraId="0FBE8D54" w14:textId="2C47A368" w:rsidR="00F42815" w:rsidRPr="00ED0DBA" w:rsidRDefault="00F42815" w:rsidP="00115072">
      <w:pPr>
        <w:pStyle w:val="a8"/>
        <w:jc w:val="both"/>
        <w:rPr>
          <w:lang w:val="fr-FR"/>
        </w:rPr>
      </w:pPr>
      <w:bookmarkStart w:id="28" w:name="_Ref216042127"/>
      <w:r w:rsidRPr="00F42815">
        <w:rPr>
          <w:lang w:val="en-US"/>
        </w:rPr>
        <w:t>J</w:t>
      </w:r>
      <w:r w:rsidRPr="00ED0DBA">
        <w:rPr>
          <w:lang w:val="en-US"/>
        </w:rPr>
        <w:t xml:space="preserve">. </w:t>
      </w:r>
      <w:r w:rsidRPr="00F42815">
        <w:rPr>
          <w:lang w:val="en-US"/>
        </w:rPr>
        <w:t>Bac</w:t>
      </w:r>
      <w:r w:rsidRPr="00ED0DBA">
        <w:rPr>
          <w:lang w:val="en-US"/>
        </w:rPr>
        <w:t xml:space="preserve">, </w:t>
      </w:r>
      <w:r w:rsidRPr="00F42815">
        <w:rPr>
          <w:lang w:val="en-US"/>
        </w:rPr>
        <w:t>E</w:t>
      </w:r>
      <w:r w:rsidRPr="00ED0DBA">
        <w:rPr>
          <w:lang w:val="en-US"/>
        </w:rPr>
        <w:t xml:space="preserve">. </w:t>
      </w:r>
      <w:r w:rsidRPr="00F42815">
        <w:rPr>
          <w:lang w:val="en-US"/>
        </w:rPr>
        <w:t>M</w:t>
      </w:r>
      <w:r w:rsidRPr="00ED0DBA">
        <w:rPr>
          <w:lang w:val="en-US"/>
        </w:rPr>
        <w:t xml:space="preserve">. </w:t>
      </w:r>
      <w:r w:rsidRPr="00F42815">
        <w:rPr>
          <w:lang w:val="en-US"/>
        </w:rPr>
        <w:t>Mirkes</w:t>
      </w:r>
      <w:r w:rsidRPr="00ED0DBA">
        <w:rPr>
          <w:lang w:val="en-US"/>
        </w:rPr>
        <w:t xml:space="preserve">, </w:t>
      </w:r>
      <w:r w:rsidRPr="00F42815">
        <w:rPr>
          <w:lang w:val="en-US"/>
        </w:rPr>
        <w:t>A</w:t>
      </w:r>
      <w:r w:rsidRPr="00ED0DBA">
        <w:rPr>
          <w:lang w:val="en-US"/>
        </w:rPr>
        <w:t xml:space="preserve">. </w:t>
      </w:r>
      <w:r w:rsidRPr="00F42815">
        <w:rPr>
          <w:lang w:val="en-US"/>
        </w:rPr>
        <w:t>N</w:t>
      </w:r>
      <w:r w:rsidRPr="00ED0DBA">
        <w:rPr>
          <w:lang w:val="en-US"/>
        </w:rPr>
        <w:t xml:space="preserve">. </w:t>
      </w:r>
      <w:r w:rsidRPr="00F42815">
        <w:rPr>
          <w:lang w:val="en-US"/>
        </w:rPr>
        <w:t>Gorban</w:t>
      </w:r>
      <w:r w:rsidRPr="00ED0DBA">
        <w:rPr>
          <w:lang w:val="en-US"/>
        </w:rPr>
        <w:t xml:space="preserve">, </w:t>
      </w:r>
      <w:r w:rsidRPr="00F42815">
        <w:rPr>
          <w:lang w:val="en-US"/>
        </w:rPr>
        <w:t>I</w:t>
      </w:r>
      <w:r w:rsidRPr="00ED0DBA">
        <w:rPr>
          <w:lang w:val="en-US"/>
        </w:rPr>
        <w:t xml:space="preserve">. </w:t>
      </w:r>
      <w:r w:rsidRPr="00F42815">
        <w:rPr>
          <w:lang w:val="en-US"/>
        </w:rPr>
        <w:t>Y</w:t>
      </w:r>
      <w:r w:rsidRPr="00ED0DBA">
        <w:rPr>
          <w:lang w:val="en-US"/>
        </w:rPr>
        <w:t xml:space="preserve">. </w:t>
      </w:r>
      <w:r w:rsidRPr="00F42815">
        <w:rPr>
          <w:lang w:val="en-US"/>
        </w:rPr>
        <w:t>Tyukin</w:t>
      </w:r>
      <w:r w:rsidRPr="00ED0DBA">
        <w:rPr>
          <w:lang w:val="en-US"/>
        </w:rPr>
        <w:t xml:space="preserve">, </w:t>
      </w:r>
      <w:r w:rsidRPr="00F42815">
        <w:rPr>
          <w:lang w:val="en-US"/>
        </w:rPr>
        <w:t>A</w:t>
      </w:r>
      <w:r w:rsidRPr="00ED0DBA">
        <w:rPr>
          <w:lang w:val="en-US"/>
        </w:rPr>
        <w:t xml:space="preserve">. </w:t>
      </w:r>
      <w:r w:rsidRPr="00F42815">
        <w:rPr>
          <w:lang w:val="en-US"/>
        </w:rPr>
        <w:t>Y</w:t>
      </w:r>
      <w:r w:rsidRPr="00ED0DBA">
        <w:rPr>
          <w:lang w:val="en-US"/>
        </w:rPr>
        <w:t xml:space="preserve">. </w:t>
      </w:r>
      <w:r w:rsidRPr="00F42815">
        <w:rPr>
          <w:lang w:val="en-US"/>
        </w:rPr>
        <w:t>Zinovyev</w:t>
      </w:r>
      <w:r w:rsidRPr="00ED0DBA">
        <w:rPr>
          <w:lang w:val="en-US"/>
        </w:rPr>
        <w:t xml:space="preserve">. </w:t>
      </w:r>
      <w:r w:rsidRPr="00ED0DBA">
        <w:rPr>
          <w:lang w:val="fr-FR"/>
        </w:rPr>
        <w:t xml:space="preserve">Scikit dimension: A python package </w:t>
      </w:r>
      <w:r w:rsidRPr="00F42815">
        <w:rPr>
          <w:lang w:val="fr-FR"/>
        </w:rPr>
        <w:t>for</w:t>
      </w:r>
      <w:r w:rsidRPr="00ED0DBA">
        <w:rPr>
          <w:lang w:val="fr-FR"/>
        </w:rPr>
        <w:t xml:space="preserve"> </w:t>
      </w:r>
      <w:r w:rsidRPr="00F42815">
        <w:rPr>
          <w:lang w:val="fr-FR"/>
        </w:rPr>
        <w:t>intrinsic</w:t>
      </w:r>
      <w:r w:rsidRPr="00ED0DBA">
        <w:rPr>
          <w:lang w:val="fr-FR"/>
        </w:rPr>
        <w:t xml:space="preserve"> </w:t>
      </w:r>
      <w:r w:rsidRPr="00F42815">
        <w:rPr>
          <w:lang w:val="fr-FR"/>
        </w:rPr>
        <w:t>dimension</w:t>
      </w:r>
      <w:r w:rsidRPr="00ED0DBA">
        <w:rPr>
          <w:lang w:val="fr-FR"/>
        </w:rPr>
        <w:t xml:space="preserve"> </w:t>
      </w:r>
      <w:r w:rsidRPr="00F42815">
        <w:rPr>
          <w:lang w:val="fr-FR"/>
        </w:rPr>
        <w:t>estimation</w:t>
      </w:r>
      <w:r w:rsidRPr="00ED0DBA">
        <w:rPr>
          <w:lang w:val="fr-FR"/>
        </w:rPr>
        <w:t xml:space="preserve">. </w:t>
      </w:r>
      <w:r w:rsidRPr="00F42815">
        <w:rPr>
          <w:lang w:val="fr-FR"/>
        </w:rPr>
        <w:t>Entropy 23 (2021).</w:t>
      </w:r>
      <w:bookmarkEnd w:id="28"/>
      <w:r w:rsidRPr="00F42815">
        <w:rPr>
          <w:lang w:val="fr-FR"/>
        </w:rPr>
        <w:t xml:space="preserve"> </w:t>
      </w:r>
    </w:p>
    <w:p w14:paraId="084EBAD4" w14:textId="29EE7A5C" w:rsidR="00F42815" w:rsidRPr="004B0AD5" w:rsidRDefault="00F42815" w:rsidP="004B0AD5">
      <w:pPr>
        <w:pStyle w:val="a8"/>
        <w:numPr>
          <w:ilvl w:val="0"/>
          <w:numId w:val="0"/>
        </w:numPr>
        <w:ind w:left="644"/>
        <w:jc w:val="both"/>
        <w:rPr>
          <w:lang w:val="en-US"/>
        </w:rPr>
      </w:pPr>
      <w:bookmarkStart w:id="29" w:name="_Ref216042218"/>
      <w:r w:rsidRPr="004B0AD5">
        <w:rPr>
          <w:lang w:val="en-US"/>
        </w:rPr>
        <w:t>N. Chen, P. van der Smagt, B. Cseke. Local distance preserving auto-encoders using continuous k-nearest</w:t>
      </w:r>
      <w:bookmarkEnd w:id="29"/>
      <w:r w:rsidR="004B0AD5" w:rsidRPr="004B0AD5">
        <w:rPr>
          <w:lang w:val="en-US"/>
        </w:rPr>
        <w:t xml:space="preserve"> </w:t>
      </w:r>
      <w:r w:rsidRPr="004B0AD5">
        <w:rPr>
          <w:lang w:val="en-US"/>
        </w:rPr>
        <w:t xml:space="preserve">neighbours graphs. ArXiv abs/2206.05909 (2022) </w:t>
      </w:r>
      <w:hyperlink r:id="rId11" w:history="1">
        <w:r w:rsidR="00101DE6" w:rsidRPr="004B0AD5">
          <w:rPr>
            <w:rStyle w:val="aff7"/>
            <w:lang w:val="en-US"/>
          </w:rPr>
          <w:t>https://api.semanticscholar.org/CorpusID:249626370</w:t>
        </w:r>
      </w:hyperlink>
      <w:r w:rsidRPr="004B0AD5">
        <w:rPr>
          <w:lang w:val="en-US"/>
        </w:rPr>
        <w:t>.</w:t>
      </w:r>
    </w:p>
    <w:p w14:paraId="1A7A0AF8" w14:textId="0AD7730A" w:rsidR="00101DE6" w:rsidRPr="00463379" w:rsidRDefault="00101DE6" w:rsidP="00115072">
      <w:pPr>
        <w:pStyle w:val="25"/>
        <w:jc w:val="both"/>
      </w:pPr>
      <w:r w:rsidRPr="00101DE6">
        <w:rPr>
          <w:lang w:val="ru-RU"/>
        </w:rPr>
        <w:t>Информация</w:t>
      </w:r>
      <w:r w:rsidRPr="00463379">
        <w:t xml:space="preserve"> </w:t>
      </w:r>
      <w:r w:rsidRPr="00101DE6">
        <w:rPr>
          <w:lang w:val="ru-RU"/>
        </w:rPr>
        <w:t>об</w:t>
      </w:r>
      <w:r w:rsidRPr="00463379">
        <w:t xml:space="preserve"> </w:t>
      </w:r>
      <w:r w:rsidRPr="00101DE6">
        <w:rPr>
          <w:lang w:val="ru-RU"/>
        </w:rPr>
        <w:t>авторах</w:t>
      </w:r>
      <w:r w:rsidRPr="00463379">
        <w:t xml:space="preserve"> / Information about authors</w:t>
      </w:r>
    </w:p>
    <w:p w14:paraId="77996FAF" w14:textId="77777777" w:rsidR="00101DE6" w:rsidRPr="00ED0DBA" w:rsidRDefault="00101DE6" w:rsidP="00115072">
      <w:pPr>
        <w:pStyle w:val="afd"/>
        <w:jc w:val="both"/>
      </w:pPr>
      <w:r w:rsidRPr="00101DE6">
        <w:t xml:space="preserve">Игорь Олегович БУЯНОВ – аспирант ФИЦ ИУ РАН, старший разработчик в MTS AI. Сфера научных интересов: обработка естественного языка, анализ пространств эмбеддингов, вычислительная психология. </w:t>
      </w:r>
    </w:p>
    <w:p w14:paraId="57C39793" w14:textId="482F185A" w:rsidR="00101DE6" w:rsidRPr="00101DE6" w:rsidRDefault="00101DE6" w:rsidP="00115072">
      <w:pPr>
        <w:pStyle w:val="afd"/>
        <w:jc w:val="both"/>
        <w:rPr>
          <w:lang w:val="en-US"/>
        </w:rPr>
      </w:pPr>
      <w:r w:rsidRPr="00101DE6">
        <w:rPr>
          <w:lang w:val="en-US"/>
        </w:rPr>
        <w:t xml:space="preserve">Igor Olegovich BUYANOV – postgraduate student at FRC CSC RAS, senior developer at MTS AI. Research interests: natural language processing, embedding space analysis, computational psychology. </w:t>
      </w:r>
    </w:p>
    <w:p w14:paraId="65BA955F" w14:textId="6EF2FD2E" w:rsidR="00101DE6" w:rsidRPr="00101DE6" w:rsidRDefault="00101DE6" w:rsidP="00115072">
      <w:pPr>
        <w:pStyle w:val="afd"/>
        <w:jc w:val="both"/>
      </w:pPr>
      <w:r w:rsidRPr="00101DE6">
        <w:t>Василий Владимирович ЯДРИНЦЕВ – младший научный сотрудник в отделе 73 ФИЦ ИУ РАН: интеллектуальных технологий и систем. Сфера научных интересов: индексация векторных данных, обработка естественного языка.</w:t>
      </w:r>
    </w:p>
    <w:p w14:paraId="0779949F" w14:textId="2F1EBC92" w:rsidR="00101DE6" w:rsidRPr="00101DE6" w:rsidRDefault="00101DE6" w:rsidP="00115072">
      <w:pPr>
        <w:pStyle w:val="afd"/>
        <w:jc w:val="both"/>
        <w:rPr>
          <w:lang w:val="en-US"/>
        </w:rPr>
      </w:pPr>
      <w:r w:rsidRPr="00101DE6">
        <w:rPr>
          <w:lang w:val="en-US"/>
        </w:rPr>
        <w:t>Vasiliy</w:t>
      </w:r>
      <w:r w:rsidRPr="00ED0DBA">
        <w:t xml:space="preserve"> </w:t>
      </w:r>
      <w:r w:rsidRPr="00101DE6">
        <w:rPr>
          <w:lang w:val="en-US"/>
        </w:rPr>
        <w:t>Vladimirovich</w:t>
      </w:r>
      <w:r w:rsidRPr="00ED0DBA">
        <w:t xml:space="preserve"> </w:t>
      </w:r>
      <w:r w:rsidRPr="00101DE6">
        <w:rPr>
          <w:lang w:val="en-US"/>
        </w:rPr>
        <w:t>YADRINSEV</w:t>
      </w:r>
      <w:r w:rsidRPr="00ED0DBA">
        <w:t xml:space="preserve"> – </w:t>
      </w:r>
      <w:r w:rsidRPr="00101DE6">
        <w:rPr>
          <w:lang w:val="en-US"/>
        </w:rPr>
        <w:t>junior</w:t>
      </w:r>
      <w:r w:rsidRPr="00ED0DBA">
        <w:t xml:space="preserve"> </w:t>
      </w:r>
      <w:r w:rsidRPr="00101DE6">
        <w:rPr>
          <w:lang w:val="en-US"/>
        </w:rPr>
        <w:t>researcher</w:t>
      </w:r>
      <w:r w:rsidRPr="00ED0DBA">
        <w:t xml:space="preserve"> </w:t>
      </w:r>
      <w:r w:rsidRPr="00101DE6">
        <w:rPr>
          <w:lang w:val="en-US"/>
        </w:rPr>
        <w:t>at</w:t>
      </w:r>
      <w:r w:rsidRPr="00ED0DBA">
        <w:t xml:space="preserve"> </w:t>
      </w:r>
      <w:r w:rsidRPr="00101DE6">
        <w:rPr>
          <w:lang w:val="en-US"/>
        </w:rPr>
        <w:t>department</w:t>
      </w:r>
      <w:r w:rsidRPr="00ED0DBA">
        <w:t xml:space="preserve"> 73 </w:t>
      </w:r>
      <w:r w:rsidRPr="00101DE6">
        <w:rPr>
          <w:lang w:val="en-US"/>
        </w:rPr>
        <w:t>intellectual</w:t>
      </w:r>
      <w:r w:rsidRPr="00ED0DBA">
        <w:t xml:space="preserve"> </w:t>
      </w:r>
      <w:r w:rsidRPr="00101DE6">
        <w:rPr>
          <w:lang w:val="en-US"/>
        </w:rPr>
        <w:t>technologies</w:t>
      </w:r>
      <w:r w:rsidRPr="00ED0DBA">
        <w:t xml:space="preserve"> </w:t>
      </w:r>
      <w:r w:rsidRPr="00101DE6">
        <w:rPr>
          <w:lang w:val="en-US"/>
        </w:rPr>
        <w:t>and</w:t>
      </w:r>
      <w:r w:rsidRPr="00ED0DBA">
        <w:t xml:space="preserve"> </w:t>
      </w:r>
      <w:r w:rsidRPr="00101DE6">
        <w:rPr>
          <w:lang w:val="en-US"/>
        </w:rPr>
        <w:t>systems</w:t>
      </w:r>
      <w:r w:rsidRPr="00ED0DBA">
        <w:t xml:space="preserve"> </w:t>
      </w:r>
      <w:r w:rsidRPr="00101DE6">
        <w:rPr>
          <w:lang w:val="en-US"/>
        </w:rPr>
        <w:t>of</w:t>
      </w:r>
      <w:r w:rsidRPr="00ED0DBA">
        <w:t xml:space="preserve"> </w:t>
      </w:r>
      <w:r w:rsidRPr="00101DE6">
        <w:rPr>
          <w:lang w:val="en-US"/>
        </w:rPr>
        <w:t>FRC</w:t>
      </w:r>
      <w:r w:rsidRPr="00ED0DBA">
        <w:t xml:space="preserve"> </w:t>
      </w:r>
      <w:r w:rsidRPr="00101DE6">
        <w:rPr>
          <w:lang w:val="en-US"/>
        </w:rPr>
        <w:t>CSC</w:t>
      </w:r>
      <w:r w:rsidRPr="00ED0DBA">
        <w:t xml:space="preserve"> </w:t>
      </w:r>
      <w:r w:rsidRPr="00101DE6">
        <w:rPr>
          <w:lang w:val="en-US"/>
        </w:rPr>
        <w:t>RAS</w:t>
      </w:r>
      <w:r w:rsidRPr="00ED0DBA">
        <w:t xml:space="preserve">. </w:t>
      </w:r>
      <w:r w:rsidRPr="00101DE6">
        <w:rPr>
          <w:lang w:val="en-US"/>
        </w:rPr>
        <w:t xml:space="preserve">Research interests: data vector indexing, natural language processing. </w:t>
      </w:r>
    </w:p>
    <w:p w14:paraId="536A3D15" w14:textId="3C73A44D" w:rsidR="00101DE6" w:rsidRPr="00ED0DBA" w:rsidRDefault="00101DE6" w:rsidP="00115072">
      <w:pPr>
        <w:pStyle w:val="afd"/>
        <w:jc w:val="both"/>
      </w:pPr>
      <w:r w:rsidRPr="00101DE6">
        <w:t xml:space="preserve">Илья Владимирович СОЧЕНКОВ – кандидат физико-математически наук, ведущий научный отрудник ФИЦ ИУ РАН, ведущий научный сотрудник ИСП РАН, ведущий эксперт- консультант Университета Иннополис. Сфера научных интересов: обработка естественного языка, детекция плагиата. </w:t>
      </w:r>
    </w:p>
    <w:p w14:paraId="2A51D611" w14:textId="4101E19E" w:rsidR="00101DE6" w:rsidRPr="00101DE6" w:rsidRDefault="00101DE6" w:rsidP="00115072">
      <w:pPr>
        <w:pStyle w:val="afd"/>
        <w:jc w:val="both"/>
        <w:rPr>
          <w:lang w:val="en-US"/>
        </w:rPr>
      </w:pPr>
      <w:r w:rsidRPr="00101DE6">
        <w:t xml:space="preserve">Ilia Vladimirovich SOCHENKOV – Cand. Sci. </w:t>
      </w:r>
      <w:r w:rsidRPr="00101DE6">
        <w:rPr>
          <w:lang w:val="en-US"/>
        </w:rPr>
        <w:t>(Phys.-Math.), lead researcher at FRC CSC RAS, lead researcher at ISP RAS, lead expert at Innopolis University. Research interests: natural language processing, plagiarism detection.</w:t>
      </w:r>
    </w:p>
    <w:sectPr w:rsidR="00101DE6" w:rsidRPr="00101DE6" w:rsidSect="005A71C4">
      <w:headerReference w:type="default" r:id="rId12"/>
      <w:footerReference w:type="default" r:id="rId13"/>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7AC20" w14:textId="77777777" w:rsidR="00D4613F" w:rsidRDefault="00D4613F" w:rsidP="004141BE">
      <w:pPr>
        <w:spacing w:after="0" w:line="240" w:lineRule="auto"/>
      </w:pPr>
      <w:r>
        <w:separator/>
      </w:r>
    </w:p>
  </w:endnote>
  <w:endnote w:type="continuationSeparator" w:id="0">
    <w:p w14:paraId="2743A5EB" w14:textId="77777777" w:rsidR="00D4613F" w:rsidRDefault="00D4613F" w:rsidP="00414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Основной текст">
    <w:altName w:val="Times New Roman"/>
    <w:charset w:val="00"/>
    <w:family w:val="roman"/>
    <w:pitch w:val="default"/>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644358"/>
      <w:docPartObj>
        <w:docPartGallery w:val="Page Numbers (Bottom of Page)"/>
        <w:docPartUnique/>
      </w:docPartObj>
    </w:sdtPr>
    <w:sdtContent>
      <w:p w14:paraId="7873B666" w14:textId="1A00C0DB" w:rsidR="004755F1" w:rsidRDefault="004755F1">
        <w:pPr>
          <w:pStyle w:val="aff2"/>
          <w:jc w:val="center"/>
        </w:pPr>
        <w:r w:rsidRPr="004755F1">
          <w:rPr>
            <w:rFonts w:asciiTheme="majorBidi" w:hAnsiTheme="majorBidi" w:cstheme="majorBidi"/>
            <w:sz w:val="20"/>
            <w:szCs w:val="20"/>
          </w:rPr>
          <w:fldChar w:fldCharType="begin"/>
        </w:r>
        <w:r w:rsidRPr="004755F1">
          <w:rPr>
            <w:rFonts w:asciiTheme="majorBidi" w:hAnsiTheme="majorBidi" w:cstheme="majorBidi"/>
            <w:sz w:val="20"/>
            <w:szCs w:val="20"/>
          </w:rPr>
          <w:instrText>PAGE   \* MERGEFORMAT</w:instrText>
        </w:r>
        <w:r w:rsidRPr="004755F1">
          <w:rPr>
            <w:rFonts w:asciiTheme="majorBidi" w:hAnsiTheme="majorBidi" w:cstheme="majorBidi"/>
            <w:sz w:val="20"/>
            <w:szCs w:val="20"/>
          </w:rPr>
          <w:fldChar w:fldCharType="separate"/>
        </w:r>
        <w:r w:rsidRPr="004755F1">
          <w:rPr>
            <w:rFonts w:asciiTheme="majorBidi" w:hAnsiTheme="majorBidi" w:cstheme="majorBidi"/>
            <w:sz w:val="20"/>
            <w:szCs w:val="20"/>
          </w:rPr>
          <w:t>2</w:t>
        </w:r>
        <w:r w:rsidRPr="004755F1">
          <w:rPr>
            <w:rFonts w:asciiTheme="majorBidi" w:hAnsiTheme="majorBidi" w:cstheme="majorBidi"/>
            <w:sz w:val="20"/>
            <w:szCs w:val="20"/>
          </w:rPr>
          <w:fldChar w:fldCharType="end"/>
        </w:r>
      </w:p>
    </w:sdtContent>
  </w:sdt>
  <w:p w14:paraId="388F71F0" w14:textId="77777777" w:rsidR="004755F1" w:rsidRPr="004755F1" w:rsidRDefault="004755F1">
    <w:pPr>
      <w:pStyle w:val="aff2"/>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DD7D" w14:textId="77777777" w:rsidR="00D4613F" w:rsidRDefault="00D4613F" w:rsidP="004141BE">
      <w:pPr>
        <w:spacing w:after="0" w:line="240" w:lineRule="auto"/>
      </w:pPr>
      <w:r>
        <w:separator/>
      </w:r>
    </w:p>
  </w:footnote>
  <w:footnote w:type="continuationSeparator" w:id="0">
    <w:p w14:paraId="55A9175E" w14:textId="77777777" w:rsidR="00D4613F" w:rsidRDefault="00D4613F" w:rsidP="00414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0"/>
        <w:szCs w:val="20"/>
      </w:rPr>
      <w:id w:val="-1331832789"/>
      <w:docPartObj>
        <w:docPartGallery w:val="Page Numbers (Top of Page)"/>
        <w:docPartUnique/>
      </w:docPartObj>
    </w:sdtPr>
    <w:sdtContent>
      <w:p w14:paraId="0CB14BA0" w14:textId="0D4172E9" w:rsidR="004755F1" w:rsidRPr="004755F1" w:rsidRDefault="004755F1">
        <w:pPr>
          <w:pStyle w:val="aff0"/>
          <w:jc w:val="center"/>
          <w:rPr>
            <w:rFonts w:asciiTheme="majorBidi" w:hAnsiTheme="majorBidi" w:cstheme="majorBidi"/>
            <w:sz w:val="20"/>
            <w:szCs w:val="20"/>
          </w:rPr>
        </w:pPr>
        <w:r w:rsidRPr="004755F1">
          <w:rPr>
            <w:rFonts w:asciiTheme="majorBidi" w:hAnsiTheme="majorBidi" w:cstheme="majorBidi"/>
            <w:sz w:val="20"/>
            <w:szCs w:val="20"/>
          </w:rPr>
          <w:fldChar w:fldCharType="begin"/>
        </w:r>
        <w:r w:rsidRPr="004755F1">
          <w:rPr>
            <w:rFonts w:asciiTheme="majorBidi" w:hAnsiTheme="majorBidi" w:cstheme="majorBidi"/>
            <w:sz w:val="20"/>
            <w:szCs w:val="20"/>
          </w:rPr>
          <w:instrText>PAGE   \* MERGEFORMAT</w:instrText>
        </w:r>
        <w:r w:rsidRPr="004755F1">
          <w:rPr>
            <w:rFonts w:asciiTheme="majorBidi" w:hAnsiTheme="majorBidi" w:cstheme="majorBidi"/>
            <w:sz w:val="20"/>
            <w:szCs w:val="20"/>
          </w:rPr>
          <w:fldChar w:fldCharType="separate"/>
        </w:r>
        <w:r w:rsidRPr="004755F1">
          <w:rPr>
            <w:rFonts w:asciiTheme="majorBidi" w:hAnsiTheme="majorBidi" w:cstheme="majorBidi"/>
            <w:sz w:val="20"/>
            <w:szCs w:val="20"/>
          </w:rPr>
          <w:t>2</w:t>
        </w:r>
        <w:r w:rsidRPr="004755F1">
          <w:rPr>
            <w:rFonts w:asciiTheme="majorBidi" w:hAnsiTheme="majorBidi" w:cstheme="majorBidi"/>
            <w:sz w:val="20"/>
            <w:szCs w:val="20"/>
          </w:rPr>
          <w:fldChar w:fldCharType="end"/>
        </w:r>
        <w:r w:rsidRPr="004755F1">
          <w:rPr>
            <w:rFonts w:asciiTheme="majorBidi" w:hAnsiTheme="majorBidi" w:cstheme="majorBidi"/>
            <w:sz w:val="20"/>
            <w:szCs w:val="20"/>
          </w:rPr>
          <w:t xml:space="preserve"> Нейросетевые методы сжатия векторов | Труды ИСП РАН, том 36, вып. 1, 2024</w:t>
        </w:r>
      </w:p>
    </w:sdtContent>
  </w:sdt>
  <w:p w14:paraId="22BDB121" w14:textId="272A3850" w:rsidR="004141BE" w:rsidRPr="004755F1" w:rsidRDefault="004141BE" w:rsidP="004755F1">
    <w:pPr>
      <w:pStyle w:val="aff0"/>
      <w:rPr>
        <w:rFonts w:asciiTheme="majorBidi" w:hAnsiTheme="majorBidi" w:cstheme="majorBid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3C5D"/>
    <w:multiLevelType w:val="hybridMultilevel"/>
    <w:tmpl w:val="CAB86A88"/>
    <w:lvl w:ilvl="0" w:tplc="72A8FD0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376EC8"/>
    <w:multiLevelType w:val="hybridMultilevel"/>
    <w:tmpl w:val="FCACE058"/>
    <w:lvl w:ilvl="0" w:tplc="1DEC695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B99762F"/>
    <w:multiLevelType w:val="hybridMultilevel"/>
    <w:tmpl w:val="233E6C78"/>
    <w:lvl w:ilvl="0" w:tplc="8DE03F7A">
      <w:start w:val="1"/>
      <w:numFmt w:val="decimal"/>
      <w:pStyle w:val="a"/>
      <w:lvlText w:val="рисунок %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E1235E8"/>
    <w:multiLevelType w:val="hybridMultilevel"/>
    <w:tmpl w:val="62E08B7A"/>
    <w:lvl w:ilvl="0" w:tplc="0F72F9DA">
      <w:start w:val="1"/>
      <w:numFmt w:val="decimal"/>
      <w:pStyle w:val="a0"/>
      <w:lvlText w:val="Таблица %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2214C2B"/>
    <w:multiLevelType w:val="hybridMultilevel"/>
    <w:tmpl w:val="BCBCF476"/>
    <w:lvl w:ilvl="0" w:tplc="6074B8D8">
      <w:start w:val="1"/>
      <w:numFmt w:val="decimal"/>
      <w:pStyle w:val="a1"/>
      <w:lvlText w:val="Рисунок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F26BF1"/>
    <w:multiLevelType w:val="multilevel"/>
    <w:tmpl w:val="EE049374"/>
    <w:lvl w:ilvl="0">
      <w:start w:val="1"/>
      <w:numFmt w:val="bullet"/>
      <w:pStyle w:val="a2"/>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71C6852"/>
    <w:multiLevelType w:val="hybridMultilevel"/>
    <w:tmpl w:val="A796B3C2"/>
    <w:lvl w:ilvl="0" w:tplc="611AB56A">
      <w:start w:val="1"/>
      <w:numFmt w:val="decimal"/>
      <w:pStyle w:val="a3"/>
      <w:suff w:val="space"/>
      <w:lvlText w:val="Таблица %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F6C41A4"/>
    <w:multiLevelType w:val="hybridMultilevel"/>
    <w:tmpl w:val="97BC6F50"/>
    <w:lvl w:ilvl="0" w:tplc="05504CE6">
      <w:start w:val="1"/>
      <w:numFmt w:val="decimal"/>
      <w:pStyle w:val="a4"/>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AFE35C8"/>
    <w:multiLevelType w:val="multilevel"/>
    <w:tmpl w:val="0419001D"/>
    <w:styleLink w:val="a5"/>
    <w:lvl w:ilvl="0">
      <w:start w:val="1"/>
      <w:numFmt w:val="decimal"/>
      <w:lvlText w:val="%1)"/>
      <w:lvlJc w:val="left"/>
      <w:pPr>
        <w:ind w:left="360" w:hanging="360"/>
      </w:pPr>
      <w:rPr>
        <w:rFonts w:asciiTheme="majorBidi" w:hAnsiTheme="majorBidi"/>
        <w:b/>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F4065DA"/>
    <w:multiLevelType w:val="multilevel"/>
    <w:tmpl w:val="3920F5B6"/>
    <w:lvl w:ilvl="0">
      <w:start w:val="1"/>
      <w:numFmt w:val="russianUpper"/>
      <w:pStyle w:val="a6"/>
      <w:suff w:val="space"/>
      <w:lvlText w:val="Приложение %1"/>
      <w:lvlJc w:val="left"/>
      <w:pPr>
        <w:ind w:left="0" w:firstLine="0"/>
      </w:pPr>
    </w:lvl>
    <w:lvl w:ilvl="1">
      <w:start w:val="1"/>
      <w:numFmt w:val="decimal"/>
      <w:suff w:val="space"/>
      <w:lvlText w:val="%1.%2."/>
      <w:lvlJc w:val="left"/>
      <w:pPr>
        <w:ind w:left="0" w:firstLine="0"/>
      </w:pPr>
      <w:rPr>
        <w:rFonts w:ascii="Times New Roman" w:hAnsi="Times New Roman" w:hint="default"/>
        <w:b/>
        <w:i w:val="0"/>
        <w:sz w:val="28"/>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5FA2065E"/>
    <w:multiLevelType w:val="multilevel"/>
    <w:tmpl w:val="C4FA57C8"/>
    <w:lvl w:ilvl="0">
      <w:start w:val="1"/>
      <w:numFmt w:val="decimal"/>
      <w:pStyle w:val="1"/>
      <w:suff w:val="space"/>
      <w:lvlText w:val="%1."/>
      <w:lvlJc w:val="left"/>
      <w:pPr>
        <w:ind w:left="0" w:firstLine="0"/>
      </w:pPr>
      <w:rPr>
        <w:rFonts w:ascii="Times New Roman" w:hAnsi="Times New Roman" w:hint="default"/>
        <w:b/>
        <w:i w:val="0"/>
        <w:sz w:val="32"/>
      </w:rPr>
    </w:lvl>
    <w:lvl w:ilvl="1">
      <w:start w:val="1"/>
      <w:numFmt w:val="decimal"/>
      <w:pStyle w:val="2"/>
      <w:suff w:val="space"/>
      <w:lvlText w:val="%1.%2."/>
      <w:lvlJc w:val="left"/>
      <w:pPr>
        <w:ind w:left="0" w:firstLine="0"/>
      </w:pPr>
      <w:rPr>
        <w:rFonts w:ascii="Times New Roman" w:hAnsi="Times New Roman" w:hint="default"/>
        <w:b/>
        <w:i w:val="0"/>
        <w:sz w:val="28"/>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1" w15:restartNumberingAfterBreak="0">
    <w:nsid w:val="62007407"/>
    <w:multiLevelType w:val="hybridMultilevel"/>
    <w:tmpl w:val="8374828A"/>
    <w:lvl w:ilvl="0" w:tplc="0EC047D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1D25BA4"/>
    <w:multiLevelType w:val="hybridMultilevel"/>
    <w:tmpl w:val="E1040868"/>
    <w:lvl w:ilvl="0" w:tplc="5F2C7D6A">
      <w:start w:val="1"/>
      <w:numFmt w:val="decimal"/>
      <w:pStyle w:val="a7"/>
      <w:lvlText w:val="Листинг %1 "/>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15:restartNumberingAfterBreak="0">
    <w:nsid w:val="7BCA4940"/>
    <w:multiLevelType w:val="hybridMultilevel"/>
    <w:tmpl w:val="B08EC50A"/>
    <w:lvl w:ilvl="0" w:tplc="BD306E74">
      <w:start w:val="1"/>
      <w:numFmt w:val="decimal"/>
      <w:pStyle w:val="a8"/>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num w:numId="1" w16cid:durableId="382368802">
    <w:abstractNumId w:val="10"/>
  </w:num>
  <w:num w:numId="2" w16cid:durableId="1940600739">
    <w:abstractNumId w:val="10"/>
  </w:num>
  <w:num w:numId="3" w16cid:durableId="949510460">
    <w:abstractNumId w:val="9"/>
  </w:num>
  <w:num w:numId="4" w16cid:durableId="304240923">
    <w:abstractNumId w:val="8"/>
  </w:num>
  <w:num w:numId="5" w16cid:durableId="465125829">
    <w:abstractNumId w:val="12"/>
  </w:num>
  <w:num w:numId="6" w16cid:durableId="1546142593">
    <w:abstractNumId w:val="5"/>
  </w:num>
  <w:num w:numId="7" w16cid:durableId="1991211520">
    <w:abstractNumId w:val="7"/>
  </w:num>
  <w:num w:numId="8" w16cid:durableId="457455717">
    <w:abstractNumId w:val="4"/>
  </w:num>
  <w:num w:numId="9" w16cid:durableId="705179767">
    <w:abstractNumId w:val="3"/>
  </w:num>
  <w:num w:numId="10" w16cid:durableId="597105903">
    <w:abstractNumId w:val="0"/>
  </w:num>
  <w:num w:numId="11" w16cid:durableId="1412969982">
    <w:abstractNumId w:val="11"/>
  </w:num>
  <w:num w:numId="12" w16cid:durableId="728957841">
    <w:abstractNumId w:val="1"/>
  </w:num>
  <w:num w:numId="13" w16cid:durableId="1817332934">
    <w:abstractNumId w:val="2"/>
  </w:num>
  <w:num w:numId="14" w16cid:durableId="404231657">
    <w:abstractNumId w:val="6"/>
  </w:num>
  <w:num w:numId="15" w16cid:durableId="1664507175">
    <w:abstractNumId w:val="2"/>
    <w:lvlOverride w:ilvl="0">
      <w:startOverride w:val="1"/>
    </w:lvlOverride>
  </w:num>
  <w:num w:numId="16" w16cid:durableId="661398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C4"/>
    <w:rsid w:val="000423D7"/>
    <w:rsid w:val="000F517B"/>
    <w:rsid w:val="000F5745"/>
    <w:rsid w:val="00101DE6"/>
    <w:rsid w:val="00115072"/>
    <w:rsid w:val="00117151"/>
    <w:rsid w:val="00232C83"/>
    <w:rsid w:val="00237423"/>
    <w:rsid w:val="00260377"/>
    <w:rsid w:val="00280DE5"/>
    <w:rsid w:val="002A624E"/>
    <w:rsid w:val="003A2D1B"/>
    <w:rsid w:val="004141BE"/>
    <w:rsid w:val="00426B57"/>
    <w:rsid w:val="004415B2"/>
    <w:rsid w:val="00447A9E"/>
    <w:rsid w:val="00463379"/>
    <w:rsid w:val="004755F1"/>
    <w:rsid w:val="004834C8"/>
    <w:rsid w:val="00487E2C"/>
    <w:rsid w:val="004B0AD5"/>
    <w:rsid w:val="00560875"/>
    <w:rsid w:val="00564B37"/>
    <w:rsid w:val="00577E96"/>
    <w:rsid w:val="005A71C4"/>
    <w:rsid w:val="005B7F3E"/>
    <w:rsid w:val="005D168B"/>
    <w:rsid w:val="00625FBD"/>
    <w:rsid w:val="006905A6"/>
    <w:rsid w:val="00692F4F"/>
    <w:rsid w:val="006D0E65"/>
    <w:rsid w:val="006E3642"/>
    <w:rsid w:val="008151E8"/>
    <w:rsid w:val="008741EC"/>
    <w:rsid w:val="008A6677"/>
    <w:rsid w:val="008D3100"/>
    <w:rsid w:val="009378D6"/>
    <w:rsid w:val="0094075D"/>
    <w:rsid w:val="009A2363"/>
    <w:rsid w:val="009C597B"/>
    <w:rsid w:val="00A15ED9"/>
    <w:rsid w:val="00A4723D"/>
    <w:rsid w:val="00A95303"/>
    <w:rsid w:val="00AA295C"/>
    <w:rsid w:val="00AE4DA3"/>
    <w:rsid w:val="00B418BD"/>
    <w:rsid w:val="00B53537"/>
    <w:rsid w:val="00B64A32"/>
    <w:rsid w:val="00B9550D"/>
    <w:rsid w:val="00BB7682"/>
    <w:rsid w:val="00BD49E6"/>
    <w:rsid w:val="00C11DA4"/>
    <w:rsid w:val="00C4102B"/>
    <w:rsid w:val="00C5000E"/>
    <w:rsid w:val="00C50FC3"/>
    <w:rsid w:val="00C5186F"/>
    <w:rsid w:val="00C97D87"/>
    <w:rsid w:val="00CD4EAD"/>
    <w:rsid w:val="00D27378"/>
    <w:rsid w:val="00D4613F"/>
    <w:rsid w:val="00D63442"/>
    <w:rsid w:val="00D80148"/>
    <w:rsid w:val="00E02DFC"/>
    <w:rsid w:val="00E413E8"/>
    <w:rsid w:val="00E46967"/>
    <w:rsid w:val="00E80FAD"/>
    <w:rsid w:val="00ED0DBA"/>
    <w:rsid w:val="00F1526B"/>
    <w:rsid w:val="00F25DE8"/>
    <w:rsid w:val="00F34705"/>
    <w:rsid w:val="00F402D7"/>
    <w:rsid w:val="00F42815"/>
    <w:rsid w:val="00FA559A"/>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4A29B"/>
  <w15:chartTrackingRefBased/>
  <w15:docId w15:val="{81CDA2AA-5FD2-4A00-9C44-61D2A93F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9">
    <w:name w:val="Normal"/>
    <w:qFormat/>
  </w:style>
  <w:style w:type="paragraph" w:styleId="10">
    <w:name w:val="heading 1"/>
    <w:basedOn w:val="a9"/>
    <w:next w:val="a9"/>
    <w:link w:val="11"/>
    <w:uiPriority w:val="9"/>
    <w:qFormat/>
    <w:rsid w:val="005A7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9"/>
    <w:next w:val="a9"/>
    <w:link w:val="21"/>
    <w:uiPriority w:val="9"/>
    <w:semiHidden/>
    <w:unhideWhenUsed/>
    <w:qFormat/>
    <w:rsid w:val="005A7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9"/>
    <w:next w:val="a9"/>
    <w:link w:val="30"/>
    <w:uiPriority w:val="9"/>
    <w:semiHidden/>
    <w:unhideWhenUsed/>
    <w:qFormat/>
    <w:rsid w:val="005A71C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9"/>
    <w:next w:val="a9"/>
    <w:link w:val="40"/>
    <w:uiPriority w:val="9"/>
    <w:semiHidden/>
    <w:unhideWhenUsed/>
    <w:qFormat/>
    <w:rsid w:val="005A71C4"/>
    <w:pPr>
      <w:keepNext/>
      <w:keepLines/>
      <w:spacing w:before="80" w:after="40"/>
      <w:outlineLvl w:val="3"/>
    </w:pPr>
    <w:rPr>
      <w:rFonts w:eastAsiaTheme="majorEastAsia" w:cstheme="majorBidi"/>
      <w:i/>
      <w:iCs/>
      <w:color w:val="0F4761" w:themeColor="accent1" w:themeShade="BF"/>
    </w:rPr>
  </w:style>
  <w:style w:type="paragraph" w:styleId="5">
    <w:name w:val="heading 5"/>
    <w:basedOn w:val="a9"/>
    <w:next w:val="a9"/>
    <w:link w:val="50"/>
    <w:uiPriority w:val="9"/>
    <w:semiHidden/>
    <w:unhideWhenUsed/>
    <w:qFormat/>
    <w:rsid w:val="005A71C4"/>
    <w:pPr>
      <w:keepNext/>
      <w:keepLines/>
      <w:spacing w:before="80" w:after="40"/>
      <w:outlineLvl w:val="4"/>
    </w:pPr>
    <w:rPr>
      <w:rFonts w:eastAsiaTheme="majorEastAsia" w:cstheme="majorBidi"/>
      <w:color w:val="0F4761" w:themeColor="accent1" w:themeShade="BF"/>
    </w:rPr>
  </w:style>
  <w:style w:type="paragraph" w:styleId="6">
    <w:name w:val="heading 6"/>
    <w:basedOn w:val="a9"/>
    <w:next w:val="a9"/>
    <w:link w:val="60"/>
    <w:uiPriority w:val="9"/>
    <w:semiHidden/>
    <w:unhideWhenUsed/>
    <w:qFormat/>
    <w:rsid w:val="005A71C4"/>
    <w:pPr>
      <w:keepNext/>
      <w:keepLines/>
      <w:spacing w:before="40" w:after="0"/>
      <w:outlineLvl w:val="5"/>
    </w:pPr>
    <w:rPr>
      <w:rFonts w:eastAsiaTheme="majorEastAsia" w:cstheme="majorBidi"/>
      <w:i/>
      <w:iCs/>
      <w:color w:val="595959" w:themeColor="text1" w:themeTint="A6"/>
    </w:rPr>
  </w:style>
  <w:style w:type="paragraph" w:styleId="7">
    <w:name w:val="heading 7"/>
    <w:basedOn w:val="a9"/>
    <w:next w:val="a9"/>
    <w:link w:val="70"/>
    <w:uiPriority w:val="9"/>
    <w:semiHidden/>
    <w:unhideWhenUsed/>
    <w:qFormat/>
    <w:rsid w:val="005A71C4"/>
    <w:pPr>
      <w:keepNext/>
      <w:keepLines/>
      <w:spacing w:before="40" w:after="0"/>
      <w:outlineLvl w:val="6"/>
    </w:pPr>
    <w:rPr>
      <w:rFonts w:eastAsiaTheme="majorEastAsia" w:cstheme="majorBidi"/>
      <w:color w:val="595959" w:themeColor="text1" w:themeTint="A6"/>
    </w:rPr>
  </w:style>
  <w:style w:type="paragraph" w:styleId="8">
    <w:name w:val="heading 8"/>
    <w:basedOn w:val="a9"/>
    <w:next w:val="a9"/>
    <w:link w:val="80"/>
    <w:uiPriority w:val="9"/>
    <w:semiHidden/>
    <w:unhideWhenUsed/>
    <w:qFormat/>
    <w:rsid w:val="005A71C4"/>
    <w:pPr>
      <w:keepNext/>
      <w:keepLines/>
      <w:spacing w:after="0"/>
      <w:outlineLvl w:val="7"/>
    </w:pPr>
    <w:rPr>
      <w:rFonts w:eastAsiaTheme="majorEastAsia" w:cstheme="majorBidi"/>
      <w:i/>
      <w:iCs/>
      <w:color w:val="272727" w:themeColor="text1" w:themeTint="D8"/>
    </w:rPr>
  </w:style>
  <w:style w:type="paragraph" w:styleId="9">
    <w:name w:val="heading 9"/>
    <w:basedOn w:val="a9"/>
    <w:next w:val="a9"/>
    <w:link w:val="90"/>
    <w:uiPriority w:val="9"/>
    <w:semiHidden/>
    <w:unhideWhenUsed/>
    <w:qFormat/>
    <w:rsid w:val="005A71C4"/>
    <w:pPr>
      <w:keepNext/>
      <w:keepLines/>
      <w:spacing w:after="0"/>
      <w:outlineLvl w:val="8"/>
    </w:pPr>
    <w:rPr>
      <w:rFonts w:eastAsiaTheme="majorEastAsia" w:cstheme="majorBidi"/>
      <w:color w:val="272727" w:themeColor="text1" w:themeTint="D8"/>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customStyle="1" w:styleId="1">
    <w:name w:val="ОТЧЕТ_Заголовок 1"/>
    <w:next w:val="a9"/>
    <w:link w:val="12"/>
    <w:rsid w:val="00D63442"/>
    <w:pPr>
      <w:numPr>
        <w:numId w:val="2"/>
      </w:numPr>
      <w:spacing w:after="200" w:line="360" w:lineRule="auto"/>
    </w:pPr>
    <w:rPr>
      <w:rFonts w:ascii="Times New Roman" w:hAnsi="Times New Roman" w:cstheme="majorBidi"/>
      <w:b/>
      <w:color w:val="000000" w:themeColor="text1"/>
      <w:kern w:val="0"/>
      <w:sz w:val="32"/>
      <w:szCs w:val="22"/>
      <w:lang w:val="en-US" w:eastAsia="ru-RU"/>
      <w14:ligatures w14:val="none"/>
    </w:rPr>
  </w:style>
  <w:style w:type="character" w:customStyle="1" w:styleId="12">
    <w:name w:val="ОТЧЕТ_Заголовок 1 Знак"/>
    <w:basedOn w:val="aa"/>
    <w:link w:val="1"/>
    <w:qFormat/>
    <w:rsid w:val="00D63442"/>
    <w:rPr>
      <w:rFonts w:ascii="Times New Roman" w:hAnsi="Times New Roman" w:cstheme="majorBidi"/>
      <w:b/>
      <w:color w:val="000000" w:themeColor="text1"/>
      <w:kern w:val="0"/>
      <w:sz w:val="32"/>
      <w:szCs w:val="22"/>
      <w:lang w:val="en-US" w:eastAsia="ru-RU"/>
      <w14:ligatures w14:val="none"/>
    </w:rPr>
  </w:style>
  <w:style w:type="paragraph" w:customStyle="1" w:styleId="2">
    <w:name w:val="ОТЧЕТ_Заголовок 2"/>
    <w:basedOn w:val="a9"/>
    <w:link w:val="22"/>
    <w:qFormat/>
    <w:rsid w:val="00D63442"/>
    <w:pPr>
      <w:numPr>
        <w:ilvl w:val="1"/>
        <w:numId w:val="2"/>
      </w:numPr>
      <w:autoSpaceDE w:val="0"/>
      <w:autoSpaceDN w:val="0"/>
      <w:adjustRightInd w:val="0"/>
      <w:spacing w:after="0" w:line="360" w:lineRule="auto"/>
      <w:contextualSpacing/>
    </w:pPr>
    <w:rPr>
      <w:rFonts w:ascii="Times New Roman" w:eastAsia="Times New Roman" w:hAnsi="Times New Roman" w:cstheme="majorBidi"/>
      <w:b/>
      <w:color w:val="000000" w:themeColor="text1"/>
      <w:kern w:val="0"/>
      <w:sz w:val="28"/>
      <w:szCs w:val="28"/>
      <w:lang w:val="en-US" w:eastAsia="ru-RU"/>
      <w14:ligatures w14:val="none"/>
    </w:rPr>
  </w:style>
  <w:style w:type="character" w:customStyle="1" w:styleId="22">
    <w:name w:val="ОТЧЕТ_Заголовок 2 Знак"/>
    <w:basedOn w:val="12"/>
    <w:link w:val="2"/>
    <w:rsid w:val="00D63442"/>
    <w:rPr>
      <w:rFonts w:ascii="Times New Roman" w:eastAsia="Times New Roman" w:hAnsi="Times New Roman" w:cstheme="majorBidi"/>
      <w:b/>
      <w:color w:val="000000" w:themeColor="text1"/>
      <w:kern w:val="0"/>
      <w:sz w:val="28"/>
      <w:szCs w:val="28"/>
      <w:lang w:val="en-US" w:eastAsia="ru-RU"/>
      <w14:ligatures w14:val="none"/>
    </w:rPr>
  </w:style>
  <w:style w:type="paragraph" w:customStyle="1" w:styleId="ad">
    <w:name w:val="ОТЧЕТ_Листинг"/>
    <w:qFormat/>
    <w:rsid w:val="00D63442"/>
    <w:pPr>
      <w:pBdr>
        <w:top w:val="single" w:sz="4" w:space="1" w:color="auto"/>
        <w:left w:val="single" w:sz="4" w:space="4" w:color="auto"/>
        <w:bottom w:val="single" w:sz="4" w:space="1" w:color="auto"/>
        <w:right w:val="single" w:sz="4" w:space="4" w:color="auto"/>
      </w:pBdr>
      <w:shd w:val="clear" w:color="auto" w:fill="E8E8E8" w:themeFill="background2"/>
      <w:spacing w:after="0" w:line="276" w:lineRule="auto"/>
    </w:pPr>
    <w:rPr>
      <w:rFonts w:ascii="Courier New" w:hAnsi="Courier New"/>
      <w:kern w:val="0"/>
      <w:szCs w:val="22"/>
      <w:lang w:val="en-US" w:eastAsia="en-US"/>
      <w14:ligatures w14:val="none"/>
    </w:rPr>
  </w:style>
  <w:style w:type="paragraph" w:customStyle="1" w:styleId="a6">
    <w:name w:val="ОТЧЕТ_Заголовок приложения"/>
    <w:basedOn w:val="ad"/>
    <w:next w:val="a9"/>
    <w:qFormat/>
    <w:rsid w:val="00D63442"/>
    <w:pPr>
      <w:numPr>
        <w:numId w:val="3"/>
      </w:numPr>
      <w:pBdr>
        <w:top w:val="none" w:sz="0" w:space="0" w:color="auto"/>
        <w:left w:val="none" w:sz="0" w:space="0" w:color="auto"/>
        <w:bottom w:val="none" w:sz="0" w:space="0" w:color="auto"/>
        <w:right w:val="none" w:sz="0" w:space="0" w:color="auto"/>
      </w:pBdr>
      <w:shd w:val="clear" w:color="auto" w:fill="auto"/>
      <w:spacing w:line="360" w:lineRule="auto"/>
    </w:pPr>
    <w:rPr>
      <w:rFonts w:asciiTheme="majorBidi" w:hAnsiTheme="majorBidi"/>
      <w:b/>
      <w:sz w:val="28"/>
      <w:lang w:val="ru-RU"/>
    </w:rPr>
  </w:style>
  <w:style w:type="paragraph" w:customStyle="1" w:styleId="ae">
    <w:name w:val="ОТЧЕТ_Заголовок_БН"/>
    <w:basedOn w:val="a9"/>
    <w:next w:val="a9"/>
    <w:link w:val="af"/>
    <w:qFormat/>
    <w:rsid w:val="00D63442"/>
    <w:pPr>
      <w:autoSpaceDE w:val="0"/>
      <w:autoSpaceDN w:val="0"/>
      <w:adjustRightInd w:val="0"/>
      <w:spacing w:after="0" w:line="360" w:lineRule="auto"/>
      <w:ind w:left="714" w:hanging="357"/>
      <w:contextualSpacing/>
      <w:jc w:val="center"/>
    </w:pPr>
    <w:rPr>
      <w:rFonts w:ascii="Times New Roman" w:hAnsi="Times New Roman" w:cstheme="majorBidi"/>
      <w:b/>
      <w:color w:val="000000" w:themeColor="text1"/>
      <w:kern w:val="0"/>
      <w:sz w:val="32"/>
      <w:szCs w:val="22"/>
      <w:lang w:val="en-US" w:eastAsia="ru-RU"/>
      <w14:ligatures w14:val="none"/>
    </w:rPr>
  </w:style>
  <w:style w:type="character" w:customStyle="1" w:styleId="af">
    <w:name w:val="ОТЧЕТ_Заголовок_БН Знак"/>
    <w:basedOn w:val="aa"/>
    <w:link w:val="ae"/>
    <w:qFormat/>
    <w:rsid w:val="00D63442"/>
    <w:rPr>
      <w:rFonts w:ascii="Times New Roman" w:hAnsi="Times New Roman" w:cstheme="majorBidi"/>
      <w:b/>
      <w:color w:val="000000" w:themeColor="text1"/>
      <w:kern w:val="0"/>
      <w:sz w:val="32"/>
      <w:szCs w:val="22"/>
      <w:lang w:val="en-US" w:eastAsia="ru-RU"/>
      <w14:ligatures w14:val="none"/>
    </w:rPr>
  </w:style>
  <w:style w:type="numbering" w:customStyle="1" w:styleId="a5">
    <w:name w:val="ОТЧЕТ_Заголовок_нумер"/>
    <w:uiPriority w:val="99"/>
    <w:rsid w:val="00D63442"/>
    <w:pPr>
      <w:numPr>
        <w:numId w:val="4"/>
      </w:numPr>
    </w:pPr>
  </w:style>
  <w:style w:type="paragraph" w:customStyle="1" w:styleId="a7">
    <w:name w:val="ОТЧЕТ_Листинг_подпись"/>
    <w:basedOn w:val="a9"/>
    <w:next w:val="ad"/>
    <w:qFormat/>
    <w:rsid w:val="00D63442"/>
    <w:pPr>
      <w:numPr>
        <w:numId w:val="5"/>
      </w:numPr>
      <w:autoSpaceDE w:val="0"/>
      <w:autoSpaceDN w:val="0"/>
      <w:adjustRightInd w:val="0"/>
      <w:spacing w:after="0" w:line="360" w:lineRule="auto"/>
      <w:contextualSpacing/>
      <w:jc w:val="center"/>
    </w:pPr>
    <w:rPr>
      <w:rFonts w:eastAsia="Times New Roman"/>
      <w:kern w:val="0"/>
      <w:sz w:val="28"/>
      <w:szCs w:val="28"/>
      <w:lang w:eastAsia="ru-RU"/>
      <w14:ligatures w14:val="none"/>
    </w:rPr>
  </w:style>
  <w:style w:type="paragraph" w:customStyle="1" w:styleId="a2">
    <w:name w:val="ОТЧЕТ_Маркированный список"/>
    <w:qFormat/>
    <w:rsid w:val="00D63442"/>
    <w:pPr>
      <w:numPr>
        <w:numId w:val="6"/>
      </w:numPr>
      <w:spacing w:after="200" w:line="276" w:lineRule="auto"/>
      <w:jc w:val="both"/>
    </w:pPr>
    <w:rPr>
      <w:rFonts w:ascii="Times New Roman" w:hAnsi="Times New Roman"/>
      <w:kern w:val="0"/>
      <w:sz w:val="28"/>
      <w:szCs w:val="22"/>
      <w:lang w:val="en-US" w:eastAsia="en-US"/>
      <w14:ligatures w14:val="none"/>
    </w:rPr>
  </w:style>
  <w:style w:type="paragraph" w:customStyle="1" w:styleId="a4">
    <w:name w:val="ОТЧЕТ_Нумерованный список"/>
    <w:basedOn w:val="af0"/>
    <w:link w:val="af1"/>
    <w:qFormat/>
    <w:rsid w:val="00D63442"/>
    <w:pPr>
      <w:numPr>
        <w:numId w:val="7"/>
      </w:numPr>
      <w:autoSpaceDE w:val="0"/>
      <w:autoSpaceDN w:val="0"/>
      <w:adjustRightInd w:val="0"/>
      <w:spacing w:after="200" w:line="360" w:lineRule="auto"/>
      <w:jc w:val="both"/>
    </w:pPr>
    <w:rPr>
      <w:rFonts w:asciiTheme="majorBidi" w:eastAsiaTheme="majorEastAsia" w:hAnsiTheme="majorBidi" w:cstheme="majorBidi"/>
      <w:kern w:val="0"/>
      <w:sz w:val="28"/>
      <w:lang w:val="en-US" w:eastAsia="en-US"/>
      <w14:ligatures w14:val="none"/>
    </w:rPr>
  </w:style>
  <w:style w:type="character" w:customStyle="1" w:styleId="af1">
    <w:name w:val="ОТЧЕТ_Нумерованный список Знак"/>
    <w:basedOn w:val="aa"/>
    <w:link w:val="a4"/>
    <w:rsid w:val="00D63442"/>
    <w:rPr>
      <w:rFonts w:asciiTheme="majorBidi" w:eastAsiaTheme="majorEastAsia" w:hAnsiTheme="majorBidi" w:cstheme="majorBidi"/>
      <w:kern w:val="0"/>
      <w:sz w:val="28"/>
      <w:lang w:val="en-US" w:eastAsia="en-US"/>
      <w14:ligatures w14:val="none"/>
    </w:rPr>
  </w:style>
  <w:style w:type="paragraph" w:styleId="af0">
    <w:name w:val="List"/>
    <w:basedOn w:val="a9"/>
    <w:uiPriority w:val="99"/>
    <w:semiHidden/>
    <w:unhideWhenUsed/>
    <w:rsid w:val="00D63442"/>
    <w:pPr>
      <w:ind w:left="283" w:hanging="283"/>
      <w:contextualSpacing/>
    </w:pPr>
  </w:style>
  <w:style w:type="paragraph" w:customStyle="1" w:styleId="af2">
    <w:name w:val="ОТЧЕТ_Рисунок"/>
    <w:next w:val="a9"/>
    <w:qFormat/>
    <w:rsid w:val="00D63442"/>
    <w:pPr>
      <w:spacing w:after="200" w:line="276" w:lineRule="auto"/>
      <w:jc w:val="center"/>
    </w:pPr>
    <w:rPr>
      <w:rFonts w:ascii="Times New Roman" w:hAnsi="Times New Roman"/>
      <w:kern w:val="0"/>
      <w:sz w:val="28"/>
      <w:szCs w:val="22"/>
      <w:lang w:val="en-US" w:eastAsia="en-US"/>
      <w14:ligatures w14:val="none"/>
    </w:rPr>
  </w:style>
  <w:style w:type="paragraph" w:customStyle="1" w:styleId="a1">
    <w:name w:val="ОТЧЕТ_Рисунок_подпись"/>
    <w:next w:val="a9"/>
    <w:qFormat/>
    <w:rsid w:val="00D63442"/>
    <w:pPr>
      <w:numPr>
        <w:numId w:val="8"/>
      </w:numPr>
      <w:spacing w:after="200" w:line="276" w:lineRule="auto"/>
      <w:jc w:val="center"/>
    </w:pPr>
    <w:rPr>
      <w:rFonts w:ascii="Times New Roman" w:hAnsi="Times New Roman"/>
      <w:i/>
      <w:kern w:val="0"/>
      <w:sz w:val="28"/>
      <w:szCs w:val="22"/>
      <w:lang w:val="en-US" w:eastAsia="en-US"/>
      <w14:ligatures w14:val="none"/>
    </w:rPr>
  </w:style>
  <w:style w:type="paragraph" w:customStyle="1" w:styleId="af3">
    <w:name w:val="ОТЧЕТ_Таблица"/>
    <w:qFormat/>
    <w:rsid w:val="00D63442"/>
    <w:pPr>
      <w:spacing w:after="200" w:line="276" w:lineRule="auto"/>
    </w:pPr>
    <w:rPr>
      <w:rFonts w:ascii="Times New Roman" w:hAnsi="Times New Roman"/>
      <w:kern w:val="0"/>
      <w:szCs w:val="22"/>
      <w:lang w:val="en-US" w:eastAsia="en-US"/>
      <w14:ligatures w14:val="none"/>
    </w:rPr>
  </w:style>
  <w:style w:type="paragraph" w:customStyle="1" w:styleId="a0">
    <w:name w:val="ОТЧЕТ_Таблица_подпись"/>
    <w:next w:val="af3"/>
    <w:rsid w:val="00D63442"/>
    <w:pPr>
      <w:numPr>
        <w:numId w:val="9"/>
      </w:numPr>
      <w:spacing w:after="200" w:line="276" w:lineRule="auto"/>
    </w:pPr>
    <w:rPr>
      <w:rFonts w:ascii="Times New Roman" w:hAnsi="Times New Roman"/>
      <w:kern w:val="0"/>
      <w:sz w:val="28"/>
      <w:szCs w:val="22"/>
      <w:lang w:val="en-US" w:eastAsia="en-US"/>
      <w14:ligatures w14:val="none"/>
    </w:rPr>
  </w:style>
  <w:style w:type="paragraph" w:customStyle="1" w:styleId="14">
    <w:name w:val="ОТЧЕТ_Текст_14"/>
    <w:qFormat/>
    <w:rsid w:val="00D63442"/>
    <w:pPr>
      <w:spacing w:after="200" w:line="360" w:lineRule="auto"/>
      <w:ind w:firstLine="709"/>
      <w:jc w:val="both"/>
    </w:pPr>
    <w:rPr>
      <w:rFonts w:ascii="Times New Roman" w:hAnsi="Times New Roman" w:cs="Times New Roman (Основной текст"/>
      <w:color w:val="000000" w:themeColor="text1"/>
      <w:kern w:val="0"/>
      <w:sz w:val="28"/>
      <w:szCs w:val="22"/>
      <w:lang w:val="en-US" w:eastAsia="en-US"/>
      <w14:ligatures w14:val="none"/>
    </w:rPr>
  </w:style>
  <w:style w:type="character" w:customStyle="1" w:styleId="11">
    <w:name w:val="Заголовок 1 Знак"/>
    <w:basedOn w:val="aa"/>
    <w:link w:val="10"/>
    <w:uiPriority w:val="9"/>
    <w:rsid w:val="005A71C4"/>
    <w:rPr>
      <w:rFonts w:asciiTheme="majorHAnsi" w:eastAsiaTheme="majorEastAsia" w:hAnsiTheme="majorHAnsi" w:cstheme="majorBidi"/>
      <w:color w:val="0F4761" w:themeColor="accent1" w:themeShade="BF"/>
      <w:sz w:val="40"/>
      <w:szCs w:val="40"/>
    </w:rPr>
  </w:style>
  <w:style w:type="character" w:customStyle="1" w:styleId="21">
    <w:name w:val="Заголовок 2 Знак"/>
    <w:basedOn w:val="aa"/>
    <w:link w:val="20"/>
    <w:uiPriority w:val="9"/>
    <w:semiHidden/>
    <w:rsid w:val="005A71C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a"/>
    <w:link w:val="3"/>
    <w:uiPriority w:val="9"/>
    <w:semiHidden/>
    <w:rsid w:val="005A71C4"/>
    <w:rPr>
      <w:rFonts w:eastAsiaTheme="majorEastAsia" w:cstheme="majorBidi"/>
      <w:color w:val="0F4761" w:themeColor="accent1" w:themeShade="BF"/>
      <w:sz w:val="28"/>
      <w:szCs w:val="28"/>
    </w:rPr>
  </w:style>
  <w:style w:type="character" w:customStyle="1" w:styleId="40">
    <w:name w:val="Заголовок 4 Знак"/>
    <w:basedOn w:val="aa"/>
    <w:link w:val="4"/>
    <w:uiPriority w:val="9"/>
    <w:semiHidden/>
    <w:rsid w:val="005A71C4"/>
    <w:rPr>
      <w:rFonts w:eastAsiaTheme="majorEastAsia" w:cstheme="majorBidi"/>
      <w:i/>
      <w:iCs/>
      <w:color w:val="0F4761" w:themeColor="accent1" w:themeShade="BF"/>
    </w:rPr>
  </w:style>
  <w:style w:type="character" w:customStyle="1" w:styleId="50">
    <w:name w:val="Заголовок 5 Знак"/>
    <w:basedOn w:val="aa"/>
    <w:link w:val="5"/>
    <w:uiPriority w:val="9"/>
    <w:semiHidden/>
    <w:rsid w:val="005A71C4"/>
    <w:rPr>
      <w:rFonts w:eastAsiaTheme="majorEastAsia" w:cstheme="majorBidi"/>
      <w:color w:val="0F4761" w:themeColor="accent1" w:themeShade="BF"/>
    </w:rPr>
  </w:style>
  <w:style w:type="character" w:customStyle="1" w:styleId="60">
    <w:name w:val="Заголовок 6 Знак"/>
    <w:basedOn w:val="aa"/>
    <w:link w:val="6"/>
    <w:uiPriority w:val="9"/>
    <w:semiHidden/>
    <w:rsid w:val="005A71C4"/>
    <w:rPr>
      <w:rFonts w:eastAsiaTheme="majorEastAsia" w:cstheme="majorBidi"/>
      <w:i/>
      <w:iCs/>
      <w:color w:val="595959" w:themeColor="text1" w:themeTint="A6"/>
    </w:rPr>
  </w:style>
  <w:style w:type="character" w:customStyle="1" w:styleId="70">
    <w:name w:val="Заголовок 7 Знак"/>
    <w:basedOn w:val="aa"/>
    <w:link w:val="7"/>
    <w:uiPriority w:val="9"/>
    <w:semiHidden/>
    <w:rsid w:val="005A71C4"/>
    <w:rPr>
      <w:rFonts w:eastAsiaTheme="majorEastAsia" w:cstheme="majorBidi"/>
      <w:color w:val="595959" w:themeColor="text1" w:themeTint="A6"/>
    </w:rPr>
  </w:style>
  <w:style w:type="character" w:customStyle="1" w:styleId="80">
    <w:name w:val="Заголовок 8 Знак"/>
    <w:basedOn w:val="aa"/>
    <w:link w:val="8"/>
    <w:uiPriority w:val="9"/>
    <w:semiHidden/>
    <w:rsid w:val="005A71C4"/>
    <w:rPr>
      <w:rFonts w:eastAsiaTheme="majorEastAsia" w:cstheme="majorBidi"/>
      <w:i/>
      <w:iCs/>
      <w:color w:val="272727" w:themeColor="text1" w:themeTint="D8"/>
    </w:rPr>
  </w:style>
  <w:style w:type="character" w:customStyle="1" w:styleId="90">
    <w:name w:val="Заголовок 9 Знак"/>
    <w:basedOn w:val="aa"/>
    <w:link w:val="9"/>
    <w:uiPriority w:val="9"/>
    <w:semiHidden/>
    <w:rsid w:val="005A71C4"/>
    <w:rPr>
      <w:rFonts w:eastAsiaTheme="majorEastAsia" w:cstheme="majorBidi"/>
      <w:color w:val="272727" w:themeColor="text1" w:themeTint="D8"/>
    </w:rPr>
  </w:style>
  <w:style w:type="paragraph" w:styleId="af4">
    <w:name w:val="Title"/>
    <w:basedOn w:val="a9"/>
    <w:next w:val="a9"/>
    <w:link w:val="af5"/>
    <w:uiPriority w:val="10"/>
    <w:qFormat/>
    <w:rsid w:val="005A7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f5">
    <w:name w:val="Заголовок Знак"/>
    <w:basedOn w:val="aa"/>
    <w:link w:val="af4"/>
    <w:uiPriority w:val="10"/>
    <w:rsid w:val="005A71C4"/>
    <w:rPr>
      <w:rFonts w:asciiTheme="majorHAnsi" w:eastAsiaTheme="majorEastAsia" w:hAnsiTheme="majorHAnsi" w:cstheme="majorBidi"/>
      <w:spacing w:val="-10"/>
      <w:kern w:val="28"/>
      <w:sz w:val="56"/>
      <w:szCs w:val="56"/>
    </w:rPr>
  </w:style>
  <w:style w:type="paragraph" w:styleId="af6">
    <w:name w:val="Subtitle"/>
    <w:basedOn w:val="a9"/>
    <w:next w:val="a9"/>
    <w:link w:val="af7"/>
    <w:uiPriority w:val="11"/>
    <w:qFormat/>
    <w:rsid w:val="005A71C4"/>
    <w:pPr>
      <w:numPr>
        <w:ilvl w:val="1"/>
      </w:numPr>
    </w:pPr>
    <w:rPr>
      <w:rFonts w:eastAsiaTheme="majorEastAsia" w:cstheme="majorBidi"/>
      <w:color w:val="595959" w:themeColor="text1" w:themeTint="A6"/>
      <w:spacing w:val="15"/>
      <w:sz w:val="28"/>
      <w:szCs w:val="28"/>
    </w:rPr>
  </w:style>
  <w:style w:type="character" w:customStyle="1" w:styleId="af7">
    <w:name w:val="Подзаголовок Знак"/>
    <w:basedOn w:val="aa"/>
    <w:link w:val="af6"/>
    <w:uiPriority w:val="11"/>
    <w:rsid w:val="005A71C4"/>
    <w:rPr>
      <w:rFonts w:eastAsiaTheme="majorEastAsia" w:cstheme="majorBidi"/>
      <w:color w:val="595959" w:themeColor="text1" w:themeTint="A6"/>
      <w:spacing w:val="15"/>
      <w:sz w:val="28"/>
      <w:szCs w:val="28"/>
    </w:rPr>
  </w:style>
  <w:style w:type="paragraph" w:styleId="23">
    <w:name w:val="Quote"/>
    <w:basedOn w:val="a9"/>
    <w:next w:val="a9"/>
    <w:link w:val="24"/>
    <w:uiPriority w:val="29"/>
    <w:qFormat/>
    <w:rsid w:val="005A71C4"/>
    <w:pPr>
      <w:spacing w:before="160"/>
      <w:jc w:val="center"/>
    </w:pPr>
    <w:rPr>
      <w:i/>
      <w:iCs/>
      <w:color w:val="404040" w:themeColor="text1" w:themeTint="BF"/>
    </w:rPr>
  </w:style>
  <w:style w:type="character" w:customStyle="1" w:styleId="24">
    <w:name w:val="Цитата 2 Знак"/>
    <w:basedOn w:val="aa"/>
    <w:link w:val="23"/>
    <w:uiPriority w:val="29"/>
    <w:rsid w:val="005A71C4"/>
    <w:rPr>
      <w:i/>
      <w:iCs/>
      <w:color w:val="404040" w:themeColor="text1" w:themeTint="BF"/>
    </w:rPr>
  </w:style>
  <w:style w:type="paragraph" w:styleId="af8">
    <w:name w:val="List Paragraph"/>
    <w:basedOn w:val="a9"/>
    <w:uiPriority w:val="34"/>
    <w:qFormat/>
    <w:rsid w:val="005A71C4"/>
    <w:pPr>
      <w:ind w:left="720"/>
      <w:contextualSpacing/>
    </w:pPr>
  </w:style>
  <w:style w:type="character" w:styleId="af9">
    <w:name w:val="Intense Emphasis"/>
    <w:basedOn w:val="aa"/>
    <w:uiPriority w:val="21"/>
    <w:qFormat/>
    <w:rsid w:val="005A71C4"/>
    <w:rPr>
      <w:i/>
      <w:iCs/>
      <w:color w:val="0F4761" w:themeColor="accent1" w:themeShade="BF"/>
    </w:rPr>
  </w:style>
  <w:style w:type="paragraph" w:styleId="afa">
    <w:name w:val="Intense Quote"/>
    <w:basedOn w:val="a9"/>
    <w:next w:val="a9"/>
    <w:link w:val="afb"/>
    <w:uiPriority w:val="30"/>
    <w:qFormat/>
    <w:rsid w:val="005A7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b">
    <w:name w:val="Выделенная цитата Знак"/>
    <w:basedOn w:val="aa"/>
    <w:link w:val="afa"/>
    <w:uiPriority w:val="30"/>
    <w:rsid w:val="005A71C4"/>
    <w:rPr>
      <w:i/>
      <w:iCs/>
      <w:color w:val="0F4761" w:themeColor="accent1" w:themeShade="BF"/>
    </w:rPr>
  </w:style>
  <w:style w:type="character" w:styleId="afc">
    <w:name w:val="Intense Reference"/>
    <w:basedOn w:val="aa"/>
    <w:uiPriority w:val="32"/>
    <w:qFormat/>
    <w:rsid w:val="005A71C4"/>
    <w:rPr>
      <w:b/>
      <w:bCs/>
      <w:smallCaps/>
      <w:color w:val="0F4761" w:themeColor="accent1" w:themeShade="BF"/>
      <w:spacing w:val="5"/>
    </w:rPr>
  </w:style>
  <w:style w:type="paragraph" w:customStyle="1" w:styleId="13">
    <w:name w:val="Заголовок_1_ОЦТ"/>
    <w:basedOn w:val="a9"/>
    <w:qFormat/>
    <w:rsid w:val="005A71C4"/>
    <w:pPr>
      <w:spacing w:before="480" w:after="240" w:line="360" w:lineRule="auto"/>
      <w:jc w:val="center"/>
    </w:pPr>
    <w:rPr>
      <w:rFonts w:ascii="Times New Roman" w:hAnsi="Times New Roman"/>
      <w:b/>
      <w:sz w:val="32"/>
    </w:rPr>
  </w:style>
  <w:style w:type="paragraph" w:customStyle="1" w:styleId="25">
    <w:name w:val="Заголовок_2_ОЦТ"/>
    <w:basedOn w:val="13"/>
    <w:next w:val="afd"/>
    <w:qFormat/>
    <w:rsid w:val="005A71C4"/>
    <w:pPr>
      <w:spacing w:before="360"/>
      <w:jc w:val="left"/>
    </w:pPr>
    <w:rPr>
      <w:sz w:val="28"/>
      <w:lang w:val="en-US"/>
    </w:rPr>
  </w:style>
  <w:style w:type="paragraph" w:customStyle="1" w:styleId="afd">
    <w:name w:val="Основной_текст_ОЦТ"/>
    <w:basedOn w:val="a9"/>
    <w:qFormat/>
    <w:rsid w:val="005A71C4"/>
    <w:pPr>
      <w:spacing w:after="0" w:line="360" w:lineRule="auto"/>
      <w:ind w:firstLine="709"/>
    </w:pPr>
    <w:rPr>
      <w:rFonts w:ascii="Times New Roman" w:hAnsi="Times New Roman"/>
      <w:sz w:val="28"/>
    </w:rPr>
  </w:style>
  <w:style w:type="paragraph" w:customStyle="1" w:styleId="afe">
    <w:name w:val="Формула_ГОСТ_ОЦТ"/>
    <w:basedOn w:val="a9"/>
    <w:qFormat/>
    <w:rsid w:val="008A6677"/>
    <w:pPr>
      <w:tabs>
        <w:tab w:val="right" w:pos="8789"/>
      </w:tabs>
      <w:spacing w:before="120" w:after="120" w:line="360" w:lineRule="auto"/>
      <w:jc w:val="center"/>
    </w:pPr>
    <w:rPr>
      <w:rFonts w:ascii="Times New Roman" w:hAnsi="Times New Roman"/>
      <w:i/>
    </w:rPr>
  </w:style>
  <w:style w:type="paragraph" w:customStyle="1" w:styleId="a8">
    <w:name w:val="Источники_ГОСТ_ОЦТ"/>
    <w:basedOn w:val="a9"/>
    <w:qFormat/>
    <w:rsid w:val="00237423"/>
    <w:pPr>
      <w:numPr>
        <w:numId w:val="16"/>
      </w:numPr>
      <w:spacing w:after="0" w:line="240" w:lineRule="auto"/>
    </w:pPr>
    <w:rPr>
      <w:rFonts w:ascii="Times New Roman" w:hAnsi="Times New Roman"/>
    </w:rPr>
  </w:style>
  <w:style w:type="paragraph" w:customStyle="1" w:styleId="a3">
    <w:name w:val="Таблица_заголовок_ОЦТ"/>
    <w:basedOn w:val="a9"/>
    <w:next w:val="aff"/>
    <w:qFormat/>
    <w:rsid w:val="00C97D87"/>
    <w:pPr>
      <w:numPr>
        <w:numId w:val="14"/>
      </w:numPr>
      <w:spacing w:before="240" w:after="120"/>
    </w:pPr>
    <w:rPr>
      <w:rFonts w:ascii="Times New Roman" w:hAnsi="Times New Roman"/>
      <w:b/>
    </w:rPr>
  </w:style>
  <w:style w:type="paragraph" w:styleId="aff0">
    <w:name w:val="header"/>
    <w:basedOn w:val="a9"/>
    <w:link w:val="aff1"/>
    <w:uiPriority w:val="99"/>
    <w:unhideWhenUsed/>
    <w:rsid w:val="004141BE"/>
    <w:pPr>
      <w:tabs>
        <w:tab w:val="center" w:pos="4677"/>
        <w:tab w:val="right" w:pos="9355"/>
      </w:tabs>
      <w:spacing w:after="0" w:line="240" w:lineRule="auto"/>
    </w:pPr>
  </w:style>
  <w:style w:type="character" w:customStyle="1" w:styleId="aff1">
    <w:name w:val="Верхний колонтитул Знак"/>
    <w:basedOn w:val="aa"/>
    <w:link w:val="aff0"/>
    <w:uiPriority w:val="99"/>
    <w:rsid w:val="004141BE"/>
  </w:style>
  <w:style w:type="paragraph" w:styleId="aff2">
    <w:name w:val="footer"/>
    <w:basedOn w:val="a9"/>
    <w:link w:val="aff3"/>
    <w:uiPriority w:val="99"/>
    <w:unhideWhenUsed/>
    <w:rsid w:val="004141BE"/>
    <w:pPr>
      <w:tabs>
        <w:tab w:val="center" w:pos="4677"/>
        <w:tab w:val="right" w:pos="9355"/>
      </w:tabs>
      <w:spacing w:after="0" w:line="240" w:lineRule="auto"/>
    </w:pPr>
  </w:style>
  <w:style w:type="character" w:customStyle="1" w:styleId="aff3">
    <w:name w:val="Нижний колонтитул Знак"/>
    <w:basedOn w:val="aa"/>
    <w:link w:val="aff2"/>
    <w:uiPriority w:val="99"/>
    <w:rsid w:val="004141BE"/>
  </w:style>
  <w:style w:type="character" w:styleId="aff4">
    <w:name w:val="Placeholder Text"/>
    <w:basedOn w:val="aa"/>
    <w:uiPriority w:val="99"/>
    <w:semiHidden/>
    <w:rsid w:val="00447A9E"/>
    <w:rPr>
      <w:color w:val="666666"/>
    </w:rPr>
  </w:style>
  <w:style w:type="paragraph" w:styleId="HTML">
    <w:name w:val="HTML Preformatted"/>
    <w:basedOn w:val="a9"/>
    <w:link w:val="HTML0"/>
    <w:uiPriority w:val="99"/>
    <w:semiHidden/>
    <w:unhideWhenUsed/>
    <w:rsid w:val="00577E96"/>
    <w:pPr>
      <w:spacing w:after="0" w:line="240" w:lineRule="auto"/>
    </w:pPr>
    <w:rPr>
      <w:rFonts w:ascii="Consolas" w:hAnsi="Consolas"/>
      <w:sz w:val="20"/>
      <w:szCs w:val="20"/>
    </w:rPr>
  </w:style>
  <w:style w:type="character" w:customStyle="1" w:styleId="HTML0">
    <w:name w:val="Стандартный HTML Знак"/>
    <w:basedOn w:val="aa"/>
    <w:link w:val="HTML"/>
    <w:uiPriority w:val="99"/>
    <w:semiHidden/>
    <w:rsid w:val="00577E96"/>
    <w:rPr>
      <w:rFonts w:ascii="Consolas" w:hAnsi="Consolas"/>
      <w:sz w:val="20"/>
      <w:szCs w:val="20"/>
    </w:rPr>
  </w:style>
  <w:style w:type="table" w:styleId="aff5">
    <w:name w:val="Table Grid"/>
    <w:basedOn w:val="ab"/>
    <w:uiPriority w:val="39"/>
    <w:rsid w:val="00117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Рисунок_подпись_ОЦТ"/>
    <w:basedOn w:val="a9"/>
    <w:next w:val="afd"/>
    <w:qFormat/>
    <w:rsid w:val="002A624E"/>
    <w:pPr>
      <w:numPr>
        <w:numId w:val="13"/>
      </w:numPr>
      <w:spacing w:before="120" w:after="240" w:line="240" w:lineRule="auto"/>
      <w:jc w:val="center"/>
    </w:pPr>
    <w:rPr>
      <w:rFonts w:asciiTheme="majorBidi" w:hAnsiTheme="majorBidi"/>
    </w:rPr>
  </w:style>
  <w:style w:type="paragraph" w:customStyle="1" w:styleId="aff">
    <w:name w:val="Таблица_ОЦТ"/>
    <w:basedOn w:val="a3"/>
    <w:next w:val="afd"/>
    <w:qFormat/>
    <w:rsid w:val="00C5186F"/>
    <w:pPr>
      <w:numPr>
        <w:numId w:val="0"/>
      </w:numPr>
    </w:pPr>
    <w:rPr>
      <w:b w:val="0"/>
    </w:rPr>
  </w:style>
  <w:style w:type="paragraph" w:customStyle="1" w:styleId="aff6">
    <w:name w:val="Рисунок_ОЦТ"/>
    <w:basedOn w:val="afd"/>
    <w:next w:val="a"/>
    <w:qFormat/>
    <w:rsid w:val="000423D7"/>
    <w:pPr>
      <w:ind w:firstLine="0"/>
      <w:jc w:val="center"/>
    </w:pPr>
  </w:style>
  <w:style w:type="table" w:customStyle="1" w:styleId="TableGrid">
    <w:name w:val="TableGrid"/>
    <w:rsid w:val="00CD4EAD"/>
    <w:pPr>
      <w:spacing w:after="0" w:line="240" w:lineRule="auto"/>
    </w:pPr>
    <w:rPr>
      <w:kern w:val="0"/>
      <w:sz w:val="22"/>
      <w:szCs w:val="22"/>
      <w:lang w:eastAsia="ru-RU"/>
      <w14:ligatures w14:val="none"/>
    </w:rPr>
    <w:tblPr>
      <w:tblCellMar>
        <w:top w:w="0" w:type="dxa"/>
        <w:left w:w="0" w:type="dxa"/>
        <w:bottom w:w="0" w:type="dxa"/>
        <w:right w:w="0" w:type="dxa"/>
      </w:tblCellMar>
    </w:tblPr>
  </w:style>
  <w:style w:type="character" w:styleId="aff7">
    <w:name w:val="Hyperlink"/>
    <w:basedOn w:val="aa"/>
    <w:uiPriority w:val="99"/>
    <w:unhideWhenUsed/>
    <w:rsid w:val="00101DE6"/>
    <w:rPr>
      <w:color w:val="467886" w:themeColor="hyperlink"/>
      <w:u w:val="single"/>
    </w:rPr>
  </w:style>
  <w:style w:type="character" w:styleId="aff8">
    <w:name w:val="Unresolved Mention"/>
    <w:basedOn w:val="aa"/>
    <w:uiPriority w:val="99"/>
    <w:semiHidden/>
    <w:unhideWhenUsed/>
    <w:rsid w:val="00101DE6"/>
    <w:rPr>
      <w:color w:val="605E5C"/>
      <w:shd w:val="clear" w:color="auto" w:fill="E1DFDD"/>
    </w:rPr>
  </w:style>
  <w:style w:type="character" w:styleId="aff9">
    <w:name w:val="FollowedHyperlink"/>
    <w:basedOn w:val="aa"/>
    <w:uiPriority w:val="99"/>
    <w:semiHidden/>
    <w:unhideWhenUsed/>
    <w:rsid w:val="004415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semanticscholar.org/CorpusID:24962637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asha\OneDrive\&#1056;&#1072;&#1073;&#1086;&#1095;&#1080;&#1081;%20&#1089;&#1090;&#1086;&#1083;\1%20course\1%20semester\&#1043;&#1088;&#1072;&#1092;&#1080;&#1082;_&#1054;&#1062;&#1058;.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Лист5!$B$1</c:f>
              <c:strCache>
                <c:ptCount val="1"/>
                <c:pt idx="0">
                  <c:v>8</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Лист5!$A$2:$A$25</c:f>
              <c:numCache>
                <c:formatCode>_-* #\ ##0_-;\-* #\ ##0_-;_-* "-"??_-;_-@_-</c:formatCode>
                <c:ptCount val="24"/>
                <c:pt idx="0">
                  <c:v>120</c:v>
                </c:pt>
                <c:pt idx="1">
                  <c:v>115</c:v>
                </c:pt>
                <c:pt idx="2">
                  <c:v>110</c:v>
                </c:pt>
                <c:pt idx="3">
                  <c:v>105</c:v>
                </c:pt>
                <c:pt idx="4">
                  <c:v>100</c:v>
                </c:pt>
                <c:pt idx="5">
                  <c:v>95</c:v>
                </c:pt>
                <c:pt idx="6">
                  <c:v>90</c:v>
                </c:pt>
                <c:pt idx="7">
                  <c:v>85</c:v>
                </c:pt>
                <c:pt idx="8">
                  <c:v>80</c:v>
                </c:pt>
                <c:pt idx="9">
                  <c:v>75</c:v>
                </c:pt>
                <c:pt idx="10">
                  <c:v>70</c:v>
                </c:pt>
                <c:pt idx="11">
                  <c:v>65</c:v>
                </c:pt>
                <c:pt idx="12">
                  <c:v>60</c:v>
                </c:pt>
                <c:pt idx="13">
                  <c:v>55</c:v>
                </c:pt>
                <c:pt idx="14">
                  <c:v>50</c:v>
                </c:pt>
                <c:pt idx="15">
                  <c:v>45</c:v>
                </c:pt>
                <c:pt idx="16">
                  <c:v>40</c:v>
                </c:pt>
                <c:pt idx="17">
                  <c:v>35</c:v>
                </c:pt>
                <c:pt idx="18">
                  <c:v>30</c:v>
                </c:pt>
                <c:pt idx="19">
                  <c:v>25</c:v>
                </c:pt>
                <c:pt idx="20">
                  <c:v>20</c:v>
                </c:pt>
                <c:pt idx="21">
                  <c:v>15</c:v>
                </c:pt>
                <c:pt idx="22">
                  <c:v>10</c:v>
                </c:pt>
                <c:pt idx="23">
                  <c:v>5</c:v>
                </c:pt>
              </c:numCache>
            </c:numRef>
          </c:xVal>
          <c:yVal>
            <c:numRef>
              <c:f>Лист5!$B$2:$B$25</c:f>
              <c:numCache>
                <c:formatCode>_(* #,##0.00_);_(* \(#,##0.00\);_(* "-"??_);_(@_)</c:formatCode>
                <c:ptCount val="24"/>
                <c:pt idx="0">
                  <c:v>8.7999999999999995E-2</c:v>
                </c:pt>
                <c:pt idx="1">
                  <c:v>8.7499999999999994E-2</c:v>
                </c:pt>
                <c:pt idx="2">
                  <c:v>8.7999999999999995E-2</c:v>
                </c:pt>
                <c:pt idx="3">
                  <c:v>8.5999999999999993E-2</c:v>
                </c:pt>
                <c:pt idx="4">
                  <c:v>8.7999999999999995E-2</c:v>
                </c:pt>
                <c:pt idx="5">
                  <c:v>8.6999999999999994E-2</c:v>
                </c:pt>
                <c:pt idx="6">
                  <c:v>8.7999999999999995E-2</c:v>
                </c:pt>
                <c:pt idx="7">
                  <c:v>8.7999999999999995E-2</c:v>
                </c:pt>
                <c:pt idx="8">
                  <c:v>8.4000000000000005E-2</c:v>
                </c:pt>
                <c:pt idx="9">
                  <c:v>8.8999999999999996E-2</c:v>
                </c:pt>
                <c:pt idx="10">
                  <c:v>8.6999999999999994E-2</c:v>
                </c:pt>
                <c:pt idx="11">
                  <c:v>8.7999999999999995E-2</c:v>
                </c:pt>
                <c:pt idx="12">
                  <c:v>8.8999999999999996E-2</c:v>
                </c:pt>
                <c:pt idx="13">
                  <c:v>8.6999999999999994E-2</c:v>
                </c:pt>
                <c:pt idx="14">
                  <c:v>8.5000000000000006E-2</c:v>
                </c:pt>
                <c:pt idx="15">
                  <c:v>8.6499999999999994E-2</c:v>
                </c:pt>
                <c:pt idx="16">
                  <c:v>8.5999999999999993E-2</c:v>
                </c:pt>
                <c:pt idx="17">
                  <c:v>8.5000000000000006E-2</c:v>
                </c:pt>
                <c:pt idx="18">
                  <c:v>8.5999999999999993E-2</c:v>
                </c:pt>
                <c:pt idx="19">
                  <c:v>8.5999999999999993E-2</c:v>
                </c:pt>
                <c:pt idx="20">
                  <c:v>8.5999999999999993E-2</c:v>
                </c:pt>
                <c:pt idx="21">
                  <c:v>8.7999999999999995E-2</c:v>
                </c:pt>
                <c:pt idx="22">
                  <c:v>8.8999999999999996E-2</c:v>
                </c:pt>
                <c:pt idx="23">
                  <c:v>0.10199999999999999</c:v>
                </c:pt>
              </c:numCache>
            </c:numRef>
          </c:yVal>
          <c:smooth val="1"/>
          <c:extLst>
            <c:ext xmlns:c16="http://schemas.microsoft.com/office/drawing/2014/chart" uri="{C3380CC4-5D6E-409C-BE32-E72D297353CC}">
              <c16:uniqueId val="{00000000-D73D-4F3E-8F86-87F921BB4ECF}"/>
            </c:ext>
          </c:extLst>
        </c:ser>
        <c:ser>
          <c:idx val="1"/>
          <c:order val="1"/>
          <c:tx>
            <c:strRef>
              <c:f>Лист5!$C$1</c:f>
              <c:strCache>
                <c:ptCount val="1"/>
                <c:pt idx="0">
                  <c:v>32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Лист5!$A$2:$A$25</c:f>
              <c:numCache>
                <c:formatCode>_-* #\ ##0_-;\-* #\ ##0_-;_-* "-"??_-;_-@_-</c:formatCode>
                <c:ptCount val="24"/>
                <c:pt idx="0">
                  <c:v>120</c:v>
                </c:pt>
                <c:pt idx="1">
                  <c:v>115</c:v>
                </c:pt>
                <c:pt idx="2">
                  <c:v>110</c:v>
                </c:pt>
                <c:pt idx="3">
                  <c:v>105</c:v>
                </c:pt>
                <c:pt idx="4">
                  <c:v>100</c:v>
                </c:pt>
                <c:pt idx="5">
                  <c:v>95</c:v>
                </c:pt>
                <c:pt idx="6">
                  <c:v>90</c:v>
                </c:pt>
                <c:pt idx="7">
                  <c:v>85</c:v>
                </c:pt>
                <c:pt idx="8">
                  <c:v>80</c:v>
                </c:pt>
                <c:pt idx="9">
                  <c:v>75</c:v>
                </c:pt>
                <c:pt idx="10">
                  <c:v>70</c:v>
                </c:pt>
                <c:pt idx="11">
                  <c:v>65</c:v>
                </c:pt>
                <c:pt idx="12">
                  <c:v>60</c:v>
                </c:pt>
                <c:pt idx="13">
                  <c:v>55</c:v>
                </c:pt>
                <c:pt idx="14">
                  <c:v>50</c:v>
                </c:pt>
                <c:pt idx="15">
                  <c:v>45</c:v>
                </c:pt>
                <c:pt idx="16">
                  <c:v>40</c:v>
                </c:pt>
                <c:pt idx="17">
                  <c:v>35</c:v>
                </c:pt>
                <c:pt idx="18">
                  <c:v>30</c:v>
                </c:pt>
                <c:pt idx="19">
                  <c:v>25</c:v>
                </c:pt>
                <c:pt idx="20">
                  <c:v>20</c:v>
                </c:pt>
                <c:pt idx="21">
                  <c:v>15</c:v>
                </c:pt>
                <c:pt idx="22">
                  <c:v>10</c:v>
                </c:pt>
                <c:pt idx="23">
                  <c:v>5</c:v>
                </c:pt>
              </c:numCache>
            </c:numRef>
          </c:xVal>
          <c:yVal>
            <c:numRef>
              <c:f>Лист5!$C$2:$C$25</c:f>
              <c:numCache>
                <c:formatCode>_(* #,##0.00_);_(* \(#,##0.00\);_(* "-"??_);_(@_)</c:formatCode>
                <c:ptCount val="24"/>
                <c:pt idx="0">
                  <c:v>0.10199999999999999</c:v>
                </c:pt>
                <c:pt idx="1">
                  <c:v>8.8999999999999996E-2</c:v>
                </c:pt>
                <c:pt idx="2">
                  <c:v>8.6999999999999994E-2</c:v>
                </c:pt>
                <c:pt idx="3">
                  <c:v>0.10100000000000001</c:v>
                </c:pt>
                <c:pt idx="4">
                  <c:v>0.10199999999999999</c:v>
                </c:pt>
                <c:pt idx="5">
                  <c:v>8.8999999999999996E-2</c:v>
                </c:pt>
                <c:pt idx="6">
                  <c:v>8.6999999999999994E-2</c:v>
                </c:pt>
                <c:pt idx="7">
                  <c:v>0.10100000000000001</c:v>
                </c:pt>
                <c:pt idx="8">
                  <c:v>0.1</c:v>
                </c:pt>
                <c:pt idx="9">
                  <c:v>9.7000000000000003E-2</c:v>
                </c:pt>
                <c:pt idx="10">
                  <c:v>0.1</c:v>
                </c:pt>
                <c:pt idx="11">
                  <c:v>0.10100000000000001</c:v>
                </c:pt>
                <c:pt idx="12">
                  <c:v>0.10299999999999999</c:v>
                </c:pt>
                <c:pt idx="13">
                  <c:v>0.104</c:v>
                </c:pt>
                <c:pt idx="14">
                  <c:v>0.10199999999999999</c:v>
                </c:pt>
                <c:pt idx="15">
                  <c:v>0.10299999999999999</c:v>
                </c:pt>
                <c:pt idx="16">
                  <c:v>0.105</c:v>
                </c:pt>
                <c:pt idx="17">
                  <c:v>0.1065</c:v>
                </c:pt>
                <c:pt idx="18">
                  <c:v>0.106</c:v>
                </c:pt>
                <c:pt idx="19">
                  <c:v>0.11</c:v>
                </c:pt>
                <c:pt idx="20">
                  <c:v>0.11799999999999999</c:v>
                </c:pt>
                <c:pt idx="21">
                  <c:v>0.125</c:v>
                </c:pt>
                <c:pt idx="22">
                  <c:v>0.13400000000000001</c:v>
                </c:pt>
                <c:pt idx="23">
                  <c:v>0.15</c:v>
                </c:pt>
              </c:numCache>
            </c:numRef>
          </c:yVal>
          <c:smooth val="1"/>
          <c:extLst>
            <c:ext xmlns:c16="http://schemas.microsoft.com/office/drawing/2014/chart" uri="{C3380CC4-5D6E-409C-BE32-E72D297353CC}">
              <c16:uniqueId val="{00000001-D73D-4F3E-8F86-87F921BB4ECF}"/>
            </c:ext>
          </c:extLst>
        </c:ser>
        <c:ser>
          <c:idx val="2"/>
          <c:order val="2"/>
          <c:tx>
            <c:strRef>
              <c:f>Лист5!$D$1</c:f>
              <c:strCache>
                <c:ptCount val="1"/>
                <c:pt idx="0">
                  <c:v>64</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Лист5!$A$2:$A$25</c:f>
              <c:numCache>
                <c:formatCode>_-* #\ ##0_-;\-* #\ ##0_-;_-* "-"??_-;_-@_-</c:formatCode>
                <c:ptCount val="24"/>
                <c:pt idx="0">
                  <c:v>120</c:v>
                </c:pt>
                <c:pt idx="1">
                  <c:v>115</c:v>
                </c:pt>
                <c:pt idx="2">
                  <c:v>110</c:v>
                </c:pt>
                <c:pt idx="3">
                  <c:v>105</c:v>
                </c:pt>
                <c:pt idx="4">
                  <c:v>100</c:v>
                </c:pt>
                <c:pt idx="5">
                  <c:v>95</c:v>
                </c:pt>
                <c:pt idx="6">
                  <c:v>90</c:v>
                </c:pt>
                <c:pt idx="7">
                  <c:v>85</c:v>
                </c:pt>
                <c:pt idx="8">
                  <c:v>80</c:v>
                </c:pt>
                <c:pt idx="9">
                  <c:v>75</c:v>
                </c:pt>
                <c:pt idx="10">
                  <c:v>70</c:v>
                </c:pt>
                <c:pt idx="11">
                  <c:v>65</c:v>
                </c:pt>
                <c:pt idx="12">
                  <c:v>60</c:v>
                </c:pt>
                <c:pt idx="13">
                  <c:v>55</c:v>
                </c:pt>
                <c:pt idx="14">
                  <c:v>50</c:v>
                </c:pt>
                <c:pt idx="15">
                  <c:v>45</c:v>
                </c:pt>
                <c:pt idx="16">
                  <c:v>40</c:v>
                </c:pt>
                <c:pt idx="17">
                  <c:v>35</c:v>
                </c:pt>
                <c:pt idx="18">
                  <c:v>30</c:v>
                </c:pt>
                <c:pt idx="19">
                  <c:v>25</c:v>
                </c:pt>
                <c:pt idx="20">
                  <c:v>20</c:v>
                </c:pt>
                <c:pt idx="21">
                  <c:v>15</c:v>
                </c:pt>
                <c:pt idx="22">
                  <c:v>10</c:v>
                </c:pt>
                <c:pt idx="23">
                  <c:v>5</c:v>
                </c:pt>
              </c:numCache>
            </c:numRef>
          </c:xVal>
          <c:yVal>
            <c:numRef>
              <c:f>Лист5!$D$2:$D$25</c:f>
              <c:numCache>
                <c:formatCode>_(* #,##0.00_);_(* \(#,##0.00\);_(* "-"??_);_(@_)</c:formatCode>
                <c:ptCount val="24"/>
                <c:pt idx="0">
                  <c:v>0.11899999999999999</c:v>
                </c:pt>
                <c:pt idx="1">
                  <c:v>0.11899999999999999</c:v>
                </c:pt>
                <c:pt idx="2">
                  <c:v>0.11899999999999999</c:v>
                </c:pt>
                <c:pt idx="3">
                  <c:v>0.11799999999999999</c:v>
                </c:pt>
                <c:pt idx="4">
                  <c:v>0.12</c:v>
                </c:pt>
                <c:pt idx="5">
                  <c:v>0.11700000000000001</c:v>
                </c:pt>
                <c:pt idx="6">
                  <c:v>0.1178</c:v>
                </c:pt>
                <c:pt idx="7">
                  <c:v>0.1201</c:v>
                </c:pt>
                <c:pt idx="8">
                  <c:v>0.12</c:v>
                </c:pt>
                <c:pt idx="9">
                  <c:v>0.11899999999999999</c:v>
                </c:pt>
                <c:pt idx="10">
                  <c:v>0.11799999999999999</c:v>
                </c:pt>
                <c:pt idx="11">
                  <c:v>0.11700000000000001</c:v>
                </c:pt>
                <c:pt idx="12">
                  <c:v>0.11700000000000001</c:v>
                </c:pt>
                <c:pt idx="13">
                  <c:v>0.12</c:v>
                </c:pt>
                <c:pt idx="14">
                  <c:v>0.121</c:v>
                </c:pt>
                <c:pt idx="15">
                  <c:v>0.124</c:v>
                </c:pt>
                <c:pt idx="16">
                  <c:v>0.125</c:v>
                </c:pt>
                <c:pt idx="17">
                  <c:v>0.126</c:v>
                </c:pt>
                <c:pt idx="18">
                  <c:v>0.13</c:v>
                </c:pt>
                <c:pt idx="19">
                  <c:v>0.13400000000000001</c:v>
                </c:pt>
                <c:pt idx="20">
                  <c:v>0.14000000000000001</c:v>
                </c:pt>
                <c:pt idx="21">
                  <c:v>0.14499999999999999</c:v>
                </c:pt>
                <c:pt idx="22">
                  <c:v>0.15010000000000001</c:v>
                </c:pt>
                <c:pt idx="23">
                  <c:v>0.159</c:v>
                </c:pt>
              </c:numCache>
            </c:numRef>
          </c:yVal>
          <c:smooth val="1"/>
          <c:extLst>
            <c:ext xmlns:c16="http://schemas.microsoft.com/office/drawing/2014/chart" uri="{C3380CC4-5D6E-409C-BE32-E72D297353CC}">
              <c16:uniqueId val="{00000002-D73D-4F3E-8F86-87F921BB4ECF}"/>
            </c:ext>
          </c:extLst>
        </c:ser>
        <c:dLbls>
          <c:showLegendKey val="0"/>
          <c:showVal val="0"/>
          <c:showCatName val="0"/>
          <c:showSerName val="0"/>
          <c:showPercent val="0"/>
          <c:showBubbleSize val="0"/>
        </c:dLbls>
        <c:axId val="149248735"/>
        <c:axId val="149249215"/>
      </c:scatterChart>
      <c:valAx>
        <c:axId val="149248735"/>
        <c:scaling>
          <c:orientation val="maxMin"/>
          <c:max val="12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dim</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_-* #\ ##0_-;\-* #\ ##0_-;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9249215"/>
        <c:crosses val="autoZero"/>
        <c:crossBetween val="midCat"/>
        <c:majorUnit val="10"/>
      </c:valAx>
      <c:valAx>
        <c:axId val="149249215"/>
        <c:scaling>
          <c:orientation val="minMax"/>
          <c:min val="8.0000000000000016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_(* #,##0.00_);_(* \(#,##0.00\);_(* &quot;-&quot;??_);_(@_)"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9248735"/>
        <c:crosses val="max"/>
        <c:crossBetween val="midCat"/>
      </c:valAx>
      <c:spPr>
        <a:noFill/>
        <a:ln>
          <a:noFill/>
        </a:ln>
        <a:effectLst/>
      </c:spPr>
    </c:plotArea>
    <c:legend>
      <c:legendPos val="r"/>
      <c:layout>
        <c:manualLayout>
          <c:xMode val="edge"/>
          <c:yMode val="edge"/>
          <c:x val="0.15253924284395196"/>
          <c:y val="0.12355242053076698"/>
          <c:w val="7.8648974668275029E-2"/>
          <c:h val="0.2166253929426985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0.17867</cdr:x>
      <cdr:y>0.10972</cdr:y>
    </cdr:from>
    <cdr:to>
      <cdr:x>0.34488</cdr:x>
      <cdr:y>0.44306</cdr:y>
    </cdr:to>
    <cdr:sp macro="" textlink="">
      <cdr:nvSpPr>
        <cdr:cNvPr id="2" name="TextBox 1">
          <a:extLst xmlns:a="http://schemas.openxmlformats.org/drawingml/2006/main">
            <a:ext uri="{FF2B5EF4-FFF2-40B4-BE49-F238E27FC236}">
              <a16:creationId xmlns:a16="http://schemas.microsoft.com/office/drawing/2014/main" id="{6455785B-3356-2632-FD58-39980F7F5C17}"/>
            </a:ext>
          </a:extLst>
        </cdr:cNvPr>
        <cdr:cNvSpPr txBox="1"/>
      </cdr:nvSpPr>
      <cdr:spPr>
        <a:xfrm xmlns:a="http://schemas.openxmlformats.org/drawingml/2006/main">
          <a:off x="982980" y="30099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ru-RU" sz="1100" kern="1200"/>
        </a:p>
      </cdr:txBody>
    </cdr:sp>
  </cdr:relSizeAnchor>
  <cdr:relSizeAnchor xmlns:cdr="http://schemas.openxmlformats.org/drawingml/2006/chartDrawing">
    <cdr:from>
      <cdr:x>0.83102</cdr:x>
      <cdr:y>0.10972</cdr:y>
    </cdr:from>
    <cdr:to>
      <cdr:x>0.99723</cdr:x>
      <cdr:y>0.44306</cdr:y>
    </cdr:to>
    <cdr:sp macro="" textlink="">
      <cdr:nvSpPr>
        <cdr:cNvPr id="3" name="TextBox 2">
          <a:extLst xmlns:a="http://schemas.openxmlformats.org/drawingml/2006/main">
            <a:ext uri="{FF2B5EF4-FFF2-40B4-BE49-F238E27FC236}">
              <a16:creationId xmlns:a16="http://schemas.microsoft.com/office/drawing/2014/main" id="{57527CE5-C5F5-990D-D817-29B58A8DF848}"/>
            </a:ext>
          </a:extLst>
        </cdr:cNvPr>
        <cdr:cNvSpPr txBox="1"/>
      </cdr:nvSpPr>
      <cdr:spPr>
        <a:xfrm xmlns:a="http://schemas.openxmlformats.org/drawingml/2006/main">
          <a:off x="4572000" y="30099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ru-RU" sz="1100" kern="1200"/>
        </a:p>
      </cdr:txBody>
    </cdr:sp>
  </cdr:relSizeAnchor>
  <cdr:relSizeAnchor xmlns:cdr="http://schemas.openxmlformats.org/drawingml/2006/chartDrawing">
    <cdr:from>
      <cdr:x>0.11911</cdr:x>
      <cdr:y>0.05139</cdr:y>
    </cdr:from>
    <cdr:to>
      <cdr:x>0.28532</cdr:x>
      <cdr:y>0.14028</cdr:y>
    </cdr:to>
    <cdr:sp macro="" textlink="">
      <cdr:nvSpPr>
        <cdr:cNvPr id="4" name="TextBox 3">
          <a:extLst xmlns:a="http://schemas.openxmlformats.org/drawingml/2006/main">
            <a:ext uri="{FF2B5EF4-FFF2-40B4-BE49-F238E27FC236}">
              <a16:creationId xmlns:a16="http://schemas.microsoft.com/office/drawing/2014/main" id="{D37CA21B-068D-2E7E-7202-148FEBB3A023}"/>
            </a:ext>
          </a:extLst>
        </cdr:cNvPr>
        <cdr:cNvSpPr txBox="1"/>
      </cdr:nvSpPr>
      <cdr:spPr>
        <a:xfrm xmlns:a="http://schemas.openxmlformats.org/drawingml/2006/main">
          <a:off x="655320" y="140970"/>
          <a:ext cx="914400" cy="24384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000" kern="1200"/>
            <a:t>intricinct_dim</a:t>
          </a:r>
          <a:endParaRPr lang="ru-RU" sz="1000" kern="1200"/>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59EA7-4022-4EE1-B766-8C54A4430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24</Pages>
  <Words>5566</Words>
  <Characters>31732</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yu</dc:creator>
  <cp:keywords/>
  <dc:description/>
  <cp:lastModifiedBy>P yu</cp:lastModifiedBy>
  <cp:revision>1</cp:revision>
  <dcterms:created xsi:type="dcterms:W3CDTF">2025-12-03T22:06:00Z</dcterms:created>
  <dcterms:modified xsi:type="dcterms:W3CDTF">2026-02-10T18:23:00Z</dcterms:modified>
</cp:coreProperties>
</file>