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66E" w:rsidRPr="0000666E" w:rsidRDefault="0047553A" w:rsidP="0000666E">
      <w:pPr>
        <w:spacing w:after="0" w:line="240" w:lineRule="exact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Lista de </w:t>
      </w:r>
      <w:proofErr w:type="gramStart"/>
      <w:r>
        <w:rPr>
          <w:rFonts w:ascii="Times New Roman" w:hAnsi="Times New Roman"/>
          <w:b/>
          <w:sz w:val="24"/>
          <w:szCs w:val="24"/>
        </w:rPr>
        <w:t>subiecte  PVLSI</w:t>
      </w:r>
      <w:proofErr w:type="gramEnd"/>
      <w:r>
        <w:rPr>
          <w:rFonts w:ascii="Times New Roman" w:hAnsi="Times New Roman"/>
          <w:b/>
          <w:sz w:val="24"/>
          <w:szCs w:val="24"/>
        </w:rPr>
        <w:t>/2009</w:t>
      </w:r>
    </w:p>
    <w:p w:rsidR="0000666E" w:rsidRDefault="0000666E" w:rsidP="0000666E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</w:p>
    <w:p w:rsidR="0000666E" w:rsidRDefault="0000666E" w:rsidP="0000666E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Capitolul1. </w:t>
      </w:r>
      <w:proofErr w:type="gramStart"/>
      <w:r>
        <w:rPr>
          <w:rFonts w:ascii="Times New Roman" w:hAnsi="Times New Roman"/>
          <w:sz w:val="24"/>
          <w:szCs w:val="24"/>
        </w:rPr>
        <w:t>Introducere.</w:t>
      </w:r>
      <w:proofErr w:type="gramEnd"/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1.</w:t>
      </w:r>
      <w:r w:rsidRPr="0000666E">
        <w:rPr>
          <w:rFonts w:ascii="Times New Roman" w:hAnsi="Times New Roman"/>
          <w:sz w:val="24"/>
          <w:szCs w:val="24"/>
        </w:rPr>
        <w:t>Familii</w:t>
      </w:r>
      <w:proofErr w:type="gramEnd"/>
      <w:r w:rsidRPr="0000666E">
        <w:rPr>
          <w:rFonts w:ascii="Times New Roman" w:hAnsi="Times New Roman"/>
          <w:sz w:val="24"/>
          <w:szCs w:val="24"/>
        </w:rPr>
        <w:t xml:space="preserve"> de circuite integrate.</w:t>
      </w:r>
    </w:p>
    <w:p w:rsidR="0000666E" w:rsidRPr="0000666E" w:rsidRDefault="0000666E" w:rsidP="0000666E">
      <w:pPr>
        <w:numPr>
          <w:ilvl w:val="2"/>
          <w:numId w:val="3"/>
        </w:numPr>
        <w:spacing w:after="0" w:line="240" w:lineRule="exact"/>
        <w:jc w:val="both"/>
        <w:rPr>
          <w:rFonts w:ascii="Times New Roman" w:hAnsi="Times New Roman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 xml:space="preserve">MOS </w:t>
      </w:r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1.1.1.1. Comutatoare realizate cu tranzistoare MOS.</w:t>
      </w:r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1.1.2 CMOS</w:t>
      </w:r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1.1.2.1 Inversorul NOT/NU.</w:t>
      </w:r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proofErr w:type="gramStart"/>
      <w:r w:rsidRPr="0000666E">
        <w:rPr>
          <w:rFonts w:ascii="Times New Roman" w:hAnsi="Times New Roman"/>
          <w:snapToGrid w:val="0"/>
          <w:sz w:val="24"/>
          <w:szCs w:val="24"/>
        </w:rPr>
        <w:t>1.1.2.2  Functia</w:t>
      </w:r>
      <w:proofErr w:type="gramEnd"/>
      <w:r w:rsidRPr="0000666E">
        <w:rPr>
          <w:rFonts w:ascii="Times New Roman" w:hAnsi="Times New Roman"/>
          <w:snapToGrid w:val="0"/>
          <w:sz w:val="24"/>
          <w:szCs w:val="24"/>
        </w:rPr>
        <w:t xml:space="preserve"> AND/SI. </w:t>
      </w:r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1.1.2.3. Poarta NAND/SI-NU.</w:t>
      </w:r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1.2. Modalitati de reprezentare.</w:t>
      </w:r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1.2.1. Reprezentarea comportamentala.</w:t>
      </w:r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1.2.2. Reprezentarea structurala.</w:t>
      </w:r>
    </w:p>
    <w:p w:rsidR="0000666E" w:rsidRPr="0000666E" w:rsidRDefault="0000666E" w:rsidP="0000666E">
      <w:pPr>
        <w:pStyle w:val="PlainText"/>
        <w:spacing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1.2.3. Reprezentarea fizica.</w:t>
      </w:r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1.3. Etapele proiectarii.</w:t>
      </w:r>
    </w:p>
    <w:p w:rsidR="008F04B7" w:rsidRPr="0000666E" w:rsidRDefault="008F04B7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0666E" w:rsidRPr="0000666E" w:rsidRDefault="0000666E" w:rsidP="0000666E">
      <w:pPr>
        <w:spacing w:after="0" w:line="240" w:lineRule="exact"/>
        <w:jc w:val="both"/>
        <w:outlineLvl w:val="0"/>
        <w:rPr>
          <w:rFonts w:ascii="Times New Roman" w:hAnsi="Times New Roman"/>
          <w:snapToGrid w:val="0"/>
          <w:sz w:val="24"/>
          <w:szCs w:val="24"/>
        </w:rPr>
      </w:pPr>
      <w:proofErr w:type="gramStart"/>
      <w:r w:rsidRPr="0000666E">
        <w:rPr>
          <w:rFonts w:ascii="Times New Roman" w:hAnsi="Times New Roman"/>
          <w:snapToGrid w:val="0"/>
          <w:sz w:val="24"/>
          <w:szCs w:val="24"/>
        </w:rPr>
        <w:t>Capitolul 2.</w:t>
      </w:r>
      <w:proofErr w:type="gramEnd"/>
      <w:r w:rsidRPr="0000666E">
        <w:rPr>
          <w:rFonts w:ascii="Times New Roman" w:hAnsi="Times New Roman"/>
          <w:snapToGrid w:val="0"/>
          <w:sz w:val="24"/>
          <w:szCs w:val="24"/>
        </w:rPr>
        <w:t xml:space="preserve"> </w:t>
      </w:r>
      <w:proofErr w:type="gramStart"/>
      <w:r w:rsidRPr="0000666E">
        <w:rPr>
          <w:rFonts w:ascii="Times New Roman" w:hAnsi="Times New Roman"/>
          <w:snapToGrid w:val="0"/>
          <w:sz w:val="24"/>
          <w:szCs w:val="24"/>
        </w:rPr>
        <w:t>Functionarea tranzistorului.</w:t>
      </w:r>
      <w:proofErr w:type="gramEnd"/>
      <w:r w:rsidRPr="0000666E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proofErr w:type="gramStart"/>
      <w:r w:rsidRPr="0000666E">
        <w:rPr>
          <w:rFonts w:ascii="Times New Roman" w:hAnsi="Times New Roman"/>
          <w:snapToGrid w:val="0"/>
          <w:sz w:val="24"/>
          <w:szCs w:val="24"/>
        </w:rPr>
        <w:t>2.1. Tranzistorul NMOS in modul bogat (enhancement mode).</w:t>
      </w:r>
      <w:proofErr w:type="gramEnd"/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proofErr w:type="gramStart"/>
      <w:r w:rsidRPr="0000666E">
        <w:rPr>
          <w:rFonts w:ascii="Times New Roman" w:hAnsi="Times New Roman"/>
          <w:snapToGrid w:val="0"/>
          <w:sz w:val="24"/>
          <w:szCs w:val="24"/>
        </w:rPr>
        <w:t>2.2. Tranzistorul NMOS in modul sarac (depletion mode).</w:t>
      </w:r>
      <w:proofErr w:type="gramEnd"/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proofErr w:type="gramStart"/>
      <w:r w:rsidRPr="0000666E">
        <w:rPr>
          <w:rFonts w:ascii="Times New Roman" w:hAnsi="Times New Roman"/>
          <w:snapToGrid w:val="0"/>
          <w:sz w:val="24"/>
          <w:szCs w:val="24"/>
        </w:rPr>
        <w:t>2.3. Tranzistorul PMOS in modul bogat.</w:t>
      </w:r>
      <w:proofErr w:type="gramEnd"/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2.4. Operarea tranzistorului.</w:t>
      </w:r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2.4.1. Regiunea liniara.</w:t>
      </w:r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2.4. Regiunea de saturatie.</w:t>
      </w:r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 xml:space="preserve">2.5. Ecuatia curentului </w:t>
      </w:r>
      <w:r w:rsidRPr="0000666E">
        <w:rPr>
          <w:rFonts w:ascii="Times New Roman" w:hAnsi="Times New Roman"/>
          <w:i/>
          <w:snapToGrid w:val="0"/>
          <w:sz w:val="24"/>
          <w:szCs w:val="24"/>
        </w:rPr>
        <w:t>IDS</w:t>
      </w:r>
      <w:r w:rsidRPr="0000666E">
        <w:rPr>
          <w:rFonts w:ascii="Times New Roman" w:hAnsi="Times New Roman"/>
          <w:snapToGrid w:val="0"/>
          <w:sz w:val="24"/>
          <w:szCs w:val="24"/>
        </w:rPr>
        <w:t>.</w:t>
      </w:r>
    </w:p>
    <w:p w:rsidR="0000666E" w:rsidRP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2.6</w:t>
      </w:r>
      <w:proofErr w:type="gramStart"/>
      <w:r w:rsidRPr="0000666E">
        <w:rPr>
          <w:rFonts w:ascii="Times New Roman" w:hAnsi="Times New Roman"/>
          <w:snapToGrid w:val="0"/>
          <w:sz w:val="24"/>
          <w:szCs w:val="24"/>
        </w:rPr>
        <w:t>.Tensiunea</w:t>
      </w:r>
      <w:proofErr w:type="gramEnd"/>
      <w:r w:rsidRPr="0000666E">
        <w:rPr>
          <w:rFonts w:ascii="Times New Roman" w:hAnsi="Times New Roman"/>
          <w:snapToGrid w:val="0"/>
          <w:sz w:val="24"/>
          <w:szCs w:val="24"/>
        </w:rPr>
        <w:t xml:space="preserve"> de prag ( </w:t>
      </w:r>
      <w:r w:rsidRPr="0000666E">
        <w:rPr>
          <w:rFonts w:ascii="Times New Roman" w:hAnsi="Times New Roman"/>
          <w:i/>
          <w:snapToGrid w:val="0"/>
          <w:sz w:val="24"/>
          <w:szCs w:val="24"/>
        </w:rPr>
        <w:t>Vtn</w:t>
      </w:r>
      <w:r w:rsidRPr="0000666E">
        <w:rPr>
          <w:rFonts w:ascii="Times New Roman" w:hAnsi="Times New Roman"/>
          <w:snapToGrid w:val="0"/>
          <w:sz w:val="24"/>
          <w:szCs w:val="24"/>
        </w:rPr>
        <w:t xml:space="preserve"> sau </w:t>
      </w:r>
      <w:r w:rsidRPr="0000666E">
        <w:rPr>
          <w:rFonts w:ascii="Times New Roman" w:hAnsi="Times New Roman"/>
          <w:i/>
          <w:snapToGrid w:val="0"/>
          <w:sz w:val="24"/>
          <w:szCs w:val="24"/>
        </w:rPr>
        <w:t>Vtp</w:t>
      </w:r>
      <w:r w:rsidRPr="0000666E">
        <w:rPr>
          <w:rFonts w:ascii="Times New Roman" w:hAnsi="Times New Roman"/>
          <w:snapToGrid w:val="0"/>
          <w:sz w:val="24"/>
          <w:szCs w:val="24"/>
        </w:rPr>
        <w:t>).</w:t>
      </w:r>
    </w:p>
    <w:p w:rsidR="0000666E" w:rsidRDefault="0000666E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2.7. Efectul de corp</w:t>
      </w:r>
    </w:p>
    <w:p w:rsidR="008F04B7" w:rsidRPr="0000666E" w:rsidRDefault="008F04B7" w:rsidP="0000666E">
      <w:pPr>
        <w:spacing w:after="0" w:line="240" w:lineRule="exact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  <w:proofErr w:type="gramStart"/>
      <w:r w:rsidRPr="0000666E">
        <w:rPr>
          <w:rFonts w:ascii="Times New Roman" w:hAnsi="Times New Roman"/>
          <w:snapToGrid w:val="0"/>
          <w:sz w:val="24"/>
          <w:szCs w:val="24"/>
        </w:rPr>
        <w:t>Capitolul 3.</w:t>
      </w:r>
      <w:proofErr w:type="gramEnd"/>
      <w:r w:rsidRPr="0000666E">
        <w:rPr>
          <w:rFonts w:ascii="Times New Roman" w:hAnsi="Times New Roman"/>
          <w:snapToGrid w:val="0"/>
          <w:sz w:val="24"/>
          <w:szCs w:val="24"/>
        </w:rPr>
        <w:t xml:space="preserve"> </w:t>
      </w:r>
      <w:proofErr w:type="gramStart"/>
      <w:r w:rsidRPr="0000666E">
        <w:rPr>
          <w:rFonts w:ascii="Times New Roman" w:hAnsi="Times New Roman"/>
          <w:snapToGrid w:val="0"/>
          <w:sz w:val="24"/>
          <w:szCs w:val="24"/>
        </w:rPr>
        <w:t>Inversorul.</w:t>
      </w:r>
      <w:proofErr w:type="gramEnd"/>
      <w:r w:rsidRPr="0000666E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 xml:space="preserve"> 3.1. Analiza functionarii.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 xml:space="preserve"> 3.1.1. Caracteristicile de curent continuu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 xml:space="preserve">3.1.2 </w:t>
      </w:r>
      <w:proofErr w:type="gramStart"/>
      <w:r w:rsidRPr="0000666E">
        <w:rPr>
          <w:rFonts w:ascii="Times New Roman" w:hAnsi="Times New Roman"/>
          <w:snapToGrid w:val="0"/>
          <w:sz w:val="24"/>
          <w:szCs w:val="24"/>
        </w:rPr>
        <w:t>Raportul  β</w:t>
      </w:r>
      <w:r w:rsidRPr="0000666E">
        <w:rPr>
          <w:rFonts w:ascii="Times New Roman" w:hAnsi="Times New Roman"/>
          <w:i/>
          <w:snapToGrid w:val="0"/>
          <w:sz w:val="24"/>
          <w:szCs w:val="24"/>
        </w:rPr>
        <w:t>n</w:t>
      </w:r>
      <w:proofErr w:type="gramEnd"/>
      <w:r w:rsidRPr="0000666E">
        <w:rPr>
          <w:rFonts w:ascii="Times New Roman" w:hAnsi="Times New Roman"/>
          <w:i/>
          <w:snapToGrid w:val="0"/>
          <w:sz w:val="24"/>
          <w:szCs w:val="24"/>
        </w:rPr>
        <w:t xml:space="preserve"> </w:t>
      </w:r>
      <w:r w:rsidRPr="0000666E">
        <w:rPr>
          <w:rFonts w:ascii="Times New Roman" w:hAnsi="Times New Roman"/>
          <w:snapToGrid w:val="0"/>
          <w:sz w:val="24"/>
          <w:szCs w:val="24"/>
        </w:rPr>
        <w:t>/ β</w:t>
      </w:r>
      <w:r w:rsidRPr="0000666E">
        <w:rPr>
          <w:rFonts w:ascii="Times New Roman" w:hAnsi="Times New Roman"/>
          <w:i/>
          <w:snapToGrid w:val="0"/>
          <w:sz w:val="24"/>
          <w:szCs w:val="24"/>
        </w:rPr>
        <w:t xml:space="preserve">p </w:t>
      </w:r>
      <w:r w:rsidRPr="0000666E">
        <w:rPr>
          <w:rFonts w:ascii="Times New Roman" w:hAnsi="Times New Roman"/>
          <w:snapToGrid w:val="0"/>
          <w:sz w:val="24"/>
          <w:szCs w:val="24"/>
        </w:rPr>
        <w:t>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3.1.3 Marginea de zgomot.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  <w:proofErr w:type="gramStart"/>
      <w:r w:rsidRPr="0000666E">
        <w:rPr>
          <w:rFonts w:ascii="Times New Roman" w:hAnsi="Times New Roman"/>
          <w:snapToGrid w:val="0"/>
          <w:sz w:val="24"/>
          <w:szCs w:val="24"/>
        </w:rPr>
        <w:t>3.2  Proiectarea</w:t>
      </w:r>
      <w:proofErr w:type="gramEnd"/>
      <w:r w:rsidRPr="0000666E">
        <w:rPr>
          <w:rFonts w:ascii="Times New Roman" w:hAnsi="Times New Roman"/>
          <w:snapToGrid w:val="0"/>
          <w:sz w:val="24"/>
          <w:szCs w:val="24"/>
        </w:rPr>
        <w:t xml:space="preserve"> mastilor/sabloanelor.   </w:t>
      </w:r>
    </w:p>
    <w:p w:rsidR="008F04B7" w:rsidRPr="0000666E" w:rsidRDefault="0000666E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 xml:space="preserve">3.2.2 </w:t>
      </w:r>
      <w:proofErr w:type="gramStart"/>
      <w:r w:rsidRPr="0000666E">
        <w:rPr>
          <w:rFonts w:ascii="Times New Roman" w:hAnsi="Times New Roman"/>
          <w:snapToGrid w:val="0"/>
          <w:sz w:val="24"/>
          <w:szCs w:val="24"/>
        </w:rPr>
        <w:t>l</w:t>
      </w:r>
      <w:proofErr w:type="gramEnd"/>
      <w:r w:rsidRPr="0000666E">
        <w:rPr>
          <w:rFonts w:ascii="Times New Roman" w:hAnsi="Times New Roman"/>
          <w:snapToGrid w:val="0"/>
          <w:sz w:val="24"/>
          <w:szCs w:val="24"/>
        </w:rPr>
        <w:t xml:space="preserve"> Reguli de proiectare</w:t>
      </w:r>
    </w:p>
    <w:p w:rsidR="008F04B7" w:rsidRDefault="008F04B7" w:rsidP="0000666E">
      <w:pPr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00666E">
        <w:rPr>
          <w:rFonts w:ascii="Times New Roman" w:hAnsi="Times New Roman"/>
          <w:sz w:val="24"/>
          <w:szCs w:val="24"/>
        </w:rPr>
        <w:t>Capitolul 5.</w:t>
      </w:r>
      <w:proofErr w:type="gramEnd"/>
      <w:r w:rsidRPr="0000666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0666E">
        <w:rPr>
          <w:rFonts w:ascii="Times New Roman" w:hAnsi="Times New Roman"/>
          <w:sz w:val="24"/>
          <w:szCs w:val="24"/>
        </w:rPr>
        <w:t>Performantele circuitelor VLSI.</w:t>
      </w:r>
      <w:proofErr w:type="gramEnd"/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z w:val="24"/>
          <w:szCs w:val="24"/>
        </w:rPr>
      </w:pPr>
      <w:r w:rsidRPr="0000666E">
        <w:rPr>
          <w:rFonts w:ascii="Times New Roman" w:hAnsi="Times New Roman"/>
          <w:sz w:val="24"/>
          <w:szCs w:val="24"/>
        </w:rPr>
        <w:t>5.1. Introducere.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z w:val="24"/>
          <w:szCs w:val="24"/>
        </w:rPr>
      </w:pPr>
      <w:r w:rsidRPr="0000666E">
        <w:rPr>
          <w:rFonts w:ascii="Times New Roman" w:hAnsi="Times New Roman"/>
          <w:sz w:val="24"/>
          <w:szCs w:val="24"/>
        </w:rPr>
        <w:t>5.2. Caracteristicile de comutatie.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5.2.1 Determinarea timpului de cadere (</w:t>
      </w:r>
      <w:r w:rsidRPr="0000666E">
        <w:rPr>
          <w:rFonts w:ascii="Times New Roman" w:hAnsi="Times New Roman"/>
          <w:i/>
          <w:snapToGrid w:val="0"/>
          <w:sz w:val="24"/>
          <w:szCs w:val="24"/>
        </w:rPr>
        <w:t>tf</w:t>
      </w:r>
      <w:r w:rsidRPr="0000666E">
        <w:rPr>
          <w:rFonts w:ascii="Times New Roman" w:hAnsi="Times New Roman"/>
          <w:snapToGrid w:val="0"/>
          <w:sz w:val="24"/>
          <w:szCs w:val="24"/>
        </w:rPr>
        <w:t>).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5.2.2. Determinarea timpului de crestere.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5.3. Efectele RC distribuite.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5.4. Puterea disipata.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5.4.1. Puterea disipata in regim static.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5.4.2. Puterea disipata in regim dinamic.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 xml:space="preserve">5.4.2.1. Componenta corespunzatoare tranzitiei la comutatie. 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5.5. Alternative in proiectare.</w:t>
      </w:r>
    </w:p>
    <w:p w:rsidR="0000666E" w:rsidRDefault="0000666E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  <w:r w:rsidRPr="0000666E">
        <w:rPr>
          <w:rFonts w:ascii="Times New Roman" w:hAnsi="Times New Roman"/>
          <w:snapToGrid w:val="0"/>
          <w:sz w:val="24"/>
          <w:szCs w:val="24"/>
        </w:rPr>
        <w:t>5.6. Exemple.</w:t>
      </w:r>
    </w:p>
    <w:p w:rsidR="008F04B7" w:rsidRPr="0000666E" w:rsidRDefault="008F04B7" w:rsidP="0000666E">
      <w:pPr>
        <w:spacing w:after="0" w:line="240" w:lineRule="exact"/>
        <w:rPr>
          <w:rFonts w:ascii="Times New Roman" w:hAnsi="Times New Roman"/>
          <w:snapToGrid w:val="0"/>
          <w:sz w:val="24"/>
          <w:szCs w:val="24"/>
        </w:rPr>
      </w:pP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z w:val="24"/>
          <w:szCs w:val="24"/>
        </w:rPr>
      </w:pPr>
      <w:proofErr w:type="gramStart"/>
      <w:r w:rsidRPr="0000666E">
        <w:rPr>
          <w:rFonts w:ascii="Times New Roman" w:hAnsi="Times New Roman"/>
          <w:sz w:val="24"/>
          <w:szCs w:val="24"/>
        </w:rPr>
        <w:t>Capitolul 6.</w:t>
      </w:r>
      <w:proofErr w:type="gramEnd"/>
      <w:r w:rsidRPr="0000666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0666E">
        <w:rPr>
          <w:rFonts w:ascii="Times New Roman" w:hAnsi="Times New Roman"/>
          <w:sz w:val="24"/>
          <w:szCs w:val="24"/>
        </w:rPr>
        <w:t>Circuite de baza.</w:t>
      </w:r>
      <w:proofErr w:type="gramEnd"/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z w:val="24"/>
          <w:szCs w:val="24"/>
        </w:rPr>
      </w:pPr>
      <w:r w:rsidRPr="0000666E">
        <w:rPr>
          <w:rFonts w:ascii="Times New Roman" w:hAnsi="Times New Roman"/>
          <w:sz w:val="24"/>
          <w:szCs w:val="24"/>
        </w:rPr>
        <w:t>6.1. Portile standard.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z w:val="24"/>
          <w:szCs w:val="24"/>
        </w:rPr>
      </w:pPr>
      <w:r w:rsidRPr="0000666E">
        <w:rPr>
          <w:rFonts w:ascii="Times New Roman" w:hAnsi="Times New Roman"/>
          <w:sz w:val="24"/>
          <w:szCs w:val="24"/>
        </w:rPr>
        <w:t>6.1.1. Circuitul NAND.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z w:val="24"/>
          <w:szCs w:val="24"/>
        </w:rPr>
      </w:pPr>
      <w:r w:rsidRPr="0000666E">
        <w:rPr>
          <w:rFonts w:ascii="Times New Roman" w:hAnsi="Times New Roman"/>
          <w:sz w:val="24"/>
          <w:szCs w:val="24"/>
        </w:rPr>
        <w:t>6.1.2. Circuitul NOR.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z w:val="24"/>
          <w:szCs w:val="24"/>
        </w:rPr>
      </w:pPr>
      <w:r w:rsidRPr="0000666E">
        <w:rPr>
          <w:rFonts w:ascii="Times New Roman" w:hAnsi="Times New Roman"/>
          <w:sz w:val="24"/>
          <w:szCs w:val="24"/>
        </w:rPr>
        <w:t>6.3.1. SAU-Exclusiv (XOR).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z w:val="24"/>
          <w:szCs w:val="24"/>
        </w:rPr>
      </w:pPr>
      <w:r w:rsidRPr="0000666E">
        <w:rPr>
          <w:rFonts w:ascii="Times New Roman" w:hAnsi="Times New Roman"/>
          <w:sz w:val="24"/>
          <w:szCs w:val="24"/>
        </w:rPr>
        <w:t>6.2. Elemente de memorare, registre de deplasare, bistabile.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z w:val="24"/>
          <w:szCs w:val="24"/>
        </w:rPr>
      </w:pPr>
      <w:r w:rsidRPr="0000666E">
        <w:rPr>
          <w:rFonts w:ascii="Times New Roman" w:hAnsi="Times New Roman"/>
          <w:sz w:val="24"/>
          <w:szCs w:val="24"/>
        </w:rPr>
        <w:t>6.3 Ploturi de Intrare/Iesire.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z w:val="24"/>
          <w:szCs w:val="24"/>
        </w:rPr>
      </w:pPr>
      <w:r w:rsidRPr="0000666E">
        <w:rPr>
          <w:rFonts w:ascii="Times New Roman" w:hAnsi="Times New Roman"/>
          <w:sz w:val="24"/>
          <w:szCs w:val="24"/>
        </w:rPr>
        <w:t>6.3.1. Intrare.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z w:val="24"/>
          <w:szCs w:val="24"/>
        </w:rPr>
      </w:pPr>
      <w:r w:rsidRPr="0000666E">
        <w:rPr>
          <w:rFonts w:ascii="Times New Roman" w:hAnsi="Times New Roman"/>
          <w:sz w:val="24"/>
          <w:szCs w:val="24"/>
        </w:rPr>
        <w:t>6.3.2. Iesire.</w:t>
      </w:r>
    </w:p>
    <w:p w:rsidR="0000666E" w:rsidRPr="0000666E" w:rsidRDefault="0000666E" w:rsidP="0000666E">
      <w:pPr>
        <w:spacing w:after="0" w:line="240" w:lineRule="exact"/>
        <w:rPr>
          <w:rFonts w:ascii="Times New Roman" w:hAnsi="Times New Roman"/>
          <w:sz w:val="24"/>
          <w:szCs w:val="24"/>
        </w:rPr>
      </w:pPr>
      <w:r w:rsidRPr="0000666E">
        <w:rPr>
          <w:rFonts w:ascii="Times New Roman" w:hAnsi="Times New Roman"/>
          <w:sz w:val="24"/>
          <w:szCs w:val="24"/>
        </w:rPr>
        <w:t>6.4. Performanta.</w:t>
      </w:r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</w:p>
    <w:p w:rsidR="008D3F0C" w:rsidRDefault="0047553A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Cap.8</w:t>
      </w:r>
      <w:r w:rsidR="00A5046C">
        <w:rPr>
          <w:rFonts w:ascii="TimesNewRomanPSMT" w:hAnsi="TimesNewRomanPSMT" w:cs="TimesNewRomanPSMT"/>
          <w:sz w:val="23"/>
          <w:szCs w:val="23"/>
        </w:rPr>
        <w:t>.</w:t>
      </w:r>
      <w:proofErr w:type="gramEnd"/>
    </w:p>
    <w:p w:rsidR="00745A1F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Fig.1 Schema bloc a microprocesorului</w:t>
      </w:r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Fig. 2.Planul general al unitatii de executie</w:t>
      </w:r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Fig.3. Lantul de transport de tip Manchester, al unitatii de executie</w:t>
      </w:r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Fig.4. Reprezentarea abstracta a lantului de transport.</w:t>
      </w:r>
      <w:proofErr w:type="gramEnd"/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Fig. 5 Diagrama retelei logice programabile, la nivelul tranzistoarelor de trecere,</w:t>
      </w:r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Fig.6. Reprezentarea functionala abstracta a retelei logice programabile.</w:t>
      </w:r>
      <w:proofErr w:type="gramEnd"/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Fig.7. Schema bloc a unei UAL pe 4 biti</w:t>
      </w:r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Fig.8. Circuit de comanda pentru UAL.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Toate iesirile sunt la nivel ridicat pe durata lui φ2</w:t>
      </w:r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negat</w:t>
      </w:r>
      <w:proofErr w:type="gramEnd"/>
      <w:r>
        <w:rPr>
          <w:rFonts w:ascii="TimesNewRomanPSMT" w:hAnsi="TimesNewRomanPSMT" w:cs="TimesNewRomanPSMT"/>
          <w:sz w:val="23"/>
          <w:szCs w:val="23"/>
        </w:rPr>
        <w:t>; termenii selectati sunt pe nivel coborat pe durata lui φ2; codul de operatie este</w:t>
      </w:r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valid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pe durata lui φ1.</w:t>
      </w:r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Fig.9. Registru de intrare UAL si multiplexor.</w:t>
      </w:r>
      <w:proofErr w:type="gramEnd"/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Fig.10. Circuit de comanda pentru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selectie 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Toate iesirile sunt la nivel coborat pe durata</w:t>
      </w:r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lui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φ1negat; termenii selectati sunt pe nivel ridicat pe durata lui φ1; codul de operatie este</w:t>
      </w:r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valid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pe durata lui φ2.</w:t>
      </w:r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Fig.11. Registru de iesire.</w:t>
      </w:r>
      <w:proofErr w:type="gramEnd"/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Fig.12. Circuit de magistrala preincarcat</w:t>
      </w:r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13.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Circuit simplu de deplasare cu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un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bit spre stanga.</w:t>
      </w:r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14.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Comutator crossbar 4 x 4.</w:t>
      </w:r>
      <w:proofErr w:type="gramEnd"/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15.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Circuit de deplasare circulara (barrel shifter) 4 x 4.</w:t>
      </w:r>
      <w:proofErr w:type="gramEnd"/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16.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Circuit de deplasare 4 x 4, cu trasee verticale sectionate si doua magistrale de</w:t>
      </w:r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date</w:t>
      </w:r>
      <w:proofErr w:type="gramEnd"/>
      <w:r>
        <w:rPr>
          <w:rFonts w:ascii="TimesNewRomanPSMT" w:hAnsi="TimesNewRomanPSMT" w:cs="TimesNewRomanPSMT"/>
          <w:sz w:val="23"/>
          <w:szCs w:val="23"/>
        </w:rPr>
        <w:t>.</w:t>
      </w:r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 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17. Reprezentarea conceptuala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a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operarii circuitului de deplasare.</w:t>
      </w:r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18.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Diagarma bloc a circuitului de deplasare.</w:t>
      </w:r>
      <w:proofErr w:type="gramEnd"/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19.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Interfata Literal.</w:t>
      </w:r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20.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Decodificator bazat pe NOR</w:t>
      </w:r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21.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Decodificator bazat pe NAND</w:t>
      </w:r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22 Decodificator complementar.</w:t>
      </w:r>
      <w:proofErr w:type="gramEnd"/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23.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Circuit de deplasare complet sincronizat.</w:t>
      </w:r>
      <w:proofErr w:type="gramEnd"/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24 Celula de registru biport.</w:t>
      </w:r>
      <w:proofErr w:type="gramEnd"/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25.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Diagrama bloc a unei celule de registru biport.</w:t>
      </w:r>
      <w:proofErr w:type="gramEnd"/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26.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Circuitul de I/E conectat la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un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plot bidirectional TS.</w:t>
      </w:r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Fig. 28 Etaj tampon TS (a) si Circuit de comanda a plotului (b).</w:t>
      </w:r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29.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Diagrama bloc a UAL, cu mentionarea traseelor de comanda.</w:t>
      </w:r>
      <w:proofErr w:type="gramEnd"/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30.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Diagrama bloc a UAL.</w:t>
      </w:r>
      <w:proofErr w:type="gramEnd"/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31.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Operarea circuitului de deplasare.</w:t>
      </w:r>
      <w:proofErr w:type="gramEnd"/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32.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Diagrama bloc a unui bit al UAL.</w:t>
      </w:r>
    </w:p>
    <w:p w:rsidR="008D3F0C" w:rsidRDefault="008D3F0C" w:rsidP="008D3F0C">
      <w:pPr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33 (a).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Faza 2 COP (intra in φ1)</w:t>
      </w:r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33 (b).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Faza 1 transfer COP de la Literal (intra in φ2)</w:t>
      </w:r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Fig. 33 (c).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Faza 1 COP normal (intra in φ2)</w:t>
      </w:r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Tab. 1 Transferuri pe magistrale</w:t>
      </w:r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Tab. 1 Transferuri pe magistrale</w:t>
      </w:r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 xml:space="preserve">Tab2.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Codificarea operatiilor in UAL, la nivelul microinstructiunilor.</w:t>
      </w:r>
      <w:proofErr w:type="gramEnd"/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Tabela 3.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Selectarea lui Cin</w:t>
      </w:r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>
        <w:rPr>
          <w:rFonts w:ascii="TimesNewRomanPSMT" w:hAnsi="TimesNewRomanPSMT" w:cs="TimesNewRomanPSMT"/>
          <w:sz w:val="23"/>
          <w:szCs w:val="23"/>
        </w:rPr>
        <w:t>Tab.4. Selectie OP Conditionala</w:t>
      </w:r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Tab. 5.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Selectarea noului bit indicator</w:t>
      </w:r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Tab. 6.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Indicatorii de conditii.</w:t>
      </w:r>
      <w:proofErr w:type="gramEnd"/>
    </w:p>
    <w:p w:rsidR="008D3F0C" w:rsidRDefault="008D3F0C" w:rsidP="008D3F0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proofErr w:type="gramStart"/>
      <w:r>
        <w:rPr>
          <w:rFonts w:ascii="TimesNewRomanPSMT" w:hAnsi="TimesNewRomanPSMT" w:cs="TimesNewRomanPSMT"/>
          <w:sz w:val="23"/>
          <w:szCs w:val="23"/>
        </w:rPr>
        <w:t>Tab. 7.</w:t>
      </w:r>
      <w:proofErr w:type="gramEnd"/>
      <w:r>
        <w:rPr>
          <w:rFonts w:ascii="TimesNewRomanPSMT" w:hAnsi="TimesNewRomanPSMT" w:cs="TimesNewRomanPSMT"/>
          <w:sz w:val="23"/>
          <w:szCs w:val="23"/>
        </w:rPr>
        <w:t xml:space="preserve"> Campul de </w:t>
      </w:r>
      <w:proofErr w:type="gramStart"/>
      <w:r>
        <w:rPr>
          <w:rFonts w:ascii="TimesNewRomanPSMT" w:hAnsi="TimesNewRomanPSMT" w:cs="TimesNewRomanPSMT"/>
          <w:sz w:val="23"/>
          <w:szCs w:val="23"/>
        </w:rPr>
        <w:t>memorare(</w:t>
      </w:r>
      <w:proofErr w:type="gramEnd"/>
      <w:r>
        <w:rPr>
          <w:rFonts w:ascii="TimesNewRomanPSMT" w:hAnsi="TimesNewRomanPSMT" w:cs="TimesNewRomanPSMT"/>
          <w:sz w:val="23"/>
          <w:szCs w:val="23"/>
        </w:rPr>
        <w:t>latching)</w:t>
      </w:r>
    </w:p>
    <w:p w:rsidR="008D3F0C" w:rsidRDefault="008D3F0C" w:rsidP="008D3F0C">
      <w:pPr>
        <w:spacing w:after="0" w:line="240" w:lineRule="auto"/>
        <w:rPr>
          <w:rFonts w:ascii="TimesNewRomanPS-BoldMT" w:hAnsi="TimesNewRomanPS-BoldMT" w:cs="TimesNewRomanPS-BoldMT"/>
          <w:b/>
          <w:bCs/>
          <w:sz w:val="23"/>
          <w:szCs w:val="23"/>
        </w:rPr>
      </w:pPr>
    </w:p>
    <w:p w:rsidR="008F04B7" w:rsidRPr="008F04B7" w:rsidRDefault="008F04B7" w:rsidP="008D3F0C">
      <w:pPr>
        <w:spacing w:after="0" w:line="240" w:lineRule="auto"/>
      </w:pPr>
      <w:r w:rsidRPr="008F04B7">
        <w:rPr>
          <w:rFonts w:ascii="TimesNewRomanPS-BoldMT" w:hAnsi="TimesNewRomanPS-BoldMT" w:cs="TimesNewRomanPS-BoldMT"/>
          <w:bCs/>
          <w:sz w:val="23"/>
          <w:szCs w:val="23"/>
        </w:rPr>
        <w:t>Retele logice programabile</w:t>
      </w:r>
    </w:p>
    <w:sectPr w:rsidR="008F04B7" w:rsidRPr="008F04B7" w:rsidSect="0074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865B7"/>
    <w:multiLevelType w:val="hybridMultilevel"/>
    <w:tmpl w:val="9D7AF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855BE"/>
    <w:multiLevelType w:val="multilevel"/>
    <w:tmpl w:val="461AB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53B623C3"/>
    <w:multiLevelType w:val="multilevel"/>
    <w:tmpl w:val="4F5A96A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grammar="clean"/>
  <w:defaultTabStop w:val="720"/>
  <w:characterSpacingControl w:val="doNotCompress"/>
  <w:compat/>
  <w:rsids>
    <w:rsidRoot w:val="008D3F0C"/>
    <w:rsid w:val="0000666E"/>
    <w:rsid w:val="0047553A"/>
    <w:rsid w:val="00745A1F"/>
    <w:rsid w:val="00775BF9"/>
    <w:rsid w:val="008D3F0C"/>
    <w:rsid w:val="008F04B7"/>
    <w:rsid w:val="00A50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A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46C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00666E"/>
    <w:pPr>
      <w:spacing w:after="0" w:line="240" w:lineRule="auto"/>
      <w:jc w:val="both"/>
    </w:pPr>
    <w:rPr>
      <w:rFonts w:ascii="Times New Roman" w:eastAsia="Times New Roman" w:hAnsi="Times New Roman"/>
      <w:snapToGrid w:val="0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00666E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PlainText">
    <w:name w:val="Plain Text"/>
    <w:basedOn w:val="Normal"/>
    <w:link w:val="PlainTextChar"/>
    <w:semiHidden/>
    <w:rsid w:val="0000666E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00666E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Andrei</cp:lastModifiedBy>
  <cp:revision>1</cp:revision>
  <cp:lastPrinted>2007-05-17T10:01:00Z</cp:lastPrinted>
  <dcterms:created xsi:type="dcterms:W3CDTF">2009-05-24T12:15:00Z</dcterms:created>
  <dcterms:modified xsi:type="dcterms:W3CDTF">2009-06-07T16:49:00Z</dcterms:modified>
</cp:coreProperties>
</file>