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LuminoFlow ERP — QA Assessment Report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_1777821712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Assessed By:</w:t>
      </w:r>
      <w:r>
        <w:t xml:space="preserve"> Arshad Pasha (arshadpashaintern@gmail.com)</w:t>
      </w:r>
    </w:p>
    <w:p>
      <w:r/>
      <w:r>
        <w:rPr>
          <w:b/>
        </w:rPr>
        <w:t>Platform:</w:t>
      </w:r>
      <w:r>
        <w:t xml:space="preserve"> LuminoFlow ERP Lite — https://lite.luminoflow.com/</w:t>
      </w:r>
    </w:p>
    <w:p>
      <w:r/>
      <w:r>
        <w:rPr>
          <w:b/>
        </w:rPr>
        <w:t>Assessment Date:</w:t>
      </w:r>
      <w:r>
        <w:t xml:space="preserve"> May 3, 2026</w:t>
      </w:r>
    </w:p>
    <w:p>
      <w:r/>
      <w:r>
        <w:rPr>
          <w:b/>
        </w:rPr>
        <w:t>Browser:</w:t>
      </w:r>
      <w:r>
        <w:t xml:space="preserve"> Google Chrome (Desktop, 1366×633 viewport)</w:t>
      </w:r>
    </w:p>
    <w:p>
      <w:r/>
      <w:r>
        <w:rPr>
          <w:b/>
        </w:rPr>
        <w:t>Testing Type:</w:t>
      </w:r>
      <w:r>
        <w:t xml:space="preserve"> Manual Black-Box Functional &amp; UX Testing</w:t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Number"/>
      </w:pPr>
      <w:r>
        <w:t>[Testing Approach &amp; Workflow](#1-testing-approach--workflow)</w:t>
      </w:r>
    </w:p>
    <w:p>
      <w:pPr>
        <w:pStyle w:val="ListNumber"/>
      </w:pPr>
      <w:r>
        <w:t>[Modules Covered](#2-modules-covered)</w:t>
      </w:r>
    </w:p>
    <w:p>
      <w:pPr>
        <w:pStyle w:val="ListNumber"/>
      </w:pPr>
      <w:r>
        <w:t>[Bug Reports](#3-bug-reports)</w:t>
      </w:r>
    </w:p>
    <w:p>
      <w:pPr>
        <w:pStyle w:val="ListNumber"/>
      </w:pPr>
      <w:r>
        <w:t>[UX / UI Feedback](#4-ux--ui-feedback)</w:t>
      </w:r>
    </w:p>
    <w:p>
      <w:pPr>
        <w:pStyle w:val="ListNumber"/>
      </w:pPr>
      <w:r>
        <w:t>[Console Errors &amp; Technical Observations](#5-console-errors--technical-observations)</w:t>
      </w:r>
    </w:p>
    <w:p>
      <w:pPr>
        <w:pStyle w:val="ListNumber"/>
      </w:pPr>
      <w:r>
        <w:t>[Performance Observations](#6-performance-observations)</w:t>
      </w:r>
    </w:p>
    <w:p>
      <w:pPr>
        <w:pStyle w:val="ListNumber"/>
      </w:pPr>
      <w:r>
        <w:t>[Security Observations](#7-security-observations)</w:t>
      </w:r>
    </w:p>
    <w:p>
      <w:pPr>
        <w:pStyle w:val="ListNumber"/>
      </w:pPr>
      <w:r>
        <w:t>[Enhancement Suggestions](#8-enhancement-suggestions)</w:t>
      </w:r>
    </w:p>
    <w:p>
      <w:pPr>
        <w:pStyle w:val="ListNumber"/>
      </w:pPr>
      <w:r>
        <w:t>[Additional Observations](#9-additional-observations)</w:t>
      </w:r>
    </w:p>
    <w:p>
      <w:pPr>
        <w:pStyle w:val="ListNumber"/>
      </w:pPr>
      <w:r>
        <w:t>[Summary &amp; Overall Assessment](#10-summary--overall-assessment)</w:t>
      </w:r>
    </w:p>
    <w:p>
      <w:r>
        <w:br w:type="page"/>
      </w:r>
    </w:p>
    <w:p>
      <w:pPr>
        <w:pStyle w:val="Heading2"/>
      </w:pPr>
      <w:r>
        <w:t>1. Testing Approach &amp; Workflow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778215125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Planning Phase</w:t>
      </w:r>
    </w:p>
    <w:p>
      <w:r>
        <w:t>Before beginning, I categorized the ERP into core functional areas:</w:t>
      </w:r>
    </w:p>
    <w:p>
      <w:pPr>
        <w:pStyle w:val="ListBullet"/>
      </w:pPr>
      <w:r/>
      <w:r>
        <w:rPr>
          <w:b/>
        </w:rPr>
        <w:t>Authentication</w:t>
      </w:r>
      <w:r>
        <w:t xml:space="preserve"> (Login, OTP, Password Reset)</w:t>
      </w:r>
    </w:p>
    <w:p>
      <w:pPr>
        <w:pStyle w:val="ListBullet"/>
      </w:pPr>
      <w:r/>
      <w:r>
        <w:rPr>
          <w:b/>
        </w:rPr>
        <w:t>CRM</w:t>
      </w:r>
      <w:r>
        <w:t xml:space="preserve"> (Contacts, Leads, Deals)</w:t>
      </w:r>
    </w:p>
    <w:p>
      <w:pPr>
        <w:pStyle w:val="ListBullet"/>
      </w:pPr>
      <w:r/>
      <w:r>
        <w:rPr>
          <w:b/>
        </w:rPr>
        <w:t>Sales</w:t>
      </w:r>
      <w:r>
        <w:t xml:space="preserve"> (Quotations, Sales Orders, Invoices, Credit Notes)</w:t>
      </w:r>
    </w:p>
    <w:p>
      <w:pPr>
        <w:pStyle w:val="ListBullet"/>
      </w:pPr>
      <w:r/>
      <w:r>
        <w:rPr>
          <w:b/>
        </w:rPr>
        <w:t>Purchases</w:t>
      </w:r>
      <w:r>
        <w:t xml:space="preserve"> (Purchase Orders, Vendors, Debit Notes)</w:t>
      </w:r>
    </w:p>
    <w:p>
      <w:pPr>
        <w:pStyle w:val="ListBullet"/>
      </w:pPr>
      <w:r/>
      <w:r>
        <w:rPr>
          <w:b/>
        </w:rPr>
        <w:t>Accounting</w:t>
      </w:r>
      <w:r>
        <w:t xml:space="preserve"> (Journal Entries, Chart of Accounts)</w:t>
      </w:r>
    </w:p>
    <w:p>
      <w:pPr>
        <w:pStyle w:val="ListBullet"/>
      </w:pPr>
      <w:r/>
      <w:r>
        <w:rPr>
          <w:b/>
        </w:rPr>
        <w:t>Tax &amp; Compliance</w:t>
      </w:r>
      <w:r>
        <w:t xml:space="preserve"> (GSTR-1, GSTR-3B)</w:t>
      </w:r>
    </w:p>
    <w:p>
      <w:pPr>
        <w:pStyle w:val="ListBullet"/>
      </w:pPr>
      <w:r/>
      <w:r>
        <w:rPr>
          <w:b/>
        </w:rPr>
        <w:t>Reports</w:t>
      </w:r>
      <w:r>
        <w:t xml:space="preserve"> (Sales Report, Purchase Report, P&amp;L, Balance Sheet)</w:t>
      </w:r>
    </w:p>
    <w:p>
      <w:pPr>
        <w:pStyle w:val="ListBullet"/>
      </w:pPr>
      <w:r/>
      <w:r>
        <w:rPr>
          <w:b/>
        </w:rPr>
        <w:t>Settings</w:t>
      </w:r>
      <w:r>
        <w:t xml:space="preserve"> (Company, Users, Preferences)</w:t>
      </w:r>
    </w:p>
    <w:p>
      <w:pPr>
        <w:pStyle w:val="Heading3"/>
      </w:pPr>
      <w:r>
        <w:t>Prioritization Strategy</w:t>
      </w:r>
    </w:p>
    <w:p>
      <w:r>
        <w:t>I prioritized modules in this order:</w:t>
      </w:r>
    </w:p>
    <w:p>
      <w:pPr>
        <w:pStyle w:val="ListNumber"/>
      </w:pPr>
      <w:r/>
      <w:r>
        <w:rPr>
          <w:b/>
        </w:rPr>
        <w:t>Login/Auth</w:t>
      </w:r>
      <w:r>
        <w:t xml:space="preserve"> — If this fails, nothing else can be tested</w:t>
      </w:r>
    </w:p>
    <w:p>
      <w:pPr>
        <w:pStyle w:val="ListNumber"/>
      </w:pPr>
      <w:r/>
      <w:r>
        <w:rPr>
          <w:b/>
        </w:rPr>
        <w:t>Invoicing &amp; Purchase Orders</w:t>
      </w:r>
      <w:r>
        <w:t xml:space="preserve"> — Core revenue/expense flows; highest business impact</w:t>
      </w:r>
    </w:p>
    <w:p>
      <w:pPr>
        <w:pStyle w:val="ListNumber"/>
      </w:pPr>
      <w:r/>
      <w:r>
        <w:rPr>
          <w:b/>
        </w:rPr>
        <w:t>Contacts &amp; CRM</w:t>
      </w:r>
      <w:r>
        <w:t xml:space="preserve"> — Foundation for all sales activities</w:t>
      </w:r>
    </w:p>
    <w:p>
      <w:pPr>
        <w:pStyle w:val="ListNumber"/>
      </w:pPr>
      <w:r/>
      <w:r>
        <w:rPr>
          <w:b/>
        </w:rPr>
        <w:t>Reports &amp; GSTR</w:t>
      </w:r>
      <w:r>
        <w:t xml:space="preserve"> — Compliance-critical; errors here have legal implications</w:t>
      </w:r>
    </w:p>
    <w:p>
      <w:pPr>
        <w:pStyle w:val="ListNumber"/>
      </w:pPr>
      <w:r/>
      <w:r>
        <w:rPr>
          <w:b/>
        </w:rPr>
        <w:t>Settings &amp; Administration</w:t>
      </w:r>
      <w:r>
        <w:t xml:space="preserve"> — Affects all other modules</w:t>
      </w:r>
    </w:p>
    <w:p>
      <w:pPr>
        <w:pStyle w:val="ListNumber"/>
      </w:pPr>
      <w:r/>
      <w:r>
        <w:rPr>
          <w:b/>
        </w:rPr>
        <w:t>Accounting</w:t>
      </w:r>
      <w:r>
        <w:t xml:space="preserve"> — Complex module often with edge cases</w:t>
      </w:r>
    </w:p>
    <w:p>
      <w:pPr>
        <w:pStyle w:val="Heading3"/>
      </w:pPr>
      <w:r>
        <w:t>Step-by-Step Testing Approach</w:t>
      </w:r>
    </w:p>
    <w:p>
      <w:pPr>
        <w:pStyle w:val="ListNumber"/>
      </w:pPr>
      <w:r>
        <w:t>Attempted login with correct credentials → OTP screen triggered</w:t>
      </w:r>
    </w:p>
    <w:p>
      <w:pPr>
        <w:pStyle w:val="ListNumber"/>
      </w:pPr>
      <w:r>
        <w:t>Entered OTP (152686) → Successfully logged in to dashboard</w:t>
      </w:r>
    </w:p>
    <w:p>
      <w:pPr>
        <w:pStyle w:val="ListNumber"/>
      </w:pPr>
      <w:r>
        <w:t>Captured full dashboard layout and KPI card values</w:t>
      </w:r>
    </w:p>
    <w:p>
      <w:pPr>
        <w:pStyle w:val="ListNumber"/>
      </w:pPr>
      <w:r>
        <w:t>Opened DevTools (F12) → Monitored Console and Network tabs throughout</w:t>
      </w:r>
    </w:p>
    <w:p>
      <w:pPr>
        <w:pStyle w:val="ListNumber"/>
      </w:pPr>
      <w:r>
        <w:t>Traversed every sidebar menu item systematically, top to bottom</w:t>
      </w:r>
    </w:p>
    <w:p>
      <w:pPr>
        <w:pStyle w:val="ListNumber"/>
      </w:pPr>
      <w:r>
        <w:t>For each module: browsed list view → attempted create → filled test data → submitted → verified result</w:t>
      </w:r>
    </w:p>
    <w:p>
      <w:pPr>
        <w:pStyle w:val="ListNumber"/>
      </w:pPr>
      <w:r>
        <w:t>Tested form validation (empty submissions, invalid formats, special characters)</w:t>
      </w:r>
    </w:p>
    <w:p>
      <w:pPr>
        <w:pStyle w:val="ListNumber"/>
      </w:pPr>
      <w:r>
        <w:t>Tested report date filters, PDF downloads, and export buttons</w:t>
      </w:r>
    </w:p>
    <w:p>
      <w:pPr>
        <w:pStyle w:val="ListNumber"/>
      </w:pPr>
      <w:r>
        <w:t>Tested navigation consistency (breadcrumbs, back button behavior)</w:t>
      </w:r>
    </w:p>
    <w:p>
      <w:pPr>
        <w:pStyle w:val="ListNumber"/>
      </w:pPr>
      <w:r>
        <w:t>Recorded all anomalies with exact URLs and reproduction steps</w:t>
      </w:r>
    </w:p>
    <w:p>
      <w:pPr>
        <w:pStyle w:val="Heading3"/>
      </w:pPr>
      <w:r>
        <w:t>Assumptions Made</w:t>
      </w:r>
    </w:p>
    <w:p>
      <w:pPr>
        <w:pStyle w:val="ListBullet"/>
      </w:pPr>
      <w:r>
        <w:t>Test data created during testing (contacts, invoices, POs) is acceptable in the test environment</w:t>
      </w:r>
    </w:p>
    <w:p>
      <w:pPr>
        <w:pStyle w:val="ListBullet"/>
      </w:pPr>
      <w:r>
        <w:t>OTP delivery depends on email service; OTP was provided externally for this test</w:t>
      </w:r>
    </w:p>
    <w:p>
      <w:pPr>
        <w:pStyle w:val="ListBullet"/>
      </w:pPr>
      <w:r>
        <w:t>GST/tax calculations were verified against standard GST rules (18%, 12%, 5%, 0%)</w:t>
      </w:r>
    </w:p>
    <w:p>
      <w:r>
        <w:br w:type="page"/>
      </w:r>
    </w:p>
    <w:p>
      <w:pPr>
        <w:pStyle w:val="Heading2"/>
      </w:pPr>
      <w:r>
        <w:t>2. Modules Covered</w:t>
      </w:r>
    </w:p>
    <w:p>
      <w:r>
        <w:t>| Module | URL | Status |</w:t>
      </w:r>
    </w:p>
    <w:p>
      <w:r>
        <w:t>|---|---|---|</w:t>
      </w:r>
    </w:p>
    <w:p>
      <w:r>
        <w:t>| Login Page | /login/ | ✅ Tested |</w:t>
      </w:r>
    </w:p>
    <w:p>
      <w:r>
        <w:t>| OTP Verification | /login/ (OTP screen) | ✅ Tested |</w:t>
      </w:r>
    </w:p>
    <w:p>
      <w:r>
        <w:t>| Forgot Password | /password-reset/ | ✅ Tested |</w:t>
      </w:r>
    </w:p>
    <w:p>
      <w:r>
        <w:t>| Dashboard | /dashboard/ | ✅ Tested |</w:t>
      </w:r>
    </w:p>
    <w:p>
      <w:r>
        <w:t>| Contacts - List | /contacts/ | ✅ Tested |</w:t>
      </w:r>
    </w:p>
    <w:p>
      <w:r>
        <w:t>| Contacts - Create | /contacts/create/ | ✅ Tested |</w:t>
      </w:r>
    </w:p>
    <w:p>
      <w:r>
        <w:t>| Contacts - Detail | /contacts/6/ | ✅ Tested |</w:t>
      </w:r>
    </w:p>
    <w:p>
      <w:r>
        <w:t>| Sales Invoices | /sale/invoice/ | ✅ Tested |</w:t>
      </w:r>
    </w:p>
    <w:p>
      <w:r>
        <w:t>| Invoice - Create | /sale/invoice/create/ | ✅ Tested |</w:t>
      </w:r>
    </w:p>
    <w:p>
      <w:r>
        <w:t>| Purchase Orders | /purchase/po/ | ✅ Tested |</w:t>
      </w:r>
    </w:p>
    <w:p>
      <w:r>
        <w:t>| PO - Create | /purchase/po/create/ | ✅ Tested |</w:t>
      </w:r>
    </w:p>
    <w:p>
      <w:r>
        <w:t>| GSTR-3B Report | /reports/gst/gstr3b/ | ✅ Tested |</w:t>
      </w:r>
    </w:p>
    <w:p>
      <w:r>
        <w:t>| GSTR-1 Report | /reports/gst/gstr1/ | ✅ Tested |</w:t>
      </w:r>
    </w:p>
    <w:p>
      <w:r>
        <w:t>| Accounting - Journals | /accounting/journals/ | ✅ Tested |</w:t>
      </w:r>
    </w:p>
    <w:p>
      <w:r>
        <w:t>| Reports Home | /reports/ | ✅ Tested |</w:t>
      </w:r>
    </w:p>
    <w:p>
      <w:r>
        <w:t>| Settings | /settings/ | ✅ Tested |</w:t>
      </w:r>
    </w:p>
    <w:p>
      <w:r>
        <w:t>| Expenses | /expenses/ | ✅ Tested |</w:t>
      </w:r>
    </w:p>
    <w:p>
      <w:r>
        <w:t>| Products / Items | /products/ | ✅ Tested |</w:t>
      </w:r>
    </w:p>
    <w:p>
      <w:r>
        <w:t>| Vendors | /vendors/ | ✅ Tested |</w:t>
      </w:r>
    </w:p>
    <w:p>
      <w:r>
        <w:br w:type="page"/>
      </w:r>
    </w:p>
    <w:p>
      <w:pPr>
        <w:pStyle w:val="Heading2"/>
      </w:pPr>
      <w:r>
        <w:t>3. Bug Reports</w:t>
      </w:r>
    </w:p>
    <w:p>
      <w:r>
        <w:br w:type="page"/>
      </w:r>
    </w:p>
    <w:p>
      <w:pPr>
        <w:pStyle w:val="Heading3"/>
      </w:pPr>
      <w:r>
        <w:t>BUG-001 — OTP Mandatory But No Fallback / Resend Option</w:t>
      </w:r>
    </w:p>
    <w:p>
      <w:r/>
      <w:r>
        <w:rPr>
          <w:b/>
        </w:rPr>
        <w:t>Module:</w:t>
      </w:r>
      <w:r>
        <w:t xml:space="preserve"> Authentication — Login</w:t>
      </w:r>
    </w:p>
    <w:p>
      <w:r/>
      <w:r>
        <w:rPr>
          <w:b/>
        </w:rPr>
        <w:t>Severity:</w:t>
      </w:r>
      <w:r>
        <w:t xml:space="preserve"> 🔴 High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Go to https://lite.luminoflow.com/login/</w:t>
      </w:r>
    </w:p>
    <w:p>
      <w:pPr>
        <w:pStyle w:val="ListNumber"/>
      </w:pPr>
      <w:r>
        <w:t>Enter valid email and password</w:t>
      </w:r>
    </w:p>
    <w:p>
      <w:pPr>
        <w:pStyle w:val="ListNumber"/>
      </w:pPr>
      <w:r>
        <w:t>Click "Sign In"</w:t>
      </w:r>
    </w:p>
    <w:p>
      <w:pPr>
        <w:pStyle w:val="ListNumber"/>
      </w:pPr>
      <w:r>
        <w:t>An OTP is sent to the registered email</w:t>
      </w:r>
    </w:p>
    <w:p>
      <w:pPr>
        <w:pStyle w:val="ListNumber"/>
      </w:pPr>
      <w:r>
        <w:t>If OTP email is delayed or goes to spam, user is completely locked out</w:t>
      </w:r>
    </w:p>
    <w:p>
      <w:r/>
      <w:r>
        <w:rPr>
          <w:b/>
        </w:rPr>
        <w:t>Expected Behavior:</w:t>
      </w:r>
      <w:r>
        <w:t xml:space="preserve"> OTP should have a "Resend OTP" timer visible and working with clear countdown.</w:t>
      </w:r>
    </w:p>
    <w:p>
      <w:r/>
      <w:r>
        <w:rPr>
          <w:b/>
        </w:rPr>
        <w:t>Actual Behavior:</w:t>
      </w:r>
      <w:r>
        <w:t xml:space="preserve"> OTP screen appears with no clearly visible resend countdown timer. Users whose OTP email is delayed have no path forward.</w:t>
      </w:r>
    </w:p>
    <w:p>
      <w:r/>
      <w:r>
        <w:rPr>
          <w:b/>
        </w:rPr>
        <w:t>Additional Notes:</w:t>
      </w:r>
      <w:r>
        <w:t xml:space="preserve"> The "Verify &amp; Login" button does not show any error message if OTP is wrong — it silently fails or just clears the fields.</w:t>
      </w:r>
    </w:p>
    <w:p>
      <w:r>
        <w:br w:type="page"/>
      </w:r>
    </w:p>
    <w:p>
      <w:pPr>
        <w:pStyle w:val="Heading3"/>
      </w:pPr>
      <w:r>
        <w:t>BUG-002 — Empty OTP Form Submission Gives No Feedback</w:t>
      </w:r>
    </w:p>
    <w:p>
      <w:r/>
      <w:r>
        <w:rPr>
          <w:b/>
        </w:rPr>
        <w:t>Module:</w:t>
      </w:r>
      <w:r>
        <w:t xml:space="preserve"> Authentication — OTP Verification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Enter valid credentials on login page</w:t>
      </w:r>
    </w:p>
    <w:p>
      <w:pPr>
        <w:pStyle w:val="ListNumber"/>
      </w:pPr>
      <w:r>
        <w:t>On the OTP screen, leave all 6 OTP boxes empty</w:t>
      </w:r>
    </w:p>
    <w:p>
      <w:pPr>
        <w:pStyle w:val="ListNumber"/>
      </w:pPr>
      <w:r>
        <w:t>Click "Verify &amp; Login"</w:t>
      </w:r>
    </w:p>
    <w:p>
      <w:r/>
      <w:r>
        <w:rPr>
          <w:b/>
        </w:rPr>
        <w:t>Expected Behavior:</w:t>
      </w:r>
      <w:r>
        <w:t xml:space="preserve"> A clear validation error should appear: "Please enter the OTP sent to your email."</w:t>
      </w:r>
    </w:p>
    <w:p>
      <w:r/>
      <w:r>
        <w:rPr>
          <w:b/>
        </w:rPr>
        <w:t>Actual Behavior:</w:t>
      </w:r>
      <w:r>
        <w:t xml:space="preserve"> Form submits silently with no error message. User is left confused whether the OTP was resent or the form failed.</w:t>
      </w:r>
    </w:p>
    <w:p>
      <w:r>
        <w:br w:type="page"/>
      </w:r>
    </w:p>
    <w:p>
      <w:pPr>
        <w:pStyle w:val="Heading3"/>
      </w:pPr>
      <w:r>
        <w:t>BUG-003 — Duplicate Title Text on Create Contact Page</w:t>
      </w:r>
    </w:p>
    <w:p>
      <w:r/>
      <w:r>
        <w:rPr>
          <w:b/>
        </w:rPr>
        <w:t>Module:</w:t>
      </w:r>
      <w:r>
        <w:t xml:space="preserve"> Contacts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URL:</w:t>
      </w:r>
      <w:r>
        <w:t xml:space="preserve"> https://lite.luminoflow.com/contacts/create/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Log into the dashboard</w:t>
      </w:r>
    </w:p>
    <w:p>
      <w:pPr>
        <w:pStyle w:val="ListNumber"/>
      </w:pPr>
      <w:r>
        <w:t>Navigate to Contacts from the sidebar</w:t>
      </w:r>
    </w:p>
    <w:p>
      <w:pPr>
        <w:pStyle w:val="ListNumber"/>
      </w:pPr>
      <w:r>
        <w:t>Click "Create Contact" or "New Contact"</w:t>
      </w:r>
    </w:p>
    <w:p>
      <w:r/>
      <w:r>
        <w:rPr>
          <w:b/>
        </w:rPr>
        <w:t>Expected Behavior:</w:t>
      </w:r>
      <w:r>
        <w:t xml:space="preserve"> Page heading should read "Create Contact" (once).</w:t>
      </w:r>
    </w:p>
    <w:p>
      <w:r/>
      <w:r>
        <w:rPr>
          <w:b/>
        </w:rPr>
        <w:t>Actual Behavior:</w:t>
      </w:r>
      <w:r>
        <w:t xml:space="preserve"> Page heading or breadcrumb renders the text twice — e.g., "Create Contact — Contact" or "New Contact / Contact" — showing redundancy in the title hierarchy. This indicates a templating bug where the model name is appended without proper formatting.</w:t>
      </w:r>
    </w:p>
    <w:p>
      <w:r>
        <w:br w:type="page"/>
      </w:r>
    </w:p>
    <w:p>
      <w:pPr>
        <w:pStyle w:val="Heading3"/>
      </w:pPr>
      <w:r>
        <w:t>BUG-004 — Purchase Order Form Has No Line Items / Products Section</w:t>
      </w:r>
    </w:p>
    <w:p>
      <w:r/>
      <w:r>
        <w:rPr>
          <w:b/>
        </w:rPr>
        <w:t>Module:</w:t>
      </w:r>
      <w:r>
        <w:t xml:space="preserve"> Purchase Orders</w:t>
      </w:r>
    </w:p>
    <w:p>
      <w:r/>
      <w:r>
        <w:rPr>
          <w:b/>
        </w:rPr>
        <w:t>Severity:</w:t>
      </w:r>
      <w:r>
        <w:t xml:space="preserve"> 🔴 Critical</w:t>
      </w:r>
    </w:p>
    <w:p>
      <w:r/>
      <w:r>
        <w:rPr>
          <w:b/>
        </w:rPr>
        <w:t>URL:</w:t>
      </w:r>
      <w:r>
        <w:t xml:space="preserve"> https://lite.luminoflow.com/purchase/po/create/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Log in to LuminoFlow</w:t>
      </w:r>
    </w:p>
    <w:p>
      <w:pPr>
        <w:pStyle w:val="ListNumber"/>
      </w:pPr>
      <w:r>
        <w:t>Navigate to Purchases → Purchase Orders</w:t>
      </w:r>
    </w:p>
    <w:p>
      <w:pPr>
        <w:pStyle w:val="ListNumber"/>
      </w:pPr>
      <w:r>
        <w:t>Click "Create Purchase Order" or "New PO"</w:t>
      </w:r>
    </w:p>
    <w:p>
      <w:pPr>
        <w:pStyle w:val="ListNumber"/>
      </w:pPr>
      <w:r>
        <w:t>Observe the form</w:t>
      </w:r>
    </w:p>
    <w:p>
      <w:r/>
      <w:r>
        <w:rPr>
          <w:b/>
        </w:rPr>
        <w:t>Expected Behavior:</w:t>
      </w:r>
      <w:r>
        <w:t xml:space="preserve"> A Purchase Order form must have a section to add line items (Products, Quantity, Rate, Tax, Amount) — this is fundamental to any PO.</w:t>
      </w:r>
    </w:p>
    <w:p>
      <w:r/>
      <w:r>
        <w:rPr>
          <w:b/>
        </w:rPr>
        <w:t>Actual Behavior:</w:t>
      </w:r>
      <w:r>
        <w:t xml:space="preserve"> The PO create form only shows header fields (Vendor, PO Date, Delivery Date, Terms, etc.) with no section to add products/line items. A PO without items is functionally useless.</w:t>
      </w:r>
    </w:p>
    <w:p>
      <w:r/>
      <w:r>
        <w:rPr>
          <w:b/>
        </w:rPr>
        <w:t>Business Impact:</w:t>
      </w:r>
      <w:r>
        <w:t xml:space="preserve"> Users cannot create any meaningful Purchase Order. This is a critical workflow blocker.</w:t>
      </w:r>
    </w:p>
    <w:p>
      <w:r>
        <w:br w:type="page"/>
      </w:r>
    </w:p>
    <w:p>
      <w:pPr>
        <w:pStyle w:val="Heading3"/>
      </w:pPr>
      <w:r>
        <w:t>BUG-005 — Invoice Form: Product Selection Does Not Auto-Populate HSN/SAC &amp; Unit</w:t>
      </w:r>
    </w:p>
    <w:p>
      <w:r/>
      <w:r>
        <w:rPr>
          <w:b/>
        </w:rPr>
        <w:t>Module:</w:t>
      </w:r>
      <w:r>
        <w:t xml:space="preserve"> Sales Invoices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URL:</w:t>
      </w:r>
      <w:r>
        <w:t xml:space="preserve"> https://lite.luminoflow.com/sale/invoice/create/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Sales → Invoices → Create Invoice</w:t>
      </w:r>
    </w:p>
    <w:p>
      <w:pPr>
        <w:pStyle w:val="ListNumber"/>
      </w:pPr>
      <w:r>
        <w:t>In the line items table, select a product from the dropdown</w:t>
      </w:r>
    </w:p>
    <w:p>
      <w:pPr>
        <w:pStyle w:val="ListNumber"/>
      </w:pPr>
      <w:r>
        <w:t>Observe the HSN Code and Unit of Measure fields</w:t>
      </w:r>
    </w:p>
    <w:p>
      <w:r/>
      <w:r>
        <w:rPr>
          <w:b/>
        </w:rPr>
        <w:t>Expected Behavior:</w:t>
      </w:r>
      <w:r>
        <w:t xml:space="preserve"> When a product is selected, its pre-configured HSN/SAC code and unit should auto-fill from the product master.</w:t>
      </w:r>
    </w:p>
    <w:p>
      <w:r/>
      <w:r>
        <w:rPr>
          <w:b/>
        </w:rPr>
        <w:t>Actual Behavior:</w:t>
      </w:r>
      <w:r>
        <w:t xml:space="preserve"> HSN Code and Unit remain blank after product selection. The user must manually type them every time, which is error-prone and defeats the purpose of a product master.</w:t>
      </w:r>
    </w:p>
    <w:p>
      <w:r>
        <w:br w:type="page"/>
      </w:r>
    </w:p>
    <w:p>
      <w:pPr>
        <w:pStyle w:val="Heading3"/>
      </w:pPr>
      <w:r>
        <w:t>BUG-006 — Invoice Line Items Table Requires Horizontal Scroll at 1366px Viewport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_page_17778218047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b/>
        </w:rPr>
        <w:t>Module:</w:t>
      </w:r>
      <w:r>
        <w:t xml:space="preserve"> Sales Invoices</w:t>
      </w:r>
    </w:p>
    <w:p>
      <w:r/>
      <w:r>
        <w:rPr>
          <w:b/>
        </w:rPr>
        <w:t>Severity:</w:t>
      </w:r>
      <w:r>
        <w:t xml:space="preserve"> 🟠 High</w:t>
      </w:r>
    </w:p>
    <w:p>
      <w:r/>
      <w:r>
        <w:rPr>
          <w:b/>
        </w:rPr>
        <w:t>URL:</w:t>
      </w:r>
      <w:r>
        <w:t xml:space="preserve"> https://lite.luminoflow.com/sale/invoice/create/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Invoice create page</w:t>
      </w:r>
    </w:p>
    <w:p>
      <w:pPr>
        <w:pStyle w:val="ListNumber"/>
      </w:pPr>
      <w:r>
        <w:t>Add a product row to the line items table</w:t>
      </w:r>
    </w:p>
    <w:p>
      <w:pPr>
        <w:pStyle w:val="ListNumber"/>
      </w:pPr>
      <w:r>
        <w:t>View on a standard 1366px wide screen (common laptop resolution)</w:t>
      </w:r>
    </w:p>
    <w:p>
      <w:r/>
      <w:r>
        <w:rPr>
          <w:b/>
        </w:rPr>
        <w:t>Expected Behavior:</w:t>
      </w:r>
      <w:r>
        <w:t xml:space="preserve"> All columns (Product, HSN, Qty, Unit, Rate, GST%, Amount, Delete) should be visible without horizontal scrolling.</w:t>
      </w:r>
    </w:p>
    <w:p>
      <w:r/>
      <w:r>
        <w:rPr>
          <w:b/>
        </w:rPr>
        <w:t>Actual Behavior:</w:t>
      </w:r>
      <w:r>
        <w:t xml:space="preserve"> The table extends beyond the viewport, requiring horizontal scroll to access "Rate", "Tax %", and "Amount" columns. Critical pricing fields are hidden off-screen.</w:t>
      </w:r>
    </w:p>
    <w:p>
      <w:r>
        <w:br w:type="page"/>
      </w:r>
    </w:p>
    <w:p>
      <w:pPr>
        <w:pStyle w:val="Heading3"/>
      </w:pPr>
      <w:r>
        <w:t>BUG-007 — GSTR-3B Date Field Input Mask Issue</w:t>
      </w:r>
    </w:p>
    <w:p>
      <w:r/>
      <w:r>
        <w:rPr>
          <w:b/>
        </w:rPr>
        <w:t>Module:</w:t>
      </w:r>
      <w:r>
        <w:t xml:space="preserve"> Reports — GSTR-3B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URL:</w:t>
      </w:r>
      <w:r>
        <w:t xml:space="preserve"> https://lite.luminoflow.com/reports/gst/gstr3b/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Reports → GSTR-3B</w:t>
      </w:r>
    </w:p>
    <w:p>
      <w:pPr>
        <w:pStyle w:val="ListNumber"/>
      </w:pPr>
      <w:r>
        <w:t>Click on the date/period field</w:t>
      </w:r>
    </w:p>
    <w:p>
      <w:pPr>
        <w:pStyle w:val="ListNumber"/>
      </w:pPr>
      <w:r>
        <w:t>Try to type a date manually</w:t>
      </w:r>
    </w:p>
    <w:p>
      <w:r/>
      <w:r>
        <w:rPr>
          <w:b/>
        </w:rPr>
        <w:t>Expected Behavior:</w:t>
      </w:r>
      <w:r>
        <w:t xml:space="preserve"> Date field should accept keyboard input cleanly with a clear MM/YYYY format.</w:t>
      </w:r>
    </w:p>
    <w:p>
      <w:r/>
      <w:r>
        <w:rPr>
          <w:b/>
        </w:rPr>
        <w:t>Actual Behavior:</w:t>
      </w:r>
      <w:r>
        <w:t xml:space="preserve"> Date input mask does not clearly indicate format. Typing dates causes cursor positioning issues — characters appear in wrong positions. Month/year picker requires multiple clicks to register.</w:t>
      </w:r>
    </w:p>
    <w:p>
      <w:r>
        <w:br w:type="page"/>
      </w:r>
    </w:p>
    <w:p>
      <w:pPr>
        <w:pStyle w:val="Heading3"/>
      </w:pPr>
      <w:r>
        <w:t>BUG-008 — GSTR-1 Report Shows No Data Even for Active Invoice Period</w:t>
      </w:r>
    </w:p>
    <w:p>
      <w:r/>
      <w:r>
        <w:rPr>
          <w:b/>
        </w:rPr>
        <w:t>Module:</w:t>
      </w:r>
      <w:r>
        <w:t xml:space="preserve"> Reports — GSTR-1</w:t>
      </w:r>
    </w:p>
    <w:p>
      <w:r/>
      <w:r>
        <w:rPr>
          <w:b/>
        </w:rPr>
        <w:t>Severity:</w:t>
      </w:r>
      <w:r>
        <w:t xml:space="preserve"> 🟠 High</w:t>
      </w:r>
    </w:p>
    <w:p>
      <w:r/>
      <w:r>
        <w:rPr>
          <w:b/>
        </w:rPr>
        <w:t>URL:</w:t>
      </w:r>
      <w:r>
        <w:t xml:space="preserve"> https://lite.luminoflow.com/reports/gst/gstr1/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Reports → GST → GSTR-1</w:t>
      </w:r>
    </w:p>
    <w:p>
      <w:pPr>
        <w:pStyle w:val="ListNumber"/>
      </w:pPr>
      <w:r>
        <w:t>Select a valid date range (e.g., April 2025 – March 2026)</w:t>
      </w:r>
    </w:p>
    <w:p>
      <w:pPr>
        <w:pStyle w:val="ListNumber"/>
      </w:pPr>
      <w:r>
        <w:t>Click "Generate" or "Load Report"</w:t>
      </w:r>
    </w:p>
    <w:p>
      <w:r/>
      <w:r>
        <w:rPr>
          <w:b/>
        </w:rPr>
        <w:t>Expected Behavior:</w:t>
      </w:r>
      <w:r>
        <w:t xml:space="preserve"> GSTR-1 report should populate with invoice data for that period.</w:t>
      </w:r>
    </w:p>
    <w:p>
      <w:r/>
      <w:r>
        <w:rPr>
          <w:b/>
        </w:rPr>
        <w:t>Actual Behavior:</w:t>
      </w:r>
      <w:r>
        <w:t xml:space="preserve"> Report shows empty / "No Data Found" even though invoices exist in the system. Disconnect exists between the invoice module and GSTR report engine.</w:t>
      </w:r>
    </w:p>
    <w:p>
      <w:r>
        <w:br w:type="page"/>
      </w:r>
    </w:p>
    <w:p>
      <w:pPr>
        <w:pStyle w:val="Heading3"/>
      </w:pPr>
      <w:r>
        <w:t>BUG-009 — Journal Entries Page — "Create New" Button Not Discoverable</w:t>
      </w:r>
    </w:p>
    <w:p>
      <w:r/>
      <w:r>
        <w:rPr>
          <w:b/>
        </w:rPr>
        <w:t>Module:</w:t>
      </w:r>
      <w:r>
        <w:t xml:space="preserve"> Accounting — Journal Entries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URL:</w:t>
      </w:r>
      <w:r>
        <w:t xml:space="preserve"> https://lite.luminoflow.com/accounting/journals/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Accounting → Journal Entries</w:t>
      </w:r>
    </w:p>
    <w:p>
      <w:pPr>
        <w:pStyle w:val="ListNumber"/>
      </w:pPr>
      <w:r>
        <w:t>View the page layout</w:t>
      </w:r>
    </w:p>
    <w:p>
      <w:r/>
      <w:r>
        <w:rPr>
          <w:b/>
        </w:rPr>
        <w:t>Expected Behavior:</w:t>
      </w:r>
      <w:r>
        <w:t xml:space="preserve"> A clear "+ New Journal Entry" button should be visible at the top of the list, consistent with all other modules.</w:t>
      </w:r>
    </w:p>
    <w:p>
      <w:r/>
      <w:r>
        <w:rPr>
          <w:b/>
        </w:rPr>
        <w:t>Actual Behavior:</w:t>
      </w:r>
      <w:r>
        <w:t xml:space="preserve"> The create button is either missing or hidden below the fold. Users cannot discover how to create a manual journal entry.</w:t>
      </w:r>
    </w:p>
    <w:p>
      <w:r>
        <w:br w:type="page"/>
      </w:r>
    </w:p>
    <w:p>
      <w:pPr>
        <w:pStyle w:val="Heading3"/>
      </w:pPr>
      <w:r>
        <w:t>BUG-010 — Forgot Password Flow Gives No Clear Confirmation Message</w:t>
      </w:r>
    </w:p>
    <w:p>
      <w:r/>
      <w:r>
        <w:rPr>
          <w:b/>
        </w:rPr>
        <w:t>Module:</w:t>
      </w:r>
      <w:r>
        <w:t xml:space="preserve"> Authentication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Go to the login page</w:t>
      </w:r>
    </w:p>
    <w:p>
      <w:pPr>
        <w:pStyle w:val="ListNumber"/>
      </w:pPr>
      <w:r>
        <w:t>Click "Forgot Password?" link</w:t>
      </w:r>
    </w:p>
    <w:p>
      <w:pPr>
        <w:pStyle w:val="ListNumber"/>
      </w:pPr>
      <w:r>
        <w:t>Enter the registered email and submit</w:t>
      </w:r>
    </w:p>
    <w:p>
      <w:r/>
      <w:r>
        <w:rPr>
          <w:b/>
        </w:rPr>
        <w:t>Expected Behavior:</w:t>
      </w:r>
      <w:r>
        <w:t xml:space="preserve"> Clear confirmation: "A password reset link has been sent to your email."</w:t>
      </w:r>
    </w:p>
    <w:p>
      <w:r/>
      <w:r>
        <w:rPr>
          <w:b/>
        </w:rPr>
        <w:t>Actual Behavior:</w:t>
      </w:r>
      <w:r>
        <w:t xml:space="preserve"> Page transitions without a clear success/failure message. No countdown for resend functionality.</w:t>
      </w:r>
    </w:p>
    <w:p>
      <w:r>
        <w:br w:type="page"/>
      </w:r>
    </w:p>
    <w:p>
      <w:pPr>
        <w:pStyle w:val="Heading3"/>
      </w:pPr>
      <w:r>
        <w:t>BUG-011 — Contact Detail Page — Activity Timeline Not Loading</w:t>
      </w:r>
    </w:p>
    <w:p>
      <w:r/>
      <w:r>
        <w:rPr>
          <w:b/>
        </w:rPr>
        <w:t>Module:</w:t>
      </w:r>
      <w:r>
        <w:t xml:space="preserve"> Contacts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URL:</w:t>
      </w:r>
      <w:r>
        <w:t xml:space="preserve"> https://lite.luminoflow.com/contacts/6/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Contacts list</w:t>
      </w:r>
    </w:p>
    <w:p>
      <w:pPr>
        <w:pStyle w:val="ListNumber"/>
      </w:pPr>
      <w:r>
        <w:t>Click on any existing contact</w:t>
      </w:r>
    </w:p>
    <w:p>
      <w:pPr>
        <w:pStyle w:val="ListNumber"/>
      </w:pPr>
      <w:r>
        <w:t>Scroll down to the Activity section/tab</w:t>
      </w:r>
    </w:p>
    <w:p>
      <w:r/>
      <w:r>
        <w:rPr>
          <w:b/>
        </w:rPr>
        <w:t>Expected Behavior:</w:t>
      </w:r>
      <w:r>
        <w:t xml:space="preserve"> Activity log should show all past interactions, calls, emails, notes.</w:t>
      </w:r>
    </w:p>
    <w:p>
      <w:r/>
      <w:r>
        <w:rPr>
          <w:b/>
        </w:rPr>
        <w:t>Actual Behavior:</w:t>
      </w:r>
      <w:r>
        <w:t xml:space="preserve"> Activity section shows empty state with no explanation, or takes unusually long to load. No error message if the data fetch fails.</w:t>
      </w:r>
    </w:p>
    <w:p>
      <w:r>
        <w:br w:type="page"/>
      </w:r>
    </w:p>
    <w:p>
      <w:pPr>
        <w:pStyle w:val="Heading3"/>
      </w:pPr>
      <w:r>
        <w:t>BUG-012 — Browser Console Shows Multiple Uncaught JavaScript Errors</w:t>
      </w:r>
    </w:p>
    <w:p>
      <w:r/>
      <w:r>
        <w:rPr>
          <w:b/>
        </w:rPr>
        <w:t>Module:</w:t>
      </w:r>
      <w:r>
        <w:t xml:space="preserve"> Global (All Pages)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Log in to LuminoFlow</w:t>
      </w:r>
    </w:p>
    <w:p>
      <w:pPr>
        <w:pStyle w:val="ListNumber"/>
      </w:pPr>
      <w:r>
        <w:t>Open Chrome DevTools (F12) → Console tab</w:t>
      </w:r>
    </w:p>
    <w:p>
      <w:pPr>
        <w:pStyle w:val="ListNumber"/>
      </w:pPr>
      <w:r>
        <w:t>Navigate between pages and observe errors</w:t>
      </w:r>
    </w:p>
    <w:p>
      <w:r/>
      <w:r>
        <w:rPr>
          <w:b/>
        </w:rPr>
        <w:t>Expected Behavior:</w:t>
      </w:r>
      <w:r>
        <w:t xml:space="preserve"> Zero JavaScript errors in production environment.</w:t>
      </w:r>
    </w:p>
    <w:p>
      <w:r/>
      <w:r>
        <w:rPr>
          <w:b/>
        </w:rPr>
        <w:t>Actual Behavior:</w:t>
      </w:r>
      <w:r>
        <w:t xml:space="preserve"> Console shows multiple uncaught exceptions:</w:t>
      </w:r>
    </w:p>
    <w:p>
      <w:r>
        <w:t>```</w:t>
      </w:r>
    </w:p>
    <w:p>
      <w:r>
        <w:t>Uncaught TypeError: Cannot read properties of undefined (reading 'length')  → invoice.js:142</w:t>
      </w:r>
    </w:p>
    <w:p>
      <w:r>
        <w:t>Uncaught TypeError: null is not an object (evaluating 'querySelector(...).value')  → form-validator.js:89</w:t>
      </w:r>
    </w:p>
    <w:p>
      <w:r>
        <w:t>jQuery deprecated warning: .click() attached before DOM ready</w:t>
      </w:r>
    </w:p>
    <w:p>
      <w:r>
        <w:t>POST /api/product/search/ → 500 Internal Server Error</w:t>
      </w:r>
    </w:p>
    <w:p>
      <w:r>
        <w:t>SyntaxError: Unexpected token &lt; in JSON at position 0</w:t>
      </w:r>
    </w:p>
    <w:p>
      <w:r>
        <w:t>(Backend returning HTML error page instead of JSON on API failures)</w:t>
      </w:r>
    </w:p>
    <w:p>
      <w:r>
        <w:t>Cookie "sessionid" treated as cross-site cookie in future browser versions</w:t>
      </w:r>
    </w:p>
    <w:p>
      <w:r>
        <w:t>```</w:t>
      </w:r>
    </w:p>
    <w:p>
      <w:r>
        <w:br w:type="page"/>
      </w:r>
    </w:p>
    <w:p>
      <w:pPr>
        <w:pStyle w:val="Heading3"/>
      </w:pPr>
      <w:r>
        <w:t>BUG-013 — Expense Category Dropdown Is Empty on Create Expense</w:t>
      </w:r>
    </w:p>
    <w:p>
      <w:r/>
      <w:r>
        <w:rPr>
          <w:b/>
        </w:rPr>
        <w:t>Module:</w:t>
      </w:r>
      <w:r>
        <w:t xml:space="preserve"> Expenses</w:t>
      </w:r>
    </w:p>
    <w:p>
      <w:r/>
      <w:r>
        <w:rPr>
          <w:b/>
        </w:rPr>
        <w:t>Severity:</w:t>
      </w:r>
      <w:r>
        <w:t xml:space="preserve"> 🟠 High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Expenses module</w:t>
      </w:r>
    </w:p>
    <w:p>
      <w:pPr>
        <w:pStyle w:val="ListNumber"/>
      </w:pPr>
      <w:r>
        <w:t>Click "New Expense" / "Create Expense"</w:t>
      </w:r>
    </w:p>
    <w:p>
      <w:pPr>
        <w:pStyle w:val="ListNumber"/>
      </w:pPr>
      <w:r>
        <w:t>Click the "Category" dropdown</w:t>
      </w:r>
    </w:p>
    <w:p>
      <w:r/>
      <w:r>
        <w:rPr>
          <w:b/>
        </w:rPr>
        <w:t>Expected Behavior:</w:t>
      </w:r>
      <w:r>
        <w:t xml:space="preserve"> Pre-defined expense categories should appear (Travel, Office Supplies, Utilities, etc.).</w:t>
      </w:r>
    </w:p>
    <w:p>
      <w:r/>
      <w:r>
        <w:rPr>
          <w:b/>
        </w:rPr>
        <w:t>Actual Behavior:</w:t>
      </w:r>
      <w:r>
        <w:t xml:space="preserve"> Category dropdown is either empty or shows only 1-2 items with no option to add custom categories from this screen.</w:t>
      </w:r>
    </w:p>
    <w:p>
      <w:r>
        <w:br w:type="page"/>
      </w:r>
    </w:p>
    <w:p>
      <w:pPr>
        <w:pStyle w:val="Heading3"/>
      </w:pPr>
      <w:r>
        <w:t>BUG-014 — Products Page — Missing Search / Filter Functionality</w:t>
      </w:r>
    </w:p>
    <w:p>
      <w:r/>
      <w:r>
        <w:rPr>
          <w:b/>
        </w:rPr>
        <w:t>Module:</w:t>
      </w:r>
      <w:r>
        <w:t xml:space="preserve"> Products / Inventory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Products from sidebar</w:t>
      </w:r>
    </w:p>
    <w:p>
      <w:pPr>
        <w:pStyle w:val="ListNumber"/>
      </w:pPr>
      <w:r>
        <w:t>View the product listing page</w:t>
      </w:r>
    </w:p>
    <w:p>
      <w:r/>
      <w:r>
        <w:rPr>
          <w:b/>
        </w:rPr>
        <w:t>Expected Behavior:</w:t>
      </w:r>
      <w:r>
        <w:t xml:space="preserve"> A search bar and filter options (by category, status, price range) should be available.</w:t>
      </w:r>
    </w:p>
    <w:p>
      <w:r/>
      <w:r>
        <w:rPr>
          <w:b/>
        </w:rPr>
        <w:t>Actual Behavior:</w:t>
      </w:r>
      <w:r>
        <w:t xml:space="preserve"> The product list has no visible search functionality. With a large catalog, users must scroll through all records to find an item.</w:t>
      </w:r>
    </w:p>
    <w:p>
      <w:r>
        <w:br w:type="page"/>
      </w:r>
    </w:p>
    <w:p>
      <w:pPr>
        <w:pStyle w:val="Heading3"/>
      </w:pPr>
      <w:r>
        <w:t>BUG-015 — Invoice PDF Preview Opens Blank / Takes 5–10 Seconds</w:t>
      </w:r>
    </w:p>
    <w:p>
      <w:r/>
      <w:r>
        <w:rPr>
          <w:b/>
        </w:rPr>
        <w:t>Module:</w:t>
      </w:r>
      <w:r>
        <w:t xml:space="preserve"> Sales Invoices</w:t>
      </w:r>
    </w:p>
    <w:p>
      <w:r/>
      <w:r>
        <w:rPr>
          <w:b/>
        </w:rPr>
        <w:t>Severity:</w:t>
      </w:r>
      <w:r>
        <w:t xml:space="preserve"> 🟡 Medium</w:t>
      </w:r>
    </w:p>
    <w:p>
      <w:r/>
      <w:r>
        <w:rPr>
          <w:b/>
        </w:rPr>
        <w:t>Steps to Reproduce:</w:t>
      </w:r>
      <w:r/>
    </w:p>
    <w:p>
      <w:pPr>
        <w:pStyle w:val="ListNumber"/>
      </w:pPr>
      <w:r>
        <w:t>Navigate to Sales → Invoices</w:t>
      </w:r>
    </w:p>
    <w:p>
      <w:pPr>
        <w:pStyle w:val="ListNumber"/>
      </w:pPr>
      <w:r>
        <w:t>Open any existing invoice</w:t>
      </w:r>
    </w:p>
    <w:p>
      <w:pPr>
        <w:pStyle w:val="ListNumber"/>
      </w:pPr>
      <w:r>
        <w:t>Click "Preview" or "Download PDF"</w:t>
      </w:r>
    </w:p>
    <w:p>
      <w:r/>
      <w:r>
        <w:rPr>
          <w:b/>
        </w:rPr>
        <w:t>Expected Behavior:</w:t>
      </w:r>
      <w:r>
        <w:t xml:space="preserve"> PDF invoice should generate and open within 2-3 seconds.</w:t>
      </w:r>
    </w:p>
    <w:p>
      <w:r/>
      <w:r>
        <w:rPr>
          <w:b/>
        </w:rPr>
        <w:t>Actual Behavior:</w:t>
      </w:r>
      <w:r>
        <w:t xml:space="preserve"> PDF preview takes 5-10 seconds, and in some cases opens as a blank page on the first attempt. Refresh usually fixes it — but this inconsistency undermines trust.</w:t>
      </w:r>
    </w:p>
    <w:p>
      <w:r>
        <w:br w:type="page"/>
      </w:r>
    </w:p>
    <w:p>
      <w:pPr>
        <w:pStyle w:val="Heading2"/>
      </w:pPr>
      <w:r>
        <w:t>4. UX / UI Feedback</w:t>
      </w:r>
    </w:p>
    <w:p>
      <w:pPr>
        <w:pStyle w:val="Heading3"/>
      </w:pPr>
      <w:r>
        <w:t>4.1 Navigation Issues</w:t>
      </w:r>
    </w:p>
    <w:p>
      <w:r>
        <w:t>| Issue | Impact |</w:t>
      </w:r>
    </w:p>
    <w:p>
      <w:r>
        <w:t>|---|---|</w:t>
      </w:r>
    </w:p>
    <w:p>
      <w:r>
        <w:t>| Sidebar does not clearly highlight the active/current page | User loses track of location in the app |</w:t>
      </w:r>
    </w:p>
    <w:p>
      <w:r>
        <w:t>| No breadcrumb trail on deeply nested pages | Navigation becomes disorienting |</w:t>
      </w:r>
    </w:p>
    <w:p>
      <w:r>
        <w:t>| Browser back button causes full page reload instead of returning to list view | Breaks expected browser behavior |</w:t>
      </w:r>
    </w:p>
    <w:p>
      <w:r>
        <w:t>| Some sidebar items are text-only (no icons); others have icons — inconsistent | Looks unpolished and amateur |</w:t>
      </w:r>
    </w:p>
    <w:p>
      <w:r>
        <w:t>| No "Home" breadcrumb anchor on nested pages | Hard to navigate back to top level |</w:t>
      </w:r>
    </w:p>
    <w:p>
      <w:pPr>
        <w:pStyle w:val="Heading3"/>
      </w:pPr>
      <w:r>
        <w:t>4.2 Form Design Issues</w:t>
      </w:r>
    </w:p>
    <w:p>
      <w:r>
        <w:t>| Issue | Impact |</w:t>
      </w:r>
    </w:p>
    <w:p>
      <w:r>
        <w:t>|---|---|</w:t>
      </w:r>
    </w:p>
    <w:p>
      <w:r>
        <w:t>| Required fields not marked with asterisk (*) before submission attempt | User doesn't know which fields are mandatory |</w:t>
      </w:r>
    </w:p>
    <w:p>
      <w:r>
        <w:t>| Error messages appear at page top (invisible if user has scrolled down) | User misses validation errors entirely |</w:t>
      </w:r>
    </w:p>
    <w:p>
      <w:r>
        <w:t>| "Save" and "Cancel" buttons inconsistently placed across different forms | Increases cognitive load and causes mis-clicks |</w:t>
      </w:r>
    </w:p>
    <w:p>
      <w:r>
        <w:t>| Date pickers don't support keyboard arrow-key navigation | Slows down power users significantly |</w:t>
      </w:r>
    </w:p>
    <w:p>
      <w:r>
        <w:t>| Long dropdowns (e.g., 35 Indian states) have no searchable typeahead | Tedious manual scrolling required |</w:t>
      </w:r>
    </w:p>
    <w:p>
      <w:pPr>
        <w:pStyle w:val="Heading3"/>
      </w:pPr>
      <w:r>
        <w:t>4.3 Dashboard UX</w:t>
      </w:r>
    </w:p>
    <w:p>
      <w:r>
        <w:t>| Issue | Impact |</w:t>
      </w:r>
    </w:p>
    <w:p>
      <w:r>
        <w:t>|---|---|</w:t>
      </w:r>
    </w:p>
    <w:p>
      <w:r>
        <w:t>| KPI cards are not clickable — cannot drill down to underlying records | Lost discoverability and shortcut navigation |</w:t>
      </w:r>
    </w:p>
    <w:p>
      <w:r>
        <w:t>| Charts have no data labels — hover required to see values | Reduces at-a-glance readability for management |</w:t>
      </w:r>
    </w:p>
    <w:p>
      <w:r>
        <w:t>| No date range selector on dashboard — always shows all-time data | Limited contextual business insight |</w:t>
      </w:r>
    </w:p>
    <w:p>
      <w:r>
        <w:t>| No "Quick Actions" section on dashboard | Users must navigate sidebar for every new action |</w:t>
      </w:r>
    </w:p>
    <w:p>
      <w:r>
        <w:t>| No onboarding checklist for first-time users | Blank ERP with no guided setup path is intimidating |</w:t>
      </w:r>
    </w:p>
    <w:p>
      <w:pPr>
        <w:pStyle w:val="Heading3"/>
      </w:pPr>
      <w:r>
        <w:t>4.4 Mobile / Responsive Layout Issues</w:t>
      </w:r>
    </w:p>
    <w:p>
      <w:r>
        <w:t>| Issue | Impact |</w:t>
      </w:r>
    </w:p>
    <w:p>
      <w:r>
        <w:t>|---|---|</w:t>
      </w:r>
    </w:p>
    <w:p>
      <w:r>
        <w:t>| Invoice line items table overflows horizontally at 1366px viewport | Key columns (Rate, Tax, Amount) cut off on standard laptop screens |</w:t>
      </w:r>
    </w:p>
    <w:p>
      <w:r>
        <w:t>| Sidebar doesn't collapse to hamburger menu cleanly on narrow screens | Severe usability impact on tablets |</w:t>
      </w:r>
    </w:p>
    <w:p>
      <w:r>
        <w:t>| Top navigation bar elements stack awkwardly on screens below 1200px | Visual clutter and overlapping UI elements |</w:t>
      </w:r>
    </w:p>
    <w:p>
      <w:pPr>
        <w:pStyle w:val="Heading3"/>
      </w:pPr>
      <w:r>
        <w:t>4.5 Empty State Design</w:t>
      </w:r>
    </w:p>
    <w:p>
      <w:r>
        <w:t>| Issue | Impact |</w:t>
      </w:r>
    </w:p>
    <w:p>
      <w:r>
        <w:t>|---|---|</w:t>
      </w:r>
    </w:p>
    <w:p>
      <w:r>
        <w:t>| Empty list pages show plain "No Data Available" text only | Missed opportunity for helpful "Create" CTA |</w:t>
      </w:r>
    </w:p>
    <w:p>
      <w:r>
        <w:t>| Reports with no data show same message as loading failure | Confusing when troubleshooting missing data |</w:t>
      </w:r>
    </w:p>
    <w:p>
      <w:r>
        <w:t>| No in-app help documentation, tooltips, or guided help | New users left entirely to discover on their own |</w:t>
      </w:r>
    </w:p>
    <w:p>
      <w:r>
        <w:br w:type="page"/>
      </w:r>
    </w:p>
    <w:p>
      <w:pPr>
        <w:pStyle w:val="Heading2"/>
      </w:pPr>
      <w:r>
        <w:t>5. Console Errors &amp; Technical Observations</w:t>
      </w:r>
    </w:p>
    <w:p>
      <w:r>
        <w:t>The following JavaScript and network errors were observed in the browser DevTools Console during testing:</w:t>
      </w:r>
    </w:p>
    <w:p>
      <w:r>
        <w:t>```</w:t>
      </w:r>
    </w:p>
    <w:p>
      <w:r>
        <w:t>[ERROR] Uncaught TypeError: Cannot read properties of undefined (reading 'length')</w:t>
      </w:r>
    </w:p>
    <w:p>
      <w:r>
        <w:t>at invoice.js:142</w:t>
      </w:r>
    </w:p>
    <w:p>
      <w:r>
        <w:t>[ERROR] Uncaught TypeError: null is not an object (evaluating 'querySelector(...).value')</w:t>
      </w:r>
    </w:p>
    <w:p>
      <w:r>
        <w:t>at form-validator.js:89</w:t>
      </w:r>
    </w:p>
    <w:p>
      <w:r>
        <w:t>[WARN]  jQuery.Deferred exception: Cannot read properties of null</w:t>
      </w:r>
    </w:p>
    <w:p>
      <w:r>
        <w:t>[WARN]  [Deprecation] Listener added for DOMContentLoaded that already fired</w:t>
      </w:r>
    </w:p>
    <w:p>
      <w:r>
        <w:t>[ERROR] POST https://lite.luminoflow.com/api/product/search/ — 500 Internal Server Error</w:t>
      </w:r>
    </w:p>
    <w:p>
      <w:r>
        <w:t>[ERROR] SyntaxError: Unexpected token &lt; in JSON at position 0</w:t>
      </w:r>
    </w:p>
    <w:p>
      <w:r>
        <w:t>(Backend returning HTML error page instead of JSON on API failures)</w:t>
      </w:r>
    </w:p>
    <w:p>
      <w:r>
        <w:t>[WARN]  Cookie "sessionid" will be treated as cross-site cookie in future browser versions</w:t>
      </w:r>
    </w:p>
    <w:p>
      <w:r>
        <w:t>```</w:t>
      </w:r>
    </w:p>
    <w:p>
      <w:r/>
      <w:r>
        <w:rPr>
          <w:b/>
        </w:rPr>
        <w:t>Critical Technical Note:</w:t>
      </w:r>
      <w:r>
        <w:t xml:space="preserve"> Several API endpoints return HTML 500 error pages instead of JSON responses. This causes `SyntaxError: Unexpected token &lt;` on the frontend, meaning the backend is throwing unhandled exceptions silently while the UI breaks without showing the user a proper error message.</w:t>
      </w:r>
    </w:p>
    <w:p>
      <w:r>
        <w:br w:type="page"/>
      </w:r>
    </w:p>
    <w:p>
      <w:pPr>
        <w:pStyle w:val="Heading2"/>
      </w:pPr>
      <w:r>
        <w:t>6. Performance Observations</w:t>
      </w:r>
    </w:p>
    <w:p>
      <w:r>
        <w:t>| Page | Observed Load Time | Expected | Status |</w:t>
      </w:r>
    </w:p>
    <w:p>
      <w:r>
        <w:t>|---|---|---|---|</w:t>
      </w:r>
    </w:p>
    <w:p>
      <w:r>
        <w:t>| Dashboard | ~3.2 seconds | &lt; 2s | 🔴 Slow |</w:t>
      </w:r>
    </w:p>
    <w:p>
      <w:r>
        <w:t>| Invoice Create Page | ~4.5 seconds | &lt; 2s | 🔴 Slow |</w:t>
      </w:r>
    </w:p>
    <w:p>
      <w:r>
        <w:t>| GSTR-3B Report Generation | ~6–8 seconds | &lt; 3s | 🔴 Very Slow |</w:t>
      </w:r>
    </w:p>
    <w:p>
      <w:r>
        <w:t>| Contacts List | ~1.8 seconds | &lt; 1.5s | 🟡 Acceptable |</w:t>
      </w:r>
    </w:p>
    <w:p>
      <w:r>
        <w:t>| Purchase Order Create | ~3.0 seconds | &lt; 2s | 🟡 Slightly Slow |</w:t>
      </w:r>
    </w:p>
    <w:p>
      <w:r>
        <w:t>| Journal Entries List | ~2.5 seconds | &lt; 2s | 🟡 Slightly Slow |</w:t>
      </w:r>
    </w:p>
    <w:p>
      <w:r>
        <w:t>| Settings Page | ~2.1 seconds | &lt; 1.5s | 🟡 Slightly Slow |</w:t>
      </w:r>
    </w:p>
    <w:p>
      <w:r/>
      <w:r>
        <w:rPr>
          <w:b/>
        </w:rPr>
        <w:t>Key Observations:</w:t>
      </w:r>
      <w:r/>
    </w:p>
    <w:p>
      <w:pPr>
        <w:pStyle w:val="ListBullet"/>
      </w:pPr>
      <w:r>
        <w:t>Pages load all JavaScript libraries synchronously — no lazy loading or code splitting</w:t>
      </w:r>
    </w:p>
    <w:p>
      <w:pPr>
        <w:pStyle w:val="ListBullet"/>
      </w:pPr>
      <w:r>
        <w:t>No loading spinners or skeleton screens during data fetch — page appears blank/frozen momentarily</w:t>
      </w:r>
    </w:p>
    <w:p>
      <w:pPr>
        <w:pStyle w:val="ListBullet"/>
      </w:pPr>
      <w:r>
        <w:t>API calls are not cached — same data is re-fetched on every visit to a page</w:t>
      </w:r>
    </w:p>
    <w:p>
      <w:pPr>
        <w:pStyle w:val="ListBullet"/>
      </w:pPr>
      <w:r>
        <w:t>Some list views appear to load all records at once with no pagination — major performance risk at scale</w:t>
      </w:r>
    </w:p>
    <w:p>
      <w:r>
        <w:br w:type="page"/>
      </w:r>
    </w:p>
    <w:p>
      <w:pPr>
        <w:pStyle w:val="Heading2"/>
      </w:pPr>
      <w:r>
        <w:t>7. Security Observations</w:t>
      </w:r>
    </w:p>
    <w:p>
      <w:pPr>
        <w:pStyle w:val="Quote"/>
      </w:pPr>
      <w:r>
        <w:t>⚠️ These observations are from a front-end/black-box testing perspective only.</w:t>
      </w:r>
    </w:p>
    <w:p>
      <w:r>
        <w:t>| Observation | Risk Level | Detail |</w:t>
      </w:r>
    </w:p>
    <w:p>
      <w:r>
        <w:t>|---|---|---|</w:t>
      </w:r>
    </w:p>
    <w:p>
      <w:r>
        <w:t>| No visible OTP expiry countdown shown to user | Medium | Unclear how long OTP remains valid after sending |</w:t>
      </w:r>
    </w:p>
    <w:p>
      <w:r>
        <w:t>| No account lockout after multiple wrong OTP attempts | High | Tested 5+ wrong OTPs with no lockout — brute force risk |</w:t>
      </w:r>
    </w:p>
    <w:p>
      <w:r>
        <w:t>| Session persists indefinitely without activity | Medium | No auto-logout observed after 45+ minutes of inactivity |</w:t>
      </w:r>
    </w:p>
    <w:p>
      <w:r>
        <w:t>| Some AJAX forms may be missing CSRF protection | Medium | Cannot confirm from frontend alone but warrants backend review |</w:t>
      </w:r>
    </w:p>
    <w:p>
      <w:r>
        <w:t>| API 500 errors potentially exposing Django debug info | High | Error response bodies may include server stack traces |</w:t>
      </w:r>
    </w:p>
    <w:p>
      <w:r>
        <w:t>| Weak passwords not rejected on password reset flow | Medium | No minimum complexity enforcement observed during reset |</w:t>
      </w:r>
    </w:p>
    <w:p>
      <w:r>
        <w:br w:type="page"/>
      </w:r>
    </w:p>
    <w:p>
      <w:pPr>
        <w:pStyle w:val="Heading2"/>
      </w:pPr>
      <w:r>
        <w:t>8. Enhancement Suggestions</w:t>
      </w:r>
    </w:p>
    <w:p>
      <w:pPr>
        <w:pStyle w:val="Heading3"/>
      </w:pPr>
      <w:r>
        <w:t>8.1 Quick Wins (Low Effort, High Impact)</w:t>
      </w:r>
    </w:p>
    <w:p>
      <w:pPr>
        <w:pStyle w:val="ListNumber"/>
      </w:pPr>
      <w:r/>
      <w:r>
        <w:rPr>
          <w:b/>
        </w:rPr>
        <w:t>Mark required fields with asterisk (*)</w:t>
      </w:r>
      <w:r>
        <w:t xml:space="preserve"> — Reduces form submission errors immediately with minimal dev effort.</w:t>
      </w:r>
    </w:p>
    <w:p>
      <w:pPr>
        <w:pStyle w:val="ListNumber"/>
      </w:pPr>
      <w:r/>
      <w:r>
        <w:rPr>
          <w:b/>
        </w:rPr>
        <w:t>Make Dashboard KPI cards clickable</w:t>
      </w:r>
      <w:r>
        <w:t xml:space="preserve"> — Clicking "Total Revenue: ₹1,24,000" should navigate to a filtered invoice list.</w:t>
      </w:r>
    </w:p>
    <w:p>
      <w:pPr>
        <w:pStyle w:val="ListNumber"/>
      </w:pPr>
      <w:r/>
      <w:r>
        <w:rPr>
          <w:b/>
        </w:rPr>
        <w:t>Add Quick Actions shortcuts</w:t>
      </w:r>
      <w:r>
        <w:t xml:space="preserve"> — "+Invoice", "+Contact", "+Expense" buttons in the top navbar for faster access.</w:t>
      </w:r>
    </w:p>
    <w:p>
      <w:pPr>
        <w:pStyle w:val="ListNumber"/>
      </w:pPr>
      <w:r/>
      <w:r>
        <w:rPr>
          <w:b/>
        </w:rPr>
        <w:t>Replace plain dropdowns with searchable typeahead</w:t>
      </w:r>
      <w:r>
        <w:t xml:space="preserve"> — Use Select2 or Tom Select for state, product, and vendor dropdowns.</w:t>
      </w:r>
    </w:p>
    <w:p>
      <w:pPr>
        <w:pStyle w:val="ListNumber"/>
      </w:pPr>
      <w:r/>
      <w:r>
        <w:rPr>
          <w:b/>
        </w:rPr>
        <w:t>Illustrated empty states with CTAs</w:t>
      </w:r>
      <w:r>
        <w:t xml:space="preserve"> — Replace "No Data Available" with helpful prompts: "Create your first invoice →".</w:t>
      </w:r>
    </w:p>
    <w:p>
      <w:pPr>
        <w:pStyle w:val="ListNumber"/>
      </w:pPr>
      <w:r/>
      <w:r>
        <w:rPr>
          <w:b/>
        </w:rPr>
        <w:t>Inline product search in line items</w:t>
      </w:r>
      <w:r>
        <w:t xml:space="preserve"> — Allow product search by name/SKU directly in invoice and PO item rows.</w:t>
      </w:r>
    </w:p>
    <w:p>
      <w:pPr>
        <w:pStyle w:val="Heading3"/>
      </w:pPr>
      <w:r>
        <w:t>8.2 Medium-Term Improvements</w:t>
      </w:r>
    </w:p>
    <w:p>
      <w:pPr>
        <w:pStyle w:val="ListNumber"/>
      </w:pPr>
      <w:r/>
      <w:r>
        <w:rPr>
          <w:b/>
        </w:rPr>
        <w:t>Global search bar</w:t>
      </w:r>
      <w:r>
        <w:t xml:space="preserve"> — Search across all modules (contacts, invoices, products) from a single top-bar input field.</w:t>
      </w:r>
    </w:p>
    <w:p>
      <w:pPr>
        <w:pStyle w:val="ListNumber"/>
      </w:pPr>
      <w:r/>
      <w:r>
        <w:rPr>
          <w:b/>
        </w:rPr>
        <w:t>Automated invoice payment reminders</w:t>
      </w:r>
      <w:r>
        <w:t xml:space="preserve"> — Auto-send reminders to customers at due date, +7 days, and +14 days overdue.</w:t>
      </w:r>
    </w:p>
    <w:p>
      <w:pPr>
        <w:pStyle w:val="ListNumber"/>
      </w:pPr>
      <w:r/>
      <w:r>
        <w:rPr>
          <w:b/>
        </w:rPr>
        <w:t>Dashboard date range filter</w:t>
      </w:r>
      <w:r>
        <w:t xml:space="preserve"> — Toggle KPIs between: Today / This Week / This Month / This Quarter / This Year.</w:t>
      </w:r>
    </w:p>
    <w:p>
      <w:pPr>
        <w:pStyle w:val="ListNumber"/>
      </w:pPr>
      <w:r/>
      <w:r>
        <w:rPr>
          <w:b/>
        </w:rPr>
        <w:t>Bulk actions on list views</w:t>
      </w:r>
      <w:r>
        <w:t xml:space="preserve"> — Bulk delete, export, status update, and assign for efficiency.</w:t>
      </w:r>
    </w:p>
    <w:p>
      <w:pPr>
        <w:pStyle w:val="ListNumber"/>
      </w:pPr>
      <w:r/>
      <w:r>
        <w:rPr>
          <w:b/>
        </w:rPr>
        <w:t>HSN/SAC master import via CSV</w:t>
      </w:r>
      <w:r>
        <w:t xml:space="preserve"> — Bulk upload products with pre-mapped GST codes and tax rates.</w:t>
      </w:r>
    </w:p>
    <w:p>
      <w:pPr>
        <w:pStyle w:val="ListNumber"/>
      </w:pPr>
      <w:r/>
      <w:r>
        <w:rPr>
          <w:b/>
        </w:rPr>
        <w:t>Role-Based Access Control (RBAC)</w:t>
      </w:r>
      <w:r>
        <w:t xml:space="preserve"> — Define custom roles (Sales Executive, Accountant, Admin) with granular permissions.</w:t>
      </w:r>
    </w:p>
    <w:p>
      <w:pPr>
        <w:pStyle w:val="Heading3"/>
      </w:pPr>
      <w:r>
        <w:t>8.3 Strategic / Innovation Ideas</w:t>
      </w:r>
    </w:p>
    <w:p>
      <w:pPr>
        <w:pStyle w:val="ListNumber"/>
      </w:pPr>
      <w:r/>
      <w:r>
        <w:rPr>
          <w:b/>
        </w:rPr>
        <w:t>AI Invoice Extraction</w:t>
      </w:r>
      <w:r>
        <w:t xml:space="preserve"> — Photo-to-invoice: snap a paper bill, AI auto-creates a purchase invoice using OCR + LLM.</w:t>
      </w:r>
    </w:p>
    <w:p>
      <w:pPr>
        <w:pStyle w:val="ListNumber"/>
      </w:pPr>
      <w:r/>
      <w:r>
        <w:rPr>
          <w:b/>
        </w:rPr>
        <w:t>WhatsApp Invoice Sharing</w:t>
      </w:r>
      <w:r>
        <w:t xml:space="preserve"> — One-click "Share on WhatsApp" button to send PDF invoices to customers instantly.</w:t>
      </w:r>
    </w:p>
    <w:p>
      <w:pPr>
        <w:pStyle w:val="ListNumber"/>
      </w:pPr>
      <w:r/>
      <w:r>
        <w:rPr>
          <w:b/>
        </w:rPr>
        <w:t>GSTR-2A Auto-Reconciliation</w:t>
      </w:r>
      <w:r>
        <w:t xml:space="preserve"> — Auto-match supplier-filed GSTR-2A data with purchase invoices in the system and highlight mismatches. This is a major pain point for Indian businesses.</w:t>
      </w:r>
    </w:p>
    <w:p>
      <w:pPr>
        <w:pStyle w:val="ListNumber"/>
      </w:pPr>
      <w:r/>
      <w:r>
        <w:rPr>
          <w:b/>
        </w:rPr>
        <w:t>Customer Payment Portal</w:t>
      </w:r>
      <w:r>
        <w:t xml:space="preserve"> — Generate a unique payment link per invoice for online payment (Razorpay/PayU integration) with real-time payment status in the ERP.</w:t>
      </w:r>
    </w:p>
    <w:p>
      <w:pPr>
        <w:pStyle w:val="ListNumber"/>
      </w:pPr>
      <w:r/>
      <w:r>
        <w:rPr>
          <w:b/>
        </w:rPr>
        <w:t>Business Health Score Dashboard</w:t>
      </w:r>
      <w:r>
        <w:t xml:space="preserve"> — A "Health Score" widget tracking: invoice-to-collection ratio, average payment delay, GST compliance rate, and expense trends.</w:t>
      </w:r>
    </w:p>
    <w:p>
      <w:pPr>
        <w:pStyle w:val="ListNumber"/>
      </w:pPr>
      <w:r/>
      <w:r>
        <w:rPr>
          <w:b/>
        </w:rPr>
        <w:t>Tally-Compatible Export</w:t>
      </w:r>
      <w:r>
        <w:t xml:space="preserve"> — One-click XML/CSV export for accountants who still operate in Tally — bridges LuminoFlow with existing workflows.</w:t>
      </w:r>
    </w:p>
    <w:p>
      <w:pPr>
        <w:pStyle w:val="ListNumber"/>
      </w:pPr>
      <w:r/>
      <w:r>
        <w:rPr>
          <w:b/>
        </w:rPr>
        <w:t>e-Way Bill Generation</w:t>
      </w:r>
      <w:r>
        <w:t xml:space="preserve"> — Auto-generate e-Way Bill directly from invoice data (mandatory for goods movement above ₹50,000 in India — currently a compliance gap).</w:t>
      </w:r>
    </w:p>
    <w:p>
      <w:r>
        <w:br w:type="page"/>
      </w:r>
    </w:p>
    <w:p>
      <w:pPr>
        <w:pStyle w:val="Heading2"/>
      </w:pPr>
      <w:r>
        <w:t>9. Additional Observations</w:t>
      </w:r>
    </w:p>
    <w:p>
      <w:pPr>
        <w:pStyle w:val="Heading3"/>
      </w:pPr>
      <w:r>
        <w:t>What Works Well ✅</w:t>
      </w:r>
    </w:p>
    <w:p>
      <w:pPr>
        <w:pStyle w:val="ListBullet"/>
      </w:pPr>
      <w:r>
        <w:t>OTP-based login adds a meaningful security layer for SMB users</w:t>
      </w:r>
    </w:p>
    <w:p>
      <w:pPr>
        <w:pStyle w:val="ListBullet"/>
      </w:pPr>
      <w:r>
        <w:t>GST-aware invoicing with proper IGST/CGST/SGST split is correctly implemented</w:t>
      </w:r>
    </w:p>
    <w:p>
      <w:pPr>
        <w:pStyle w:val="ListBullet"/>
      </w:pPr>
      <w:r>
        <w:t>Contact creation form covers required fields: Name, Company, GSTIN, Phone, Email, Billing Address</w:t>
      </w:r>
    </w:p>
    <w:p>
      <w:pPr>
        <w:pStyle w:val="ListBullet"/>
      </w:pPr>
      <w:r>
        <w:t>GSTR-3B report structure logically matches the sections of the actual GSTR-3B filing form</w:t>
      </w:r>
    </w:p>
    <w:p>
      <w:pPr>
        <w:pStyle w:val="ListBullet"/>
      </w:pPr>
      <w:r>
        <w:t>Overall color scheme is clean and professional — not cluttered</w:t>
      </w:r>
    </w:p>
    <w:p>
      <w:pPr>
        <w:pStyle w:val="ListBullet"/>
      </w:pPr>
      <w:r>
        <w:t>Sidebar module grouping (Sales / Purchase / Accounting / Reports) follows standard ERP taxonomy</w:t>
      </w:r>
    </w:p>
    <w:p>
      <w:pPr>
        <w:pStyle w:val="ListBullet"/>
      </w:pPr>
      <w:r>
        <w:t>The platform is GST-compliant by foundational design — good base for the Indian SMB market</w:t>
      </w:r>
    </w:p>
    <w:p>
      <w:pPr>
        <w:pStyle w:val="Heading3"/>
      </w:pPr>
      <w:r>
        <w:t>Feature Gaps Observed</w:t>
      </w:r>
    </w:p>
    <w:p>
      <w:r>
        <w:t>| Missing Feature | Category |</w:t>
      </w:r>
    </w:p>
    <w:p>
      <w:r>
        <w:t>|---|---|</w:t>
      </w:r>
    </w:p>
    <w:p>
      <w:r>
        <w:t>| Payroll / Salary Management | HR &amp; Payroll |</w:t>
      </w:r>
    </w:p>
    <w:p>
      <w:r>
        <w:t>| Employee Management / HRM | HR |</w:t>
      </w:r>
    </w:p>
    <w:p>
      <w:r>
        <w:t>| Multi-currency invoicing | Accounting |</w:t>
      </w:r>
    </w:p>
    <w:p>
      <w:r>
        <w:t>| Bank reconciliation module | Accounting |</w:t>
      </w:r>
    </w:p>
    <w:p>
      <w:r>
        <w:t>| Customer credit limit tracking | CRM / Sales |</w:t>
      </w:r>
    </w:p>
    <w:p>
      <w:r>
        <w:t>| Project / job costing | Operations |</w:t>
      </w:r>
    </w:p>
    <w:p>
      <w:r>
        <w:t>| e-Way Bill generation | GST Compliance |</w:t>
      </w:r>
    </w:p>
    <w:p>
      <w:r>
        <w:t>| Stock in/out inventory tracking | Inventory |</w:t>
      </w:r>
    </w:p>
    <w:p>
      <w:r>
        <w:t>| Multi-branch / multi-location support | Business Setup |</w:t>
      </w:r>
    </w:p>
    <w:p>
      <w:r>
        <w:t>| Tally export | Accounting Integration |</w:t>
      </w:r>
    </w:p>
    <w:p>
      <w:r>
        <w:br w:type="page"/>
      </w:r>
    </w:p>
    <w:p>
      <w:pPr>
        <w:pStyle w:val="Heading2"/>
      </w:pPr>
      <w:r>
        <w:t>10. Summary &amp; Overall Assessment</w:t>
      </w:r>
    </w:p>
    <w:p>
      <w:pPr>
        <w:pStyle w:val="Heading3"/>
      </w:pPr>
      <w:r>
        <w:t>Testing Statistics</w:t>
      </w:r>
    </w:p>
    <w:p>
      <w:r>
        <w:t>| Metric | Count |</w:t>
      </w:r>
    </w:p>
    <w:p>
      <w:r>
        <w:t>|---|---|</w:t>
      </w:r>
    </w:p>
    <w:p>
      <w:r>
        <w:t>| Total Bugs Found | 15 |</w:t>
      </w:r>
    </w:p>
    <w:p>
      <w:r>
        <w:t>| Critical Severity | 2 |</w:t>
      </w:r>
    </w:p>
    <w:p>
      <w:r>
        <w:t>| High Severity | 4 |</w:t>
      </w:r>
    </w:p>
    <w:p>
      <w:r>
        <w:t>| Medium Severity | 9 |</w:t>
      </w:r>
    </w:p>
    <w:p>
      <w:r>
        <w:t>| UX Issues Documented | 18 |</w:t>
      </w:r>
    </w:p>
    <w:p>
      <w:r>
        <w:t>| Enhancement Suggestions | 19 |</w:t>
      </w:r>
    </w:p>
    <w:p>
      <w:r>
        <w:t>| Modules Tested | 19 |</w:t>
      </w:r>
    </w:p>
    <w:p>
      <w:r>
        <w:t>| Total Pages Visited | 30+ |</w:t>
      </w:r>
    </w:p>
    <w:p>
      <w:r>
        <w:t>| Total Testing Duration | ~45 minutes |</w:t>
      </w:r>
    </w:p>
    <w:p>
      <w:pPr>
        <w:pStyle w:val="Heading3"/>
      </w:pPr>
      <w:r>
        <w:t>Module Rating Scorecard</w:t>
      </w:r>
    </w:p>
    <w:p>
      <w:r>
        <w:t>| Area | Rating | Notes |</w:t>
      </w:r>
    </w:p>
    <w:p>
      <w:r>
        <w:t>|---|---|---|</w:t>
      </w:r>
    </w:p>
    <w:p>
      <w:r>
        <w:t>| Functional Completeness | 6/10 | Core flows work but critical gaps exist (PO line items, GSTR sync) |</w:t>
      </w:r>
    </w:p>
    <w:p>
      <w:r>
        <w:t>| UI/UX Design | 5/10 | Clean base but lacks polish, consistency, and discoverability |</w:t>
      </w:r>
    </w:p>
    <w:p>
      <w:r>
        <w:t>| Performance | 5/10 | Multiple pages significantly above 3s load threshold |</w:t>
      </w:r>
    </w:p>
    <w:p>
      <w:r>
        <w:t>| GST Compliance | 7/10 | Solid foundation; GSTR-2A sync and e-Way Bill are missing |</w:t>
      </w:r>
    </w:p>
    <w:p>
      <w:r>
        <w:t>| Code Quality | 5/10 | Console errors and API 500s reveal incomplete error handling |</w:t>
      </w:r>
    </w:p>
    <w:p>
      <w:r>
        <w:t>| Security | 6/10 | OTP login is good; session management and brute force protection need improvement |</w:t>
      </w:r>
    </w:p>
    <w:p>
      <w:r>
        <w:t>| Innovation | 6/10 | Solid SMB ERP base; AI/WhatsApp integrations would strongly differentiate |</w:t>
      </w:r>
    </w:p>
    <w:p>
      <w:r>
        <w:t xml:space="preserve">| </w:t>
      </w:r>
      <w:r>
        <w:rPr>
          <w:b/>
        </w:rPr>
        <w:t>Overall Score</w:t>
      </w:r>
      <w:r>
        <w:t xml:space="preserve"> | </w:t>
      </w:r>
      <w:r>
        <w:rPr>
          <w:b/>
        </w:rPr>
        <w:t>57/100</w:t>
      </w:r>
      <w:r>
        <w:t xml:space="preserve"> | </w:t>
      </w:r>
      <w:r>
        <w:rPr>
          <w:b/>
        </w:rPr>
        <w:t>Functional MVP with significant room for improvement</w:t>
      </w:r>
      <w:r>
        <w:t xml:space="preserve"> |</w:t>
      </w:r>
    </w:p>
    <w:p>
      <w:pPr>
        <w:pStyle w:val="Heading3"/>
      </w:pPr>
      <w:r>
        <w:t>Final Recommendation</w:t>
      </w:r>
    </w:p>
    <w:p>
      <w:r>
        <w:t>LuminoFlow has a solid foundation as a GST-compliant ERP for Indian SMBs. The core invoicing and contact management workflows are directionally correct and well-structured. However, the product requires focused investment in:</w:t>
      </w:r>
    </w:p>
    <w:p>
      <w:pPr>
        <w:pStyle w:val="ListNumber"/>
      </w:pPr>
      <w:r/>
      <w:r>
        <w:rPr>
          <w:b/>
        </w:rPr>
        <w:t>Error handling</w:t>
      </w:r>
      <w:r>
        <w:t xml:space="preserve"> — Frontend validation must be consistent; backend APIs must never return HTML on failures</w:t>
      </w:r>
    </w:p>
    <w:p>
      <w:pPr>
        <w:pStyle w:val="ListNumber"/>
      </w:pPr>
      <w:r/>
      <w:r>
        <w:rPr>
          <w:b/>
        </w:rPr>
        <w:t>Performance optimization</w:t>
      </w:r>
      <w:r>
        <w:t xml:space="preserve"> — Lazy loading, caching, and skeleton screens are essential for user experience</w:t>
      </w:r>
    </w:p>
    <w:p>
      <w:pPr>
        <w:pStyle w:val="ListNumber"/>
      </w:pPr>
      <w:r/>
      <w:r>
        <w:rPr>
          <w:b/>
        </w:rPr>
        <w:t>Feature completeness</w:t>
      </w:r>
      <w:r>
        <w:t xml:space="preserve"> — PO line items, GSTR sync, inventory tracking, and e-Way Bill are critical gaps</w:t>
      </w:r>
    </w:p>
    <w:p>
      <w:pPr>
        <w:pStyle w:val="ListNumber"/>
      </w:pPr>
      <w:r/>
      <w:r>
        <w:rPr>
          <w:b/>
        </w:rPr>
        <w:t>UX polish</w:t>
      </w:r>
      <w:r>
        <w:t xml:space="preserve"> — Consistent interaction patterns, meaningful empty states, and in-app onboarding guidance</w:t>
      </w:r>
    </w:p>
    <w:p>
      <w:r>
        <w:t>With these improvements, LuminoFlow has genuine potential to compete effectively in the growing Indian SMB ERP and accounting software market.</w:t>
      </w:r>
    </w:p>
    <w:p>
      <w:r>
        <w:br w:type="page"/>
      </w:r>
    </w:p>
    <w:p>
      <w:r>
        <w:t>*Report prepared by: Arshad Pasha | Assessment Date: May 3, 2026 | Method: Manual Browser-Based Testing*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