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116A9" w14:textId="670EFF26" w:rsidR="004F409C" w:rsidRPr="004E187D" w:rsidRDefault="004F409C" w:rsidP="004F40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16"/>
          <w:szCs w:val="16"/>
          <w:lang w:eastAsia="ru-RU"/>
        </w:rPr>
      </w:pPr>
      <w:bookmarkStart w:id="0" w:name="_Toc27309235"/>
      <w:bookmarkStart w:id="1" w:name="_Toc27309593"/>
      <w:bookmarkStart w:id="2" w:name="_Toc27310108"/>
      <w:bookmarkStart w:id="3" w:name="_Toc27645290"/>
      <w:bookmarkStart w:id="4" w:name="_Toc27645326"/>
      <w:r w:rsidRPr="004E187D">
        <w:rPr>
          <w:rFonts w:ascii="Times New Roman" w:eastAsia="Times New Roman" w:hAnsi="Times New Roman" w:cs="Times New Roman"/>
          <w:b/>
          <w:szCs w:val="26"/>
          <w:lang w:eastAsia="ru-RU"/>
        </w:rPr>
        <w:t>Министерство образования и науки Российской Федерации</w:t>
      </w:r>
    </w:p>
    <w:p w14:paraId="594DF013" w14:textId="1726F69C" w:rsidR="004F409C" w:rsidRPr="005406BE" w:rsidRDefault="004F409C" w:rsidP="005406BE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>федеральное государственное автономное обр</w:t>
      </w:r>
      <w:r w:rsidR="005406BE"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азовательное учреждение высшего </w:t>
      </w:r>
      <w:r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образования </w:t>
      </w:r>
    </w:p>
    <w:p w14:paraId="1DFFFF4B" w14:textId="77777777" w:rsidR="004F409C" w:rsidRPr="004E187D" w:rsidRDefault="004F409C" w:rsidP="004F40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«НАЦИОНАЛЬНЫЙ ИССЛЕДОВАТЕЛЬСКИЙ УНИВЕРСИТЕТ ИТМО»</w:t>
      </w:r>
    </w:p>
    <w:p w14:paraId="00F1936D" w14:textId="77777777" w:rsidR="004F409C" w:rsidRPr="004E187D" w:rsidRDefault="004F409C" w:rsidP="004F409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14:paraId="4EB17265" w14:textId="77777777" w:rsidR="004F409C" w:rsidRPr="004E187D" w:rsidRDefault="004F409C" w:rsidP="004F409C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vertAlign w:val="subscript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Техническое задание</w:t>
      </w:r>
    </w:p>
    <w:p w14:paraId="4223A66A" w14:textId="48BB442A" w:rsidR="00523F74" w:rsidRPr="00373448" w:rsidRDefault="004F409C" w:rsidP="00C722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33B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Тема проекта:</w:t>
      </w:r>
      <w:r w:rsidR="00373448" w:rsidRPr="00373448">
        <w:rPr>
          <w:rFonts w:ascii="Times New Roman" w:hAnsi="Times New Roman" w:cs="Times New Roman"/>
          <w:sz w:val="28"/>
          <w:szCs w:val="28"/>
        </w:rPr>
        <w:t xml:space="preserve"> «</w:t>
      </w:r>
      <w:r w:rsidR="007C69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Приложение</w:t>
      </w:r>
      <w:r w:rsidR="00B874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экзаменационного контроля</w:t>
      </w:r>
      <w:r w:rsidR="00373448" w:rsidRPr="003734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CB7D0EB" w14:textId="6BEE05E5" w:rsidR="004F409C" w:rsidRDefault="004F409C" w:rsidP="00523F7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 09.02.07 «Информационные системы и программирование»</w:t>
      </w:r>
    </w:p>
    <w:p w14:paraId="2565021A" w14:textId="77777777" w:rsidR="00C72203" w:rsidRDefault="00C72203" w:rsidP="00523F7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D7A66A" w14:textId="08E10DC9" w:rsidR="00924B96" w:rsidRDefault="00C72203" w:rsidP="00924B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NUMPAGES   \* MERGEFORMAT </w:instrText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C726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13</w:t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листах</w:t>
      </w:r>
    </w:p>
    <w:p w14:paraId="3B65EAB3" w14:textId="77777777" w:rsidR="00C72203" w:rsidRPr="004E187D" w:rsidRDefault="00C72203" w:rsidP="00523F7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6062"/>
        <w:gridCol w:w="3719"/>
      </w:tblGrid>
      <w:tr w:rsidR="004F409C" w:rsidRPr="004E187D" w14:paraId="6EB6D963" w14:textId="77777777" w:rsidTr="00A91A64">
        <w:tc>
          <w:tcPr>
            <w:tcW w:w="6062" w:type="dxa"/>
          </w:tcPr>
          <w:p w14:paraId="41B96659" w14:textId="3AA89886" w:rsidR="004F409C" w:rsidRPr="004E187D" w:rsidRDefault="004F409C" w:rsidP="00A91A64">
            <w:pPr>
              <w:spacing w:before="16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14:paraId="00982945" w14:textId="77777777" w:rsidR="004F409C" w:rsidRPr="004E187D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Пантюхин</w:t>
            </w:r>
            <w:proofErr w:type="spellEnd"/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И.С.</w:t>
            </w:r>
          </w:p>
          <w:p w14:paraId="6873F3BC" w14:textId="2ED541F4" w:rsidR="004F409C" w:rsidRPr="004E187D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«___»</w:t>
            </w:r>
            <w:r w:rsidR="00C7077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_____________2019г.</w:t>
            </w:r>
          </w:p>
          <w:p w14:paraId="435A71ED" w14:textId="5E1FA312" w:rsidR="004F409C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Оценка:</w:t>
            </w:r>
            <w:r w:rsidR="00C707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</w:p>
          <w:p w14:paraId="6EF9179D" w14:textId="77777777" w:rsidR="00924B96" w:rsidRPr="004E187D" w:rsidRDefault="00924B96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7FD17559" w14:textId="446E14C5" w:rsidR="004F409C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4E1F923F" w14:textId="18C50930" w:rsidR="00924B96" w:rsidRDefault="00924B96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6462A110" w14:textId="520CE8BD" w:rsidR="00924B96" w:rsidRPr="004E187D" w:rsidRDefault="00924B96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218FD8E3" w14:textId="77777777" w:rsidR="004F409C" w:rsidRPr="004E187D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3719" w:type="dxa"/>
          </w:tcPr>
          <w:p w14:paraId="1F123E58" w14:textId="13B21AD2" w:rsidR="004F409C" w:rsidRPr="004E187D" w:rsidRDefault="004F409C" w:rsidP="00A91A64">
            <w:pPr>
              <w:spacing w:before="16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Выполнили: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9EE86D2" w14:textId="604E0355" w:rsidR="004F409C" w:rsidRPr="004E187D" w:rsidRDefault="000D33B4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…………….</w:t>
            </w:r>
          </w:p>
        </w:tc>
      </w:tr>
    </w:tbl>
    <w:p w14:paraId="77BEA685" w14:textId="77777777" w:rsidR="004F409C" w:rsidRPr="004E187D" w:rsidRDefault="004F409C" w:rsidP="004F409C">
      <w:pPr>
        <w:spacing w:before="2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5ACA30BE" w14:textId="1D7C63CF" w:rsidR="0007392A" w:rsidRDefault="004F409C" w:rsidP="00D828B5">
      <w:pPr>
        <w:tabs>
          <w:tab w:val="left" w:pos="6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2019/2020</w:t>
      </w:r>
      <w:bookmarkEnd w:id="0"/>
      <w:bookmarkEnd w:id="1"/>
      <w:bookmarkEnd w:id="2"/>
      <w:bookmarkEnd w:id="3"/>
      <w:bookmarkEnd w:id="4"/>
    </w:p>
    <w:p w14:paraId="4E57E86C" w14:textId="7852986E" w:rsidR="00410232" w:rsidRPr="00AB5D2C" w:rsidRDefault="0007392A" w:rsidP="0007392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07920F0" w14:textId="77777777" w:rsidR="00D828B5" w:rsidRDefault="00D828B5" w:rsidP="00E075CC">
      <w:pPr>
        <w:ind w:firstLine="709"/>
        <w:jc w:val="center"/>
        <w:rPr>
          <w:rFonts w:ascii="Arial" w:hAnsi="Arial" w:cs="Arial"/>
          <w:sz w:val="28"/>
        </w:rPr>
      </w:pPr>
      <w:r w:rsidRPr="00D828B5">
        <w:rPr>
          <w:rFonts w:ascii="Arial" w:hAnsi="Arial" w:cs="Arial"/>
          <w:sz w:val="28"/>
        </w:rPr>
        <w:lastRenderedPageBreak/>
        <w:t>ОГЛАВЛЕНИЕ</w:t>
      </w:r>
    </w:p>
    <w:p w14:paraId="3B3E1108" w14:textId="21D0673C" w:rsidR="00C72675" w:rsidRPr="00C72675" w:rsidRDefault="00D828B5">
      <w:pPr>
        <w:pStyle w:val="19"/>
        <w:tabs>
          <w:tab w:val="right" w:leader="dot" w:pos="9345"/>
        </w:tabs>
        <w:rPr>
          <w:rFonts w:eastAsiaTheme="minorEastAsia" w:cs="Times New Roman"/>
          <w:noProof/>
          <w:sz w:val="28"/>
          <w:szCs w:val="28"/>
          <w:lang w:eastAsia="ru-RU"/>
        </w:rPr>
      </w:pPr>
      <w:r w:rsidRPr="00C72675">
        <w:rPr>
          <w:rFonts w:cs="Times New Roman"/>
          <w:sz w:val="28"/>
          <w:szCs w:val="28"/>
        </w:rPr>
        <w:fldChar w:fldCharType="begin"/>
      </w:r>
      <w:r w:rsidRPr="00C72675">
        <w:rPr>
          <w:rFonts w:cs="Times New Roman"/>
          <w:sz w:val="28"/>
          <w:szCs w:val="28"/>
        </w:rPr>
        <w:instrText xml:space="preserve"> TOC \o "1-3" \h \z \u </w:instrText>
      </w:r>
      <w:r w:rsidRPr="00C72675">
        <w:rPr>
          <w:rFonts w:cs="Times New Roman"/>
          <w:sz w:val="28"/>
          <w:szCs w:val="28"/>
        </w:rPr>
        <w:fldChar w:fldCharType="separate"/>
      </w:r>
      <w:hyperlink w:anchor="_Toc32170253" w:history="1">
        <w:r w:rsidR="00C72675" w:rsidRPr="00C72675">
          <w:rPr>
            <w:rStyle w:val="ab"/>
            <w:rFonts w:cs="Times New Roman"/>
            <w:noProof/>
            <w:sz w:val="28"/>
            <w:szCs w:val="28"/>
          </w:rPr>
          <w:t>Термины, понятия и сокращения</w: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instrText xml:space="preserve"> PAGEREF _Toc32170253 \h </w:instrTex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t>3</w: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end"/>
        </w:r>
      </w:hyperlink>
    </w:p>
    <w:p w14:paraId="57204489" w14:textId="45AE6382" w:rsidR="00C72675" w:rsidRPr="00C72675" w:rsidRDefault="00D221C2">
      <w:pPr>
        <w:pStyle w:val="19"/>
        <w:tabs>
          <w:tab w:val="left" w:pos="440"/>
          <w:tab w:val="right" w:leader="dot" w:pos="9345"/>
        </w:tabs>
        <w:rPr>
          <w:rFonts w:eastAsiaTheme="minorEastAsia" w:cs="Times New Roman"/>
          <w:noProof/>
          <w:sz w:val="28"/>
          <w:szCs w:val="28"/>
          <w:lang w:eastAsia="ru-RU"/>
        </w:rPr>
      </w:pPr>
      <w:hyperlink w:anchor="_Toc32170254" w:history="1">
        <w:r w:rsidR="00C72675" w:rsidRPr="00C72675">
          <w:rPr>
            <w:rStyle w:val="ab"/>
            <w:rFonts w:cs="Times New Roman"/>
            <w:noProof/>
            <w:sz w:val="28"/>
            <w:szCs w:val="28"/>
          </w:rPr>
          <w:t>1</w:t>
        </w:r>
        <w:r w:rsidR="00C72675" w:rsidRPr="00C72675">
          <w:rPr>
            <w:rFonts w:eastAsiaTheme="minorEastAsia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cs="Times New Roman"/>
            <w:noProof/>
            <w:sz w:val="28"/>
            <w:szCs w:val="28"/>
          </w:rPr>
          <w:t>Общие сведения</w: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instrText xml:space="preserve"> PAGEREF _Toc32170254 \h </w:instrTex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t>4</w: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end"/>
        </w:r>
      </w:hyperlink>
    </w:p>
    <w:p w14:paraId="0BF21370" w14:textId="0A0BE19D" w:rsidR="00C72675" w:rsidRPr="00C72675" w:rsidRDefault="00D221C2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55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1.1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Полное наименование системы и ее условное обозначение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_Toc32170255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E07718" w14:textId="01E772C9" w:rsidR="00C72675" w:rsidRPr="00C72675" w:rsidRDefault="00D221C2">
      <w:pPr>
        <w:pStyle w:val="19"/>
        <w:tabs>
          <w:tab w:val="left" w:pos="440"/>
          <w:tab w:val="right" w:leader="dot" w:pos="9345"/>
        </w:tabs>
        <w:rPr>
          <w:rFonts w:eastAsiaTheme="minorEastAsia" w:cs="Times New Roman"/>
          <w:noProof/>
          <w:sz w:val="28"/>
          <w:szCs w:val="28"/>
          <w:lang w:eastAsia="ru-RU"/>
        </w:rPr>
      </w:pPr>
      <w:hyperlink w:anchor="_Toc32170256" w:history="1">
        <w:r w:rsidR="00C72675" w:rsidRPr="00C72675">
          <w:rPr>
            <w:rStyle w:val="ab"/>
            <w:rFonts w:cs="Times New Roman"/>
            <w:noProof/>
            <w:sz w:val="28"/>
            <w:szCs w:val="28"/>
          </w:rPr>
          <w:t>2</w:t>
        </w:r>
        <w:r w:rsidR="00C72675" w:rsidRPr="00C72675">
          <w:rPr>
            <w:rFonts w:eastAsiaTheme="minorEastAsia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cs="Times New Roman"/>
            <w:noProof/>
            <w:sz w:val="28"/>
            <w:szCs w:val="28"/>
          </w:rPr>
          <w:t>Назначение и цели создания системы</w: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instrText xml:space="preserve"> PAGEREF _Toc32170256 \h </w:instrTex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t>5</w: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end"/>
        </w:r>
      </w:hyperlink>
    </w:p>
    <w:p w14:paraId="1E45B188" w14:textId="385E07E3" w:rsidR="00C72675" w:rsidRPr="00C72675" w:rsidRDefault="00D221C2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57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2.1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Назначение системы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_Toc32170257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B871C4" w14:textId="7BBC2781" w:rsidR="00C72675" w:rsidRPr="00C72675" w:rsidRDefault="00D221C2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58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2.2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Цель создания системы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_Toc32170258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F1515C" w14:textId="24D58980" w:rsidR="00C72675" w:rsidRPr="00C72675" w:rsidRDefault="00D221C2">
      <w:pPr>
        <w:pStyle w:val="19"/>
        <w:tabs>
          <w:tab w:val="left" w:pos="440"/>
          <w:tab w:val="right" w:leader="dot" w:pos="9345"/>
        </w:tabs>
        <w:rPr>
          <w:rFonts w:eastAsiaTheme="minorEastAsia" w:cs="Times New Roman"/>
          <w:noProof/>
          <w:sz w:val="28"/>
          <w:szCs w:val="28"/>
          <w:lang w:eastAsia="ru-RU"/>
        </w:rPr>
      </w:pPr>
      <w:hyperlink w:anchor="_Toc32170259" w:history="1">
        <w:r w:rsidR="00C72675" w:rsidRPr="00C72675">
          <w:rPr>
            <w:rStyle w:val="ab"/>
            <w:rFonts w:cs="Times New Roman"/>
            <w:noProof/>
            <w:sz w:val="28"/>
            <w:szCs w:val="28"/>
          </w:rPr>
          <w:t>3</w:t>
        </w:r>
        <w:r w:rsidR="00C72675" w:rsidRPr="00C72675">
          <w:rPr>
            <w:rFonts w:eastAsiaTheme="minorEastAsia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cs="Times New Roman"/>
            <w:noProof/>
            <w:sz w:val="28"/>
            <w:szCs w:val="28"/>
          </w:rPr>
          <w:t>Требования к системе</w: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instrText xml:space="preserve"> PAGEREF _Toc32170259 \h </w:instrTex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t>6</w: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end"/>
        </w:r>
      </w:hyperlink>
    </w:p>
    <w:p w14:paraId="4CCAF24A" w14:textId="5E068054" w:rsidR="00C72675" w:rsidRPr="00C72675" w:rsidRDefault="00D221C2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60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системе в целом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_Toc32170260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BDDFBF" w14:textId="38BA5FF6" w:rsidR="00C72675" w:rsidRPr="00C72675" w:rsidRDefault="00D221C2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61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3.1.1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Показатели назначения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_Toc32170261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3D5437" w14:textId="02B85813" w:rsidR="00C72675" w:rsidRPr="00C72675" w:rsidRDefault="00D221C2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62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3.1.2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надежности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_Toc32170262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D493CD" w14:textId="0C7CCAFB" w:rsidR="00C72675" w:rsidRPr="00C72675" w:rsidRDefault="00D221C2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63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3.1.3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эргономике и технической эстетике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_Toc32170263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3706CD" w14:textId="08337771" w:rsidR="00C72675" w:rsidRPr="00C72675" w:rsidRDefault="00D221C2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64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3.1.4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защите информации от несанкционированного доступа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_Toc32170264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0CAC76" w14:textId="774B212D" w:rsidR="00C72675" w:rsidRPr="00C72675" w:rsidRDefault="00D221C2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65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3.1.5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по сохранности информации при авариях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_Toc32170265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40D102" w14:textId="514B1E48" w:rsidR="00C72675" w:rsidRPr="00C72675" w:rsidRDefault="00D221C2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66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3.1.6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технологиям разработки и программным средствам разработки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_Toc32170266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9EFEA9" w14:textId="015ED571" w:rsidR="00C72675" w:rsidRPr="00C72675" w:rsidRDefault="00D221C2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67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Функциональные требования к системе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_Toc32170267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9C776E" w14:textId="13B124C4" w:rsidR="00C72675" w:rsidRPr="00C72675" w:rsidRDefault="00D221C2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68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3.2.1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функциональным модулям системы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_Toc32170268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9E8F3B" w14:textId="24B8129C" w:rsidR="00C72675" w:rsidRPr="00C72675" w:rsidRDefault="00D221C2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69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3.2.2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ролевой модели системы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_Toc32170269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E97CDC" w14:textId="731BB690" w:rsidR="00C72675" w:rsidRPr="00C72675" w:rsidRDefault="00D221C2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70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3.2.3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структуре системы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_Toc32170270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67E720" w14:textId="08C0FFD6" w:rsidR="00C72675" w:rsidRPr="00C72675" w:rsidRDefault="00D221C2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71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3.3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видам обеспечения системы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_Toc32170271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1AA359" w14:textId="33637F89" w:rsidR="00C72675" w:rsidRPr="00C72675" w:rsidRDefault="00D221C2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72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3.3.1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программному обеспечению системы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_Toc32170272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F95650" w14:textId="0442E067" w:rsidR="00C72675" w:rsidRPr="00C72675" w:rsidRDefault="00D221C2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73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3.3.2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лингвистическому обеспечению системы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_Toc32170273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7111C1" w14:textId="64CD1F10" w:rsidR="00C72675" w:rsidRPr="00C72675" w:rsidRDefault="00D221C2">
      <w:pPr>
        <w:pStyle w:val="19"/>
        <w:tabs>
          <w:tab w:val="left" w:pos="440"/>
          <w:tab w:val="right" w:leader="dot" w:pos="9345"/>
        </w:tabs>
        <w:rPr>
          <w:rFonts w:eastAsiaTheme="minorEastAsia" w:cs="Times New Roman"/>
          <w:noProof/>
          <w:sz w:val="28"/>
          <w:szCs w:val="28"/>
          <w:lang w:eastAsia="ru-RU"/>
        </w:rPr>
      </w:pPr>
      <w:hyperlink w:anchor="_Toc32170274" w:history="1">
        <w:r w:rsidR="00C72675" w:rsidRPr="00C72675">
          <w:rPr>
            <w:rStyle w:val="ab"/>
            <w:rFonts w:cs="Times New Roman"/>
            <w:noProof/>
            <w:sz w:val="28"/>
            <w:szCs w:val="28"/>
          </w:rPr>
          <w:t>4</w:t>
        </w:r>
        <w:r w:rsidR="00C72675" w:rsidRPr="00C72675">
          <w:rPr>
            <w:rFonts w:eastAsiaTheme="minorEastAsia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cs="Times New Roman"/>
            <w:noProof/>
            <w:sz w:val="28"/>
            <w:szCs w:val="28"/>
          </w:rPr>
          <w:t>Требования к методам тестирования</w: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instrText xml:space="preserve"> PAGEREF _Toc32170274 \h </w:instrTex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t>12</w: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end"/>
        </w:r>
      </w:hyperlink>
    </w:p>
    <w:p w14:paraId="3DC2F906" w14:textId="48BC4EAE" w:rsidR="00C72675" w:rsidRPr="00C72675" w:rsidRDefault="00D221C2">
      <w:pPr>
        <w:pStyle w:val="19"/>
        <w:tabs>
          <w:tab w:val="left" w:pos="440"/>
          <w:tab w:val="right" w:leader="dot" w:pos="9345"/>
        </w:tabs>
        <w:rPr>
          <w:rFonts w:eastAsiaTheme="minorEastAsia" w:cs="Times New Roman"/>
          <w:noProof/>
          <w:sz w:val="28"/>
          <w:szCs w:val="28"/>
          <w:lang w:eastAsia="ru-RU"/>
        </w:rPr>
      </w:pPr>
      <w:hyperlink w:anchor="_Toc32170275" w:history="1">
        <w:r w:rsidR="00C72675" w:rsidRPr="00C72675">
          <w:rPr>
            <w:rStyle w:val="ab"/>
            <w:rFonts w:cs="Times New Roman"/>
            <w:noProof/>
            <w:sz w:val="28"/>
            <w:szCs w:val="28"/>
          </w:rPr>
          <w:t>5</w:t>
        </w:r>
        <w:r w:rsidR="00C72675" w:rsidRPr="00C72675">
          <w:rPr>
            <w:rFonts w:eastAsiaTheme="minorEastAsia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cs="Times New Roman"/>
            <w:noProof/>
            <w:sz w:val="28"/>
            <w:szCs w:val="28"/>
          </w:rPr>
          <w:t>Требования к документированию</w: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instrText xml:space="preserve"> PAGEREF _Toc32170275 \h </w:instrTex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t>13</w:t>
        </w:r>
        <w:r w:rsidR="00C72675" w:rsidRPr="00C72675">
          <w:rPr>
            <w:rFonts w:cs="Times New Roman"/>
            <w:noProof/>
            <w:webHidden/>
            <w:sz w:val="28"/>
            <w:szCs w:val="28"/>
          </w:rPr>
          <w:fldChar w:fldCharType="end"/>
        </w:r>
      </w:hyperlink>
    </w:p>
    <w:p w14:paraId="7BD821D5" w14:textId="7C4E3998" w:rsidR="00C72675" w:rsidRPr="00C72675" w:rsidRDefault="00D221C2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76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5.1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Общие требования к документированию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_Toc32170276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96F399" w14:textId="454FD500" w:rsidR="00C72675" w:rsidRPr="00C72675" w:rsidRDefault="00D221C2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2170277" w:history="1"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5.2</w:t>
        </w:r>
        <w:r w:rsidR="00C72675" w:rsidRPr="00C7267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72675" w:rsidRPr="00C72675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Перечень подлежащих разработке документов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_Toc32170277 \h </w:instrTex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C72675" w:rsidRPr="00C7267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DEF464" w14:textId="71433B12" w:rsidR="00D828B5" w:rsidRPr="00D828B5" w:rsidRDefault="00D828B5" w:rsidP="00D828B5">
      <w:pPr>
        <w:ind w:firstLine="709"/>
        <w:rPr>
          <w:rFonts w:ascii="Arial" w:eastAsia="Times New Roman" w:hAnsi="Arial" w:cs="Arial"/>
          <w:caps/>
          <w:color w:val="000000" w:themeColor="text1"/>
          <w:kern w:val="28"/>
          <w:sz w:val="32"/>
          <w:szCs w:val="24"/>
          <w:lang w:eastAsia="ru-RU"/>
        </w:rPr>
      </w:pPr>
      <w:r w:rsidRPr="00C72675">
        <w:rPr>
          <w:rFonts w:ascii="Times New Roman" w:hAnsi="Times New Roman" w:cs="Times New Roman"/>
          <w:sz w:val="28"/>
          <w:szCs w:val="28"/>
        </w:rPr>
        <w:fldChar w:fldCharType="end"/>
      </w:r>
      <w:r w:rsidRPr="00D828B5">
        <w:rPr>
          <w:rFonts w:ascii="Arial" w:hAnsi="Arial" w:cs="Arial"/>
        </w:rPr>
        <w:br w:type="page"/>
      </w:r>
    </w:p>
    <w:p w14:paraId="336208BD" w14:textId="5B153D56" w:rsidR="00410232" w:rsidRDefault="00410232" w:rsidP="00410232">
      <w:pPr>
        <w:pStyle w:val="1a"/>
      </w:pPr>
      <w:bookmarkStart w:id="5" w:name="_Toc32170253"/>
      <w:r>
        <w:lastRenderedPageBreak/>
        <w:t>Термины, понятия и сокращения</w:t>
      </w:r>
      <w:bookmarkEnd w:id="5"/>
    </w:p>
    <w:p w14:paraId="603AE149" w14:textId="0BFF3D45" w:rsidR="00410232" w:rsidRDefault="00410232" w:rsidP="00B05ED7">
      <w:pPr>
        <w:pStyle w:val="afe"/>
      </w:pPr>
      <w:r>
        <w:t xml:space="preserve">В данном разделе представлены основные термины, понятия и сокращения, используемые в </w:t>
      </w:r>
      <w:r w:rsidR="005045DC">
        <w:t xml:space="preserve">настоящем документе </w:t>
      </w:r>
      <w:r w:rsidR="00905399">
        <w:t xml:space="preserve">– смотреть </w:t>
      </w:r>
      <w:r w:rsidR="00905399" w:rsidRPr="00492046">
        <w:t>[</w:t>
      </w:r>
      <w:r w:rsidR="00715E41" w:rsidRPr="00715E41">
        <w:fldChar w:fldCharType="begin"/>
      </w:r>
      <w:r w:rsidR="00715E41" w:rsidRPr="00715E41">
        <w:instrText xml:space="preserve"> REF _Ref31472201 \h  \* MERGEFORMAT </w:instrText>
      </w:r>
      <w:r w:rsidR="00715E41" w:rsidRPr="00715E41">
        <w:fldChar w:fldCharType="separate"/>
      </w:r>
      <w:r w:rsidR="00C72675" w:rsidRPr="00C72675">
        <w:rPr>
          <w:color w:val="auto"/>
        </w:rPr>
        <w:t xml:space="preserve">Таблица </w:t>
      </w:r>
      <w:r w:rsidR="00C72675" w:rsidRPr="00C72675">
        <w:rPr>
          <w:noProof/>
          <w:color w:val="auto"/>
        </w:rPr>
        <w:t>1</w:t>
      </w:r>
      <w:r w:rsidR="00715E41" w:rsidRPr="00715E41">
        <w:fldChar w:fldCharType="end"/>
      </w:r>
      <w:r w:rsidR="00905399" w:rsidRPr="00492046">
        <w:t>]</w:t>
      </w:r>
      <w:r>
        <w:t>.</w:t>
      </w:r>
    </w:p>
    <w:p w14:paraId="6A0275C0" w14:textId="5644F20E" w:rsidR="00410232" w:rsidRDefault="00410232" w:rsidP="008B55E7">
      <w:pPr>
        <w:pStyle w:val="af0"/>
        <w:ind w:firstLine="709"/>
        <w:rPr>
          <w:rFonts w:ascii="Times New Roman" w:hAnsi="Times New Roman" w:cs="Times New Roman"/>
          <w:i w:val="0"/>
          <w:color w:val="auto"/>
          <w:sz w:val="28"/>
        </w:rPr>
      </w:pPr>
      <w:bookmarkStart w:id="6" w:name="_Ref31472201"/>
      <w:r w:rsidRPr="00410232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10232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C72675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bookmarkEnd w:id="6"/>
      <w:r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t>Термины, понятия и сокращения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381"/>
      </w:tblGrid>
      <w:tr w:rsidR="008B55E7" w14:paraId="4FE850C9" w14:textId="77777777" w:rsidTr="008B55E7">
        <w:trPr>
          <w:jc w:val="center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0B546861" w14:textId="52D18692" w:rsidR="008B55E7" w:rsidRPr="008B55E7" w:rsidRDefault="008B55E7" w:rsidP="008B55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B55E7">
              <w:rPr>
                <w:rFonts w:ascii="Times New Roman" w:hAnsi="Times New Roman" w:cs="Times New Roman"/>
                <w:sz w:val="28"/>
              </w:rPr>
              <w:t>Термин, понятие или сокращение</w:t>
            </w:r>
          </w:p>
        </w:tc>
        <w:tc>
          <w:tcPr>
            <w:tcW w:w="5381" w:type="dxa"/>
            <w:shd w:val="clear" w:color="auto" w:fill="F2F2F2" w:themeFill="background1" w:themeFillShade="F2"/>
            <w:vAlign w:val="center"/>
          </w:tcPr>
          <w:p w14:paraId="4035180C" w14:textId="4EB638DC" w:rsidR="008B55E7" w:rsidRPr="008B55E7" w:rsidRDefault="008B55E7" w:rsidP="008B55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B55E7">
              <w:rPr>
                <w:rFonts w:ascii="Times New Roman" w:hAnsi="Times New Roman" w:cs="Times New Roman"/>
                <w:sz w:val="28"/>
              </w:rPr>
              <w:t>Определение</w:t>
            </w:r>
          </w:p>
        </w:tc>
      </w:tr>
      <w:tr w:rsidR="008B55E7" w14:paraId="28FBD64E" w14:textId="77777777" w:rsidTr="008B55E7">
        <w:trPr>
          <w:jc w:val="center"/>
        </w:trPr>
        <w:tc>
          <w:tcPr>
            <w:tcW w:w="3964" w:type="dxa"/>
          </w:tcPr>
          <w:p w14:paraId="1E70135A" w14:textId="79DC0C92" w:rsidR="008B55E7" w:rsidRPr="008B55E7" w:rsidRDefault="008B55E7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8B55E7">
              <w:rPr>
                <w:rFonts w:ascii="Times New Roman" w:hAnsi="Times New Roman" w:cs="Times New Roman"/>
                <w:sz w:val="28"/>
              </w:rPr>
              <w:t>БД</w:t>
            </w:r>
          </w:p>
        </w:tc>
        <w:tc>
          <w:tcPr>
            <w:tcW w:w="5381" w:type="dxa"/>
          </w:tcPr>
          <w:p w14:paraId="4CA31F7D" w14:textId="13703470" w:rsidR="008B55E7" w:rsidRPr="008B55E7" w:rsidRDefault="008B55E7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База д</w:t>
            </w:r>
            <w:r w:rsidRPr="008B55E7">
              <w:rPr>
                <w:rFonts w:ascii="Times New Roman" w:hAnsi="Times New Roman" w:cs="Times New Roman"/>
                <w:sz w:val="28"/>
              </w:rPr>
              <w:t>анных</w:t>
            </w:r>
          </w:p>
        </w:tc>
      </w:tr>
      <w:tr w:rsidR="00741CC4" w14:paraId="5E1D058A" w14:textId="77777777" w:rsidTr="008B55E7">
        <w:trPr>
          <w:jc w:val="center"/>
        </w:trPr>
        <w:tc>
          <w:tcPr>
            <w:tcW w:w="3964" w:type="dxa"/>
          </w:tcPr>
          <w:p w14:paraId="6E415F3A" w14:textId="2A7FD5C2" w:rsidR="00741CC4" w:rsidRPr="008B55E7" w:rsidRDefault="00741CC4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Объект Системы</w:t>
            </w:r>
          </w:p>
        </w:tc>
        <w:tc>
          <w:tcPr>
            <w:tcW w:w="5381" w:type="dxa"/>
          </w:tcPr>
          <w:p w14:paraId="5CEF29A2" w14:textId="640F32CB" w:rsidR="00741CC4" w:rsidRDefault="00621F98" w:rsidP="00741CC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 объектами</w:t>
            </w:r>
            <w:r w:rsidR="00741CC4">
              <w:rPr>
                <w:rFonts w:ascii="Times New Roman" w:hAnsi="Times New Roman" w:cs="Times New Roman"/>
                <w:sz w:val="28"/>
              </w:rPr>
              <w:t xml:space="preserve"> Сист</w:t>
            </w:r>
            <w:r>
              <w:rPr>
                <w:rFonts w:ascii="Times New Roman" w:hAnsi="Times New Roman" w:cs="Times New Roman"/>
                <w:sz w:val="28"/>
              </w:rPr>
              <w:t xml:space="preserve">емы подразумеваются </w:t>
            </w:r>
            <w:r w:rsidR="00741CC4">
              <w:rPr>
                <w:rFonts w:ascii="Times New Roman" w:hAnsi="Times New Roman" w:cs="Times New Roman"/>
                <w:sz w:val="28"/>
              </w:rPr>
              <w:t>следующие элементы: группа</w:t>
            </w:r>
            <w:r w:rsidR="00741CC4" w:rsidRPr="00741CC4">
              <w:rPr>
                <w:rFonts w:ascii="Times New Roman" w:hAnsi="Times New Roman" w:cs="Times New Roman"/>
                <w:sz w:val="28"/>
              </w:rPr>
              <w:t xml:space="preserve"> ст</w:t>
            </w:r>
            <w:r w:rsidR="00741CC4">
              <w:rPr>
                <w:rFonts w:ascii="Times New Roman" w:hAnsi="Times New Roman" w:cs="Times New Roman"/>
                <w:sz w:val="28"/>
              </w:rPr>
              <w:t>удентов, студенты, преподаватели</w:t>
            </w:r>
            <w:r w:rsidR="00741CC4" w:rsidRPr="00741CC4">
              <w:rPr>
                <w:rFonts w:ascii="Times New Roman" w:hAnsi="Times New Roman" w:cs="Times New Roman"/>
                <w:sz w:val="28"/>
              </w:rPr>
              <w:t>, оценки студенто</w:t>
            </w:r>
            <w:r w:rsidR="00741CC4">
              <w:rPr>
                <w:rFonts w:ascii="Times New Roman" w:hAnsi="Times New Roman" w:cs="Times New Roman"/>
                <w:sz w:val="28"/>
              </w:rPr>
              <w:t>в, пользователи системы</w:t>
            </w:r>
          </w:p>
        </w:tc>
      </w:tr>
      <w:tr w:rsidR="008B55E7" w14:paraId="1164F36A" w14:textId="77777777" w:rsidTr="008B55E7">
        <w:trPr>
          <w:jc w:val="center"/>
        </w:trPr>
        <w:tc>
          <w:tcPr>
            <w:tcW w:w="3964" w:type="dxa"/>
          </w:tcPr>
          <w:p w14:paraId="7F3E7D6B" w14:textId="119D0C71" w:rsidR="008B55E7" w:rsidRDefault="008B55E7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</w:t>
            </w:r>
          </w:p>
        </w:tc>
        <w:tc>
          <w:tcPr>
            <w:tcW w:w="5381" w:type="dxa"/>
          </w:tcPr>
          <w:p w14:paraId="1B5E72C0" w14:textId="655B8CA6" w:rsidR="008B55E7" w:rsidRDefault="008B55E7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Операционная система</w:t>
            </w:r>
          </w:p>
        </w:tc>
      </w:tr>
      <w:tr w:rsidR="00BC617D" w14:paraId="01CA7C60" w14:textId="77777777" w:rsidTr="008B55E7">
        <w:trPr>
          <w:jc w:val="center"/>
        </w:trPr>
        <w:tc>
          <w:tcPr>
            <w:tcW w:w="3964" w:type="dxa"/>
          </w:tcPr>
          <w:p w14:paraId="5188C335" w14:textId="4F183B64" w:rsidR="00BC617D" w:rsidRDefault="00BC617D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</w:t>
            </w:r>
          </w:p>
        </w:tc>
        <w:tc>
          <w:tcPr>
            <w:tcW w:w="5381" w:type="dxa"/>
          </w:tcPr>
          <w:p w14:paraId="06B5A6BE" w14:textId="0A960D61" w:rsidR="00BC617D" w:rsidRDefault="00BC617D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Программное обеспечение</w:t>
            </w:r>
          </w:p>
        </w:tc>
      </w:tr>
      <w:tr w:rsidR="008B55E7" w14:paraId="20F4C386" w14:textId="77777777" w:rsidTr="008B55E7">
        <w:trPr>
          <w:jc w:val="center"/>
        </w:trPr>
        <w:tc>
          <w:tcPr>
            <w:tcW w:w="3964" w:type="dxa"/>
          </w:tcPr>
          <w:p w14:paraId="625AF9A1" w14:textId="79ECBA9C" w:rsidR="008B55E7" w:rsidRDefault="00373448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</w:t>
            </w:r>
          </w:p>
        </w:tc>
        <w:tc>
          <w:tcPr>
            <w:tcW w:w="5381" w:type="dxa"/>
          </w:tcPr>
          <w:p w14:paraId="57277D0A" w14:textId="25B3048A" w:rsidR="008B55E7" w:rsidRDefault="00A20879" w:rsidP="000D388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A20879">
              <w:rPr>
                <w:rFonts w:ascii="Times New Roman" w:hAnsi="Times New Roman" w:cs="Times New Roman"/>
                <w:sz w:val="28"/>
              </w:rPr>
              <w:t xml:space="preserve">Приложение для </w:t>
            </w:r>
            <w:r w:rsidR="000D3887">
              <w:rPr>
                <w:rFonts w:ascii="Times New Roman" w:hAnsi="Times New Roman" w:cs="Times New Roman"/>
                <w:sz w:val="28"/>
              </w:rPr>
              <w:t xml:space="preserve">экзаменационного </w:t>
            </w:r>
            <w:r w:rsidR="00066C7F">
              <w:rPr>
                <w:rFonts w:ascii="Times New Roman" w:hAnsi="Times New Roman" w:cs="Times New Roman"/>
                <w:sz w:val="28"/>
              </w:rPr>
              <w:t>контроля</w:t>
            </w:r>
          </w:p>
        </w:tc>
      </w:tr>
      <w:tr w:rsidR="008B55E7" w14:paraId="0E20D952" w14:textId="77777777" w:rsidTr="008B55E7">
        <w:trPr>
          <w:jc w:val="center"/>
        </w:trPr>
        <w:tc>
          <w:tcPr>
            <w:tcW w:w="3964" w:type="dxa"/>
          </w:tcPr>
          <w:p w14:paraId="7490C50E" w14:textId="583C050B" w:rsidR="008B55E7" w:rsidRPr="008B55E7" w:rsidRDefault="008B55E7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СУБД</w:t>
            </w:r>
          </w:p>
        </w:tc>
        <w:tc>
          <w:tcPr>
            <w:tcW w:w="5381" w:type="dxa"/>
          </w:tcPr>
          <w:p w14:paraId="70E4A1D2" w14:textId="225CDD2C" w:rsidR="008B55E7" w:rsidRPr="008B55E7" w:rsidRDefault="008B55E7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управления базой данных</w:t>
            </w:r>
          </w:p>
        </w:tc>
      </w:tr>
      <w:tr w:rsidR="008B55E7" w14:paraId="4B0A4F94" w14:textId="77777777" w:rsidTr="008B55E7">
        <w:trPr>
          <w:jc w:val="center"/>
        </w:trPr>
        <w:tc>
          <w:tcPr>
            <w:tcW w:w="3964" w:type="dxa"/>
          </w:tcPr>
          <w:p w14:paraId="60592448" w14:textId="105666D4" w:rsidR="008B55E7" w:rsidRPr="008B55E7" w:rsidRDefault="008B55E7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8B55E7">
              <w:rPr>
                <w:rFonts w:ascii="Times New Roman" w:hAnsi="Times New Roman" w:cs="Times New Roman"/>
                <w:sz w:val="28"/>
              </w:rPr>
              <w:t>ТЗ</w:t>
            </w:r>
          </w:p>
        </w:tc>
        <w:tc>
          <w:tcPr>
            <w:tcW w:w="5381" w:type="dxa"/>
          </w:tcPr>
          <w:p w14:paraId="56D1D5F7" w14:textId="1CEF7344" w:rsidR="008B55E7" w:rsidRPr="008B55E7" w:rsidRDefault="008B55E7" w:rsidP="008B55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8B55E7">
              <w:rPr>
                <w:rFonts w:ascii="Times New Roman" w:hAnsi="Times New Roman" w:cs="Times New Roman"/>
                <w:sz w:val="28"/>
              </w:rPr>
              <w:t>Техническое задание</w:t>
            </w:r>
          </w:p>
        </w:tc>
      </w:tr>
    </w:tbl>
    <w:p w14:paraId="092797BF" w14:textId="0BDAB8FE" w:rsidR="00A91A64" w:rsidRDefault="00A91A64" w:rsidP="00410232"/>
    <w:p w14:paraId="223CA6E1" w14:textId="540D5E2E" w:rsidR="00410232" w:rsidRDefault="00A91A64" w:rsidP="00410232">
      <w:r>
        <w:br w:type="page"/>
      </w:r>
    </w:p>
    <w:p w14:paraId="01A7E49E" w14:textId="03E7F483" w:rsidR="00F2187C" w:rsidRPr="00410232" w:rsidRDefault="00F2187C" w:rsidP="00F2187C">
      <w:pPr>
        <w:pStyle w:val="11"/>
      </w:pPr>
      <w:bookmarkStart w:id="7" w:name="_Toc32170254"/>
      <w:r>
        <w:lastRenderedPageBreak/>
        <w:t>Общие сведения</w:t>
      </w:r>
      <w:bookmarkEnd w:id="7"/>
    </w:p>
    <w:p w14:paraId="477F56B3" w14:textId="233A349E" w:rsidR="00845567" w:rsidRDefault="00845567" w:rsidP="00845567">
      <w:pPr>
        <w:pStyle w:val="110"/>
      </w:pPr>
      <w:bookmarkStart w:id="8" w:name="_Toc32170255"/>
      <w:r>
        <w:t>Полное наименование системы и ее условное обозначение</w:t>
      </w:r>
      <w:bookmarkEnd w:id="8"/>
    </w:p>
    <w:p w14:paraId="1B066A2A" w14:textId="0609F42D" w:rsidR="00845567" w:rsidRPr="00F92267" w:rsidRDefault="00845567" w:rsidP="00F92267">
      <w:pPr>
        <w:pStyle w:val="afe"/>
      </w:pPr>
      <w:r w:rsidRPr="00F92267">
        <w:t>Полное наименование –</w:t>
      </w:r>
      <w:r w:rsidR="00410D99">
        <w:t xml:space="preserve"> п</w:t>
      </w:r>
      <w:r w:rsidRPr="00F92267">
        <w:t xml:space="preserve">риложение </w:t>
      </w:r>
      <w:r w:rsidR="007922CF">
        <w:t>для экзаменационного контроля</w:t>
      </w:r>
      <w:r w:rsidRPr="00F92267">
        <w:t>.</w:t>
      </w:r>
    </w:p>
    <w:p w14:paraId="5FC1F9B0" w14:textId="305253E0" w:rsidR="00845567" w:rsidRPr="00F92267" w:rsidRDefault="00845567" w:rsidP="00F92267">
      <w:pPr>
        <w:pStyle w:val="afe"/>
      </w:pPr>
      <w:r w:rsidRPr="00F92267">
        <w:t>Краткое наименование – Система, Приложение.</w:t>
      </w:r>
    </w:p>
    <w:p w14:paraId="2786BF5F" w14:textId="2EE57C9B" w:rsidR="00916E29" w:rsidRPr="0019352D" w:rsidRDefault="00B84113" w:rsidP="00C832F3">
      <w:pPr>
        <w:pStyle w:val="11"/>
      </w:pPr>
      <w:bookmarkStart w:id="9" w:name="_Toc32170256"/>
      <w:r>
        <w:lastRenderedPageBreak/>
        <w:t>Назначение</w:t>
      </w:r>
      <w:r w:rsidR="0053319A">
        <w:t xml:space="preserve"> и цели создания системы</w:t>
      </w:r>
      <w:bookmarkEnd w:id="9"/>
    </w:p>
    <w:p w14:paraId="429713BC" w14:textId="15C6FC9A" w:rsidR="00DA7B89" w:rsidRDefault="00B84113" w:rsidP="00DA7B89">
      <w:pPr>
        <w:pStyle w:val="110"/>
      </w:pPr>
      <w:bookmarkStart w:id="10" w:name="_Toc32170257"/>
      <w:r>
        <w:t>Назначение</w:t>
      </w:r>
      <w:r w:rsidR="00DA7B89">
        <w:t xml:space="preserve"> системы</w:t>
      </w:r>
      <w:bookmarkEnd w:id="10"/>
    </w:p>
    <w:p w14:paraId="0F6EFBEC" w14:textId="77777777" w:rsidR="008E2081" w:rsidRDefault="008A1896" w:rsidP="008E2081">
      <w:pPr>
        <w:pStyle w:val="afe"/>
      </w:pPr>
      <w:r>
        <w:t>Система предназначена для автоматизации</w:t>
      </w:r>
      <w:r w:rsidR="008E2081">
        <w:t xml:space="preserve"> следующих процессов:</w:t>
      </w:r>
    </w:p>
    <w:p w14:paraId="24ACBE5A" w14:textId="5C4DBA9A" w:rsidR="008E2081" w:rsidRPr="008E2081" w:rsidRDefault="008E2081" w:rsidP="008E2081">
      <w:pPr>
        <w:pStyle w:val="a"/>
      </w:pPr>
      <w:r w:rsidRPr="008E2081">
        <w:t xml:space="preserve">аналитика </w:t>
      </w:r>
      <w:r w:rsidR="00B93AF5">
        <w:t xml:space="preserve">итоговых </w:t>
      </w:r>
      <w:r w:rsidRPr="008E2081">
        <w:t>результатов сессии;</w:t>
      </w:r>
    </w:p>
    <w:p w14:paraId="7BF93DF3" w14:textId="3697FAFD" w:rsidR="005A2922" w:rsidRPr="008E2081" w:rsidRDefault="005A2922" w:rsidP="009346CD">
      <w:pPr>
        <w:pStyle w:val="a"/>
      </w:pPr>
      <w:r>
        <w:t>назначение стипендиальных выплат</w:t>
      </w:r>
      <w:r w:rsidR="009346CD">
        <w:t xml:space="preserve"> по итогам сданной сессии</w:t>
      </w:r>
      <w:r w:rsidR="008E2081" w:rsidRPr="008E2081">
        <w:t>;</w:t>
      </w:r>
    </w:p>
    <w:p w14:paraId="13FE0220" w14:textId="60A7DFDE" w:rsidR="009346CD" w:rsidRDefault="00B93AF5" w:rsidP="008E2081">
      <w:pPr>
        <w:pStyle w:val="a"/>
      </w:pPr>
      <w:r>
        <w:t>формирование списк</w:t>
      </w:r>
      <w:r w:rsidR="009346CD">
        <w:t>ов</w:t>
      </w:r>
      <w:r>
        <w:t xml:space="preserve"> студентов</w:t>
      </w:r>
      <w:r w:rsidR="009346CD">
        <w:t>:</w:t>
      </w:r>
    </w:p>
    <w:p w14:paraId="23443DAA" w14:textId="53336C75" w:rsidR="009346CD" w:rsidRDefault="009346CD" w:rsidP="00066C7F">
      <w:pPr>
        <w:pStyle w:val="a3"/>
      </w:pPr>
      <w:r>
        <w:t>которые обучаются в учебном заведении</w:t>
      </w:r>
      <w:r w:rsidR="005D43A5">
        <w:t>;</w:t>
      </w:r>
    </w:p>
    <w:p w14:paraId="74E7CA22" w14:textId="7D26A7E8" w:rsidR="008E2081" w:rsidRDefault="00492046" w:rsidP="00066C7F">
      <w:pPr>
        <w:pStyle w:val="a3"/>
      </w:pPr>
      <w:r>
        <w:t xml:space="preserve">которым необходимо </w:t>
      </w:r>
      <w:r w:rsidR="009346CD">
        <w:t>прийти на пересдачу</w:t>
      </w:r>
      <w:r w:rsidR="008E2081" w:rsidRPr="008E2081">
        <w:t>;</w:t>
      </w:r>
    </w:p>
    <w:p w14:paraId="025AC188" w14:textId="4ACED7AD" w:rsidR="009346CD" w:rsidRPr="008E2081" w:rsidRDefault="009346CD" w:rsidP="00066C7F">
      <w:pPr>
        <w:pStyle w:val="a3"/>
      </w:pPr>
      <w:r>
        <w:t>к</w:t>
      </w:r>
      <w:r w:rsidR="00BF666E">
        <w:t>оторые претендуют на отчисление.</w:t>
      </w:r>
    </w:p>
    <w:p w14:paraId="2B17CB21" w14:textId="74C6A2F7" w:rsidR="008A1896" w:rsidRPr="008E2081" w:rsidRDefault="008E2081" w:rsidP="008E2081">
      <w:pPr>
        <w:pStyle w:val="a"/>
      </w:pPr>
      <w:r w:rsidRPr="008E2081">
        <w:t xml:space="preserve">создание рейтинга </w:t>
      </w:r>
      <w:r w:rsidR="009346CD">
        <w:t xml:space="preserve">списка </w:t>
      </w:r>
      <w:r w:rsidRPr="008E2081">
        <w:t>групп и студентов.</w:t>
      </w:r>
    </w:p>
    <w:p w14:paraId="1AC7A329" w14:textId="5760883F" w:rsidR="00DA7B89" w:rsidRDefault="00DA7B89" w:rsidP="00DA7B89">
      <w:pPr>
        <w:pStyle w:val="110"/>
      </w:pPr>
      <w:bookmarkStart w:id="11" w:name="_Toc32170258"/>
      <w:r>
        <w:t>Цель создания системы</w:t>
      </w:r>
      <w:bookmarkEnd w:id="11"/>
    </w:p>
    <w:p w14:paraId="47BBDC5F" w14:textId="141B0FEF" w:rsidR="008F7039" w:rsidRDefault="008F7039" w:rsidP="00B05ED7">
      <w:pPr>
        <w:pStyle w:val="afe"/>
      </w:pPr>
      <w:r>
        <w:t>Основной целью создания Системы</w:t>
      </w:r>
      <w:r w:rsidR="00232533">
        <w:t xml:space="preserve"> является автоматизация рабочего процесса учебного заведения</w:t>
      </w:r>
      <w:r w:rsidR="00A535C5">
        <w:t xml:space="preserve"> </w:t>
      </w:r>
      <w:r w:rsidR="0096628A">
        <w:t xml:space="preserve">высшего/среднего профессионального образования </w:t>
      </w:r>
      <w:r w:rsidR="00A535C5">
        <w:t>на этапе периода сдачи экзаменов и проставления результатов экзаменационной сессии.</w:t>
      </w:r>
    </w:p>
    <w:p w14:paraId="2E5792DA" w14:textId="26351DF7" w:rsidR="00474502" w:rsidRDefault="00A535C5" w:rsidP="00A535C5">
      <w:pPr>
        <w:pStyle w:val="afe"/>
      </w:pPr>
      <w:r>
        <w:t>Основной целевой аудиторий является преподавательский состав и руководство учебного заведения (декан и заместитель декана по учебной работе).</w:t>
      </w:r>
    </w:p>
    <w:p w14:paraId="404B5CD5" w14:textId="25C35D6A" w:rsidR="00106591" w:rsidRPr="00A535C5" w:rsidRDefault="00474502" w:rsidP="00474502">
      <w:pPr>
        <w:rPr>
          <w:rFonts w:ascii="Times New Roman" w:eastAsia="Arial" w:hAnsi="Times New Roman" w:cs="Times New Roman"/>
          <w:color w:val="000000"/>
          <w:sz w:val="28"/>
          <w:szCs w:val="24"/>
        </w:rPr>
      </w:pPr>
      <w:r>
        <w:br w:type="page"/>
      </w:r>
    </w:p>
    <w:p w14:paraId="70A98B0F" w14:textId="2714D367" w:rsidR="00916E29" w:rsidRPr="00C832F3" w:rsidRDefault="00D828B5" w:rsidP="00C832F3">
      <w:pPr>
        <w:pStyle w:val="11"/>
      </w:pPr>
      <w:bookmarkStart w:id="12" w:name="_Toc27309237"/>
      <w:bookmarkStart w:id="13" w:name="_Toc27309595"/>
      <w:bookmarkStart w:id="14" w:name="_Toc27310110"/>
      <w:bookmarkStart w:id="15" w:name="_Toc27645292"/>
      <w:bookmarkStart w:id="16" w:name="_Toc27645328"/>
      <w:bookmarkStart w:id="17" w:name="_Toc32170259"/>
      <w:r>
        <w:lastRenderedPageBreak/>
        <w:t>Требования</w:t>
      </w:r>
      <w:r w:rsidR="00310482">
        <w:t xml:space="preserve"> к</w:t>
      </w:r>
      <w:r w:rsidR="00EE01B8" w:rsidRPr="00C832F3">
        <w:t xml:space="preserve"> </w:t>
      </w:r>
      <w:bookmarkEnd w:id="12"/>
      <w:bookmarkEnd w:id="13"/>
      <w:bookmarkEnd w:id="14"/>
      <w:bookmarkEnd w:id="15"/>
      <w:bookmarkEnd w:id="16"/>
      <w:r w:rsidR="00761684">
        <w:t>с</w:t>
      </w:r>
      <w:r w:rsidR="00AB5D2C">
        <w:t>истеме</w:t>
      </w:r>
      <w:bookmarkEnd w:id="17"/>
    </w:p>
    <w:p w14:paraId="75DAAE04" w14:textId="152C623B" w:rsidR="0017730D" w:rsidRDefault="00F91BA2" w:rsidP="0017730D">
      <w:pPr>
        <w:pStyle w:val="110"/>
      </w:pPr>
      <w:bookmarkStart w:id="18" w:name="_Toc32170260"/>
      <w:bookmarkStart w:id="19" w:name="_Toc27309238"/>
      <w:bookmarkStart w:id="20" w:name="_Toc27309596"/>
      <w:bookmarkStart w:id="21" w:name="_Toc27310111"/>
      <w:bookmarkStart w:id="22" w:name="_Toc27645293"/>
      <w:bookmarkStart w:id="23" w:name="_Toc27645329"/>
      <w:r>
        <w:t>Требования к с</w:t>
      </w:r>
      <w:r w:rsidR="00AB5D2C">
        <w:t>истеме в целом</w:t>
      </w:r>
      <w:bookmarkEnd w:id="18"/>
    </w:p>
    <w:p w14:paraId="6681F697" w14:textId="594EE6E0" w:rsidR="0017730D" w:rsidRDefault="0017730D" w:rsidP="0017730D">
      <w:pPr>
        <w:pStyle w:val="111-3"/>
      </w:pPr>
      <w:bookmarkStart w:id="24" w:name="_Toc32170261"/>
      <w:r>
        <w:t>Показатели назначения</w:t>
      </w:r>
      <w:bookmarkEnd w:id="24"/>
    </w:p>
    <w:p w14:paraId="34BDF168" w14:textId="470D37AF" w:rsidR="00D72826" w:rsidRPr="003D15EC" w:rsidRDefault="00D72826" w:rsidP="00D72826">
      <w:pPr>
        <w:pStyle w:val="afe"/>
      </w:pPr>
      <w:r w:rsidRPr="003D15EC">
        <w:t xml:space="preserve">Время на получение пользователем содержимого </w:t>
      </w:r>
      <w:r>
        <w:t xml:space="preserve">модулей Системы для 90% запросов, </w:t>
      </w:r>
      <w:r w:rsidRPr="003D15EC">
        <w:t>не должно превышать:</w:t>
      </w:r>
    </w:p>
    <w:p w14:paraId="75E2F653" w14:textId="2CC67445" w:rsidR="00D72826" w:rsidRPr="003D15EC" w:rsidRDefault="00D72826" w:rsidP="00D72826">
      <w:pPr>
        <w:pStyle w:val="a"/>
      </w:pPr>
      <w:r w:rsidRPr="003D15EC">
        <w:t>для операций навигации по экранным формам – не более 3 сек. (время загрузки формы зависит от количества загру</w:t>
      </w:r>
      <w:r>
        <w:t>жаемого контента, но не более 5</w:t>
      </w:r>
      <w:r w:rsidRPr="003D15EC">
        <w:t xml:space="preserve"> сек.);</w:t>
      </w:r>
    </w:p>
    <w:p w14:paraId="5840F4BD" w14:textId="5EBC2367" w:rsidR="00D72826" w:rsidRDefault="00D72826" w:rsidP="00D72826">
      <w:pPr>
        <w:pStyle w:val="a"/>
      </w:pPr>
      <w:r w:rsidRPr="003D15EC">
        <w:t xml:space="preserve">для просмотра </w:t>
      </w:r>
      <w:r>
        <w:t>и формирования различных выборок</w:t>
      </w:r>
      <w:r w:rsidRPr="003D15EC">
        <w:t xml:space="preserve"> (операции </w:t>
      </w:r>
      <w:r>
        <w:t xml:space="preserve">формирования списков студентов и т.п.) – </w:t>
      </w:r>
      <w:r w:rsidRPr="003D15EC">
        <w:t xml:space="preserve">не более </w:t>
      </w:r>
      <w:r>
        <w:t>3</w:t>
      </w:r>
      <w:r w:rsidRPr="003D15EC">
        <w:t xml:space="preserve"> сек</w:t>
      </w:r>
      <w:r>
        <w:t>.</w:t>
      </w:r>
    </w:p>
    <w:p w14:paraId="42FC074D" w14:textId="07F9EC38" w:rsidR="00D72826" w:rsidRPr="00D72826" w:rsidRDefault="00D72826" w:rsidP="00D72826">
      <w:pPr>
        <w:pStyle w:val="afe"/>
      </w:pPr>
      <w:r w:rsidRPr="003D15EC">
        <w:t xml:space="preserve">Срок </w:t>
      </w:r>
      <w:r w:rsidRPr="00D72826">
        <w:t>хранения данных должен определяться</w:t>
      </w:r>
      <w:r>
        <w:t xml:space="preserve"> функциональными потребностями З</w:t>
      </w:r>
      <w:r w:rsidRPr="00D72826">
        <w:t>аказчика в ходе эксплуатации системы. Автоматизированное</w:t>
      </w:r>
      <w:r w:rsidRPr="003D15EC">
        <w:t xml:space="preserve"> удаление ус</w:t>
      </w:r>
      <w:r w:rsidR="006D02B3">
        <w:t>таревших данных не предусмотрено</w:t>
      </w:r>
      <w:r w:rsidRPr="003D15EC">
        <w:t>.</w:t>
      </w:r>
    </w:p>
    <w:p w14:paraId="7F61525A" w14:textId="1FAFA16B" w:rsidR="0017730D" w:rsidRDefault="0017730D" w:rsidP="0017730D">
      <w:pPr>
        <w:pStyle w:val="111-3"/>
      </w:pPr>
      <w:bookmarkStart w:id="25" w:name="_Toc32170262"/>
      <w:r>
        <w:t>Требования к надежности</w:t>
      </w:r>
      <w:bookmarkEnd w:id="25"/>
    </w:p>
    <w:p w14:paraId="5F720FBF" w14:textId="6236F831" w:rsidR="00741AD7" w:rsidRPr="00170238" w:rsidRDefault="00741AD7" w:rsidP="00741AD7">
      <w:pPr>
        <w:pStyle w:val="afe"/>
      </w:pPr>
      <w:r w:rsidRPr="00170238">
        <w:t>Для обеспечения сохранности информа</w:t>
      </w:r>
      <w:r>
        <w:t xml:space="preserve">ции </w:t>
      </w:r>
      <w:r w:rsidRPr="00170238">
        <w:t xml:space="preserve">системы </w:t>
      </w:r>
      <w:r>
        <w:t>Заказчиком</w:t>
      </w:r>
      <w:r w:rsidRPr="00170238">
        <w:t xml:space="preserve"> должны быть предусмотрены следующие функциональные возможности:</w:t>
      </w:r>
    </w:p>
    <w:p w14:paraId="35D3003C" w14:textId="77777777" w:rsidR="00741AD7" w:rsidRPr="00BF21A1" w:rsidRDefault="00741AD7" w:rsidP="00BF21A1">
      <w:pPr>
        <w:pStyle w:val="a"/>
      </w:pPr>
      <w:r w:rsidRPr="00BF21A1">
        <w:t>резервное копирование базы данных системы;</w:t>
      </w:r>
    </w:p>
    <w:p w14:paraId="7ABCBC35" w14:textId="77777777" w:rsidR="00741AD7" w:rsidRPr="00BF21A1" w:rsidRDefault="00741AD7" w:rsidP="00BF21A1">
      <w:pPr>
        <w:pStyle w:val="a"/>
      </w:pPr>
      <w:r w:rsidRPr="00BF21A1">
        <w:t>восстановление данных в непротиворечивое состояние при программно-аппаратных сбоях (отключение электрического питания, сбоях операционной системы и других) вычислительно-операционной среды функционирования;</w:t>
      </w:r>
    </w:p>
    <w:p w14:paraId="2FD05658" w14:textId="39EE49C3" w:rsidR="00741AD7" w:rsidRPr="00BF21A1" w:rsidRDefault="00741AD7" w:rsidP="00BF21A1">
      <w:pPr>
        <w:pStyle w:val="a"/>
      </w:pPr>
      <w:r w:rsidRPr="00BF21A1">
        <w:t>восстановление данных в непротиворечивое состояние при сбоях в работе сетевого программного и аппаратного обеспечения.</w:t>
      </w:r>
    </w:p>
    <w:p w14:paraId="324FC374" w14:textId="2CAA2B6D" w:rsidR="0017730D" w:rsidRDefault="0017730D" w:rsidP="0017730D">
      <w:pPr>
        <w:pStyle w:val="111-3"/>
      </w:pPr>
      <w:bookmarkStart w:id="26" w:name="_Toc32170263"/>
      <w:r>
        <w:t>Требования к эргономике и технической эстетике</w:t>
      </w:r>
      <w:bookmarkEnd w:id="26"/>
    </w:p>
    <w:p w14:paraId="79078D7A" w14:textId="77777777" w:rsidR="00445144" w:rsidRPr="00170238" w:rsidRDefault="00445144" w:rsidP="00445144">
      <w:pPr>
        <w:pStyle w:val="afe"/>
      </w:pPr>
      <w:r w:rsidRPr="00170238">
        <w:t>Экранные формы</w:t>
      </w:r>
      <w:r>
        <w:t xml:space="preserve"> должны быть спроектированы с учетом следующих требований </w:t>
      </w:r>
      <w:r w:rsidRPr="00170238">
        <w:t>унификации:</w:t>
      </w:r>
    </w:p>
    <w:p w14:paraId="31CB857F" w14:textId="77777777" w:rsidR="00445144" w:rsidRPr="00A65576" w:rsidRDefault="00445144" w:rsidP="00445144">
      <w:pPr>
        <w:pStyle w:val="afe"/>
      </w:pPr>
      <w:r>
        <w:lastRenderedPageBreak/>
        <w:t>В</w:t>
      </w:r>
      <w:r w:rsidRPr="00A65576">
        <w:t>се экранные формы пользовательского интерфейса должны быть выполне</w:t>
      </w:r>
      <w:r>
        <w:t>ны в едином графическом дизайне</w:t>
      </w:r>
      <w:r w:rsidRPr="00A65576">
        <w:t xml:space="preserve"> с одинаковым расположением основных элементов управления и навигации.  </w:t>
      </w:r>
    </w:p>
    <w:p w14:paraId="67CD1C7F" w14:textId="77777777" w:rsidR="00445144" w:rsidRPr="00170238" w:rsidRDefault="00445144" w:rsidP="00445144">
      <w:pPr>
        <w:pStyle w:val="afe"/>
      </w:pPr>
      <w:r w:rsidRPr="00170238">
        <w:t>Для обозначения одних и тех же операций должны использоваться одинаковые графические значки, кнопки и другие управляющие (навигационные) элементы. Должны быть унифицированы термины, используемые для описания идентичных понятий, операций и действий пользователя.</w:t>
      </w:r>
    </w:p>
    <w:p w14:paraId="42CB194A" w14:textId="77777777" w:rsidR="00445144" w:rsidRPr="00170238" w:rsidRDefault="00445144" w:rsidP="00445144">
      <w:pPr>
        <w:pStyle w:val="afe"/>
      </w:pPr>
      <w:r>
        <w:t>С</w:t>
      </w:r>
      <w:r w:rsidRPr="00170238">
        <w:t xml:space="preserve">истема должна обладать удобным пользовательским интерфейсом, отвечающим следующим требованиям: </w:t>
      </w:r>
    </w:p>
    <w:p w14:paraId="04960DF8" w14:textId="77777777" w:rsidR="00445144" w:rsidRPr="0017714B" w:rsidRDefault="00445144" w:rsidP="00445144">
      <w:pPr>
        <w:pStyle w:val="a"/>
      </w:pPr>
      <w:r w:rsidRPr="0017714B">
        <w:t>диалог с пользователем должен быть оптимизирован для выполнения типовых и часто используемых прикладных операций, что подразумевает удобную, интуитивно понятную навигацию в интерфейсе пользователя, который хорошо знает свою предметную область и не является специалистом в области автоматизации;</w:t>
      </w:r>
    </w:p>
    <w:p w14:paraId="76212019" w14:textId="77777777" w:rsidR="00445144" w:rsidRPr="0017714B" w:rsidRDefault="00445144" w:rsidP="00445144">
      <w:pPr>
        <w:pStyle w:val="a"/>
      </w:pPr>
      <w:r w:rsidRPr="0017714B">
        <w:t>система должна обеспечивать контроль действий пользователя и корректную обработку ошибочных ситуаций, вызванных неверными действиями пользователя, неправильным форматом или недопустимым значением вводимых данных. В этих случаях пользователю должно быть выведено сообщение, достаточное для диагностирования ошибки, а система должна вернуться в состояние, предшествующее неправильному действию;</w:t>
      </w:r>
    </w:p>
    <w:p w14:paraId="6FD95684" w14:textId="77777777" w:rsidR="00445144" w:rsidRPr="0017714B" w:rsidRDefault="00445144" w:rsidP="00445144">
      <w:pPr>
        <w:pStyle w:val="a"/>
      </w:pPr>
      <w:r w:rsidRPr="0017714B">
        <w:t>должно быть реализовано отображение на экране только тех возможностей, которые доступны конкретному пользователю в соответствии с его ролью в бизнес-процессе;</w:t>
      </w:r>
    </w:p>
    <w:p w14:paraId="7FD8F478" w14:textId="77777777" w:rsidR="00445144" w:rsidRPr="0017714B" w:rsidRDefault="00445144" w:rsidP="00445144">
      <w:pPr>
        <w:pStyle w:val="a"/>
      </w:pPr>
      <w:r w:rsidRPr="0017714B">
        <w:t>должно быть предусмотрено использование манипулятора «мышь» в дополнение к клавиатуре и минимизация количества нажатий кнопок для стандартных действий;</w:t>
      </w:r>
    </w:p>
    <w:p w14:paraId="41279CCD" w14:textId="77777777" w:rsidR="00445144" w:rsidRPr="0017714B" w:rsidRDefault="00445144" w:rsidP="00445144">
      <w:pPr>
        <w:pStyle w:val="a"/>
      </w:pPr>
      <w:r w:rsidRPr="0017714B">
        <w:t>должен быть предусмотрен вывод сообщений по аварийным ситуациям;</w:t>
      </w:r>
    </w:p>
    <w:p w14:paraId="27B72C08" w14:textId="77777777" w:rsidR="00445144" w:rsidRPr="0017714B" w:rsidRDefault="00445144" w:rsidP="00445144">
      <w:pPr>
        <w:pStyle w:val="a"/>
      </w:pPr>
      <w:r w:rsidRPr="0017714B">
        <w:lastRenderedPageBreak/>
        <w:t>пользователь должен иметь возможность гибко контролировать ввод данных: просматривать введенные данные на мониторе, производить их корректировку или отказаться от ввода;</w:t>
      </w:r>
    </w:p>
    <w:p w14:paraId="3920F44A" w14:textId="77777777" w:rsidR="00445144" w:rsidRPr="0017714B" w:rsidRDefault="00445144" w:rsidP="00445144">
      <w:pPr>
        <w:pStyle w:val="a"/>
      </w:pPr>
      <w:r w:rsidRPr="0017714B">
        <w:t>должна быть предусмотрена автоматическая проверка типа данных при вводе;</w:t>
      </w:r>
    </w:p>
    <w:p w14:paraId="1750BA35" w14:textId="1E00DC24" w:rsidR="00445144" w:rsidRDefault="00445144" w:rsidP="00445144">
      <w:pPr>
        <w:pStyle w:val="a"/>
      </w:pPr>
      <w:r w:rsidRPr="0017714B">
        <w:t>предусмотрена возможность отмены/отзыв определенного набора действий.</w:t>
      </w:r>
    </w:p>
    <w:p w14:paraId="40FA62B5" w14:textId="19F68935" w:rsidR="00F91BA2" w:rsidRDefault="00F91BA2" w:rsidP="0017730D">
      <w:pPr>
        <w:pStyle w:val="111-3"/>
      </w:pPr>
      <w:bookmarkStart w:id="27" w:name="_Toc32170264"/>
      <w:r>
        <w:t>Требования к защите информации от несанкционированного доступа</w:t>
      </w:r>
      <w:bookmarkEnd w:id="27"/>
    </w:p>
    <w:p w14:paraId="21FA83BB" w14:textId="7275CC1C" w:rsidR="00B43BEA" w:rsidRDefault="00B43BEA" w:rsidP="00B43BEA">
      <w:pPr>
        <w:pStyle w:val="afe"/>
      </w:pPr>
      <w:r w:rsidRPr="00B43BEA">
        <w:t>Данная разработка должна обеспечить парольную защиту данных при входе в систему для любой категории пользователей.</w:t>
      </w:r>
    </w:p>
    <w:p w14:paraId="717974DE" w14:textId="65376EB3" w:rsidR="00F91BA2" w:rsidRDefault="00F91BA2" w:rsidP="00F91BA2">
      <w:pPr>
        <w:pStyle w:val="111-3"/>
      </w:pPr>
      <w:bookmarkStart w:id="28" w:name="_Toc32170265"/>
      <w:r>
        <w:t>Требования по сохранности информации при авариях</w:t>
      </w:r>
      <w:bookmarkEnd w:id="28"/>
    </w:p>
    <w:p w14:paraId="388D8D0C" w14:textId="0C600C9F" w:rsidR="005D78A1" w:rsidRPr="00170238" w:rsidRDefault="005D78A1" w:rsidP="005D78A1">
      <w:pPr>
        <w:pStyle w:val="afe"/>
      </w:pPr>
      <w:r w:rsidRPr="00170238">
        <w:t>Сохранность информации должна обеспечиваться:</w:t>
      </w:r>
    </w:p>
    <w:p w14:paraId="2968D8AE" w14:textId="77777777" w:rsidR="005D78A1" w:rsidRPr="00170238" w:rsidRDefault="005D78A1" w:rsidP="005D78A1">
      <w:pPr>
        <w:pStyle w:val="a"/>
      </w:pPr>
      <w:r w:rsidRPr="00170238">
        <w:t>при пожарах, затоплениях, землетрясениях и других стихийных бедствиях: организационными и защитными мерами, опирающимися на подготовленность помещений и персонала, обеспечивающими сохранность хранимых копий информации на магнитном носителе;</w:t>
      </w:r>
    </w:p>
    <w:p w14:paraId="5BC041B1" w14:textId="7AB5E223" w:rsidR="005D78A1" w:rsidRPr="0007392A" w:rsidRDefault="005D78A1" w:rsidP="007365AA">
      <w:pPr>
        <w:pStyle w:val="a"/>
      </w:pPr>
      <w:r w:rsidRPr="00170238">
        <w:t>при механических и электронных сбоях и отказах в работе компьютеров: на основе программных процедур восстановления информации с использованием хранимых копий баз данных, файлов журналов изменений в базах данных, копий программного обеспечения.</w:t>
      </w:r>
    </w:p>
    <w:p w14:paraId="0B18EF8D" w14:textId="3D2C0145" w:rsidR="00867F1E" w:rsidRDefault="00867F1E" w:rsidP="00867F1E">
      <w:pPr>
        <w:pStyle w:val="111-3"/>
      </w:pPr>
      <w:bookmarkStart w:id="29" w:name="_Toc32170266"/>
      <w:r>
        <w:t>Требования к технологиям разработки и программным средствам разработки</w:t>
      </w:r>
      <w:bookmarkEnd w:id="29"/>
    </w:p>
    <w:p w14:paraId="0657F5F0" w14:textId="1A8B3B37" w:rsidR="00867F1E" w:rsidRDefault="00867F1E" w:rsidP="00867F1E">
      <w:pPr>
        <w:pStyle w:val="afe"/>
        <w:rPr>
          <w:lang w:eastAsia="ru-RU"/>
        </w:rPr>
      </w:pPr>
      <w:r>
        <w:rPr>
          <w:lang w:eastAsia="ru-RU"/>
        </w:rPr>
        <w:t>В процессе разработки системы должны быть использованы технологии для создания настольных приложений и реляционные базы данных.</w:t>
      </w:r>
    </w:p>
    <w:p w14:paraId="7782A9C9" w14:textId="4F57691E" w:rsidR="00867F1E" w:rsidRDefault="00867F1E" w:rsidP="00867F1E">
      <w:pPr>
        <w:pStyle w:val="afe"/>
        <w:rPr>
          <w:lang w:eastAsia="ru-RU"/>
        </w:rPr>
      </w:pPr>
      <w:r>
        <w:rPr>
          <w:lang w:eastAsia="ru-RU"/>
        </w:rPr>
        <w:t>Для реализации разрабатываемого ПО</w:t>
      </w:r>
      <w:r w:rsidRPr="002C5400">
        <w:rPr>
          <w:lang w:eastAsia="ru-RU"/>
        </w:rPr>
        <w:t xml:space="preserve"> системы должны быть использованы следующие </w:t>
      </w:r>
      <w:r>
        <w:rPr>
          <w:lang w:eastAsia="ru-RU"/>
        </w:rPr>
        <w:t>программные средства</w:t>
      </w:r>
      <w:r w:rsidRPr="002C5400">
        <w:rPr>
          <w:lang w:eastAsia="ru-RU"/>
        </w:rPr>
        <w:t>:</w:t>
      </w:r>
    </w:p>
    <w:p w14:paraId="6AB88DA9" w14:textId="3AFE612A" w:rsidR="00867F1E" w:rsidRPr="002C5400" w:rsidRDefault="00867F1E" w:rsidP="00867F1E">
      <w:pPr>
        <w:pStyle w:val="a"/>
        <w:rPr>
          <w:rFonts w:eastAsia="Times New Roman"/>
        </w:rPr>
      </w:pPr>
      <w:r>
        <w:lastRenderedPageBreak/>
        <w:t xml:space="preserve">объектно-ориентированный язык программирования </w:t>
      </w:r>
      <w:r>
        <w:rPr>
          <w:lang w:val="en-US"/>
        </w:rPr>
        <w:t>Java</w:t>
      </w:r>
      <w:r>
        <w:t xml:space="preserve"> (не позднее 9 версии) в совокупности с </w:t>
      </w:r>
      <w:r>
        <w:rPr>
          <w:lang w:val="en-US"/>
        </w:rPr>
        <w:t>JavaFX</w:t>
      </w:r>
      <w:r w:rsidRPr="00867F1E">
        <w:t xml:space="preserve"> 13 (</w:t>
      </w:r>
      <w:r>
        <w:t xml:space="preserve">платформа на основе </w:t>
      </w:r>
      <w:r>
        <w:rPr>
          <w:lang w:val="en-US"/>
        </w:rPr>
        <w:t>Java</w:t>
      </w:r>
      <w:r w:rsidRPr="00867F1E">
        <w:t xml:space="preserve"> </w:t>
      </w:r>
      <w:r>
        <w:t>для создания приложений с графическим интерфейсом);</w:t>
      </w:r>
    </w:p>
    <w:p w14:paraId="22701CA6" w14:textId="2709AF4A" w:rsidR="004B5CD6" w:rsidRPr="004B5CD6" w:rsidRDefault="00867F1E" w:rsidP="009E6E51">
      <w:pPr>
        <w:pStyle w:val="a"/>
      </w:pPr>
      <w:r>
        <w:t xml:space="preserve">СУБД </w:t>
      </w:r>
      <w:r>
        <w:rPr>
          <w:lang w:val="en-US"/>
        </w:rPr>
        <w:t>My</w:t>
      </w:r>
      <w:r w:rsidRPr="00867F1E">
        <w:rPr>
          <w:lang w:val="en-US"/>
        </w:rPr>
        <w:t>SQL</w:t>
      </w:r>
      <w:r>
        <w:t xml:space="preserve"> (не ниже версии 5.5) в совокупности со структурированным языком запросов </w:t>
      </w:r>
      <w:r w:rsidRPr="00867F1E">
        <w:rPr>
          <w:lang w:val="en-US"/>
        </w:rPr>
        <w:t>SQL</w:t>
      </w:r>
      <w:r w:rsidR="008D1568">
        <w:t xml:space="preserve"> (SQL</w:t>
      </w:r>
      <w:r w:rsidR="00B41623">
        <w:t>:2017 – 14 версия)</w:t>
      </w:r>
      <w:r w:rsidR="004B5CD6">
        <w:t>;</w:t>
      </w:r>
    </w:p>
    <w:p w14:paraId="4850180D" w14:textId="6CDF68DA" w:rsidR="00867F1E" w:rsidRDefault="004B5CD6" w:rsidP="009E6E51">
      <w:pPr>
        <w:pStyle w:val="a"/>
      </w:pPr>
      <w:r>
        <w:rPr>
          <w:lang w:val="en-US"/>
        </w:rPr>
        <w:t>MySQL</w:t>
      </w:r>
      <w:r w:rsidRPr="00AB060E">
        <w:t xml:space="preserve"> </w:t>
      </w:r>
      <w:r>
        <w:rPr>
          <w:lang w:val="en-US"/>
        </w:rPr>
        <w:t>Workbench</w:t>
      </w:r>
      <w:r w:rsidRPr="00AB060E">
        <w:t xml:space="preserve"> (</w:t>
      </w:r>
      <w:r>
        <w:t>версия 5.12) для визуального проектирования базы данных</w:t>
      </w:r>
      <w:r w:rsidR="00867F1E" w:rsidRPr="00BD776D">
        <w:t>.</w:t>
      </w:r>
    </w:p>
    <w:p w14:paraId="506CE1A1" w14:textId="67BA3298" w:rsidR="00AB5D2C" w:rsidRDefault="00AB5D2C" w:rsidP="002B4C15">
      <w:pPr>
        <w:pStyle w:val="110"/>
      </w:pPr>
      <w:bookmarkStart w:id="30" w:name="_Toc32170267"/>
      <w:r w:rsidRPr="00D7746C">
        <w:t>Ф</w:t>
      </w:r>
      <w:r w:rsidR="00F91BA2" w:rsidRPr="00D7746C">
        <w:t>ункциональные требования к с</w:t>
      </w:r>
      <w:r w:rsidRPr="00D7746C">
        <w:t>истеме</w:t>
      </w:r>
      <w:bookmarkEnd w:id="30"/>
    </w:p>
    <w:p w14:paraId="785FA954" w14:textId="1874A8B9" w:rsidR="0007392A" w:rsidRDefault="0007392A" w:rsidP="004F7149">
      <w:pPr>
        <w:pStyle w:val="afe"/>
      </w:pPr>
      <w:r w:rsidRPr="0007392A">
        <w:t>Разрабатываемая система предназначена для автоматизации рабочего процесса учебного заведения на этапе периода сдачи экзаменов и проставления результатов экзаменационной сессии.</w:t>
      </w:r>
    </w:p>
    <w:p w14:paraId="4E79798D" w14:textId="7FB74127" w:rsidR="0007392A" w:rsidRDefault="0007392A" w:rsidP="0007392A">
      <w:pPr>
        <w:pStyle w:val="111-3"/>
      </w:pPr>
      <w:bookmarkStart w:id="31" w:name="_Toc32170268"/>
      <w:r>
        <w:t>Требования к функциональным модулям системы</w:t>
      </w:r>
      <w:bookmarkEnd w:id="31"/>
    </w:p>
    <w:p w14:paraId="51EF5170" w14:textId="2F6CB4C5" w:rsidR="004F7149" w:rsidRDefault="004F7149" w:rsidP="004F7149">
      <w:pPr>
        <w:pStyle w:val="afe"/>
      </w:pPr>
      <w:r>
        <w:t>В системе должны быть выделены следующие функциональные модули:</w:t>
      </w:r>
    </w:p>
    <w:p w14:paraId="085FFD6B" w14:textId="1E3EAF56" w:rsidR="00B7365E" w:rsidRDefault="004F7149" w:rsidP="00B7365E">
      <w:pPr>
        <w:pStyle w:val="a"/>
      </w:pPr>
      <w:r>
        <w:t xml:space="preserve">модуль пользовательского интерфейса, предназначенный для </w:t>
      </w:r>
      <w:r w:rsidR="00FC0F21">
        <w:t>взаимодействия пользователя</w:t>
      </w:r>
      <w:r w:rsidR="0096628A">
        <w:t xml:space="preserve"> с Системой</w:t>
      </w:r>
      <w:r w:rsidR="008B70E5">
        <w:t>;</w:t>
      </w:r>
    </w:p>
    <w:p w14:paraId="3F41A641" w14:textId="6C7E5FC0" w:rsidR="008B70E5" w:rsidRDefault="008B70E5" w:rsidP="008B70E5">
      <w:pPr>
        <w:pStyle w:val="a"/>
      </w:pPr>
      <w:r>
        <w:t>модуль хранения данных, р</w:t>
      </w:r>
      <w:r w:rsidR="00FC0F21">
        <w:t>еализованный в виде БД, содержащий</w:t>
      </w:r>
      <w:r>
        <w:t xml:space="preserve"> информацию о всех объектах Системы</w:t>
      </w:r>
      <w:r w:rsidR="00B52387">
        <w:t>.</w:t>
      </w:r>
      <w:bookmarkStart w:id="32" w:name="_GoBack"/>
    </w:p>
    <w:p w14:paraId="0F310DB0" w14:textId="77777777" w:rsidR="00066C7F" w:rsidRPr="00F80020" w:rsidRDefault="00066C7F" w:rsidP="00066C7F">
      <w:pPr>
        <w:pStyle w:val="111-3"/>
      </w:pPr>
      <w:bookmarkStart w:id="33" w:name="_Toc32170269"/>
      <w:bookmarkEnd w:id="32"/>
      <w:r>
        <w:t>Требования к ролевой модели системы</w:t>
      </w:r>
      <w:bookmarkEnd w:id="33"/>
    </w:p>
    <w:p w14:paraId="22B41C03" w14:textId="20A205C0" w:rsidR="00066C7F" w:rsidRDefault="00C74F86" w:rsidP="0007392A">
      <w:pPr>
        <w:pStyle w:val="afe"/>
      </w:pPr>
      <w:r>
        <w:t>В разрабатываемом ПО должны быть выделены следующие категории пользователей:</w:t>
      </w:r>
    </w:p>
    <w:p w14:paraId="09D1D7FC" w14:textId="72190EC9" w:rsidR="00C74F86" w:rsidRDefault="00C74F86" w:rsidP="00C74F86">
      <w:pPr>
        <w:pStyle w:val="a"/>
      </w:pPr>
      <w:r>
        <w:t xml:space="preserve">преподаватель </w:t>
      </w:r>
      <w:r w:rsidR="00B64279">
        <w:t>– сотрудник учебного заведения, занимающийся педагогической деятельностью</w:t>
      </w:r>
      <w:r>
        <w:t>;</w:t>
      </w:r>
    </w:p>
    <w:p w14:paraId="15D96792" w14:textId="6C81D4D9" w:rsidR="00C74F86" w:rsidRDefault="00C74F86" w:rsidP="00C74F86">
      <w:pPr>
        <w:pStyle w:val="a"/>
      </w:pPr>
      <w:r>
        <w:t>сотрудник администрации</w:t>
      </w:r>
      <w:r w:rsidR="00B64279">
        <w:t xml:space="preserve"> – глава</w:t>
      </w:r>
      <w:r w:rsidR="00863611">
        <w:t xml:space="preserve"> факультета учебного заведения</w:t>
      </w:r>
      <w:r w:rsidR="00B64279">
        <w:t>,</w:t>
      </w:r>
      <w:r w:rsidR="00863611">
        <w:t xml:space="preserve"> руководящий организационной деятельностью на факультете (декан и заместитель декана)</w:t>
      </w:r>
      <w:r>
        <w:t>;</w:t>
      </w:r>
    </w:p>
    <w:p w14:paraId="3E924509" w14:textId="2047D360" w:rsidR="00C74F86" w:rsidRDefault="00C74F86" w:rsidP="00876DA9">
      <w:pPr>
        <w:pStyle w:val="a"/>
      </w:pPr>
      <w:r>
        <w:lastRenderedPageBreak/>
        <w:t>администратор БД</w:t>
      </w:r>
      <w:r w:rsidR="00876DA9">
        <w:t xml:space="preserve"> – </w:t>
      </w:r>
      <w:r w:rsidR="00876DA9" w:rsidRPr="00876DA9">
        <w:t>лицо, отвечающее за эффективное использование и сопровождение</w:t>
      </w:r>
      <w:r w:rsidR="00876DA9">
        <w:t xml:space="preserve"> БД</w:t>
      </w:r>
      <w:r w:rsidR="00876DA9" w:rsidRPr="00876DA9">
        <w:t>, включая управление учётными записями пользователей БД и защиту от несанкционированного доступа.</w:t>
      </w:r>
    </w:p>
    <w:p w14:paraId="5C65DC2D" w14:textId="4DEBDFAB" w:rsidR="00B03477" w:rsidRDefault="00B03477" w:rsidP="00D7746C">
      <w:pPr>
        <w:pStyle w:val="111-3"/>
      </w:pPr>
      <w:bookmarkStart w:id="34" w:name="_Toc32170270"/>
      <w:r>
        <w:t>Требования к структуре системы</w:t>
      </w:r>
      <w:bookmarkEnd w:id="34"/>
    </w:p>
    <w:p w14:paraId="5AE18D31" w14:textId="225B36FB" w:rsidR="008C747F" w:rsidRDefault="00837A58" w:rsidP="00D85EE7">
      <w:pPr>
        <w:pStyle w:val="afe"/>
      </w:pPr>
      <w:r>
        <w:t>В Системе должны быть реализованы интерфейсы для пользователей разной категории.</w:t>
      </w:r>
      <w:r w:rsidR="00D85EE7">
        <w:t xml:space="preserve"> </w:t>
      </w:r>
      <w:r w:rsidR="00B64F3C">
        <w:t>Всем пользователям системы должна быть пр</w:t>
      </w:r>
      <w:r w:rsidR="0007392A">
        <w:t>едоставлена возможность работать</w:t>
      </w:r>
      <w:r w:rsidR="00B64F3C">
        <w:t xml:space="preserve"> с объектами Системы</w:t>
      </w:r>
      <w:r w:rsidR="008C747F">
        <w:t>.</w:t>
      </w:r>
    </w:p>
    <w:p w14:paraId="6ED2808F" w14:textId="410FFE86" w:rsidR="00837A58" w:rsidRDefault="00837A58" w:rsidP="00837A58">
      <w:pPr>
        <w:pStyle w:val="afe"/>
      </w:pPr>
      <w:r>
        <w:t xml:space="preserve">Страница администратора </w:t>
      </w:r>
      <w:r w:rsidR="008C747F">
        <w:t>БД включает</w:t>
      </w:r>
      <w:r>
        <w:t>:</w:t>
      </w:r>
    </w:p>
    <w:p w14:paraId="0A911F06" w14:textId="4168ADF6" w:rsidR="00837A58" w:rsidRDefault="008C747F" w:rsidP="008C747F">
      <w:pPr>
        <w:pStyle w:val="a"/>
      </w:pPr>
      <w:r>
        <w:t>интерфейс просмотра</w:t>
      </w:r>
      <w:r w:rsidR="00837A58">
        <w:t xml:space="preserve"> </w:t>
      </w:r>
      <w:r>
        <w:t>информации о всех объектах</w:t>
      </w:r>
      <w:r w:rsidR="00837A58">
        <w:t xml:space="preserve"> Системы</w:t>
      </w:r>
      <w:r>
        <w:t>;</w:t>
      </w:r>
    </w:p>
    <w:p w14:paraId="657D3C27" w14:textId="41F8AE43" w:rsidR="008C747F" w:rsidRDefault="008C747F" w:rsidP="008C747F">
      <w:pPr>
        <w:pStyle w:val="a"/>
      </w:pPr>
      <w:r>
        <w:t xml:space="preserve">интерфейс создания, </w:t>
      </w:r>
      <w:r w:rsidRPr="008C747F">
        <w:rPr>
          <w:highlight w:val="yellow"/>
        </w:rPr>
        <w:t>редактирования</w:t>
      </w:r>
      <w:r>
        <w:t xml:space="preserve"> и удаление объектов Системы.</w:t>
      </w:r>
    </w:p>
    <w:p w14:paraId="0384B4E8" w14:textId="3BFDCB69" w:rsidR="008C747F" w:rsidRDefault="008C747F" w:rsidP="00837A58">
      <w:pPr>
        <w:pStyle w:val="afe"/>
      </w:pPr>
      <w:r>
        <w:t>Страница преподавателя включает:</w:t>
      </w:r>
    </w:p>
    <w:p w14:paraId="5B9B741D" w14:textId="77777777" w:rsidR="000C56C4" w:rsidRDefault="008C747F" w:rsidP="008C747F">
      <w:pPr>
        <w:pStyle w:val="a"/>
      </w:pPr>
      <w:r>
        <w:t xml:space="preserve">интерфейс просмотра </w:t>
      </w:r>
      <w:r w:rsidR="002966DD">
        <w:t>данных студентов, отсортированных по г</w:t>
      </w:r>
      <w:r w:rsidR="000C56C4">
        <w:t>руппам;</w:t>
      </w:r>
    </w:p>
    <w:p w14:paraId="166B17B3" w14:textId="3B32B793" w:rsidR="008C747F" w:rsidRDefault="000C56C4" w:rsidP="008C747F">
      <w:pPr>
        <w:pStyle w:val="a"/>
      </w:pPr>
      <w:r>
        <w:t xml:space="preserve">интерфейс </w:t>
      </w:r>
      <w:r w:rsidR="002966DD">
        <w:t>работы с оценками студентов, назначением и удалением пересдачи дисциплины</w:t>
      </w:r>
      <w:r w:rsidR="0019073E">
        <w:t>.</w:t>
      </w:r>
    </w:p>
    <w:p w14:paraId="49B6B045" w14:textId="1344EE40" w:rsidR="008C747F" w:rsidRDefault="008C747F" w:rsidP="00837A58">
      <w:pPr>
        <w:pStyle w:val="afe"/>
      </w:pPr>
      <w:r>
        <w:t>Страница сотрудника администрации включает:</w:t>
      </w:r>
    </w:p>
    <w:p w14:paraId="152CCE1D" w14:textId="7B81A56B" w:rsidR="000C56C4" w:rsidRDefault="00683164" w:rsidP="008C747F">
      <w:pPr>
        <w:pStyle w:val="a"/>
      </w:pPr>
      <w:r>
        <w:t>интерфейс, присущий пользователю в роли преподавателя;</w:t>
      </w:r>
    </w:p>
    <w:p w14:paraId="44EF8E17" w14:textId="4716CE0C" w:rsidR="008C747F" w:rsidRDefault="008C747F" w:rsidP="008C747F">
      <w:pPr>
        <w:pStyle w:val="a"/>
      </w:pPr>
      <w:r>
        <w:t xml:space="preserve">интерфейс </w:t>
      </w:r>
      <w:r w:rsidR="00F36C67">
        <w:t>формирования ведомости, которая включает следующие элементы:</w:t>
      </w:r>
    </w:p>
    <w:p w14:paraId="71F88D8A" w14:textId="40634D7F" w:rsidR="00F36C67" w:rsidRDefault="00F36C67" w:rsidP="00066C7F">
      <w:pPr>
        <w:pStyle w:val="a3"/>
      </w:pPr>
      <w:r>
        <w:t>список всех назначенных экзаменов;</w:t>
      </w:r>
    </w:p>
    <w:p w14:paraId="6CAD5275" w14:textId="703A4E7F" w:rsidR="00F36C67" w:rsidRDefault="00F36C67" w:rsidP="00066C7F">
      <w:pPr>
        <w:pStyle w:val="a3"/>
      </w:pPr>
      <w:r>
        <w:t>список всех студентов учебного заведения;</w:t>
      </w:r>
    </w:p>
    <w:p w14:paraId="07E24039" w14:textId="055A5F35" w:rsidR="00F36C67" w:rsidRDefault="00F36C67" w:rsidP="00066C7F">
      <w:pPr>
        <w:pStyle w:val="a3"/>
      </w:pPr>
      <w:r>
        <w:t>список преподавателей учебного заведения;</w:t>
      </w:r>
    </w:p>
    <w:p w14:paraId="77032029" w14:textId="009088BC" w:rsidR="00F36C67" w:rsidRDefault="001C1CDC" w:rsidP="00066C7F">
      <w:pPr>
        <w:pStyle w:val="a3"/>
      </w:pPr>
      <w:r>
        <w:t>рейтинг групп (по среднему баллу студентов);</w:t>
      </w:r>
    </w:p>
    <w:p w14:paraId="3CC8B2F6" w14:textId="56CEC328" w:rsidR="001C1CDC" w:rsidRDefault="001C1CDC" w:rsidP="00066C7F">
      <w:pPr>
        <w:pStyle w:val="a3"/>
      </w:pPr>
      <w:r>
        <w:t>рейтинг студентов (по среднему баллу);</w:t>
      </w:r>
    </w:p>
    <w:p w14:paraId="5521ADF2" w14:textId="4F1E327E" w:rsidR="001C1CDC" w:rsidRDefault="001C1CDC" w:rsidP="00066C7F">
      <w:pPr>
        <w:pStyle w:val="a3"/>
      </w:pPr>
      <w:r>
        <w:t>список студентов, претендующих на отчисление;</w:t>
      </w:r>
    </w:p>
    <w:p w14:paraId="5483F01A" w14:textId="1D66E965" w:rsidR="001C1CDC" w:rsidRDefault="001C1CDC" w:rsidP="00066C7F">
      <w:pPr>
        <w:pStyle w:val="a3"/>
      </w:pPr>
      <w:r>
        <w:t>список стипендиальных выплат каждому студенту соответственно.</w:t>
      </w:r>
    </w:p>
    <w:p w14:paraId="22A805F1" w14:textId="3ED46833" w:rsidR="002C0183" w:rsidRDefault="00F91BA2" w:rsidP="002C0183">
      <w:pPr>
        <w:pStyle w:val="110"/>
      </w:pPr>
      <w:bookmarkStart w:id="35" w:name="_Toc32170271"/>
      <w:r>
        <w:lastRenderedPageBreak/>
        <w:t>Требования к видам обеспечения с</w:t>
      </w:r>
      <w:r w:rsidR="00EA3357">
        <w:t>истемы</w:t>
      </w:r>
      <w:bookmarkEnd w:id="35"/>
    </w:p>
    <w:p w14:paraId="75AE320F" w14:textId="780C7ED3" w:rsidR="00F91BA2" w:rsidRDefault="00F91BA2" w:rsidP="00F91BA2">
      <w:pPr>
        <w:pStyle w:val="111-3"/>
      </w:pPr>
      <w:bookmarkStart w:id="36" w:name="_Toc32170272"/>
      <w:r>
        <w:t xml:space="preserve">Требования к </w:t>
      </w:r>
      <w:r w:rsidR="00B41623">
        <w:t xml:space="preserve">программному </w:t>
      </w:r>
      <w:r>
        <w:t>обеспечению системы</w:t>
      </w:r>
      <w:bookmarkEnd w:id="36"/>
    </w:p>
    <w:p w14:paraId="182D0944" w14:textId="1D87CFAF" w:rsidR="00F91BA2" w:rsidRDefault="00F91BA2" w:rsidP="00F91BA2">
      <w:pPr>
        <w:pStyle w:val="111-3"/>
      </w:pPr>
      <w:bookmarkStart w:id="37" w:name="_Toc32170273"/>
      <w:r>
        <w:t>Требования к лингвистическому обеспечению системы</w:t>
      </w:r>
      <w:bookmarkEnd w:id="37"/>
    </w:p>
    <w:p w14:paraId="247CFE40" w14:textId="07AD07CF" w:rsidR="00741C5B" w:rsidRDefault="00741C5B" w:rsidP="00431D6E">
      <w:pPr>
        <w:pStyle w:val="11"/>
      </w:pPr>
      <w:bookmarkStart w:id="38" w:name="_Toc32170274"/>
      <w:bookmarkEnd w:id="19"/>
      <w:bookmarkEnd w:id="20"/>
      <w:bookmarkEnd w:id="21"/>
      <w:bookmarkEnd w:id="22"/>
      <w:bookmarkEnd w:id="23"/>
      <w:r>
        <w:lastRenderedPageBreak/>
        <w:t>Требования к методам тестирования</w:t>
      </w:r>
      <w:bookmarkEnd w:id="38"/>
    </w:p>
    <w:p w14:paraId="377EBE7F" w14:textId="77A4A873" w:rsidR="000B2E15" w:rsidRDefault="000B2E15" w:rsidP="004C2841">
      <w:pPr>
        <w:pStyle w:val="afe"/>
      </w:pPr>
      <w:r>
        <w:t>Тестирование должно осуществляться следующими способами:</w:t>
      </w:r>
    </w:p>
    <w:p w14:paraId="7DABCE19" w14:textId="36D81780" w:rsidR="000B2E15" w:rsidRDefault="000B2E15" w:rsidP="000B2E15">
      <w:pPr>
        <w:pStyle w:val="a"/>
      </w:pPr>
      <w:r>
        <w:t xml:space="preserve">автоматизированное тестирование на модульном уровне с использованием библиотеки </w:t>
      </w:r>
      <w:r>
        <w:rPr>
          <w:lang w:val="en-US"/>
        </w:rPr>
        <w:t>JUnit</w:t>
      </w:r>
      <w:r w:rsidRPr="000B2E15">
        <w:t xml:space="preserve"> </w:t>
      </w:r>
      <w:r>
        <w:t>5;</w:t>
      </w:r>
    </w:p>
    <w:p w14:paraId="7978BB84" w14:textId="5277CC69" w:rsidR="000B2E15" w:rsidRDefault="000B2E15" w:rsidP="000B2E15">
      <w:pPr>
        <w:pStyle w:val="a"/>
      </w:pPr>
      <w:r>
        <w:t>ручное тестирование на интеграционном уровне.</w:t>
      </w:r>
    </w:p>
    <w:p w14:paraId="58E9BC8C" w14:textId="6252BA59" w:rsidR="00332F53" w:rsidRPr="00332F53" w:rsidRDefault="00332F53" w:rsidP="00332F53">
      <w:pPr>
        <w:pStyle w:val="afe"/>
      </w:pPr>
      <w:r w:rsidRPr="00332F53">
        <w:t>Отчет по проведению тестирования должен быть представлен в отдельном документе</w:t>
      </w:r>
      <w:r>
        <w:t xml:space="preserve"> с кратким описанием проводимых тестов и прикрепленными скриншотами. Требования к документированию представлены в разделе </w:t>
      </w:r>
      <w:r>
        <w:fldChar w:fldCharType="begin"/>
      </w:r>
      <w:r>
        <w:instrText xml:space="preserve"> REF _Ref31626471 \w \h </w:instrText>
      </w:r>
      <w:r>
        <w:fldChar w:fldCharType="separate"/>
      </w:r>
      <w:r w:rsidR="00C72675">
        <w:t>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_Ref31626494 \h </w:instrText>
      </w:r>
      <w:r>
        <w:fldChar w:fldCharType="separate"/>
      </w:r>
      <w:r w:rsidR="00C72675">
        <w:t>Требования к документированию</w:t>
      </w:r>
      <w:r>
        <w:fldChar w:fldCharType="end"/>
      </w:r>
      <w:r>
        <w:t>.</w:t>
      </w:r>
    </w:p>
    <w:p w14:paraId="0BB63073" w14:textId="0395CA42" w:rsidR="002C0183" w:rsidRDefault="00431D6E" w:rsidP="00431D6E">
      <w:pPr>
        <w:pStyle w:val="11"/>
      </w:pPr>
      <w:bookmarkStart w:id="39" w:name="_Ref31626471"/>
      <w:bookmarkStart w:id="40" w:name="_Ref31626494"/>
      <w:bookmarkStart w:id="41" w:name="_Toc32170275"/>
      <w:r>
        <w:lastRenderedPageBreak/>
        <w:t>Требования к документированию</w:t>
      </w:r>
      <w:bookmarkEnd w:id="39"/>
      <w:bookmarkEnd w:id="40"/>
      <w:bookmarkEnd w:id="41"/>
    </w:p>
    <w:p w14:paraId="39D9E37B" w14:textId="2997EE18" w:rsidR="00431D6E" w:rsidRDefault="00431D6E" w:rsidP="00431D6E">
      <w:pPr>
        <w:pStyle w:val="110"/>
      </w:pPr>
      <w:bookmarkStart w:id="42" w:name="_Toc32170276"/>
      <w:r>
        <w:t>Общие требования к документированию</w:t>
      </w:r>
      <w:bookmarkEnd w:id="42"/>
    </w:p>
    <w:p w14:paraId="5EDF71C7" w14:textId="557A783C" w:rsidR="00431D6E" w:rsidRDefault="00431D6E" w:rsidP="00431D6E">
      <w:pPr>
        <w:pStyle w:val="110"/>
      </w:pPr>
      <w:bookmarkStart w:id="43" w:name="_Toc32170277"/>
      <w:r>
        <w:t>Перечень подлежащих разработке документов</w:t>
      </w:r>
      <w:bookmarkEnd w:id="43"/>
    </w:p>
    <w:p w14:paraId="67E6F521" w14:textId="44E448B2" w:rsidR="00E6388C" w:rsidRPr="00431D6E" w:rsidRDefault="00E6388C" w:rsidP="00431D6E"/>
    <w:sectPr w:rsidR="00E6388C" w:rsidRPr="00431D6E" w:rsidSect="00E6388C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BC961" w14:textId="77777777" w:rsidR="00D221C2" w:rsidRDefault="00D221C2" w:rsidP="00F2640E">
      <w:pPr>
        <w:spacing w:after="0" w:line="240" w:lineRule="auto"/>
      </w:pPr>
      <w:r>
        <w:separator/>
      </w:r>
    </w:p>
  </w:endnote>
  <w:endnote w:type="continuationSeparator" w:id="0">
    <w:p w14:paraId="50820E21" w14:textId="77777777" w:rsidR="00D221C2" w:rsidRDefault="00D221C2" w:rsidP="00F2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3768000"/>
      <w:docPartObj>
        <w:docPartGallery w:val="Page Numbers (Bottom of Page)"/>
        <w:docPartUnique/>
      </w:docPartObj>
    </w:sdtPr>
    <w:sdtEndPr/>
    <w:sdtContent>
      <w:p w14:paraId="69F96833" w14:textId="5BBE3021" w:rsidR="009E6E51" w:rsidRDefault="009E6E51">
        <w:pPr>
          <w:pStyle w:val="af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DF1">
          <w:rPr>
            <w:noProof/>
          </w:rPr>
          <w:t>10</w:t>
        </w:r>
        <w:r>
          <w:fldChar w:fldCharType="end"/>
        </w:r>
      </w:p>
    </w:sdtContent>
  </w:sdt>
  <w:p w14:paraId="0A5A03D0" w14:textId="77777777" w:rsidR="009E6E51" w:rsidRDefault="009E6E51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EE121" w14:textId="77777777" w:rsidR="00D221C2" w:rsidRDefault="00D221C2" w:rsidP="00F2640E">
      <w:pPr>
        <w:spacing w:after="0" w:line="240" w:lineRule="auto"/>
      </w:pPr>
      <w:r>
        <w:separator/>
      </w:r>
    </w:p>
  </w:footnote>
  <w:footnote w:type="continuationSeparator" w:id="0">
    <w:p w14:paraId="726B136F" w14:textId="77777777" w:rsidR="00D221C2" w:rsidRDefault="00D221C2" w:rsidP="00F26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71FC"/>
    <w:multiLevelType w:val="multilevel"/>
    <w:tmpl w:val="17D21294"/>
    <w:lvl w:ilvl="0">
      <w:start w:val="1"/>
      <w:numFmt w:val="bullet"/>
      <w:pStyle w:val="a"/>
      <w:lvlText w:val=""/>
      <w:lvlJc w:val="left"/>
      <w:pPr>
        <w:ind w:left="1494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3B0CE8"/>
    <w:multiLevelType w:val="hybridMultilevel"/>
    <w:tmpl w:val="5982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BD2876"/>
    <w:multiLevelType w:val="hybridMultilevel"/>
    <w:tmpl w:val="FB56BA80"/>
    <w:lvl w:ilvl="0" w:tplc="06F8C6E8">
      <w:start w:val="1"/>
      <w:numFmt w:val="decimal"/>
      <w:lvlText w:val="3.2.%1"/>
      <w:lvlJc w:val="left"/>
      <w:pPr>
        <w:ind w:left="2138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6F8C6E8">
      <w:start w:val="1"/>
      <w:numFmt w:val="decimal"/>
      <w:lvlText w:val="3.2.%3"/>
      <w:lvlJc w:val="left"/>
      <w:pPr>
        <w:ind w:left="2160" w:hanging="180"/>
      </w:pPr>
      <w:rPr>
        <w:rFonts w:hint="default"/>
        <w:sz w:val="28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D0605"/>
    <w:multiLevelType w:val="hybridMultilevel"/>
    <w:tmpl w:val="25FA31A8"/>
    <w:lvl w:ilvl="0" w:tplc="ADC870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1111EC"/>
    <w:multiLevelType w:val="hybridMultilevel"/>
    <w:tmpl w:val="6694A5E6"/>
    <w:lvl w:ilvl="0" w:tplc="ADC870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BA3BC4"/>
    <w:multiLevelType w:val="multilevel"/>
    <w:tmpl w:val="93B4F38E"/>
    <w:styleLink w:val="a0"/>
    <w:lvl w:ilvl="0">
      <w:start w:val="1"/>
      <w:numFmt w:val="decimal"/>
      <w:lvlText w:val="%1"/>
      <w:lvlJc w:val="center"/>
      <w:pPr>
        <w:ind w:left="0" w:firstLine="0"/>
      </w:pPr>
      <w:rPr>
        <w:rFonts w:ascii="Arial" w:hAnsi="Arial" w:hint="default"/>
        <w:b w:val="0"/>
        <w:i w:val="0"/>
        <w:caps/>
        <w:vanish w:val="0"/>
        <w:color w:val="auto"/>
        <w:sz w:val="32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Arial" w:hAnsi="Arial" w:hint="default"/>
        <w:b w:val="0"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6" w15:restartNumberingAfterBreak="0">
    <w:nsid w:val="1C720677"/>
    <w:multiLevelType w:val="multilevel"/>
    <w:tmpl w:val="A77A90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23C152E"/>
    <w:multiLevelType w:val="multilevel"/>
    <w:tmpl w:val="F4F01B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E7740C1"/>
    <w:multiLevelType w:val="hybridMultilevel"/>
    <w:tmpl w:val="B5645BBE"/>
    <w:lvl w:ilvl="0" w:tplc="EDC2DD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97F87"/>
    <w:multiLevelType w:val="multilevel"/>
    <w:tmpl w:val="D1BCA2B4"/>
    <w:lvl w:ilvl="0">
      <w:start w:val="1"/>
      <w:numFmt w:val="bullet"/>
      <w:pStyle w:val="10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Restart w:val="0"/>
      <w:pStyle w:val="20"/>
      <w:lvlText w:val=""/>
      <w:lvlJc w:val="left"/>
      <w:pPr>
        <w:tabs>
          <w:tab w:val="num" w:pos="493"/>
        </w:tabs>
        <w:ind w:left="493" w:hanging="209"/>
      </w:pPr>
      <w:rPr>
        <w:rFonts w:ascii="Symbol" w:hAnsi="Symbol" w:hint="default"/>
      </w:rPr>
    </w:lvl>
    <w:lvl w:ilvl="2">
      <w:start w:val="1"/>
      <w:numFmt w:val="bullet"/>
      <w:lvlRestart w:val="0"/>
      <w:pStyle w:val="30"/>
      <w:lvlText w:val=""/>
      <w:lvlJc w:val="left"/>
      <w:pPr>
        <w:tabs>
          <w:tab w:val="num" w:pos="720"/>
        </w:tabs>
        <w:ind w:left="737" w:hanging="24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9966AA3"/>
    <w:multiLevelType w:val="hybridMultilevel"/>
    <w:tmpl w:val="71BA5B5A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44421DAA">
      <w:start w:val="1"/>
      <w:numFmt w:val="bullet"/>
      <w:pStyle w:val="a1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E5B83"/>
    <w:multiLevelType w:val="hybridMultilevel"/>
    <w:tmpl w:val="6E0C2524"/>
    <w:lvl w:ilvl="0" w:tplc="B588C2D2">
      <w:start w:val="1"/>
      <w:numFmt w:val="decimal"/>
      <w:pStyle w:val="a2"/>
      <w:lvlText w:val="%1."/>
      <w:lvlJc w:val="left"/>
      <w:pPr>
        <w:ind w:left="149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528B6CE6"/>
    <w:multiLevelType w:val="multilevel"/>
    <w:tmpl w:val="55F2C00C"/>
    <w:lvl w:ilvl="0">
      <w:start w:val="1"/>
      <w:numFmt w:val="bullet"/>
      <w:pStyle w:val="a3"/>
      <w:lvlText w:val="o"/>
      <w:lvlJc w:val="left"/>
      <w:pPr>
        <w:ind w:left="1494" w:hanging="360"/>
      </w:pPr>
      <w:rPr>
        <w:rFonts w:ascii="Courier New" w:hAnsi="Courier New" w:cs="Courier New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3396988"/>
    <w:multiLevelType w:val="multilevel"/>
    <w:tmpl w:val="54FA93F8"/>
    <w:lvl w:ilvl="0">
      <w:start w:val="1"/>
      <w:numFmt w:val="bullet"/>
      <w:pStyle w:val="a4"/>
      <w:lvlText w:val=""/>
      <w:lvlJc w:val="left"/>
      <w:pPr>
        <w:ind w:left="720" w:hanging="360"/>
      </w:pPr>
      <w:rPr>
        <w:rFonts w:ascii="Wingdings" w:hAnsi="Wingdings" w:hint="default"/>
        <w:color w:val="008B92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8B92"/>
      </w:rPr>
    </w:lvl>
    <w:lvl w:ilvl="2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  <w:color w:val="008B9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4" w15:restartNumberingAfterBreak="0">
    <w:nsid w:val="54C306E1"/>
    <w:multiLevelType w:val="multilevel"/>
    <w:tmpl w:val="A170D774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-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73B2C52"/>
    <w:multiLevelType w:val="hybridMultilevel"/>
    <w:tmpl w:val="EB84DCC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2619FB"/>
    <w:multiLevelType w:val="hybridMultilevel"/>
    <w:tmpl w:val="AD4CBC56"/>
    <w:lvl w:ilvl="0" w:tplc="42841CB2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1A77DB"/>
    <w:multiLevelType w:val="multilevel"/>
    <w:tmpl w:val="DCCC034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D213BB7"/>
    <w:multiLevelType w:val="hybridMultilevel"/>
    <w:tmpl w:val="17D24882"/>
    <w:lvl w:ilvl="0" w:tplc="ADC870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5"/>
  </w:num>
  <w:num w:numId="7">
    <w:abstractNumId w:val="8"/>
    <w:lvlOverride w:ilvl="0">
      <w:startOverride w:val="1"/>
    </w:lvlOverride>
  </w:num>
  <w:num w:numId="8">
    <w:abstractNumId w:val="14"/>
  </w:num>
  <w:num w:numId="9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1"/>
    <w:lvlOverride w:ilvl="0">
      <w:startOverride w:val="1"/>
    </w:lvlOverride>
  </w:num>
  <w:num w:numId="12">
    <w:abstractNumId w:val="4"/>
  </w:num>
  <w:num w:numId="13">
    <w:abstractNumId w:val="11"/>
    <w:lvlOverride w:ilvl="0">
      <w:startOverride w:val="1"/>
    </w:lvlOverride>
  </w:num>
  <w:num w:numId="14">
    <w:abstractNumId w:val="17"/>
  </w:num>
  <w:num w:numId="15">
    <w:abstractNumId w:val="18"/>
  </w:num>
  <w:num w:numId="16">
    <w:abstractNumId w:val="3"/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2"/>
  </w:num>
  <w:num w:numId="42">
    <w:abstractNumId w:val="6"/>
  </w:num>
  <w:num w:numId="43">
    <w:abstractNumId w:val="13"/>
  </w:num>
  <w:num w:numId="44">
    <w:abstractNumId w:val="16"/>
  </w:num>
  <w:num w:numId="45">
    <w:abstractNumId w:val="9"/>
  </w:num>
  <w:num w:numId="46">
    <w:abstractNumId w:val="15"/>
  </w:num>
  <w:num w:numId="47">
    <w:abstractNumId w:val="0"/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6C"/>
    <w:rsid w:val="00005D39"/>
    <w:rsid w:val="00012B1D"/>
    <w:rsid w:val="00015842"/>
    <w:rsid w:val="00015C80"/>
    <w:rsid w:val="00026B39"/>
    <w:rsid w:val="00033728"/>
    <w:rsid w:val="00041793"/>
    <w:rsid w:val="00045689"/>
    <w:rsid w:val="000627E7"/>
    <w:rsid w:val="0006577C"/>
    <w:rsid w:val="00066642"/>
    <w:rsid w:val="00066C7F"/>
    <w:rsid w:val="00071E83"/>
    <w:rsid w:val="0007392A"/>
    <w:rsid w:val="0008034B"/>
    <w:rsid w:val="00091D55"/>
    <w:rsid w:val="00096B18"/>
    <w:rsid w:val="000A1713"/>
    <w:rsid w:val="000A1C29"/>
    <w:rsid w:val="000A7D0B"/>
    <w:rsid w:val="000B2E15"/>
    <w:rsid w:val="000B2F63"/>
    <w:rsid w:val="000C56C4"/>
    <w:rsid w:val="000D33B4"/>
    <w:rsid w:val="000D3887"/>
    <w:rsid w:val="000D5D87"/>
    <w:rsid w:val="000D6235"/>
    <w:rsid w:val="000D789A"/>
    <w:rsid w:val="000F103A"/>
    <w:rsid w:val="000F18D7"/>
    <w:rsid w:val="000F2ABF"/>
    <w:rsid w:val="000F7743"/>
    <w:rsid w:val="000F7B5F"/>
    <w:rsid w:val="00101851"/>
    <w:rsid w:val="00105BF2"/>
    <w:rsid w:val="00106591"/>
    <w:rsid w:val="001167F5"/>
    <w:rsid w:val="00120964"/>
    <w:rsid w:val="00130C5B"/>
    <w:rsid w:val="0013307A"/>
    <w:rsid w:val="0013590A"/>
    <w:rsid w:val="00141D0C"/>
    <w:rsid w:val="00143A5A"/>
    <w:rsid w:val="00143A90"/>
    <w:rsid w:val="00144C84"/>
    <w:rsid w:val="00153878"/>
    <w:rsid w:val="00153C30"/>
    <w:rsid w:val="00154AF6"/>
    <w:rsid w:val="00166722"/>
    <w:rsid w:val="00170238"/>
    <w:rsid w:val="001713A7"/>
    <w:rsid w:val="0017226E"/>
    <w:rsid w:val="00176403"/>
    <w:rsid w:val="00176FA7"/>
    <w:rsid w:val="0017714B"/>
    <w:rsid w:val="0017730D"/>
    <w:rsid w:val="00177A30"/>
    <w:rsid w:val="00184F2C"/>
    <w:rsid w:val="001861F1"/>
    <w:rsid w:val="00186B83"/>
    <w:rsid w:val="0019073E"/>
    <w:rsid w:val="0019352D"/>
    <w:rsid w:val="001A09EA"/>
    <w:rsid w:val="001A40C4"/>
    <w:rsid w:val="001A4551"/>
    <w:rsid w:val="001A67AF"/>
    <w:rsid w:val="001B73E5"/>
    <w:rsid w:val="001B75B9"/>
    <w:rsid w:val="001C1CDC"/>
    <w:rsid w:val="001C644D"/>
    <w:rsid w:val="001C7666"/>
    <w:rsid w:val="001D0DAF"/>
    <w:rsid w:val="001D4196"/>
    <w:rsid w:val="001D591B"/>
    <w:rsid w:val="001D6E37"/>
    <w:rsid w:val="001D705A"/>
    <w:rsid w:val="001E022E"/>
    <w:rsid w:val="001E5458"/>
    <w:rsid w:val="001E56B1"/>
    <w:rsid w:val="001E5EF9"/>
    <w:rsid w:val="001F4B29"/>
    <w:rsid w:val="001F6B67"/>
    <w:rsid w:val="00204C23"/>
    <w:rsid w:val="002063BE"/>
    <w:rsid w:val="00207729"/>
    <w:rsid w:val="00221671"/>
    <w:rsid w:val="00222735"/>
    <w:rsid w:val="0022521D"/>
    <w:rsid w:val="002264CA"/>
    <w:rsid w:val="00231E9C"/>
    <w:rsid w:val="00232533"/>
    <w:rsid w:val="002334D0"/>
    <w:rsid w:val="002342AB"/>
    <w:rsid w:val="002349F8"/>
    <w:rsid w:val="0024237C"/>
    <w:rsid w:val="0024572F"/>
    <w:rsid w:val="002468B6"/>
    <w:rsid w:val="00246BEE"/>
    <w:rsid w:val="002511AD"/>
    <w:rsid w:val="00253606"/>
    <w:rsid w:val="00253909"/>
    <w:rsid w:val="0025786C"/>
    <w:rsid w:val="002668E4"/>
    <w:rsid w:val="00275AC0"/>
    <w:rsid w:val="00276184"/>
    <w:rsid w:val="0028042E"/>
    <w:rsid w:val="00280CA3"/>
    <w:rsid w:val="002811AF"/>
    <w:rsid w:val="00284FAC"/>
    <w:rsid w:val="00293C96"/>
    <w:rsid w:val="002966DD"/>
    <w:rsid w:val="002A0ABB"/>
    <w:rsid w:val="002A2897"/>
    <w:rsid w:val="002A7FD3"/>
    <w:rsid w:val="002B4C15"/>
    <w:rsid w:val="002C0183"/>
    <w:rsid w:val="002C2B1A"/>
    <w:rsid w:val="002C3D2F"/>
    <w:rsid w:val="002C5400"/>
    <w:rsid w:val="002D2F51"/>
    <w:rsid w:val="002D34BD"/>
    <w:rsid w:val="002E71A5"/>
    <w:rsid w:val="002F1B08"/>
    <w:rsid w:val="00300578"/>
    <w:rsid w:val="003026B5"/>
    <w:rsid w:val="00307748"/>
    <w:rsid w:val="00310482"/>
    <w:rsid w:val="00310F08"/>
    <w:rsid w:val="00311134"/>
    <w:rsid w:val="00312A75"/>
    <w:rsid w:val="003218C6"/>
    <w:rsid w:val="00324B9B"/>
    <w:rsid w:val="00332F53"/>
    <w:rsid w:val="0034688F"/>
    <w:rsid w:val="00350165"/>
    <w:rsid w:val="00350DB6"/>
    <w:rsid w:val="003528E5"/>
    <w:rsid w:val="0035459D"/>
    <w:rsid w:val="003606E0"/>
    <w:rsid w:val="00367495"/>
    <w:rsid w:val="00371682"/>
    <w:rsid w:val="00373448"/>
    <w:rsid w:val="00380965"/>
    <w:rsid w:val="00387B45"/>
    <w:rsid w:val="0039077A"/>
    <w:rsid w:val="0039385E"/>
    <w:rsid w:val="00393B75"/>
    <w:rsid w:val="003A2FAB"/>
    <w:rsid w:val="003A5E5D"/>
    <w:rsid w:val="003A640E"/>
    <w:rsid w:val="003B0AC2"/>
    <w:rsid w:val="003C794F"/>
    <w:rsid w:val="003D0EC7"/>
    <w:rsid w:val="003D2344"/>
    <w:rsid w:val="003D4A6D"/>
    <w:rsid w:val="003D59D9"/>
    <w:rsid w:val="003E1D2B"/>
    <w:rsid w:val="00400E6C"/>
    <w:rsid w:val="00402D54"/>
    <w:rsid w:val="00403A79"/>
    <w:rsid w:val="00405645"/>
    <w:rsid w:val="00407046"/>
    <w:rsid w:val="00410232"/>
    <w:rsid w:val="0041097E"/>
    <w:rsid w:val="00410D99"/>
    <w:rsid w:val="00411436"/>
    <w:rsid w:val="00411888"/>
    <w:rsid w:val="00412F48"/>
    <w:rsid w:val="00417752"/>
    <w:rsid w:val="004207AC"/>
    <w:rsid w:val="00421A1B"/>
    <w:rsid w:val="00424606"/>
    <w:rsid w:val="004269DE"/>
    <w:rsid w:val="00431D6E"/>
    <w:rsid w:val="00436789"/>
    <w:rsid w:val="004412B5"/>
    <w:rsid w:val="00442C8F"/>
    <w:rsid w:val="00445144"/>
    <w:rsid w:val="00446EB3"/>
    <w:rsid w:val="0045363C"/>
    <w:rsid w:val="00456BBA"/>
    <w:rsid w:val="00460933"/>
    <w:rsid w:val="004630E5"/>
    <w:rsid w:val="00465AAC"/>
    <w:rsid w:val="00473B57"/>
    <w:rsid w:val="00474502"/>
    <w:rsid w:val="004749F7"/>
    <w:rsid w:val="00482442"/>
    <w:rsid w:val="00492046"/>
    <w:rsid w:val="0049749D"/>
    <w:rsid w:val="004A1D77"/>
    <w:rsid w:val="004B5CD6"/>
    <w:rsid w:val="004C2841"/>
    <w:rsid w:val="004C2B68"/>
    <w:rsid w:val="004C41BB"/>
    <w:rsid w:val="004C4784"/>
    <w:rsid w:val="004D1B88"/>
    <w:rsid w:val="004D4482"/>
    <w:rsid w:val="004D63AC"/>
    <w:rsid w:val="004D777B"/>
    <w:rsid w:val="004E1477"/>
    <w:rsid w:val="004E3CEF"/>
    <w:rsid w:val="004E5548"/>
    <w:rsid w:val="004F409C"/>
    <w:rsid w:val="004F4AFD"/>
    <w:rsid w:val="004F7149"/>
    <w:rsid w:val="005024D0"/>
    <w:rsid w:val="005045DC"/>
    <w:rsid w:val="005176F9"/>
    <w:rsid w:val="00521D31"/>
    <w:rsid w:val="00523F74"/>
    <w:rsid w:val="00524784"/>
    <w:rsid w:val="00527470"/>
    <w:rsid w:val="0053291C"/>
    <w:rsid w:val="0053319A"/>
    <w:rsid w:val="0053338F"/>
    <w:rsid w:val="005355F4"/>
    <w:rsid w:val="005362B7"/>
    <w:rsid w:val="005406BE"/>
    <w:rsid w:val="005434E4"/>
    <w:rsid w:val="00552E8C"/>
    <w:rsid w:val="00554168"/>
    <w:rsid w:val="00554249"/>
    <w:rsid w:val="005543E2"/>
    <w:rsid w:val="00581540"/>
    <w:rsid w:val="005856A7"/>
    <w:rsid w:val="0058789B"/>
    <w:rsid w:val="005A0B84"/>
    <w:rsid w:val="005A2922"/>
    <w:rsid w:val="005A2BE2"/>
    <w:rsid w:val="005A4682"/>
    <w:rsid w:val="005B5F1B"/>
    <w:rsid w:val="005B6A5F"/>
    <w:rsid w:val="005B6E68"/>
    <w:rsid w:val="005C064B"/>
    <w:rsid w:val="005C63FF"/>
    <w:rsid w:val="005C7AF5"/>
    <w:rsid w:val="005C7FBD"/>
    <w:rsid w:val="005D11B3"/>
    <w:rsid w:val="005D43A5"/>
    <w:rsid w:val="005D613B"/>
    <w:rsid w:val="005D78A1"/>
    <w:rsid w:val="005E1B67"/>
    <w:rsid w:val="005E2976"/>
    <w:rsid w:val="005E4CE1"/>
    <w:rsid w:val="005E568E"/>
    <w:rsid w:val="005E6807"/>
    <w:rsid w:val="005F648A"/>
    <w:rsid w:val="005F7A1E"/>
    <w:rsid w:val="00601B1A"/>
    <w:rsid w:val="00602A57"/>
    <w:rsid w:val="0060398A"/>
    <w:rsid w:val="00604206"/>
    <w:rsid w:val="00614833"/>
    <w:rsid w:val="00617731"/>
    <w:rsid w:val="006210DA"/>
    <w:rsid w:val="00621F98"/>
    <w:rsid w:val="0062219F"/>
    <w:rsid w:val="00623892"/>
    <w:rsid w:val="00625D40"/>
    <w:rsid w:val="006325B1"/>
    <w:rsid w:val="006351FB"/>
    <w:rsid w:val="006419F1"/>
    <w:rsid w:val="00641E65"/>
    <w:rsid w:val="00643F63"/>
    <w:rsid w:val="00647808"/>
    <w:rsid w:val="00651E18"/>
    <w:rsid w:val="00654A4A"/>
    <w:rsid w:val="006558A1"/>
    <w:rsid w:val="00660D77"/>
    <w:rsid w:val="006619D9"/>
    <w:rsid w:val="00663A71"/>
    <w:rsid w:val="00683164"/>
    <w:rsid w:val="006872B6"/>
    <w:rsid w:val="0069108D"/>
    <w:rsid w:val="0069476B"/>
    <w:rsid w:val="00697BAC"/>
    <w:rsid w:val="006A16AE"/>
    <w:rsid w:val="006A2BE2"/>
    <w:rsid w:val="006A636E"/>
    <w:rsid w:val="006B3F03"/>
    <w:rsid w:val="006B63E7"/>
    <w:rsid w:val="006B71D5"/>
    <w:rsid w:val="006C2938"/>
    <w:rsid w:val="006C4A06"/>
    <w:rsid w:val="006C51EF"/>
    <w:rsid w:val="006C5686"/>
    <w:rsid w:val="006C776C"/>
    <w:rsid w:val="006D02B3"/>
    <w:rsid w:val="006E16DB"/>
    <w:rsid w:val="006F4AD3"/>
    <w:rsid w:val="00701D9F"/>
    <w:rsid w:val="00705E84"/>
    <w:rsid w:val="007114A6"/>
    <w:rsid w:val="007124BF"/>
    <w:rsid w:val="00712FF0"/>
    <w:rsid w:val="007140BB"/>
    <w:rsid w:val="00715E41"/>
    <w:rsid w:val="007174F7"/>
    <w:rsid w:val="0072302E"/>
    <w:rsid w:val="0072325B"/>
    <w:rsid w:val="00723ABB"/>
    <w:rsid w:val="00724FA5"/>
    <w:rsid w:val="007365AA"/>
    <w:rsid w:val="00741AD7"/>
    <w:rsid w:val="00741C5B"/>
    <w:rsid w:val="00741CC4"/>
    <w:rsid w:val="00743D3B"/>
    <w:rsid w:val="00751EBD"/>
    <w:rsid w:val="007546DC"/>
    <w:rsid w:val="00760F14"/>
    <w:rsid w:val="00761684"/>
    <w:rsid w:val="0076397A"/>
    <w:rsid w:val="00767C42"/>
    <w:rsid w:val="00772AC5"/>
    <w:rsid w:val="00781F66"/>
    <w:rsid w:val="00783468"/>
    <w:rsid w:val="007865FD"/>
    <w:rsid w:val="007922CF"/>
    <w:rsid w:val="007966A5"/>
    <w:rsid w:val="007A09AF"/>
    <w:rsid w:val="007A4ED1"/>
    <w:rsid w:val="007B4491"/>
    <w:rsid w:val="007C1D22"/>
    <w:rsid w:val="007C698A"/>
    <w:rsid w:val="007D16F0"/>
    <w:rsid w:val="007D2AEF"/>
    <w:rsid w:val="007E1146"/>
    <w:rsid w:val="007E1A14"/>
    <w:rsid w:val="007E5FD6"/>
    <w:rsid w:val="007E6B41"/>
    <w:rsid w:val="007F7A07"/>
    <w:rsid w:val="008021FB"/>
    <w:rsid w:val="008022CE"/>
    <w:rsid w:val="0080382A"/>
    <w:rsid w:val="00822446"/>
    <w:rsid w:val="0082362C"/>
    <w:rsid w:val="00823DFA"/>
    <w:rsid w:val="008372BF"/>
    <w:rsid w:val="00837A58"/>
    <w:rsid w:val="00837C25"/>
    <w:rsid w:val="00845567"/>
    <w:rsid w:val="008460E4"/>
    <w:rsid w:val="008502D3"/>
    <w:rsid w:val="00850317"/>
    <w:rsid w:val="00855015"/>
    <w:rsid w:val="00863611"/>
    <w:rsid w:val="00867F1E"/>
    <w:rsid w:val="0087396D"/>
    <w:rsid w:val="0087442F"/>
    <w:rsid w:val="00874B5F"/>
    <w:rsid w:val="00875C84"/>
    <w:rsid w:val="00875F49"/>
    <w:rsid w:val="008768A0"/>
    <w:rsid w:val="00876DA9"/>
    <w:rsid w:val="00880DF1"/>
    <w:rsid w:val="00886C9B"/>
    <w:rsid w:val="00890AB1"/>
    <w:rsid w:val="00894DF0"/>
    <w:rsid w:val="00895412"/>
    <w:rsid w:val="00897F50"/>
    <w:rsid w:val="008A030E"/>
    <w:rsid w:val="008A146D"/>
    <w:rsid w:val="008A1896"/>
    <w:rsid w:val="008A2118"/>
    <w:rsid w:val="008A298C"/>
    <w:rsid w:val="008A36CD"/>
    <w:rsid w:val="008A3FCC"/>
    <w:rsid w:val="008A7099"/>
    <w:rsid w:val="008A7B28"/>
    <w:rsid w:val="008B116C"/>
    <w:rsid w:val="008B3069"/>
    <w:rsid w:val="008B4769"/>
    <w:rsid w:val="008B55E7"/>
    <w:rsid w:val="008B70E5"/>
    <w:rsid w:val="008C1839"/>
    <w:rsid w:val="008C2CBE"/>
    <w:rsid w:val="008C40BF"/>
    <w:rsid w:val="008C53A2"/>
    <w:rsid w:val="008C747F"/>
    <w:rsid w:val="008D1568"/>
    <w:rsid w:val="008D214F"/>
    <w:rsid w:val="008D3E82"/>
    <w:rsid w:val="008D4075"/>
    <w:rsid w:val="008D4101"/>
    <w:rsid w:val="008D4A9D"/>
    <w:rsid w:val="008D6CF7"/>
    <w:rsid w:val="008D7CD9"/>
    <w:rsid w:val="008E0D98"/>
    <w:rsid w:val="008E2081"/>
    <w:rsid w:val="008E2E6F"/>
    <w:rsid w:val="008E72E2"/>
    <w:rsid w:val="008E74B3"/>
    <w:rsid w:val="008F333A"/>
    <w:rsid w:val="008F7039"/>
    <w:rsid w:val="008F774E"/>
    <w:rsid w:val="00905399"/>
    <w:rsid w:val="00913EA3"/>
    <w:rsid w:val="00916138"/>
    <w:rsid w:val="00916E29"/>
    <w:rsid w:val="00920965"/>
    <w:rsid w:val="00924B96"/>
    <w:rsid w:val="0092613C"/>
    <w:rsid w:val="00927C56"/>
    <w:rsid w:val="009346CD"/>
    <w:rsid w:val="009361F0"/>
    <w:rsid w:val="009406F3"/>
    <w:rsid w:val="009434D7"/>
    <w:rsid w:val="00943AC1"/>
    <w:rsid w:val="00954739"/>
    <w:rsid w:val="0096628A"/>
    <w:rsid w:val="00977BA2"/>
    <w:rsid w:val="00985C75"/>
    <w:rsid w:val="0099342C"/>
    <w:rsid w:val="009A4143"/>
    <w:rsid w:val="009A60FF"/>
    <w:rsid w:val="009A6DA3"/>
    <w:rsid w:val="009A6EA9"/>
    <w:rsid w:val="009A7339"/>
    <w:rsid w:val="009C0DC9"/>
    <w:rsid w:val="009C7952"/>
    <w:rsid w:val="009D4CD2"/>
    <w:rsid w:val="009E0D92"/>
    <w:rsid w:val="009E470E"/>
    <w:rsid w:val="009E54A2"/>
    <w:rsid w:val="009E6AC2"/>
    <w:rsid w:val="009E6E51"/>
    <w:rsid w:val="009F2047"/>
    <w:rsid w:val="00A03B69"/>
    <w:rsid w:val="00A12A0B"/>
    <w:rsid w:val="00A12A74"/>
    <w:rsid w:val="00A154CA"/>
    <w:rsid w:val="00A2014C"/>
    <w:rsid w:val="00A20879"/>
    <w:rsid w:val="00A20D86"/>
    <w:rsid w:val="00A21A9D"/>
    <w:rsid w:val="00A348E1"/>
    <w:rsid w:val="00A3692D"/>
    <w:rsid w:val="00A441F4"/>
    <w:rsid w:val="00A444A0"/>
    <w:rsid w:val="00A4470A"/>
    <w:rsid w:val="00A46BCA"/>
    <w:rsid w:val="00A47636"/>
    <w:rsid w:val="00A535C5"/>
    <w:rsid w:val="00A65159"/>
    <w:rsid w:val="00A65576"/>
    <w:rsid w:val="00A733D7"/>
    <w:rsid w:val="00A8069A"/>
    <w:rsid w:val="00A845B6"/>
    <w:rsid w:val="00A85D7F"/>
    <w:rsid w:val="00A91A64"/>
    <w:rsid w:val="00AB060E"/>
    <w:rsid w:val="00AB0CD9"/>
    <w:rsid w:val="00AB5D2C"/>
    <w:rsid w:val="00AB6055"/>
    <w:rsid w:val="00AC5A2F"/>
    <w:rsid w:val="00AC5C8D"/>
    <w:rsid w:val="00AD0F98"/>
    <w:rsid w:val="00AD70E6"/>
    <w:rsid w:val="00AE4AFB"/>
    <w:rsid w:val="00AF03E4"/>
    <w:rsid w:val="00AF1B07"/>
    <w:rsid w:val="00AF1F2C"/>
    <w:rsid w:val="00B027F7"/>
    <w:rsid w:val="00B02C4F"/>
    <w:rsid w:val="00B03477"/>
    <w:rsid w:val="00B05ED7"/>
    <w:rsid w:val="00B07140"/>
    <w:rsid w:val="00B3482F"/>
    <w:rsid w:val="00B41623"/>
    <w:rsid w:val="00B43BEA"/>
    <w:rsid w:val="00B44C30"/>
    <w:rsid w:val="00B44D60"/>
    <w:rsid w:val="00B468FC"/>
    <w:rsid w:val="00B52387"/>
    <w:rsid w:val="00B5378D"/>
    <w:rsid w:val="00B55170"/>
    <w:rsid w:val="00B56A13"/>
    <w:rsid w:val="00B61A5C"/>
    <w:rsid w:val="00B64279"/>
    <w:rsid w:val="00B64F3C"/>
    <w:rsid w:val="00B6646B"/>
    <w:rsid w:val="00B7365E"/>
    <w:rsid w:val="00B770E4"/>
    <w:rsid w:val="00B80271"/>
    <w:rsid w:val="00B80D3E"/>
    <w:rsid w:val="00B84113"/>
    <w:rsid w:val="00B8492C"/>
    <w:rsid w:val="00B85498"/>
    <w:rsid w:val="00B874DA"/>
    <w:rsid w:val="00B8762C"/>
    <w:rsid w:val="00B9371A"/>
    <w:rsid w:val="00B93AF5"/>
    <w:rsid w:val="00B96432"/>
    <w:rsid w:val="00BA0EEC"/>
    <w:rsid w:val="00BA507C"/>
    <w:rsid w:val="00BB3AB7"/>
    <w:rsid w:val="00BB40F0"/>
    <w:rsid w:val="00BB5540"/>
    <w:rsid w:val="00BC19E2"/>
    <w:rsid w:val="00BC2A72"/>
    <w:rsid w:val="00BC3238"/>
    <w:rsid w:val="00BC617D"/>
    <w:rsid w:val="00BC618B"/>
    <w:rsid w:val="00BD0FF3"/>
    <w:rsid w:val="00BD148F"/>
    <w:rsid w:val="00BD481E"/>
    <w:rsid w:val="00BD776D"/>
    <w:rsid w:val="00BE2A98"/>
    <w:rsid w:val="00BE2F49"/>
    <w:rsid w:val="00BE3E94"/>
    <w:rsid w:val="00BE4F12"/>
    <w:rsid w:val="00BE6A47"/>
    <w:rsid w:val="00BF08A5"/>
    <w:rsid w:val="00BF21A1"/>
    <w:rsid w:val="00BF44E8"/>
    <w:rsid w:val="00BF666E"/>
    <w:rsid w:val="00BF7F82"/>
    <w:rsid w:val="00C00767"/>
    <w:rsid w:val="00C23B1F"/>
    <w:rsid w:val="00C3187F"/>
    <w:rsid w:val="00C33E36"/>
    <w:rsid w:val="00C42E77"/>
    <w:rsid w:val="00C437AF"/>
    <w:rsid w:val="00C462C6"/>
    <w:rsid w:val="00C52430"/>
    <w:rsid w:val="00C52571"/>
    <w:rsid w:val="00C52BEC"/>
    <w:rsid w:val="00C56BFE"/>
    <w:rsid w:val="00C57643"/>
    <w:rsid w:val="00C63DC3"/>
    <w:rsid w:val="00C6488F"/>
    <w:rsid w:val="00C654F3"/>
    <w:rsid w:val="00C70772"/>
    <w:rsid w:val="00C72203"/>
    <w:rsid w:val="00C72675"/>
    <w:rsid w:val="00C74F86"/>
    <w:rsid w:val="00C76B22"/>
    <w:rsid w:val="00C832F3"/>
    <w:rsid w:val="00C84FE4"/>
    <w:rsid w:val="00CA3F62"/>
    <w:rsid w:val="00CA5249"/>
    <w:rsid w:val="00CA5A59"/>
    <w:rsid w:val="00CA7484"/>
    <w:rsid w:val="00CA75AC"/>
    <w:rsid w:val="00CB2182"/>
    <w:rsid w:val="00CC2267"/>
    <w:rsid w:val="00CD3405"/>
    <w:rsid w:val="00CD55C4"/>
    <w:rsid w:val="00CD6E83"/>
    <w:rsid w:val="00CE0A8C"/>
    <w:rsid w:val="00CE4BAB"/>
    <w:rsid w:val="00CE7C3B"/>
    <w:rsid w:val="00CF02BF"/>
    <w:rsid w:val="00CF2A3E"/>
    <w:rsid w:val="00CF72E9"/>
    <w:rsid w:val="00D013D9"/>
    <w:rsid w:val="00D01527"/>
    <w:rsid w:val="00D02EC7"/>
    <w:rsid w:val="00D13255"/>
    <w:rsid w:val="00D200C6"/>
    <w:rsid w:val="00D221C2"/>
    <w:rsid w:val="00D24415"/>
    <w:rsid w:val="00D2585B"/>
    <w:rsid w:val="00D3039D"/>
    <w:rsid w:val="00D316BE"/>
    <w:rsid w:val="00D31A74"/>
    <w:rsid w:val="00D37F38"/>
    <w:rsid w:val="00D469BB"/>
    <w:rsid w:val="00D50D13"/>
    <w:rsid w:val="00D616D3"/>
    <w:rsid w:val="00D700C3"/>
    <w:rsid w:val="00D72826"/>
    <w:rsid w:val="00D74C3C"/>
    <w:rsid w:val="00D7746C"/>
    <w:rsid w:val="00D828B5"/>
    <w:rsid w:val="00D85EE7"/>
    <w:rsid w:val="00D87A87"/>
    <w:rsid w:val="00D90A0A"/>
    <w:rsid w:val="00D93199"/>
    <w:rsid w:val="00D960A3"/>
    <w:rsid w:val="00DA0607"/>
    <w:rsid w:val="00DA29BE"/>
    <w:rsid w:val="00DA4299"/>
    <w:rsid w:val="00DA780C"/>
    <w:rsid w:val="00DA7B89"/>
    <w:rsid w:val="00DB49FF"/>
    <w:rsid w:val="00DB667F"/>
    <w:rsid w:val="00DB781A"/>
    <w:rsid w:val="00DC1D5F"/>
    <w:rsid w:val="00DC7F76"/>
    <w:rsid w:val="00DD2EEA"/>
    <w:rsid w:val="00DD5957"/>
    <w:rsid w:val="00DD5E5D"/>
    <w:rsid w:val="00DE4661"/>
    <w:rsid w:val="00DF0452"/>
    <w:rsid w:val="00DF50EF"/>
    <w:rsid w:val="00DF55C9"/>
    <w:rsid w:val="00DF5EBA"/>
    <w:rsid w:val="00DF62DD"/>
    <w:rsid w:val="00E003B7"/>
    <w:rsid w:val="00E025BD"/>
    <w:rsid w:val="00E047AC"/>
    <w:rsid w:val="00E04C2D"/>
    <w:rsid w:val="00E0631F"/>
    <w:rsid w:val="00E075CC"/>
    <w:rsid w:val="00E117C3"/>
    <w:rsid w:val="00E12206"/>
    <w:rsid w:val="00E1654E"/>
    <w:rsid w:val="00E16B89"/>
    <w:rsid w:val="00E17887"/>
    <w:rsid w:val="00E20DC8"/>
    <w:rsid w:val="00E2157F"/>
    <w:rsid w:val="00E2335D"/>
    <w:rsid w:val="00E26C22"/>
    <w:rsid w:val="00E342C9"/>
    <w:rsid w:val="00E342FC"/>
    <w:rsid w:val="00E41B6A"/>
    <w:rsid w:val="00E460E1"/>
    <w:rsid w:val="00E46D7B"/>
    <w:rsid w:val="00E50585"/>
    <w:rsid w:val="00E51D8B"/>
    <w:rsid w:val="00E6388C"/>
    <w:rsid w:val="00E733EE"/>
    <w:rsid w:val="00E73A69"/>
    <w:rsid w:val="00E82837"/>
    <w:rsid w:val="00E8375E"/>
    <w:rsid w:val="00E91BD4"/>
    <w:rsid w:val="00E921FC"/>
    <w:rsid w:val="00EA3357"/>
    <w:rsid w:val="00EA4A8A"/>
    <w:rsid w:val="00EB3414"/>
    <w:rsid w:val="00EC6AE5"/>
    <w:rsid w:val="00ED501B"/>
    <w:rsid w:val="00ED6802"/>
    <w:rsid w:val="00EE01B8"/>
    <w:rsid w:val="00EE6907"/>
    <w:rsid w:val="00EE7190"/>
    <w:rsid w:val="00EE7C6C"/>
    <w:rsid w:val="00EF29FA"/>
    <w:rsid w:val="00F037C9"/>
    <w:rsid w:val="00F05586"/>
    <w:rsid w:val="00F073C0"/>
    <w:rsid w:val="00F1090D"/>
    <w:rsid w:val="00F11CFB"/>
    <w:rsid w:val="00F130A9"/>
    <w:rsid w:val="00F147A3"/>
    <w:rsid w:val="00F1519A"/>
    <w:rsid w:val="00F2187C"/>
    <w:rsid w:val="00F23627"/>
    <w:rsid w:val="00F2640E"/>
    <w:rsid w:val="00F26CC2"/>
    <w:rsid w:val="00F345CE"/>
    <w:rsid w:val="00F351A2"/>
    <w:rsid w:val="00F36C67"/>
    <w:rsid w:val="00F42F6C"/>
    <w:rsid w:val="00F55780"/>
    <w:rsid w:val="00F6140A"/>
    <w:rsid w:val="00F6441A"/>
    <w:rsid w:val="00F67561"/>
    <w:rsid w:val="00F70060"/>
    <w:rsid w:val="00F77295"/>
    <w:rsid w:val="00F77749"/>
    <w:rsid w:val="00F778FF"/>
    <w:rsid w:val="00F80020"/>
    <w:rsid w:val="00F82DB9"/>
    <w:rsid w:val="00F91BA2"/>
    <w:rsid w:val="00F92267"/>
    <w:rsid w:val="00F97F85"/>
    <w:rsid w:val="00FB3546"/>
    <w:rsid w:val="00FB4FD1"/>
    <w:rsid w:val="00FB4FD8"/>
    <w:rsid w:val="00FB5DCA"/>
    <w:rsid w:val="00FB6D55"/>
    <w:rsid w:val="00FB7A7E"/>
    <w:rsid w:val="00FC0F21"/>
    <w:rsid w:val="00FC41FC"/>
    <w:rsid w:val="00FD3F2E"/>
    <w:rsid w:val="00FD6781"/>
    <w:rsid w:val="00FE02D8"/>
    <w:rsid w:val="00FE0ABF"/>
    <w:rsid w:val="00FE274D"/>
    <w:rsid w:val="00FF2123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CAE2C"/>
  <w15:chartTrackingRefBased/>
  <w15:docId w15:val="{D62A2F4D-6BB7-46B2-AF9C-63AAB943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paragraph" w:styleId="1">
    <w:name w:val="heading 1"/>
    <w:basedOn w:val="a5"/>
    <w:next w:val="a5"/>
    <w:link w:val="12"/>
    <w:qFormat/>
    <w:rsid w:val="003D2344"/>
    <w:pPr>
      <w:keepNext/>
      <w:keepLines/>
      <w:numPr>
        <w:numId w:val="5"/>
      </w:numPr>
      <w:spacing w:before="360" w:after="120" w:line="240" w:lineRule="auto"/>
      <w:outlineLvl w:val="0"/>
    </w:pPr>
    <w:rPr>
      <w:rFonts w:ascii="Times New Roman" w:eastAsia="Times New Roman" w:hAnsi="Times New Roman" w:cs="Times New Roman"/>
      <w:color w:val="008B92"/>
      <w:kern w:val="28"/>
      <w:sz w:val="36"/>
      <w:szCs w:val="24"/>
      <w:lang w:eastAsia="ru-RU"/>
    </w:rPr>
  </w:style>
  <w:style w:type="paragraph" w:styleId="2">
    <w:name w:val="heading 2"/>
    <w:basedOn w:val="a5"/>
    <w:next w:val="a5"/>
    <w:link w:val="21"/>
    <w:rsid w:val="003D2344"/>
    <w:pPr>
      <w:keepNext/>
      <w:numPr>
        <w:ilvl w:val="1"/>
        <w:numId w:val="5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3">
    <w:name w:val="heading 3"/>
    <w:basedOn w:val="a5"/>
    <w:next w:val="a5"/>
    <w:link w:val="31"/>
    <w:rsid w:val="003D2344"/>
    <w:pPr>
      <w:keepNext/>
      <w:numPr>
        <w:ilvl w:val="2"/>
        <w:numId w:val="5"/>
      </w:numPr>
      <w:spacing w:before="180" w:after="180" w:line="240" w:lineRule="auto"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4">
    <w:name w:val="heading 4"/>
    <w:basedOn w:val="a5"/>
    <w:next w:val="a5"/>
    <w:link w:val="40"/>
    <w:rsid w:val="003D2344"/>
    <w:pPr>
      <w:numPr>
        <w:ilvl w:val="3"/>
        <w:numId w:val="5"/>
      </w:numPr>
      <w:spacing w:before="180"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5">
    <w:name w:val="heading 5"/>
    <w:basedOn w:val="a5"/>
    <w:next w:val="a5"/>
    <w:link w:val="50"/>
    <w:rsid w:val="003D2344"/>
    <w:pPr>
      <w:numPr>
        <w:ilvl w:val="4"/>
        <w:numId w:val="5"/>
      </w:numPr>
      <w:spacing w:before="240" w:after="0" w:line="240" w:lineRule="auto"/>
      <w:outlineLvl w:val="4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6">
    <w:name w:val="heading 6"/>
    <w:basedOn w:val="a5"/>
    <w:next w:val="a5"/>
    <w:link w:val="60"/>
    <w:semiHidden/>
    <w:qFormat/>
    <w:rsid w:val="003D2344"/>
    <w:pPr>
      <w:numPr>
        <w:ilvl w:val="5"/>
        <w:numId w:val="5"/>
      </w:numPr>
      <w:spacing w:before="240" w:after="0" w:line="240" w:lineRule="auto"/>
      <w:outlineLvl w:val="5"/>
    </w:pPr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7">
    <w:name w:val="heading 7"/>
    <w:basedOn w:val="a5"/>
    <w:next w:val="a5"/>
    <w:link w:val="70"/>
    <w:semiHidden/>
    <w:qFormat/>
    <w:rsid w:val="003D2344"/>
    <w:pPr>
      <w:numPr>
        <w:ilvl w:val="6"/>
        <w:numId w:val="5"/>
      </w:numPr>
      <w:spacing w:before="240" w:after="0" w:line="240" w:lineRule="auto"/>
      <w:outlineLvl w:val="6"/>
    </w:pPr>
    <w:rPr>
      <w:rFonts w:ascii="Arial" w:eastAsia="Times New Roman" w:hAnsi="Arial" w:cs="Times New Roman"/>
      <w:sz w:val="20"/>
      <w:szCs w:val="24"/>
      <w:lang w:eastAsia="ru-RU"/>
    </w:rPr>
  </w:style>
  <w:style w:type="paragraph" w:styleId="8">
    <w:name w:val="heading 8"/>
    <w:basedOn w:val="a5"/>
    <w:next w:val="a5"/>
    <w:link w:val="80"/>
    <w:semiHidden/>
    <w:qFormat/>
    <w:rsid w:val="003D2344"/>
    <w:pPr>
      <w:numPr>
        <w:ilvl w:val="7"/>
        <w:numId w:val="5"/>
      </w:numPr>
      <w:spacing w:before="240" w:after="0" w:line="240" w:lineRule="auto"/>
      <w:outlineLvl w:val="7"/>
    </w:pPr>
    <w:rPr>
      <w:rFonts w:ascii="Arial" w:eastAsia="Times New Roman" w:hAnsi="Arial" w:cs="Times New Roman"/>
      <w:i/>
      <w:sz w:val="20"/>
      <w:szCs w:val="24"/>
      <w:lang w:eastAsia="ru-RU"/>
    </w:rPr>
  </w:style>
  <w:style w:type="paragraph" w:styleId="9">
    <w:name w:val="heading 9"/>
    <w:basedOn w:val="a5"/>
    <w:next w:val="a5"/>
    <w:link w:val="90"/>
    <w:semiHidden/>
    <w:qFormat/>
    <w:rsid w:val="003D2344"/>
    <w:pPr>
      <w:numPr>
        <w:ilvl w:val="8"/>
        <w:numId w:val="5"/>
      </w:numPr>
      <w:spacing w:before="240" w:after="0" w:line="240" w:lineRule="auto"/>
      <w:outlineLvl w:val="8"/>
    </w:pPr>
    <w:rPr>
      <w:rFonts w:ascii="Arial" w:eastAsia="Times New Roman" w:hAnsi="Arial" w:cs="Times New Roman"/>
      <w:b/>
      <w:i/>
      <w:sz w:val="18"/>
      <w:szCs w:val="24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460933"/>
    <w:pPr>
      <w:ind w:left="720"/>
      <w:contextualSpacing/>
    </w:pPr>
  </w:style>
  <w:style w:type="paragraph" w:customStyle="1" w:styleId="aa">
    <w:name w:val="Обычный текст"/>
    <w:basedOn w:val="a5"/>
    <w:qFormat/>
    <w:rsid w:val="005C064B"/>
    <w:pPr>
      <w:spacing w:after="0" w:line="360" w:lineRule="auto"/>
      <w:ind w:firstLine="567"/>
      <w:jc w:val="both"/>
    </w:pPr>
    <w:rPr>
      <w:rFonts w:ascii="Arial" w:eastAsia="Arial" w:hAnsi="Arial" w:cs="Arial"/>
      <w:color w:val="000000"/>
      <w:sz w:val="28"/>
      <w:szCs w:val="28"/>
      <w:lang w:eastAsia="ru-RU"/>
    </w:rPr>
  </w:style>
  <w:style w:type="character" w:styleId="ab">
    <w:name w:val="Hyperlink"/>
    <w:basedOn w:val="a6"/>
    <w:uiPriority w:val="99"/>
    <w:unhideWhenUsed/>
    <w:rsid w:val="005C064B"/>
    <w:rPr>
      <w:color w:val="0563C1" w:themeColor="hyperlink"/>
      <w:u w:val="single"/>
    </w:rPr>
  </w:style>
  <w:style w:type="paragraph" w:customStyle="1" w:styleId="22">
    <w:name w:val="Обычный2"/>
    <w:rsid w:val="009F2047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customStyle="1" w:styleId="32">
    <w:name w:val="Заголовк 3 ур"/>
    <w:basedOn w:val="a5"/>
    <w:link w:val="33"/>
    <w:qFormat/>
    <w:rsid w:val="008768A0"/>
    <w:pPr>
      <w:keepNext/>
      <w:spacing w:before="240" w:after="240" w:line="360" w:lineRule="auto"/>
      <w:jc w:val="center"/>
    </w:pPr>
    <w:rPr>
      <w:rFonts w:ascii="Arial" w:eastAsia="Arial" w:hAnsi="Arial" w:cs="Arial"/>
      <w:color w:val="000000"/>
      <w:sz w:val="32"/>
      <w:szCs w:val="28"/>
      <w:lang w:eastAsia="ru-RU"/>
    </w:rPr>
  </w:style>
  <w:style w:type="character" w:customStyle="1" w:styleId="33">
    <w:name w:val="Заголовк 3 ур Знак"/>
    <w:basedOn w:val="a6"/>
    <w:link w:val="32"/>
    <w:rsid w:val="008768A0"/>
    <w:rPr>
      <w:rFonts w:ascii="Arial" w:eastAsia="Arial" w:hAnsi="Arial" w:cs="Arial"/>
      <w:color w:val="000000"/>
      <w:sz w:val="32"/>
      <w:szCs w:val="28"/>
      <w:lang w:eastAsia="ru-RU"/>
    </w:rPr>
  </w:style>
  <w:style w:type="table" w:styleId="ac">
    <w:name w:val="Table Grid"/>
    <w:basedOn w:val="a7"/>
    <w:uiPriority w:val="39"/>
    <w:rsid w:val="0020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qFormat/>
    <w:rsid w:val="00204C23"/>
    <w:rPr>
      <w:i/>
      <w:iCs/>
    </w:rPr>
  </w:style>
  <w:style w:type="paragraph" w:customStyle="1" w:styleId="ae">
    <w:name w:val="!ТЕКСТ"/>
    <w:basedOn w:val="a5"/>
    <w:link w:val="af"/>
    <w:qFormat/>
    <w:rsid w:val="00204C2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0">
    <w:name w:val="caption"/>
    <w:basedOn w:val="a5"/>
    <w:next w:val="a5"/>
    <w:uiPriority w:val="35"/>
    <w:unhideWhenUsed/>
    <w:qFormat/>
    <w:rsid w:val="007D2A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ОСН.ТЕКСТ_диплом"/>
    <w:basedOn w:val="a5"/>
    <w:link w:val="af2"/>
    <w:autoRedefine/>
    <w:qFormat/>
    <w:rsid w:val="00E82837"/>
    <w:pPr>
      <w:spacing w:before="240"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E82837"/>
    <w:rPr>
      <w:rFonts w:ascii="Times New Roman" w:eastAsia="Calibri" w:hAnsi="Times New Roman" w:cs="Times New Roman"/>
      <w:sz w:val="28"/>
      <w:szCs w:val="28"/>
    </w:rPr>
  </w:style>
  <w:style w:type="paragraph" w:customStyle="1" w:styleId="af3">
    <w:name w:val="Заголовок Приложения"/>
    <w:basedOn w:val="a5"/>
    <w:link w:val="af4"/>
    <w:qFormat/>
    <w:rsid w:val="00130C5B"/>
    <w:pPr>
      <w:tabs>
        <w:tab w:val="left" w:pos="8505"/>
      </w:tabs>
      <w:spacing w:after="240" w:line="360" w:lineRule="auto"/>
      <w:contextualSpacing/>
      <w:jc w:val="center"/>
    </w:pPr>
    <w:rPr>
      <w:rFonts w:ascii="Arial" w:eastAsiaTheme="minorEastAsia" w:hAnsi="Arial"/>
      <w:sz w:val="32"/>
      <w:lang w:eastAsia="ru-RU"/>
    </w:rPr>
  </w:style>
  <w:style w:type="character" w:customStyle="1" w:styleId="af4">
    <w:name w:val="Заголовок Приложения Знак"/>
    <w:basedOn w:val="a6"/>
    <w:link w:val="af3"/>
    <w:rsid w:val="00130C5B"/>
    <w:rPr>
      <w:rFonts w:ascii="Arial" w:eastAsiaTheme="minorEastAsia" w:hAnsi="Arial"/>
      <w:sz w:val="32"/>
      <w:lang w:eastAsia="ru-RU"/>
    </w:rPr>
  </w:style>
  <w:style w:type="paragraph" w:customStyle="1" w:styleId="af5">
    <w:name w:val="Марк список"/>
    <w:basedOn w:val="a5"/>
    <w:link w:val="af6"/>
    <w:qFormat/>
    <w:rsid w:val="00130C5B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6">
    <w:name w:val="Марк список Знак"/>
    <w:basedOn w:val="a6"/>
    <w:link w:val="af5"/>
    <w:rsid w:val="00130C5B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f7">
    <w:name w:val="Атекст"/>
    <w:basedOn w:val="a5"/>
    <w:link w:val="af8"/>
    <w:qFormat/>
    <w:rsid w:val="00EE01B8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8">
    <w:name w:val="Атекст Знак"/>
    <w:basedOn w:val="a6"/>
    <w:link w:val="af7"/>
    <w:rsid w:val="00EE01B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1">
    <w:name w:val="МАРК_СПИСОК"/>
    <w:basedOn w:val="a9"/>
    <w:link w:val="af9"/>
    <w:qFormat/>
    <w:rsid w:val="00EE01B8"/>
    <w:pPr>
      <w:numPr>
        <w:ilvl w:val="1"/>
        <w:numId w:val="4"/>
      </w:numPr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9">
    <w:name w:val="МАРК_СПИСОК Знак"/>
    <w:basedOn w:val="a6"/>
    <w:link w:val="a1"/>
    <w:rsid w:val="00EE01B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L1">
    <w:name w:val="Заголовок приложения L1"/>
    <w:basedOn w:val="a5"/>
    <w:link w:val="L10"/>
    <w:qFormat/>
    <w:rsid w:val="00EE01B8"/>
    <w:pPr>
      <w:tabs>
        <w:tab w:val="left" w:pos="8505"/>
      </w:tabs>
      <w:spacing w:before="240" w:after="240" w:line="360" w:lineRule="auto"/>
      <w:contextualSpacing/>
      <w:jc w:val="both"/>
    </w:pPr>
    <w:rPr>
      <w:rFonts w:ascii="Arial" w:eastAsiaTheme="minorEastAsia" w:hAnsi="Arial"/>
      <w:sz w:val="28"/>
      <w:lang w:eastAsia="ru-RU"/>
    </w:rPr>
  </w:style>
  <w:style w:type="character" w:customStyle="1" w:styleId="L10">
    <w:name w:val="Заголовок приложения L1 Знак"/>
    <w:basedOn w:val="a6"/>
    <w:link w:val="L1"/>
    <w:rsid w:val="00EE01B8"/>
    <w:rPr>
      <w:rFonts w:ascii="Arial" w:eastAsiaTheme="minorEastAsia" w:hAnsi="Arial"/>
      <w:sz w:val="28"/>
      <w:lang w:eastAsia="ru-RU"/>
    </w:rPr>
  </w:style>
  <w:style w:type="character" w:customStyle="1" w:styleId="afa">
    <w:name w:val="Основной Знак"/>
    <w:link w:val="afb"/>
    <w:locked/>
    <w:rsid w:val="003D2344"/>
    <w:rPr>
      <w:noProof/>
      <w:szCs w:val="28"/>
    </w:rPr>
  </w:style>
  <w:style w:type="paragraph" w:customStyle="1" w:styleId="afb">
    <w:name w:val="Основной"/>
    <w:basedOn w:val="a5"/>
    <w:link w:val="afa"/>
    <w:qFormat/>
    <w:rsid w:val="003D2344"/>
    <w:pPr>
      <w:keepLines/>
      <w:tabs>
        <w:tab w:val="left" w:pos="4962"/>
        <w:tab w:val="left" w:pos="5245"/>
        <w:tab w:val="left" w:pos="5812"/>
        <w:tab w:val="left" w:pos="6096"/>
      </w:tabs>
      <w:spacing w:after="0" w:line="240" w:lineRule="auto"/>
      <w:ind w:firstLine="720"/>
      <w:jc w:val="both"/>
    </w:pPr>
    <w:rPr>
      <w:noProof/>
      <w:szCs w:val="28"/>
    </w:rPr>
  </w:style>
  <w:style w:type="character" w:customStyle="1" w:styleId="12">
    <w:name w:val="Заголовок 1 Знак"/>
    <w:basedOn w:val="a6"/>
    <w:link w:val="1"/>
    <w:rsid w:val="003D2344"/>
    <w:rPr>
      <w:rFonts w:ascii="Times New Roman" w:eastAsia="Times New Roman" w:hAnsi="Times New Roman" w:cs="Times New Roman"/>
      <w:color w:val="008B92"/>
      <w:kern w:val="28"/>
      <w:sz w:val="36"/>
      <w:szCs w:val="24"/>
      <w:lang w:eastAsia="ru-RU"/>
    </w:rPr>
  </w:style>
  <w:style w:type="character" w:customStyle="1" w:styleId="21">
    <w:name w:val="Заголовок 2 Знак"/>
    <w:basedOn w:val="a6"/>
    <w:link w:val="2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1">
    <w:name w:val="Заголовок 3 Знак"/>
    <w:basedOn w:val="a6"/>
    <w:link w:val="3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40">
    <w:name w:val="Заголовок 4 Знак"/>
    <w:basedOn w:val="a6"/>
    <w:link w:val="4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rsid w:val="003D2344"/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semiHidden/>
    <w:rsid w:val="003D2344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70">
    <w:name w:val="Заголовок 7 Знак"/>
    <w:basedOn w:val="a6"/>
    <w:link w:val="7"/>
    <w:semiHidden/>
    <w:rsid w:val="003D2344"/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80">
    <w:name w:val="Заголовок 8 Знак"/>
    <w:basedOn w:val="a6"/>
    <w:link w:val="8"/>
    <w:semiHidden/>
    <w:rsid w:val="003D2344"/>
    <w:rPr>
      <w:rFonts w:ascii="Arial" w:eastAsia="Times New Roman" w:hAnsi="Arial" w:cs="Times New Roman"/>
      <w:i/>
      <w:sz w:val="20"/>
      <w:szCs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3D2344"/>
    <w:rPr>
      <w:rFonts w:ascii="Arial" w:eastAsia="Times New Roman" w:hAnsi="Arial" w:cs="Times New Roman"/>
      <w:b/>
      <w:i/>
      <w:sz w:val="18"/>
      <w:szCs w:val="24"/>
      <w:lang w:eastAsia="ru-RU"/>
    </w:rPr>
  </w:style>
  <w:style w:type="numbering" w:customStyle="1" w:styleId="a0">
    <w:name w:val="заг_подзаг"/>
    <w:uiPriority w:val="99"/>
    <w:rsid w:val="00DC1D5F"/>
    <w:pPr>
      <w:numPr>
        <w:numId w:val="6"/>
      </w:numPr>
    </w:pPr>
  </w:style>
  <w:style w:type="paragraph" w:customStyle="1" w:styleId="afc">
    <w:name w:val="ТЕКСТ"/>
    <w:basedOn w:val="a5"/>
    <w:link w:val="afd"/>
    <w:qFormat/>
    <w:rsid w:val="00DC1D5F"/>
    <w:pPr>
      <w:spacing w:before="240"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d">
    <w:name w:val="ТЕКСТ Знак"/>
    <w:basedOn w:val="a6"/>
    <w:link w:val="afc"/>
    <w:rsid w:val="00DC1D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3">
    <w:name w:val="Основной текст1"/>
    <w:basedOn w:val="a5"/>
    <w:autoRedefine/>
    <w:qFormat/>
    <w:rsid w:val="00581540"/>
    <w:pPr>
      <w:tabs>
        <w:tab w:val="left" w:pos="8505"/>
      </w:tabs>
      <w:spacing w:after="0" w:line="360" w:lineRule="auto"/>
      <w:ind w:firstLine="709"/>
      <w:jc w:val="both"/>
    </w:pPr>
    <w:rPr>
      <w:rFonts w:ascii="Times" w:eastAsia="Arial Unicode MS" w:hAnsi="Times" w:cs="Arial Unicode MS"/>
      <w:iCs/>
      <w:color w:val="000000"/>
      <w:sz w:val="28"/>
    </w:rPr>
  </w:style>
  <w:style w:type="paragraph" w:customStyle="1" w:styleId="14">
    <w:name w:val="Нумерованный список1"/>
    <w:link w:val="15"/>
    <w:autoRedefine/>
    <w:qFormat/>
    <w:rsid w:val="00654A4A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6">
    <w:name w:val="Стиль1"/>
    <w:basedOn w:val="14"/>
    <w:link w:val="17"/>
    <w:qFormat/>
    <w:rsid w:val="004749F7"/>
    <w:pPr>
      <w:ind w:left="1494" w:hanging="360"/>
    </w:pPr>
  </w:style>
  <w:style w:type="paragraph" w:customStyle="1" w:styleId="afe">
    <w:name w:val="ДИПЛОМ_ОСН.ТЕКСТ"/>
    <w:basedOn w:val="16"/>
    <w:link w:val="aff"/>
    <w:qFormat/>
    <w:rsid w:val="00400E6C"/>
    <w:pPr>
      <w:ind w:left="0" w:firstLine="709"/>
    </w:pPr>
  </w:style>
  <w:style w:type="character" w:customStyle="1" w:styleId="15">
    <w:name w:val="Нумерованный список1 Знак"/>
    <w:basedOn w:val="a6"/>
    <w:link w:val="14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character" w:customStyle="1" w:styleId="17">
    <w:name w:val="Стиль1 Знак"/>
    <w:basedOn w:val="15"/>
    <w:link w:val="16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1">
    <w:name w:val="ДИПЛОМ_1 ЗАГОЛОВОК"/>
    <w:basedOn w:val="1"/>
    <w:link w:val="18"/>
    <w:qFormat/>
    <w:rsid w:val="00EA4A8A"/>
    <w:pPr>
      <w:pageBreakBefore/>
      <w:numPr>
        <w:numId w:val="8"/>
      </w:numPr>
      <w:spacing w:before="0" w:after="240"/>
      <w:ind w:left="0" w:firstLine="0"/>
      <w:jc w:val="center"/>
    </w:pPr>
    <w:rPr>
      <w:rFonts w:ascii="Arial" w:hAnsi="Arial" w:cs="Arial"/>
      <w:caps/>
      <w:color w:val="auto"/>
      <w:sz w:val="32"/>
    </w:rPr>
  </w:style>
  <w:style w:type="character" w:customStyle="1" w:styleId="aff">
    <w:name w:val="ДИПЛОМ_ОСН.ТЕКСТ Знак"/>
    <w:basedOn w:val="17"/>
    <w:link w:val="afe"/>
    <w:rsid w:val="00400E6C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10">
    <w:name w:val="ДИПЛОМ_1.1 ЗАГОЛОВОК"/>
    <w:basedOn w:val="a5"/>
    <w:link w:val="112"/>
    <w:qFormat/>
    <w:rsid w:val="00524784"/>
    <w:pPr>
      <w:numPr>
        <w:ilvl w:val="1"/>
        <w:numId w:val="8"/>
      </w:numPr>
      <w:spacing w:before="240" w:after="240" w:line="240" w:lineRule="auto"/>
      <w:ind w:left="567" w:firstLine="567"/>
      <w:outlineLvl w:val="1"/>
    </w:pPr>
    <w:rPr>
      <w:rFonts w:ascii="Arial" w:eastAsia="Arial" w:hAnsi="Arial" w:cs="Times New Roman"/>
      <w:color w:val="000000"/>
      <w:sz w:val="28"/>
      <w:szCs w:val="24"/>
    </w:rPr>
  </w:style>
  <w:style w:type="character" w:customStyle="1" w:styleId="18">
    <w:name w:val="ДИПЛОМ_1 ЗАГОЛОВОК Знак"/>
    <w:basedOn w:val="a6"/>
    <w:link w:val="11"/>
    <w:rsid w:val="00EA4A8A"/>
    <w:rPr>
      <w:rFonts w:ascii="Arial" w:eastAsia="Times New Roman" w:hAnsi="Arial" w:cs="Arial"/>
      <w:caps/>
      <w:kern w:val="28"/>
      <w:sz w:val="32"/>
      <w:szCs w:val="24"/>
      <w:lang w:eastAsia="ru-RU"/>
    </w:rPr>
  </w:style>
  <w:style w:type="paragraph" w:customStyle="1" w:styleId="a">
    <w:name w:val="ДИПЛОМ_МАРКИРОВАННЫЙ СПИСОК"/>
    <w:basedOn w:val="af5"/>
    <w:link w:val="aff0"/>
    <w:qFormat/>
    <w:rsid w:val="0007392A"/>
    <w:pPr>
      <w:numPr>
        <w:numId w:val="2"/>
      </w:numPr>
      <w:ind w:left="567" w:firstLine="567"/>
    </w:pPr>
  </w:style>
  <w:style w:type="character" w:customStyle="1" w:styleId="112">
    <w:name w:val="ДИПЛОМ_1.1 ЗАГОЛОВОК Знак"/>
    <w:basedOn w:val="a6"/>
    <w:link w:val="110"/>
    <w:rsid w:val="00524784"/>
    <w:rPr>
      <w:rFonts w:ascii="Arial" w:eastAsia="Arial" w:hAnsi="Arial" w:cs="Times New Roman"/>
      <w:color w:val="000000"/>
      <w:sz w:val="28"/>
      <w:szCs w:val="24"/>
    </w:rPr>
  </w:style>
  <w:style w:type="paragraph" w:customStyle="1" w:styleId="a2">
    <w:name w:val="ДИПЛОМ_НУМЕРОВАННЫЙ СПИСОК"/>
    <w:basedOn w:val="a"/>
    <w:link w:val="aff1"/>
    <w:qFormat/>
    <w:rsid w:val="00E8375E"/>
    <w:pPr>
      <w:numPr>
        <w:numId w:val="10"/>
      </w:numPr>
      <w:ind w:left="567" w:firstLine="567"/>
    </w:pPr>
  </w:style>
  <w:style w:type="character" w:customStyle="1" w:styleId="aff0">
    <w:name w:val="ДИПЛОМ_МАРКИРОВАННЫЙ СПИСОК Знак"/>
    <w:basedOn w:val="af6"/>
    <w:link w:val="a"/>
    <w:rsid w:val="0007392A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f1">
    <w:name w:val="ДИПЛОМ_НУМЕРОВАННЫЙ СПИСОК Знак"/>
    <w:basedOn w:val="aff0"/>
    <w:link w:val="a2"/>
    <w:rsid w:val="00E8375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">
    <w:name w:val="!ТЕКСТ Знак"/>
    <w:basedOn w:val="a6"/>
    <w:link w:val="ae"/>
    <w:rsid w:val="00F67561"/>
    <w:rPr>
      <w:rFonts w:ascii="Times New Roman" w:eastAsia="Calibri" w:hAnsi="Times New Roman" w:cs="Times New Roman"/>
      <w:sz w:val="28"/>
    </w:rPr>
  </w:style>
  <w:style w:type="character" w:styleId="aff2">
    <w:name w:val="annotation reference"/>
    <w:basedOn w:val="a6"/>
    <w:uiPriority w:val="99"/>
    <w:semiHidden/>
    <w:unhideWhenUsed/>
    <w:rsid w:val="00886C9B"/>
    <w:rPr>
      <w:sz w:val="16"/>
      <w:szCs w:val="16"/>
    </w:rPr>
  </w:style>
  <w:style w:type="paragraph" w:styleId="aff3">
    <w:name w:val="annotation text"/>
    <w:basedOn w:val="a5"/>
    <w:link w:val="aff4"/>
    <w:uiPriority w:val="99"/>
    <w:semiHidden/>
    <w:unhideWhenUsed/>
    <w:rsid w:val="00886C9B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6"/>
    <w:link w:val="aff3"/>
    <w:uiPriority w:val="99"/>
    <w:semiHidden/>
    <w:rsid w:val="00886C9B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86C9B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86C9B"/>
    <w:rPr>
      <w:b/>
      <w:bCs/>
      <w:sz w:val="20"/>
      <w:szCs w:val="20"/>
    </w:rPr>
  </w:style>
  <w:style w:type="paragraph" w:styleId="aff7">
    <w:name w:val="Balloon Text"/>
    <w:basedOn w:val="a5"/>
    <w:link w:val="aff8"/>
    <w:uiPriority w:val="99"/>
    <w:semiHidden/>
    <w:unhideWhenUsed/>
    <w:rsid w:val="00886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6"/>
    <w:link w:val="aff7"/>
    <w:uiPriority w:val="99"/>
    <w:semiHidden/>
    <w:rsid w:val="00886C9B"/>
    <w:rPr>
      <w:rFonts w:ascii="Segoe UI" w:hAnsi="Segoe UI" w:cs="Segoe UI"/>
      <w:sz w:val="18"/>
      <w:szCs w:val="18"/>
    </w:rPr>
  </w:style>
  <w:style w:type="paragraph" w:styleId="19">
    <w:name w:val="toc 1"/>
    <w:basedOn w:val="a5"/>
    <w:next w:val="a5"/>
    <w:autoRedefine/>
    <w:uiPriority w:val="39"/>
    <w:unhideWhenUsed/>
    <w:rsid w:val="008A3FCC"/>
    <w:pPr>
      <w:spacing w:after="100"/>
    </w:pPr>
    <w:rPr>
      <w:rFonts w:ascii="Times New Roman" w:hAnsi="Times New Roman"/>
      <w:sz w:val="24"/>
    </w:rPr>
  </w:style>
  <w:style w:type="paragraph" w:styleId="23">
    <w:name w:val="toc 2"/>
    <w:basedOn w:val="a5"/>
    <w:next w:val="a5"/>
    <w:autoRedefine/>
    <w:uiPriority w:val="39"/>
    <w:unhideWhenUsed/>
    <w:rsid w:val="00BD0FF3"/>
    <w:pPr>
      <w:spacing w:after="100"/>
      <w:ind w:left="220"/>
    </w:pPr>
  </w:style>
  <w:style w:type="paragraph" w:customStyle="1" w:styleId="-">
    <w:name w:val="ПРИЛОЖЕНИЕ А - ЗАГОЛОВКИ"/>
    <w:basedOn w:val="11"/>
    <w:link w:val="-0"/>
    <w:rsid w:val="00C832F3"/>
    <w:rPr>
      <w:szCs w:val="28"/>
    </w:rPr>
  </w:style>
  <w:style w:type="paragraph" w:styleId="aff9">
    <w:name w:val="TOC Heading"/>
    <w:basedOn w:val="1"/>
    <w:next w:val="a5"/>
    <w:uiPriority w:val="39"/>
    <w:unhideWhenUsed/>
    <w:qFormat/>
    <w:rsid w:val="008A3FC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-0">
    <w:name w:val="ПРИЛОЖЕНИЕ А - ЗАГОЛОВКИ Знак"/>
    <w:basedOn w:val="18"/>
    <w:link w:val="-"/>
    <w:rsid w:val="00C832F3"/>
    <w:rPr>
      <w:rFonts w:ascii="Arial" w:eastAsia="Times New Roman" w:hAnsi="Arial" w:cs="Arial"/>
      <w:caps/>
      <w:kern w:val="28"/>
      <w:sz w:val="32"/>
      <w:szCs w:val="28"/>
      <w:lang w:eastAsia="ru-RU"/>
    </w:rPr>
  </w:style>
  <w:style w:type="paragraph" w:customStyle="1" w:styleId="1a">
    <w:name w:val="Заголовок 1 (б.н.)"/>
    <w:basedOn w:val="1"/>
    <w:link w:val="1b"/>
    <w:qFormat/>
    <w:rsid w:val="00410232"/>
    <w:pPr>
      <w:numPr>
        <w:numId w:val="0"/>
      </w:numPr>
      <w:spacing w:before="0" w:line="360" w:lineRule="auto"/>
      <w:jc w:val="center"/>
    </w:pPr>
    <w:rPr>
      <w:rFonts w:ascii="Arial" w:hAnsi="Arial"/>
      <w:caps/>
      <w:color w:val="000000" w:themeColor="text1"/>
      <w:sz w:val="32"/>
    </w:rPr>
  </w:style>
  <w:style w:type="character" w:customStyle="1" w:styleId="1b">
    <w:name w:val="Заголовок 1 (б.н.) Знак"/>
    <w:basedOn w:val="12"/>
    <w:link w:val="1a"/>
    <w:rsid w:val="00410232"/>
    <w:rPr>
      <w:rFonts w:ascii="Arial" w:eastAsia="Times New Roman" w:hAnsi="Arial" w:cs="Times New Roman"/>
      <w:caps/>
      <w:color w:val="000000" w:themeColor="text1"/>
      <w:kern w:val="28"/>
      <w:sz w:val="32"/>
      <w:szCs w:val="24"/>
      <w:lang w:eastAsia="ru-RU"/>
    </w:rPr>
  </w:style>
  <w:style w:type="paragraph" w:styleId="affa">
    <w:name w:val="header"/>
    <w:basedOn w:val="a5"/>
    <w:link w:val="affb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Верхний колонтитул Знак"/>
    <w:basedOn w:val="a6"/>
    <w:link w:val="affa"/>
    <w:uiPriority w:val="99"/>
    <w:rsid w:val="00FE02D8"/>
  </w:style>
  <w:style w:type="paragraph" w:styleId="affc">
    <w:name w:val="footer"/>
    <w:basedOn w:val="a5"/>
    <w:link w:val="affd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d">
    <w:name w:val="Нижний колонтитул Знак"/>
    <w:basedOn w:val="a6"/>
    <w:link w:val="affc"/>
    <w:uiPriority w:val="99"/>
    <w:rsid w:val="00FE02D8"/>
  </w:style>
  <w:style w:type="paragraph" w:styleId="affe">
    <w:name w:val="Normal (Web)"/>
    <w:basedOn w:val="a5"/>
    <w:uiPriority w:val="99"/>
    <w:semiHidden/>
    <w:unhideWhenUsed/>
    <w:rsid w:val="008E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ДИПЛОМ_1.1.1 ЗАГОЛОВОК"/>
    <w:basedOn w:val="a5"/>
    <w:link w:val="1110"/>
    <w:rsid w:val="00EA4A8A"/>
    <w:pPr>
      <w:numPr>
        <w:ilvl w:val="2"/>
        <w:numId w:val="42"/>
      </w:numPr>
      <w:spacing w:before="240" w:after="240" w:line="240" w:lineRule="auto"/>
    </w:pPr>
    <w:rPr>
      <w:rFonts w:ascii="Arial" w:hAnsi="Arial"/>
      <w:sz w:val="28"/>
    </w:rPr>
  </w:style>
  <w:style w:type="paragraph" w:customStyle="1" w:styleId="111-3">
    <w:name w:val="ДИПЛОМ 1.1.1 - ЗАГОЛОВОК УРОВЕНЬ 3"/>
    <w:basedOn w:val="110"/>
    <w:link w:val="111-30"/>
    <w:qFormat/>
    <w:rsid w:val="0017730D"/>
    <w:pPr>
      <w:numPr>
        <w:ilvl w:val="2"/>
      </w:numPr>
      <w:ind w:left="1134" w:firstLine="567"/>
      <w:outlineLvl w:val="2"/>
    </w:pPr>
  </w:style>
  <w:style w:type="character" w:customStyle="1" w:styleId="1110">
    <w:name w:val="ДИПЛОМ_1.1.1 ЗАГОЛОВОК Знак"/>
    <w:basedOn w:val="a6"/>
    <w:link w:val="111"/>
    <w:rsid w:val="00EA4A8A"/>
    <w:rPr>
      <w:rFonts w:ascii="Arial" w:hAnsi="Arial"/>
      <w:sz w:val="28"/>
    </w:rPr>
  </w:style>
  <w:style w:type="paragraph" w:styleId="a4">
    <w:name w:val="List Bullet"/>
    <w:basedOn w:val="a5"/>
    <w:link w:val="afff"/>
    <w:qFormat/>
    <w:rsid w:val="00D72826"/>
    <w:pPr>
      <w:numPr>
        <w:numId w:val="43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1-30">
    <w:name w:val="ДИПЛОМ 1.1.1 - ЗАГОЛОВОК УРОВЕНЬ 3 Знак"/>
    <w:basedOn w:val="112"/>
    <w:link w:val="111-3"/>
    <w:rsid w:val="0017730D"/>
    <w:rPr>
      <w:rFonts w:ascii="Arial" w:eastAsia="Arial" w:hAnsi="Arial" w:cs="Times New Roman"/>
      <w:color w:val="000000"/>
      <w:sz w:val="28"/>
      <w:szCs w:val="24"/>
    </w:rPr>
  </w:style>
  <w:style w:type="character" w:customStyle="1" w:styleId="afff">
    <w:name w:val="Маркированный список Знак"/>
    <w:basedOn w:val="a6"/>
    <w:link w:val="a4"/>
    <w:rsid w:val="00D728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toc 3"/>
    <w:basedOn w:val="a5"/>
    <w:next w:val="a5"/>
    <w:autoRedefine/>
    <w:uiPriority w:val="39"/>
    <w:unhideWhenUsed/>
    <w:rsid w:val="00D828B5"/>
    <w:pPr>
      <w:spacing w:after="100"/>
      <w:ind w:left="440"/>
    </w:pPr>
  </w:style>
  <w:style w:type="paragraph" w:styleId="afff0">
    <w:name w:val="No Spacing"/>
    <w:aliases w:val="Содержание таблицы"/>
    <w:next w:val="a5"/>
    <w:link w:val="afff1"/>
    <w:uiPriority w:val="1"/>
    <w:qFormat/>
    <w:rsid w:val="00B416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ff1">
    <w:name w:val="Без интервала Знак"/>
    <w:aliases w:val="Содержание таблицы Знак"/>
    <w:link w:val="afff0"/>
    <w:uiPriority w:val="1"/>
    <w:rsid w:val="00B41623"/>
    <w:rPr>
      <w:rFonts w:ascii="Calibri" w:eastAsia="Calibri" w:hAnsi="Calibri" w:cs="Times New Roman"/>
    </w:rPr>
  </w:style>
  <w:style w:type="paragraph" w:customStyle="1" w:styleId="10">
    <w:name w:val="Таблица (строки)_Маркированный список 1"/>
    <w:basedOn w:val="a5"/>
    <w:qFormat/>
    <w:rsid w:val="00B41623"/>
    <w:pPr>
      <w:numPr>
        <w:numId w:val="45"/>
      </w:numPr>
      <w:tabs>
        <w:tab w:val="clear" w:pos="284"/>
        <w:tab w:val="num" w:pos="360"/>
        <w:tab w:val="num" w:pos="720"/>
      </w:tabs>
      <w:spacing w:before="60" w:after="60" w:line="276" w:lineRule="auto"/>
      <w:ind w:left="720" w:hanging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0">
    <w:name w:val="Таблица (строки)_Маркированный список 2"/>
    <w:basedOn w:val="a5"/>
    <w:qFormat/>
    <w:rsid w:val="00B41623"/>
    <w:pPr>
      <w:numPr>
        <w:ilvl w:val="1"/>
        <w:numId w:val="45"/>
      </w:numPr>
      <w:tabs>
        <w:tab w:val="clear" w:pos="493"/>
        <w:tab w:val="num" w:pos="360"/>
        <w:tab w:val="num" w:pos="1440"/>
      </w:tabs>
      <w:spacing w:before="60" w:after="60" w:line="276" w:lineRule="auto"/>
      <w:ind w:left="1440" w:hanging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0">
    <w:name w:val="Таблица (строки)_Маркированный список 3"/>
    <w:basedOn w:val="a5"/>
    <w:qFormat/>
    <w:rsid w:val="00B41623"/>
    <w:pPr>
      <w:numPr>
        <w:ilvl w:val="2"/>
        <w:numId w:val="45"/>
      </w:numPr>
      <w:tabs>
        <w:tab w:val="clear" w:pos="720"/>
        <w:tab w:val="num" w:pos="360"/>
        <w:tab w:val="num" w:pos="2160"/>
      </w:tabs>
      <w:spacing w:before="60" w:after="60" w:line="276" w:lineRule="auto"/>
      <w:ind w:left="2160" w:hanging="1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name w:val="КРУГ_марк_список"/>
    <w:basedOn w:val="a"/>
    <w:link w:val="afff2"/>
    <w:qFormat/>
    <w:rsid w:val="00066C7F"/>
    <w:pPr>
      <w:numPr>
        <w:numId w:val="41"/>
      </w:numPr>
      <w:ind w:left="2127"/>
    </w:pPr>
  </w:style>
  <w:style w:type="character" w:customStyle="1" w:styleId="afff2">
    <w:name w:val="КРУГ_марк_список Знак"/>
    <w:basedOn w:val="aff0"/>
    <w:link w:val="a3"/>
    <w:rsid w:val="00066C7F"/>
    <w:rPr>
      <w:rFonts w:ascii="Times New Roman" w:eastAsia="Arial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2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03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82965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2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70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9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22842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159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0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00379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4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2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57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88AE3-E879-40F8-899E-C57D784FA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3353</TotalTime>
  <Pages>13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Abramova</dc:creator>
  <cp:keywords/>
  <dc:description/>
  <cp:lastModifiedBy>Polina Abramova</cp:lastModifiedBy>
  <cp:revision>389</cp:revision>
  <dcterms:created xsi:type="dcterms:W3CDTF">2019-10-02T15:11:00Z</dcterms:created>
  <dcterms:modified xsi:type="dcterms:W3CDTF">2020-02-09T16:54:00Z</dcterms:modified>
</cp:coreProperties>
</file>