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70968" w14:textId="77777777" w:rsidR="006049D9" w:rsidRPr="00ED287B" w:rsidRDefault="006049D9" w:rsidP="006049D9">
      <w:pPr>
        <w:ind w:firstLine="567"/>
        <w:jc w:val="center"/>
        <w:rPr>
          <w:color w:val="00000A"/>
        </w:rPr>
      </w:pPr>
      <w:r w:rsidRPr="00ED287B">
        <w:rPr>
          <w:color w:val="00000A"/>
        </w:rPr>
        <w:t>НАВЧАЛЬО-НАУКОВИЙ КОМПЛЕКС</w:t>
      </w:r>
    </w:p>
    <w:p w14:paraId="66B0D12A" w14:textId="77777777" w:rsidR="006049D9" w:rsidRPr="00ED287B" w:rsidRDefault="006049D9" w:rsidP="006049D9">
      <w:pPr>
        <w:ind w:firstLine="567"/>
        <w:jc w:val="center"/>
        <w:rPr>
          <w:color w:val="00000A"/>
        </w:rPr>
      </w:pPr>
      <w:r w:rsidRPr="00ED287B">
        <w:rPr>
          <w:color w:val="00000A"/>
        </w:rPr>
        <w:t>«ІНСТИТУТ ПРИКЛАДНОГО СИСТЕМНОГО АНАЛІЗУ»</w:t>
      </w:r>
    </w:p>
    <w:p w14:paraId="2855382A" w14:textId="77777777" w:rsidR="006049D9" w:rsidRPr="00ED287B" w:rsidRDefault="006049D9" w:rsidP="006049D9">
      <w:pPr>
        <w:ind w:firstLine="567"/>
        <w:jc w:val="center"/>
        <w:rPr>
          <w:color w:val="00000A"/>
        </w:rPr>
      </w:pPr>
      <w:r w:rsidRPr="00ED287B">
        <w:rPr>
          <w:color w:val="00000A"/>
        </w:rPr>
        <w:t xml:space="preserve">ПРИ НАЦІОНАЛЬНОМУ ТЕХНІЧНОМУ УНІВЕРСИТЕТІ УКРАЇНИ </w:t>
      </w:r>
    </w:p>
    <w:p w14:paraId="6858590E" w14:textId="77777777" w:rsidR="006049D9" w:rsidRPr="00ED287B" w:rsidRDefault="006049D9" w:rsidP="006049D9">
      <w:pPr>
        <w:ind w:firstLine="567"/>
        <w:jc w:val="center"/>
        <w:rPr>
          <w:color w:val="00000A"/>
        </w:rPr>
      </w:pPr>
      <w:r w:rsidRPr="00ED287B">
        <w:rPr>
          <w:color w:val="00000A"/>
        </w:rPr>
        <w:t>«КИЇВСЬКИЙ ПОЛІТЕХНІЧНИЙ ІНСТИТУТ»</w:t>
      </w:r>
    </w:p>
    <w:p w14:paraId="205D57F6" w14:textId="77777777" w:rsidR="006049D9" w:rsidRPr="00ED287B" w:rsidRDefault="006049D9" w:rsidP="006049D9">
      <w:pPr>
        <w:ind w:firstLine="567"/>
        <w:jc w:val="center"/>
        <w:rPr>
          <w:color w:val="00000A"/>
        </w:rPr>
      </w:pPr>
      <w:r w:rsidRPr="00ED287B">
        <w:rPr>
          <w:color w:val="00000A"/>
        </w:rPr>
        <w:t>КАФЕДРА МАТЕМАТИЧНИХ МЕТОДІВ СИСТЕМНОГО АНАЛІЗУ</w:t>
      </w:r>
    </w:p>
    <w:p w14:paraId="38044518" w14:textId="77777777" w:rsidR="006049D9" w:rsidRPr="00ED287B" w:rsidRDefault="006049D9" w:rsidP="006049D9">
      <w:pPr>
        <w:ind w:firstLine="567"/>
        <w:rPr>
          <w:color w:val="00000A"/>
        </w:rPr>
      </w:pPr>
    </w:p>
    <w:p w14:paraId="16DB8390" w14:textId="77777777" w:rsidR="006049D9" w:rsidRPr="00ED287B" w:rsidRDefault="006049D9" w:rsidP="006049D9">
      <w:pPr>
        <w:ind w:firstLine="567"/>
        <w:rPr>
          <w:color w:val="00000A"/>
        </w:rPr>
      </w:pPr>
    </w:p>
    <w:p w14:paraId="7E52D69E" w14:textId="77777777" w:rsidR="006049D9" w:rsidRPr="00ED287B" w:rsidRDefault="006049D9" w:rsidP="006049D9">
      <w:pPr>
        <w:ind w:firstLine="567"/>
        <w:rPr>
          <w:color w:val="00000A"/>
        </w:rPr>
      </w:pPr>
    </w:p>
    <w:p w14:paraId="4B006B27" w14:textId="7784574A" w:rsidR="006049D9" w:rsidRPr="00073154" w:rsidRDefault="006049D9" w:rsidP="006049D9">
      <w:pPr>
        <w:spacing w:before="2835"/>
        <w:ind w:firstLine="567"/>
        <w:jc w:val="center"/>
        <w:rPr>
          <w:color w:val="00000A"/>
          <w:sz w:val="36"/>
          <w:szCs w:val="36"/>
          <w:lang w:val="ru-RU"/>
        </w:rPr>
      </w:pPr>
      <w:r w:rsidRPr="00ED287B">
        <w:rPr>
          <w:color w:val="00000A"/>
          <w:sz w:val="36"/>
          <w:szCs w:val="36"/>
        </w:rPr>
        <w:t>Практична робота №</w:t>
      </w:r>
      <w:r w:rsidR="00D67865">
        <w:rPr>
          <w:color w:val="00000A"/>
          <w:sz w:val="36"/>
          <w:szCs w:val="36"/>
          <w:lang w:val="ru-RU"/>
        </w:rPr>
        <w:t>5</w:t>
      </w:r>
    </w:p>
    <w:p w14:paraId="6A1B8577" w14:textId="77777777" w:rsidR="006049D9" w:rsidRPr="00ED287B" w:rsidRDefault="006049D9" w:rsidP="006049D9">
      <w:pPr>
        <w:ind w:firstLine="567"/>
        <w:jc w:val="center"/>
        <w:rPr>
          <w:color w:val="00000A"/>
          <w:sz w:val="36"/>
          <w:szCs w:val="36"/>
        </w:rPr>
      </w:pPr>
      <w:r w:rsidRPr="00ED287B">
        <w:rPr>
          <w:color w:val="00000A"/>
          <w:sz w:val="36"/>
          <w:szCs w:val="36"/>
        </w:rPr>
        <w:t>з системного аналізу</w:t>
      </w:r>
    </w:p>
    <w:p w14:paraId="3CDC1F51" w14:textId="77777777" w:rsidR="006049D9" w:rsidRPr="00ED287B" w:rsidRDefault="006049D9" w:rsidP="006049D9">
      <w:pPr>
        <w:ind w:firstLine="567"/>
        <w:jc w:val="center"/>
        <w:rPr>
          <w:color w:val="00000A"/>
          <w:sz w:val="28"/>
          <w:szCs w:val="28"/>
        </w:rPr>
      </w:pPr>
    </w:p>
    <w:p w14:paraId="63AA2E48" w14:textId="2F7F2D8B" w:rsidR="006049D9" w:rsidRPr="00F3695F" w:rsidRDefault="006049D9" w:rsidP="00F3695F">
      <w:pPr>
        <w:jc w:val="center"/>
        <w:rPr>
          <w:lang w:val="ru-UA"/>
        </w:rPr>
      </w:pPr>
      <w:r w:rsidRPr="00ED287B">
        <w:rPr>
          <w:b/>
          <w:color w:val="00000A"/>
          <w:sz w:val="32"/>
          <w:szCs w:val="32"/>
        </w:rPr>
        <w:t>«</w:t>
      </w:r>
      <w:r w:rsidR="00F3695F" w:rsidRPr="00F3695F">
        <w:rPr>
          <w:b/>
          <w:bCs/>
          <w:color w:val="000000"/>
          <w:sz w:val="28"/>
          <w:szCs w:val="28"/>
          <w:shd w:val="clear" w:color="auto" w:fill="FFFFFF"/>
          <w:lang w:val="ru-UA"/>
        </w:rPr>
        <w:t xml:space="preserve">Виявлення пріоритетностей галузей і технологій військово-промислового комплексу на основі </w:t>
      </w:r>
      <w:r w:rsidRPr="00F3695F">
        <w:rPr>
          <w:b/>
          <w:bCs/>
          <w:color w:val="222222"/>
          <w:sz w:val="32"/>
          <w:szCs w:val="32"/>
          <w:shd w:val="clear" w:color="auto" w:fill="FFFFFF"/>
        </w:rPr>
        <w:t>методу морф</w:t>
      </w:r>
      <w:proofErr w:type="spellStart"/>
      <w:r w:rsidRPr="00F3695F">
        <w:rPr>
          <w:b/>
          <w:bCs/>
          <w:color w:val="222222"/>
          <w:sz w:val="32"/>
          <w:szCs w:val="32"/>
          <w:shd w:val="clear" w:color="auto" w:fill="FFFFFF"/>
          <w:lang w:val="ru-RU"/>
        </w:rPr>
        <w:t>олог</w:t>
      </w:r>
      <w:r w:rsidRPr="00F3695F">
        <w:rPr>
          <w:b/>
          <w:bCs/>
          <w:color w:val="222222"/>
          <w:sz w:val="32"/>
          <w:szCs w:val="32"/>
          <w:shd w:val="clear" w:color="auto" w:fill="FFFFFF"/>
        </w:rPr>
        <w:t>ічного</w:t>
      </w:r>
      <w:proofErr w:type="spellEnd"/>
      <w:r w:rsidRPr="00F3695F">
        <w:rPr>
          <w:b/>
          <w:bCs/>
          <w:color w:val="222222"/>
          <w:sz w:val="32"/>
          <w:szCs w:val="32"/>
          <w:shd w:val="clear" w:color="auto" w:fill="FFFFFF"/>
        </w:rPr>
        <w:t xml:space="preserve"> аналізу</w:t>
      </w:r>
      <w:r w:rsidRPr="00ED287B">
        <w:rPr>
          <w:b/>
          <w:color w:val="00000A"/>
          <w:sz w:val="32"/>
          <w:szCs w:val="32"/>
        </w:rPr>
        <w:t>»</w:t>
      </w:r>
    </w:p>
    <w:p w14:paraId="12BE616B" w14:textId="77777777" w:rsidR="006049D9" w:rsidRPr="00ED287B" w:rsidRDefault="006049D9" w:rsidP="00F3695F">
      <w:pPr>
        <w:ind w:firstLine="567"/>
        <w:jc w:val="center"/>
        <w:rPr>
          <w:color w:val="00000A"/>
          <w:sz w:val="28"/>
          <w:szCs w:val="28"/>
        </w:rPr>
      </w:pPr>
    </w:p>
    <w:p w14:paraId="2CABF082" w14:textId="77777777" w:rsidR="006049D9" w:rsidRPr="00ED287B" w:rsidRDefault="006049D9" w:rsidP="006049D9">
      <w:pPr>
        <w:ind w:firstLine="567"/>
        <w:jc w:val="center"/>
        <w:rPr>
          <w:color w:val="00000A"/>
          <w:sz w:val="28"/>
          <w:szCs w:val="28"/>
          <w:u w:val="single"/>
        </w:rPr>
      </w:pPr>
      <w:r w:rsidRPr="00ED287B">
        <w:rPr>
          <w:color w:val="00000A"/>
          <w:sz w:val="28"/>
          <w:szCs w:val="28"/>
          <w:u w:val="single"/>
        </w:rPr>
        <w:t>Бригада № 3</w:t>
      </w:r>
    </w:p>
    <w:p w14:paraId="5B366C43" w14:textId="77777777" w:rsidR="006049D9" w:rsidRPr="00ED287B" w:rsidRDefault="006049D9" w:rsidP="006049D9">
      <w:pPr>
        <w:ind w:firstLine="567"/>
        <w:jc w:val="center"/>
        <w:rPr>
          <w:color w:val="00000A"/>
          <w:sz w:val="28"/>
          <w:szCs w:val="28"/>
          <w:u w:val="single"/>
        </w:rPr>
      </w:pPr>
    </w:p>
    <w:p w14:paraId="2611350E" w14:textId="77777777" w:rsidR="00F3695F" w:rsidRPr="00ED287B" w:rsidRDefault="00F3695F" w:rsidP="00F3695F">
      <w:pPr>
        <w:spacing w:before="1701"/>
        <w:ind w:left="6373" w:firstLine="8"/>
        <w:rPr>
          <w:color w:val="00000A"/>
          <w:sz w:val="28"/>
          <w:szCs w:val="28"/>
        </w:rPr>
      </w:pPr>
      <w:r w:rsidRPr="00ED287B">
        <w:rPr>
          <w:color w:val="00000A"/>
          <w:sz w:val="28"/>
          <w:szCs w:val="28"/>
        </w:rPr>
        <w:t>Виконали:</w:t>
      </w:r>
    </w:p>
    <w:p w14:paraId="7D2D1341" w14:textId="77777777" w:rsidR="00F3695F" w:rsidRPr="00ED287B" w:rsidRDefault="00F3695F" w:rsidP="00F3695F">
      <w:pPr>
        <w:ind w:left="6372" w:firstLine="6"/>
        <w:rPr>
          <w:color w:val="00000A"/>
          <w:sz w:val="28"/>
          <w:szCs w:val="28"/>
        </w:rPr>
      </w:pPr>
      <w:r w:rsidRPr="00ED287B">
        <w:rPr>
          <w:color w:val="00000A"/>
          <w:sz w:val="28"/>
          <w:szCs w:val="28"/>
        </w:rPr>
        <w:t>студенти 4 курсу</w:t>
      </w:r>
    </w:p>
    <w:p w14:paraId="45489528" w14:textId="77777777" w:rsidR="00F3695F" w:rsidRPr="00ED287B" w:rsidRDefault="00F3695F" w:rsidP="00F3695F">
      <w:pPr>
        <w:ind w:left="6372" w:firstLine="6"/>
        <w:rPr>
          <w:color w:val="00000A"/>
          <w:sz w:val="28"/>
          <w:szCs w:val="28"/>
        </w:rPr>
      </w:pPr>
      <w:r w:rsidRPr="00ED287B">
        <w:rPr>
          <w:color w:val="00000A"/>
          <w:sz w:val="28"/>
          <w:szCs w:val="28"/>
        </w:rPr>
        <w:t>групи КА-</w:t>
      </w:r>
      <w:r>
        <w:rPr>
          <w:color w:val="00000A"/>
          <w:sz w:val="28"/>
          <w:szCs w:val="28"/>
        </w:rPr>
        <w:t>7</w:t>
      </w:r>
      <w:r w:rsidRPr="00ED287B">
        <w:rPr>
          <w:color w:val="00000A"/>
          <w:sz w:val="28"/>
          <w:szCs w:val="28"/>
        </w:rPr>
        <w:t>1</w:t>
      </w:r>
    </w:p>
    <w:p w14:paraId="0C8EF2C8" w14:textId="77777777" w:rsidR="00F3695F" w:rsidRDefault="00F3695F" w:rsidP="00F3695F">
      <w:pPr>
        <w:ind w:left="6372" w:firstLine="6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Бойко Павло</w:t>
      </w:r>
      <w:r>
        <w:rPr>
          <w:color w:val="00000A"/>
          <w:sz w:val="28"/>
          <w:szCs w:val="28"/>
        </w:rPr>
        <w:br/>
        <w:t>Зінченко Світлана</w:t>
      </w:r>
    </w:p>
    <w:p w14:paraId="63048E90" w14:textId="77777777" w:rsidR="00F3695F" w:rsidRPr="00ED287B" w:rsidRDefault="00F3695F" w:rsidP="00F3695F">
      <w:pPr>
        <w:ind w:left="6372" w:firstLine="6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групи КА-77</w:t>
      </w:r>
      <w:r w:rsidRPr="00ED287B">
        <w:rPr>
          <w:color w:val="00000A"/>
          <w:sz w:val="28"/>
          <w:szCs w:val="28"/>
        </w:rPr>
        <w:t xml:space="preserve"> </w:t>
      </w:r>
    </w:p>
    <w:p w14:paraId="6395D865" w14:textId="637915C8" w:rsidR="006049D9" w:rsidRDefault="00F3695F" w:rsidP="00F3695F">
      <w:pPr>
        <w:ind w:left="6372" w:firstLine="6"/>
        <w:rPr>
          <w:color w:val="00000A"/>
          <w:sz w:val="28"/>
          <w:szCs w:val="28"/>
        </w:rPr>
      </w:pPr>
      <w:proofErr w:type="spellStart"/>
      <w:r>
        <w:rPr>
          <w:color w:val="00000A"/>
          <w:sz w:val="28"/>
          <w:szCs w:val="28"/>
        </w:rPr>
        <w:t>Худіков</w:t>
      </w:r>
      <w:proofErr w:type="spellEnd"/>
      <w:r>
        <w:rPr>
          <w:color w:val="00000A"/>
          <w:sz w:val="28"/>
          <w:szCs w:val="28"/>
        </w:rPr>
        <w:t xml:space="preserve"> Павло</w:t>
      </w:r>
    </w:p>
    <w:p w14:paraId="37459630" w14:textId="039F84EF" w:rsidR="00F3695F" w:rsidRDefault="00F3695F" w:rsidP="00F3695F">
      <w:pPr>
        <w:ind w:left="6372" w:firstLine="6"/>
        <w:rPr>
          <w:color w:val="00000A"/>
          <w:sz w:val="28"/>
          <w:szCs w:val="28"/>
        </w:rPr>
      </w:pPr>
    </w:p>
    <w:p w14:paraId="19BB81F8" w14:textId="4975C2F6" w:rsidR="00F3695F" w:rsidRDefault="00F3695F" w:rsidP="00F3695F">
      <w:pPr>
        <w:ind w:left="6372" w:firstLine="6"/>
        <w:rPr>
          <w:color w:val="00000A"/>
          <w:sz w:val="28"/>
          <w:szCs w:val="28"/>
        </w:rPr>
      </w:pPr>
    </w:p>
    <w:p w14:paraId="45C5363A" w14:textId="39BE2743" w:rsidR="00F3695F" w:rsidRDefault="00F3695F" w:rsidP="00F3695F">
      <w:pPr>
        <w:ind w:left="6372" w:firstLine="6"/>
        <w:rPr>
          <w:color w:val="00000A"/>
          <w:sz w:val="28"/>
          <w:szCs w:val="28"/>
        </w:rPr>
      </w:pPr>
    </w:p>
    <w:p w14:paraId="4EF50729" w14:textId="77777777" w:rsidR="00F3695F" w:rsidRPr="00ED287B" w:rsidRDefault="00F3695F" w:rsidP="00F3695F">
      <w:pPr>
        <w:ind w:left="6372" w:firstLine="6"/>
        <w:rPr>
          <w:color w:val="00000A"/>
          <w:sz w:val="28"/>
          <w:szCs w:val="28"/>
        </w:rPr>
      </w:pPr>
    </w:p>
    <w:p w14:paraId="069B8D30" w14:textId="77777777" w:rsidR="006049D9" w:rsidRPr="00ED287B" w:rsidRDefault="006049D9" w:rsidP="006049D9">
      <w:pPr>
        <w:ind w:left="6372" w:firstLine="6"/>
        <w:rPr>
          <w:color w:val="00000A"/>
          <w:sz w:val="28"/>
          <w:szCs w:val="28"/>
        </w:rPr>
      </w:pPr>
    </w:p>
    <w:p w14:paraId="18840C88" w14:textId="77777777" w:rsidR="006049D9" w:rsidRPr="00ED287B" w:rsidRDefault="006049D9" w:rsidP="006049D9">
      <w:pPr>
        <w:ind w:left="6372" w:firstLine="6"/>
        <w:rPr>
          <w:color w:val="00000A"/>
          <w:sz w:val="28"/>
          <w:szCs w:val="28"/>
        </w:rPr>
      </w:pPr>
    </w:p>
    <w:p w14:paraId="1CE189B0" w14:textId="77777777" w:rsidR="006049D9" w:rsidRPr="00ED287B" w:rsidRDefault="006049D9" w:rsidP="006049D9">
      <w:pPr>
        <w:ind w:left="6372" w:firstLine="6"/>
        <w:rPr>
          <w:color w:val="00000A"/>
          <w:sz w:val="28"/>
          <w:szCs w:val="28"/>
        </w:rPr>
      </w:pPr>
    </w:p>
    <w:p w14:paraId="136BD4F8" w14:textId="77777777" w:rsidR="006049D9" w:rsidRPr="00ED287B" w:rsidRDefault="006049D9" w:rsidP="006049D9">
      <w:pPr>
        <w:rPr>
          <w:color w:val="00000A"/>
          <w:sz w:val="28"/>
          <w:szCs w:val="28"/>
        </w:rPr>
      </w:pPr>
    </w:p>
    <w:p w14:paraId="2AD5F221" w14:textId="3787BF97" w:rsidR="006049D9" w:rsidRPr="00ED287B" w:rsidRDefault="006049D9" w:rsidP="006049D9">
      <w:pPr>
        <w:ind w:firstLine="6"/>
        <w:jc w:val="center"/>
        <w:rPr>
          <w:color w:val="00000A"/>
        </w:rPr>
      </w:pPr>
      <w:r w:rsidRPr="00ED287B">
        <w:rPr>
          <w:color w:val="00000A"/>
          <w:sz w:val="28"/>
          <w:szCs w:val="28"/>
        </w:rPr>
        <w:t>Київ 20</w:t>
      </w:r>
      <w:r w:rsidR="00F3695F">
        <w:rPr>
          <w:color w:val="00000A"/>
          <w:sz w:val="28"/>
          <w:szCs w:val="28"/>
        </w:rPr>
        <w:t>21</w:t>
      </w:r>
    </w:p>
    <w:p w14:paraId="359C9E2D" w14:textId="77777777" w:rsidR="00F3695F" w:rsidRDefault="00F3695F" w:rsidP="006049D9">
      <w:pPr>
        <w:ind w:firstLine="567"/>
        <w:jc w:val="center"/>
        <w:rPr>
          <w:b/>
          <w:sz w:val="28"/>
          <w:szCs w:val="28"/>
        </w:rPr>
      </w:pPr>
    </w:p>
    <w:p w14:paraId="3DF85FB7" w14:textId="77777777" w:rsidR="00F3695F" w:rsidRDefault="00F3695F" w:rsidP="006049D9">
      <w:pPr>
        <w:ind w:firstLine="567"/>
        <w:jc w:val="center"/>
        <w:rPr>
          <w:b/>
          <w:sz w:val="28"/>
          <w:szCs w:val="28"/>
        </w:rPr>
      </w:pPr>
    </w:p>
    <w:p w14:paraId="5B80523C" w14:textId="77777777" w:rsidR="00F3695F" w:rsidRDefault="00F3695F" w:rsidP="006049D9">
      <w:pPr>
        <w:ind w:firstLine="567"/>
        <w:jc w:val="center"/>
        <w:rPr>
          <w:b/>
          <w:sz w:val="28"/>
          <w:szCs w:val="28"/>
        </w:rPr>
      </w:pPr>
    </w:p>
    <w:p w14:paraId="6CB6B321" w14:textId="7C7CD18F" w:rsidR="003B1156" w:rsidRPr="006049D9" w:rsidRDefault="003B1156" w:rsidP="006049D9">
      <w:pPr>
        <w:ind w:firstLine="567"/>
        <w:jc w:val="center"/>
        <w:rPr>
          <w:b/>
          <w:sz w:val="28"/>
          <w:szCs w:val="28"/>
        </w:rPr>
      </w:pPr>
      <w:r w:rsidRPr="006049D9">
        <w:rPr>
          <w:b/>
          <w:sz w:val="28"/>
          <w:szCs w:val="28"/>
        </w:rPr>
        <w:t>Завдання</w:t>
      </w:r>
    </w:p>
    <w:p w14:paraId="57D5E315" w14:textId="136001E4" w:rsidR="00075ADC" w:rsidRPr="00C42DF4" w:rsidRDefault="00075ADC" w:rsidP="00075ADC">
      <w:pPr>
        <w:spacing w:before="100" w:beforeAutospacing="1" w:after="100" w:afterAutospacing="1"/>
        <w:rPr>
          <w:lang w:val="ru-UA"/>
        </w:rPr>
      </w:pPr>
      <w:r w:rsidRPr="00C42DF4">
        <w:rPr>
          <w:lang w:val="ru-UA"/>
        </w:rPr>
        <w:t xml:space="preserve">Приймається рішення щодо пріоритетності галузей і технологій військово-промислового комплексу, опис якого у вигляді морфологічної таблиці заданий в табл. 2. Рішення приймається в умовах різних потенційних обставин у світі і в країні (табл. 1). </w:t>
      </w:r>
    </w:p>
    <w:p w14:paraId="57159746" w14:textId="77777777" w:rsidR="003B1156" w:rsidRPr="0036383C" w:rsidRDefault="003B1156" w:rsidP="003B1156">
      <w:pPr>
        <w:jc w:val="right"/>
      </w:pPr>
      <w:r>
        <w:t>Табл. 1. Ситуація в країні і в світі</w:t>
      </w:r>
    </w:p>
    <w:tbl>
      <w:tblPr>
        <w:tblStyle w:val="ac"/>
        <w:tblW w:w="10349" w:type="dxa"/>
        <w:tblLayout w:type="fixed"/>
        <w:tblLook w:val="01E0" w:firstRow="1" w:lastRow="1" w:firstColumn="1" w:lastColumn="1" w:noHBand="0" w:noVBand="0"/>
      </w:tblPr>
      <w:tblGrid>
        <w:gridCol w:w="2587"/>
        <w:gridCol w:w="2587"/>
        <w:gridCol w:w="2588"/>
        <w:gridCol w:w="2587"/>
      </w:tblGrid>
      <w:tr w:rsidR="00075ADC" w:rsidRPr="00075ADC" w14:paraId="7E9C97E3" w14:textId="77777777" w:rsidTr="00075ADC">
        <w:trPr>
          <w:trHeight w:val="1002"/>
        </w:trPr>
        <w:tc>
          <w:tcPr>
            <w:tcW w:w="2587" w:type="dxa"/>
            <w:shd w:val="clear" w:color="auto" w:fill="E6E6E6"/>
            <w:vAlign w:val="center"/>
          </w:tcPr>
          <w:p w14:paraId="7259320B" w14:textId="38ABB07C" w:rsidR="00075ADC" w:rsidRPr="00075ADC" w:rsidRDefault="00075ADC" w:rsidP="00581DD2">
            <w:pPr>
              <w:jc w:val="center"/>
            </w:pPr>
            <w:r w:rsidRPr="00075ADC">
              <w:t xml:space="preserve">1. </w:t>
            </w:r>
            <w:r w:rsidRPr="00075ADC">
              <w:rPr>
                <w:lang w:val="ru-UA"/>
              </w:rPr>
              <w:t>Напруженість в світі</w:t>
            </w:r>
          </w:p>
        </w:tc>
        <w:tc>
          <w:tcPr>
            <w:tcW w:w="2587" w:type="dxa"/>
            <w:shd w:val="clear" w:color="auto" w:fill="E6E6E6"/>
            <w:vAlign w:val="center"/>
          </w:tcPr>
          <w:p w14:paraId="62E1B320" w14:textId="078140C5" w:rsidR="00075ADC" w:rsidRPr="00075ADC" w:rsidRDefault="00075ADC" w:rsidP="00581DD2">
            <w:pPr>
              <w:jc w:val="center"/>
            </w:pPr>
            <w:r w:rsidRPr="00075ADC">
              <w:t xml:space="preserve">2. </w:t>
            </w:r>
            <w:r w:rsidRPr="00075ADC">
              <w:rPr>
                <w:lang w:val="ru-UA"/>
              </w:rPr>
              <w:t>Напруженість в країні</w:t>
            </w:r>
          </w:p>
        </w:tc>
        <w:tc>
          <w:tcPr>
            <w:tcW w:w="2588" w:type="dxa"/>
            <w:shd w:val="clear" w:color="auto" w:fill="E6E6E6"/>
            <w:vAlign w:val="center"/>
          </w:tcPr>
          <w:p w14:paraId="07A1B875" w14:textId="13101292" w:rsidR="00075ADC" w:rsidRPr="00075ADC" w:rsidRDefault="00075ADC" w:rsidP="00581DD2">
            <w:pPr>
              <w:jc w:val="center"/>
            </w:pPr>
            <w:r w:rsidRPr="00075ADC">
              <w:t xml:space="preserve">3. </w:t>
            </w:r>
            <w:r w:rsidRPr="00075ADC">
              <w:rPr>
                <w:lang w:val="ru-UA"/>
              </w:rPr>
              <w:t>Стан економіки</w:t>
            </w:r>
          </w:p>
        </w:tc>
        <w:tc>
          <w:tcPr>
            <w:tcW w:w="2587" w:type="dxa"/>
            <w:shd w:val="clear" w:color="auto" w:fill="E6E6E6"/>
            <w:vAlign w:val="center"/>
          </w:tcPr>
          <w:p w14:paraId="622E0E35" w14:textId="5CB81680" w:rsidR="00075ADC" w:rsidRPr="00075ADC" w:rsidRDefault="00075ADC" w:rsidP="00581DD2">
            <w:pPr>
              <w:jc w:val="center"/>
            </w:pPr>
            <w:r w:rsidRPr="00075ADC">
              <w:t xml:space="preserve">4. </w:t>
            </w:r>
            <w:r w:rsidRPr="00075ADC">
              <w:rPr>
                <w:lang w:val="ru-UA"/>
              </w:rPr>
              <w:t>Терористична загроза</w:t>
            </w:r>
          </w:p>
        </w:tc>
      </w:tr>
      <w:tr w:rsidR="00075ADC" w:rsidRPr="00075ADC" w14:paraId="6EE37E20" w14:textId="77777777" w:rsidTr="00075ADC">
        <w:trPr>
          <w:trHeight w:val="653"/>
        </w:trPr>
        <w:tc>
          <w:tcPr>
            <w:tcW w:w="2587" w:type="dxa"/>
            <w:vAlign w:val="center"/>
          </w:tcPr>
          <w:p w14:paraId="587BD434" w14:textId="494768EF" w:rsidR="00075ADC" w:rsidRPr="00075ADC" w:rsidRDefault="00075ADC" w:rsidP="00581DD2">
            <w:pPr>
              <w:jc w:val="center"/>
            </w:pPr>
            <w:r w:rsidRPr="00075ADC">
              <w:t xml:space="preserve">1.1. </w:t>
            </w:r>
            <w:r w:rsidRPr="00075ADC">
              <w:rPr>
                <w:lang w:val="ru-UA"/>
              </w:rPr>
              <w:t>Відносна стабільність</w:t>
            </w:r>
          </w:p>
        </w:tc>
        <w:tc>
          <w:tcPr>
            <w:tcW w:w="2587" w:type="dxa"/>
            <w:vAlign w:val="center"/>
          </w:tcPr>
          <w:p w14:paraId="2188A8BB" w14:textId="58F185CE" w:rsidR="00075ADC" w:rsidRPr="00075ADC" w:rsidRDefault="00075ADC" w:rsidP="00075ADC">
            <w:pPr>
              <w:spacing w:before="100" w:beforeAutospacing="1" w:after="100" w:afterAutospacing="1"/>
              <w:jc w:val="center"/>
              <w:rPr>
                <w:lang w:val="ru-UA"/>
              </w:rPr>
            </w:pPr>
            <w:r w:rsidRPr="00075ADC">
              <w:t xml:space="preserve">2.1. </w:t>
            </w:r>
            <w:r w:rsidRPr="00075ADC">
              <w:rPr>
                <w:lang w:val="ru-UA"/>
              </w:rPr>
              <w:t>Затишшя</w:t>
            </w:r>
          </w:p>
        </w:tc>
        <w:tc>
          <w:tcPr>
            <w:tcW w:w="2588" w:type="dxa"/>
            <w:vAlign w:val="center"/>
          </w:tcPr>
          <w:p w14:paraId="12BDDF9C" w14:textId="36ADABA8" w:rsidR="00075ADC" w:rsidRPr="00075ADC" w:rsidRDefault="00075ADC" w:rsidP="00581DD2">
            <w:pPr>
              <w:jc w:val="center"/>
            </w:pPr>
            <w:r w:rsidRPr="00075ADC">
              <w:t xml:space="preserve">3.1. </w:t>
            </w:r>
            <w:r w:rsidRPr="00075ADC">
              <w:rPr>
                <w:lang w:val="ru-UA"/>
              </w:rPr>
              <w:t>Оптимістичний</w:t>
            </w:r>
          </w:p>
        </w:tc>
        <w:tc>
          <w:tcPr>
            <w:tcW w:w="2587" w:type="dxa"/>
            <w:vAlign w:val="center"/>
          </w:tcPr>
          <w:p w14:paraId="193816B3" w14:textId="77777777" w:rsidR="00075ADC" w:rsidRPr="00075ADC" w:rsidRDefault="00075ADC" w:rsidP="00581DD2">
            <w:pPr>
              <w:jc w:val="center"/>
            </w:pPr>
            <w:r w:rsidRPr="00075ADC">
              <w:t>4.1. Сильна</w:t>
            </w:r>
          </w:p>
        </w:tc>
      </w:tr>
      <w:tr w:rsidR="00075ADC" w:rsidRPr="00075ADC" w14:paraId="1CCFF27E" w14:textId="77777777" w:rsidTr="00075ADC">
        <w:trPr>
          <w:trHeight w:val="326"/>
        </w:trPr>
        <w:tc>
          <w:tcPr>
            <w:tcW w:w="2587" w:type="dxa"/>
            <w:vAlign w:val="center"/>
          </w:tcPr>
          <w:p w14:paraId="286A72A9" w14:textId="2AE060B8" w:rsidR="00075ADC" w:rsidRPr="00075ADC" w:rsidRDefault="00075ADC" w:rsidP="00581DD2">
            <w:pPr>
              <w:jc w:val="center"/>
            </w:pPr>
            <w:r w:rsidRPr="00075ADC">
              <w:t xml:space="preserve">1.2. </w:t>
            </w:r>
            <w:r w:rsidRPr="00075ADC">
              <w:rPr>
                <w:lang w:val="ru-UA"/>
              </w:rPr>
              <w:t>Холодна війна</w:t>
            </w:r>
          </w:p>
        </w:tc>
        <w:tc>
          <w:tcPr>
            <w:tcW w:w="2587" w:type="dxa"/>
            <w:vAlign w:val="center"/>
          </w:tcPr>
          <w:p w14:paraId="16BD7991" w14:textId="2B355181" w:rsidR="00075ADC" w:rsidRPr="00075ADC" w:rsidRDefault="00075ADC" w:rsidP="00581DD2">
            <w:pPr>
              <w:jc w:val="center"/>
            </w:pPr>
            <w:r w:rsidRPr="00075ADC">
              <w:t xml:space="preserve">2.2. </w:t>
            </w:r>
            <w:r w:rsidRPr="00075ADC">
              <w:rPr>
                <w:lang w:val="ru-UA"/>
              </w:rPr>
              <w:t>Заморожений конфлікт, збройні провокації</w:t>
            </w:r>
          </w:p>
        </w:tc>
        <w:tc>
          <w:tcPr>
            <w:tcW w:w="2588" w:type="dxa"/>
            <w:vAlign w:val="center"/>
          </w:tcPr>
          <w:p w14:paraId="7DED5DAE" w14:textId="78ABF50A" w:rsidR="00075ADC" w:rsidRPr="00075ADC" w:rsidRDefault="00075ADC" w:rsidP="00581DD2">
            <w:pPr>
              <w:jc w:val="center"/>
            </w:pPr>
            <w:r w:rsidRPr="00075ADC">
              <w:t xml:space="preserve">3.2. </w:t>
            </w:r>
            <w:r w:rsidRPr="00075ADC">
              <w:rPr>
                <w:lang w:val="ru-UA"/>
              </w:rPr>
              <w:t>Стабільний</w:t>
            </w:r>
          </w:p>
        </w:tc>
        <w:tc>
          <w:tcPr>
            <w:tcW w:w="2587" w:type="dxa"/>
            <w:vAlign w:val="center"/>
          </w:tcPr>
          <w:p w14:paraId="162FCA49" w14:textId="77777777" w:rsidR="00075ADC" w:rsidRPr="00075ADC" w:rsidRDefault="00075ADC" w:rsidP="00581DD2">
            <w:pPr>
              <w:jc w:val="center"/>
            </w:pPr>
            <w:r w:rsidRPr="00075ADC">
              <w:t>4.2. Помірна</w:t>
            </w:r>
          </w:p>
        </w:tc>
      </w:tr>
      <w:tr w:rsidR="00075ADC" w:rsidRPr="00075ADC" w14:paraId="255FD0D3" w14:textId="77777777" w:rsidTr="00075ADC">
        <w:trPr>
          <w:trHeight w:val="326"/>
        </w:trPr>
        <w:tc>
          <w:tcPr>
            <w:tcW w:w="2587" w:type="dxa"/>
            <w:vAlign w:val="center"/>
          </w:tcPr>
          <w:p w14:paraId="7096A024" w14:textId="5A14D677" w:rsidR="00075ADC" w:rsidRPr="00075ADC" w:rsidRDefault="00075ADC" w:rsidP="00581DD2">
            <w:pPr>
              <w:jc w:val="center"/>
            </w:pPr>
            <w:r w:rsidRPr="00075ADC">
              <w:t xml:space="preserve">1.3. </w:t>
            </w:r>
            <w:r w:rsidRPr="00075ADC">
              <w:rPr>
                <w:lang w:val="ru-UA"/>
              </w:rPr>
              <w:t>Локальні конфлікти</w:t>
            </w:r>
          </w:p>
        </w:tc>
        <w:tc>
          <w:tcPr>
            <w:tcW w:w="2587" w:type="dxa"/>
            <w:vAlign w:val="center"/>
          </w:tcPr>
          <w:p w14:paraId="5D8A7325" w14:textId="1517D9F1" w:rsidR="00075ADC" w:rsidRPr="00075ADC" w:rsidRDefault="00075ADC" w:rsidP="00075ADC">
            <w:pPr>
              <w:jc w:val="center"/>
            </w:pPr>
            <w:r w:rsidRPr="00075ADC">
              <w:t xml:space="preserve">2.3. </w:t>
            </w:r>
            <w:r w:rsidRPr="00075ADC">
              <w:rPr>
                <w:lang w:val="ru-UA"/>
              </w:rPr>
              <w:t>Збройне протистояння</w:t>
            </w:r>
          </w:p>
        </w:tc>
        <w:tc>
          <w:tcPr>
            <w:tcW w:w="2588" w:type="dxa"/>
            <w:vAlign w:val="center"/>
          </w:tcPr>
          <w:p w14:paraId="23704C34" w14:textId="13D21FB3" w:rsidR="00075ADC" w:rsidRPr="00075ADC" w:rsidRDefault="00075ADC" w:rsidP="00581DD2">
            <w:pPr>
              <w:jc w:val="center"/>
            </w:pPr>
            <w:r w:rsidRPr="00075ADC">
              <w:t xml:space="preserve">3.3. </w:t>
            </w:r>
            <w:r w:rsidRPr="00075ADC">
              <w:rPr>
                <w:lang w:val="ru-UA"/>
              </w:rPr>
              <w:t>Спад</w:t>
            </w:r>
            <w:r w:rsidRPr="00075ADC">
              <w:rPr>
                <w:lang w:val="ru-UA"/>
              </w:rPr>
              <w:br/>
            </w:r>
          </w:p>
        </w:tc>
        <w:tc>
          <w:tcPr>
            <w:tcW w:w="2587" w:type="dxa"/>
            <w:vAlign w:val="center"/>
          </w:tcPr>
          <w:p w14:paraId="262820BD" w14:textId="77777777" w:rsidR="00075ADC" w:rsidRPr="00075ADC" w:rsidRDefault="00075ADC" w:rsidP="00581DD2">
            <w:pPr>
              <w:jc w:val="center"/>
            </w:pPr>
            <w:r w:rsidRPr="00075ADC">
              <w:t>4.3. Слабка</w:t>
            </w:r>
          </w:p>
        </w:tc>
      </w:tr>
      <w:tr w:rsidR="00075ADC" w:rsidRPr="00075ADC" w14:paraId="77D57C3E" w14:textId="77777777" w:rsidTr="00075ADC">
        <w:trPr>
          <w:gridAfter w:val="1"/>
          <w:wAfter w:w="2587" w:type="dxa"/>
          <w:trHeight w:val="326"/>
        </w:trPr>
        <w:tc>
          <w:tcPr>
            <w:tcW w:w="2587" w:type="dxa"/>
            <w:vAlign w:val="center"/>
          </w:tcPr>
          <w:p w14:paraId="67DAE98B" w14:textId="042E4A4A" w:rsidR="00075ADC" w:rsidRPr="00075ADC" w:rsidRDefault="00075ADC" w:rsidP="00581DD2">
            <w:pPr>
              <w:jc w:val="center"/>
            </w:pPr>
            <w:r w:rsidRPr="00075ADC">
              <w:t xml:space="preserve">1.4. </w:t>
            </w:r>
            <w:r w:rsidRPr="00075ADC">
              <w:rPr>
                <w:lang w:val="ru-UA"/>
              </w:rPr>
              <w:t>Локальні війни</w:t>
            </w:r>
          </w:p>
        </w:tc>
        <w:tc>
          <w:tcPr>
            <w:tcW w:w="2587" w:type="dxa"/>
            <w:vAlign w:val="center"/>
          </w:tcPr>
          <w:p w14:paraId="543E70DB" w14:textId="5432DE79" w:rsidR="00075ADC" w:rsidRPr="00075ADC" w:rsidRDefault="00075ADC" w:rsidP="00581DD2">
            <w:pPr>
              <w:jc w:val="center"/>
            </w:pPr>
            <w:r w:rsidRPr="00075ADC">
              <w:rPr>
                <w:lang w:val="ru-UA"/>
              </w:rPr>
              <w:t>2.4. Повномасштабна агресія іншої держави</w:t>
            </w:r>
            <w:r w:rsidRPr="00075ADC">
              <w:rPr>
                <w:lang w:val="ru-UA"/>
              </w:rPr>
              <w:br/>
            </w:r>
          </w:p>
        </w:tc>
        <w:tc>
          <w:tcPr>
            <w:tcW w:w="2588" w:type="dxa"/>
            <w:vAlign w:val="center"/>
          </w:tcPr>
          <w:p w14:paraId="7A7C68F5" w14:textId="15420A0C" w:rsidR="00075ADC" w:rsidRPr="00075ADC" w:rsidRDefault="00075ADC" w:rsidP="00581DD2">
            <w:pPr>
              <w:jc w:val="center"/>
            </w:pPr>
            <w:r w:rsidRPr="00075ADC">
              <w:t xml:space="preserve">3.4. </w:t>
            </w:r>
            <w:r w:rsidRPr="00075ADC">
              <w:rPr>
                <w:lang w:val="ru-UA"/>
              </w:rPr>
              <w:t>Криза/дефолт</w:t>
            </w:r>
          </w:p>
        </w:tc>
      </w:tr>
    </w:tbl>
    <w:p w14:paraId="589C90A7" w14:textId="77777777" w:rsidR="00007ACB" w:rsidRDefault="00007ACB" w:rsidP="00007ACB">
      <w:pPr>
        <w:spacing w:before="100" w:beforeAutospacing="1" w:after="100" w:afterAutospacing="1"/>
        <w:rPr>
          <w:lang w:val="ru-UA"/>
        </w:rPr>
      </w:pPr>
    </w:p>
    <w:p w14:paraId="2274E077" w14:textId="73492851" w:rsidR="00DC72D4" w:rsidRPr="00DC72D4" w:rsidRDefault="00DC72D4" w:rsidP="00DC72D4">
      <w:pPr>
        <w:spacing w:before="100" w:beforeAutospacing="1" w:after="100" w:afterAutospacing="1"/>
        <w:ind w:left="709" w:firstLine="709"/>
        <w:jc w:val="right"/>
        <w:rPr>
          <w:lang w:val="ru-UA"/>
        </w:rPr>
      </w:pPr>
      <w:r w:rsidRPr="00DC72D4">
        <w:rPr>
          <w:lang w:val="ru-UA"/>
        </w:rPr>
        <w:t xml:space="preserve">Таблиця 2. Морфологічна таблиця рішень щодо ВПК </w:t>
      </w:r>
    </w:p>
    <w:tbl>
      <w:tblPr>
        <w:tblStyle w:val="ac"/>
        <w:tblW w:w="9558" w:type="dxa"/>
        <w:tblInd w:w="817" w:type="dxa"/>
        <w:tblLayout w:type="fixed"/>
        <w:tblLook w:val="01E0" w:firstRow="1" w:lastRow="1" w:firstColumn="1" w:lastColumn="1" w:noHBand="0" w:noVBand="0"/>
      </w:tblPr>
      <w:tblGrid>
        <w:gridCol w:w="3186"/>
        <w:gridCol w:w="3186"/>
        <w:gridCol w:w="3186"/>
      </w:tblGrid>
      <w:tr w:rsidR="00007ACB" w:rsidRPr="00440972" w14:paraId="3FD9EAAC" w14:textId="77777777" w:rsidTr="00A45D63">
        <w:trPr>
          <w:trHeight w:val="954"/>
        </w:trPr>
        <w:tc>
          <w:tcPr>
            <w:tcW w:w="3186" w:type="dxa"/>
            <w:shd w:val="clear" w:color="auto" w:fill="E6E6E6"/>
            <w:vAlign w:val="center"/>
          </w:tcPr>
          <w:p w14:paraId="4E8ED872" w14:textId="34224C81" w:rsidR="00007ACB" w:rsidRPr="00203666" w:rsidRDefault="00007ACB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5. Галузь</w:t>
            </w:r>
          </w:p>
        </w:tc>
        <w:tc>
          <w:tcPr>
            <w:tcW w:w="3186" w:type="dxa"/>
            <w:shd w:val="clear" w:color="auto" w:fill="E6E6E6"/>
            <w:vAlign w:val="center"/>
          </w:tcPr>
          <w:p w14:paraId="59125C76" w14:textId="7BDC2125" w:rsidR="00007ACB" w:rsidRPr="000D5253" w:rsidRDefault="00007ACB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6. Технології</w:t>
            </w:r>
          </w:p>
        </w:tc>
        <w:tc>
          <w:tcPr>
            <w:tcW w:w="3186" w:type="dxa"/>
            <w:shd w:val="clear" w:color="auto" w:fill="E6E6E6"/>
            <w:vAlign w:val="center"/>
          </w:tcPr>
          <w:p w14:paraId="30720CE9" w14:textId="4EDD921D" w:rsidR="00007ACB" w:rsidRPr="0036383C" w:rsidRDefault="00007ACB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7. Експорт/використання</w:t>
            </w:r>
          </w:p>
        </w:tc>
      </w:tr>
      <w:tr w:rsidR="00007ACB" w:rsidRPr="008A48CC" w14:paraId="0A14496B" w14:textId="77777777" w:rsidTr="00A45D63">
        <w:trPr>
          <w:trHeight w:val="1214"/>
        </w:trPr>
        <w:tc>
          <w:tcPr>
            <w:tcW w:w="3186" w:type="dxa"/>
            <w:vAlign w:val="center"/>
          </w:tcPr>
          <w:p w14:paraId="3822F019" w14:textId="77777777" w:rsidR="00007ACB" w:rsidRPr="00007ACB" w:rsidRDefault="00007ACB" w:rsidP="00007ACB">
            <w:pPr>
              <w:spacing w:before="100" w:beforeAutospacing="1" w:after="100" w:afterAutospacing="1"/>
              <w:rPr>
                <w:lang w:val="ru-UA"/>
              </w:rPr>
            </w:pPr>
            <w:r w:rsidRPr="00007ACB">
              <w:rPr>
                <w:lang w:val="ru-UA"/>
              </w:rPr>
              <w:t xml:space="preserve">5.1. Піхотне озброєння </w:t>
            </w:r>
          </w:p>
          <w:p w14:paraId="260C9CA1" w14:textId="3EA0C143" w:rsidR="00007ACB" w:rsidRPr="0036383C" w:rsidRDefault="00007ACB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</w:p>
        </w:tc>
        <w:tc>
          <w:tcPr>
            <w:tcW w:w="3186" w:type="dxa"/>
            <w:vAlign w:val="center"/>
          </w:tcPr>
          <w:p w14:paraId="4CE1A5A7" w14:textId="57BD60A3" w:rsidR="00007ACB" w:rsidRPr="0036383C" w:rsidRDefault="00007ACB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6.1. Приладобудування і електроніка</w:t>
            </w:r>
          </w:p>
        </w:tc>
        <w:tc>
          <w:tcPr>
            <w:tcW w:w="3186" w:type="dxa"/>
            <w:vAlign w:val="center"/>
          </w:tcPr>
          <w:p w14:paraId="079CD75B" w14:textId="5957EB59" w:rsidR="00007ACB" w:rsidRPr="0036383C" w:rsidRDefault="00A45D63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7.1. Переважно внутрішнє використання</w:t>
            </w:r>
          </w:p>
        </w:tc>
      </w:tr>
      <w:tr w:rsidR="00007ACB" w:rsidRPr="008A48CC" w14:paraId="503B2B12" w14:textId="77777777" w:rsidTr="00A45D63">
        <w:trPr>
          <w:trHeight w:val="641"/>
        </w:trPr>
        <w:tc>
          <w:tcPr>
            <w:tcW w:w="3186" w:type="dxa"/>
            <w:vAlign w:val="center"/>
          </w:tcPr>
          <w:p w14:paraId="475152F4" w14:textId="56548712" w:rsidR="00007ACB" w:rsidRPr="00203666" w:rsidRDefault="00007ACB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5.2. Наземна техніка</w:t>
            </w:r>
          </w:p>
        </w:tc>
        <w:tc>
          <w:tcPr>
            <w:tcW w:w="3186" w:type="dxa"/>
            <w:vAlign w:val="center"/>
          </w:tcPr>
          <w:p w14:paraId="15E8469D" w14:textId="3E33FABB" w:rsidR="00007ACB" w:rsidRPr="00203666" w:rsidRDefault="00007ACB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6.2. Машинобудування</w:t>
            </w:r>
          </w:p>
        </w:tc>
        <w:tc>
          <w:tcPr>
            <w:tcW w:w="3186" w:type="dxa"/>
            <w:vAlign w:val="center"/>
          </w:tcPr>
          <w:p w14:paraId="0AE9C510" w14:textId="071195CB" w:rsidR="00007ACB" w:rsidRPr="00203666" w:rsidRDefault="00A45D63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7.2. Переважно експорт</w:t>
            </w:r>
          </w:p>
        </w:tc>
      </w:tr>
      <w:tr w:rsidR="00A45D63" w:rsidRPr="008A48CC" w14:paraId="4CEFDFDB" w14:textId="77777777" w:rsidTr="00A45D63">
        <w:trPr>
          <w:gridAfter w:val="1"/>
          <w:wAfter w:w="3186" w:type="dxa"/>
          <w:trHeight w:val="624"/>
        </w:trPr>
        <w:tc>
          <w:tcPr>
            <w:tcW w:w="3186" w:type="dxa"/>
            <w:vAlign w:val="center"/>
          </w:tcPr>
          <w:p w14:paraId="08F03B6B" w14:textId="57F62954" w:rsidR="00A45D63" w:rsidRPr="000D5253" w:rsidRDefault="00A45D63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</w:rPr>
            </w:pPr>
            <w:r w:rsidRPr="00007ACB">
              <w:rPr>
                <w:lang w:val="ru-UA"/>
              </w:rPr>
              <w:t>5.3. Повітряна техніка</w:t>
            </w:r>
          </w:p>
        </w:tc>
        <w:tc>
          <w:tcPr>
            <w:tcW w:w="3186" w:type="dxa"/>
            <w:vAlign w:val="center"/>
          </w:tcPr>
          <w:p w14:paraId="03241E3D" w14:textId="7EDF95A8" w:rsidR="00A45D63" w:rsidRPr="000D5253" w:rsidRDefault="00A45D63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</w:rPr>
            </w:pPr>
            <w:r w:rsidRPr="00007ACB">
              <w:rPr>
                <w:lang w:val="ru-UA"/>
              </w:rPr>
              <w:t>6.3. Новітні матеріали</w:t>
            </w:r>
          </w:p>
        </w:tc>
      </w:tr>
      <w:tr w:rsidR="00A45D63" w:rsidRPr="008A48CC" w14:paraId="706F450D" w14:textId="77777777" w:rsidTr="00A45D63">
        <w:trPr>
          <w:gridAfter w:val="1"/>
          <w:wAfter w:w="3186" w:type="dxa"/>
          <w:trHeight w:val="954"/>
        </w:trPr>
        <w:tc>
          <w:tcPr>
            <w:tcW w:w="3186" w:type="dxa"/>
            <w:vAlign w:val="center"/>
          </w:tcPr>
          <w:p w14:paraId="296BC015" w14:textId="4AC03EC3" w:rsidR="00A45D63" w:rsidRPr="000D5253" w:rsidRDefault="00A45D63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5.4. Протиповітряна оборона, ракетні війська</w:t>
            </w:r>
          </w:p>
        </w:tc>
        <w:tc>
          <w:tcPr>
            <w:tcW w:w="3186" w:type="dxa"/>
            <w:vAlign w:val="center"/>
          </w:tcPr>
          <w:p w14:paraId="25B4B235" w14:textId="7B6518E4" w:rsidR="00A45D63" w:rsidRPr="00203666" w:rsidRDefault="00A45D63" w:rsidP="00581DD2">
            <w:pPr>
              <w:pStyle w:val="a3"/>
              <w:spacing w:before="0" w:beforeAutospacing="0" w:after="0" w:afterAutospacing="0"/>
              <w:jc w:val="center"/>
              <w:rPr>
                <w:color w:val="000000"/>
                <w:kern w:val="24"/>
                <w:sz w:val="20"/>
                <w:szCs w:val="20"/>
                <w:lang w:val="uk-UA"/>
              </w:rPr>
            </w:pPr>
            <w:r w:rsidRPr="00007ACB">
              <w:rPr>
                <w:lang w:val="ru-UA"/>
              </w:rPr>
              <w:t>6.4. Оптика</w:t>
            </w:r>
          </w:p>
        </w:tc>
      </w:tr>
      <w:tr w:rsidR="00A45D63" w:rsidRPr="008A48CC" w14:paraId="68DE5704" w14:textId="77777777" w:rsidTr="00A45D63">
        <w:trPr>
          <w:gridAfter w:val="1"/>
          <w:wAfter w:w="3186" w:type="dxa"/>
          <w:trHeight w:val="641"/>
        </w:trPr>
        <w:tc>
          <w:tcPr>
            <w:tcW w:w="3186" w:type="dxa"/>
            <w:vAlign w:val="center"/>
          </w:tcPr>
          <w:p w14:paraId="610FA7AF" w14:textId="3D75F3D6" w:rsidR="00A45D63" w:rsidRPr="00007ACB" w:rsidRDefault="00A45D63" w:rsidP="00581DD2">
            <w:pPr>
              <w:pStyle w:val="a3"/>
              <w:spacing w:before="0" w:beforeAutospacing="0" w:after="0" w:afterAutospacing="0"/>
              <w:jc w:val="center"/>
              <w:rPr>
                <w:lang w:val="ru-UA"/>
              </w:rPr>
            </w:pPr>
            <w:r w:rsidRPr="00007ACB">
              <w:rPr>
                <w:lang w:val="ru-UA"/>
              </w:rPr>
              <w:t>5.5. Розвідка</w:t>
            </w:r>
          </w:p>
        </w:tc>
        <w:tc>
          <w:tcPr>
            <w:tcW w:w="3186" w:type="dxa"/>
            <w:vAlign w:val="center"/>
          </w:tcPr>
          <w:p w14:paraId="30A0D258" w14:textId="32E0F71B" w:rsidR="00A45D63" w:rsidRPr="00007ACB" w:rsidRDefault="00A45D63" w:rsidP="00A45D63">
            <w:pPr>
              <w:spacing w:before="100" w:beforeAutospacing="1" w:after="100" w:afterAutospacing="1"/>
              <w:jc w:val="center"/>
              <w:rPr>
                <w:lang w:val="ru-UA"/>
              </w:rPr>
            </w:pPr>
            <w:r w:rsidRPr="00007ACB">
              <w:rPr>
                <w:lang w:val="ru-UA"/>
              </w:rPr>
              <w:t>6.5. Технології зв’язку</w:t>
            </w:r>
          </w:p>
        </w:tc>
      </w:tr>
      <w:tr w:rsidR="00A45D63" w:rsidRPr="008A48CC" w14:paraId="6692E28C" w14:textId="77777777" w:rsidTr="00A45D63">
        <w:trPr>
          <w:gridAfter w:val="2"/>
          <w:wAfter w:w="6372" w:type="dxa"/>
          <w:trHeight w:val="936"/>
        </w:trPr>
        <w:tc>
          <w:tcPr>
            <w:tcW w:w="3186" w:type="dxa"/>
            <w:vAlign w:val="center"/>
          </w:tcPr>
          <w:p w14:paraId="7F3345AA" w14:textId="4C3B5D36" w:rsidR="00A45D63" w:rsidRPr="00007ACB" w:rsidRDefault="00A45D63" w:rsidP="00A45D63">
            <w:pPr>
              <w:spacing w:before="100" w:beforeAutospacing="1" w:after="100" w:afterAutospacing="1"/>
              <w:jc w:val="center"/>
              <w:rPr>
                <w:lang w:val="ru-UA"/>
              </w:rPr>
            </w:pPr>
            <w:r w:rsidRPr="00007ACB">
              <w:rPr>
                <w:lang w:val="ru-UA"/>
              </w:rPr>
              <w:t>5.6. Зв’язок і радіоелектронна боротьба</w:t>
            </w:r>
          </w:p>
        </w:tc>
      </w:tr>
    </w:tbl>
    <w:p w14:paraId="5AE2284D" w14:textId="77777777" w:rsidR="00007ACB" w:rsidRDefault="00007ACB" w:rsidP="003B1156">
      <w:pPr>
        <w:ind w:firstLine="567"/>
      </w:pPr>
    </w:p>
    <w:p w14:paraId="0F2914D0" w14:textId="1E95A70E" w:rsidR="003B1156" w:rsidRDefault="003B1156" w:rsidP="003B1156">
      <w:pPr>
        <w:ind w:firstLine="567"/>
      </w:pPr>
      <w:r>
        <w:t>Попередні оцінки ймовірності від експертів задані в табл. 3.</w:t>
      </w:r>
    </w:p>
    <w:p w14:paraId="6E36941B" w14:textId="3EDCCFB6" w:rsidR="00C42DF4" w:rsidRDefault="00C42DF4" w:rsidP="003B1156">
      <w:pPr>
        <w:ind w:firstLine="567"/>
      </w:pPr>
    </w:p>
    <w:p w14:paraId="3819555B" w14:textId="3EEC4E8A" w:rsidR="00C42DF4" w:rsidRDefault="00C42DF4" w:rsidP="003B1156">
      <w:pPr>
        <w:ind w:firstLine="567"/>
      </w:pPr>
    </w:p>
    <w:p w14:paraId="0A8DCCBE" w14:textId="77777777" w:rsidR="00C42DF4" w:rsidRPr="00C42DF4" w:rsidRDefault="00C42DF4" w:rsidP="003B1156">
      <w:pPr>
        <w:ind w:firstLine="567"/>
      </w:pPr>
    </w:p>
    <w:p w14:paraId="36101F71" w14:textId="77777777" w:rsidR="00D648B0" w:rsidRDefault="00D648B0" w:rsidP="003B1156">
      <w:pPr>
        <w:ind w:firstLine="567"/>
      </w:pPr>
    </w:p>
    <w:p w14:paraId="23930E84" w14:textId="77777777" w:rsidR="003B1156" w:rsidRDefault="003B1156" w:rsidP="003B1156">
      <w:pPr>
        <w:ind w:firstLine="567"/>
        <w:jc w:val="right"/>
      </w:pPr>
      <w:r>
        <w:lastRenderedPageBreak/>
        <w:t>Табл. 3. Попередні оцінки ймовірності альтернатив параметрів</w:t>
      </w:r>
    </w:p>
    <w:tbl>
      <w:tblPr>
        <w:tblStyle w:val="ac"/>
        <w:tblW w:w="1012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531"/>
        <w:gridCol w:w="2531"/>
        <w:gridCol w:w="2532"/>
        <w:gridCol w:w="2531"/>
      </w:tblGrid>
      <w:tr w:rsidR="00A45D63" w:rsidRPr="00440972" w14:paraId="5ED0276B" w14:textId="77777777" w:rsidTr="00A45D63">
        <w:trPr>
          <w:trHeight w:val="1124"/>
        </w:trPr>
        <w:tc>
          <w:tcPr>
            <w:tcW w:w="2531" w:type="dxa"/>
            <w:shd w:val="clear" w:color="auto" w:fill="E6E6E6"/>
            <w:vAlign w:val="center"/>
          </w:tcPr>
          <w:p w14:paraId="5BA096F9" w14:textId="7B5E67BE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1. Напруженість в світі</w:t>
            </w:r>
          </w:p>
        </w:tc>
        <w:tc>
          <w:tcPr>
            <w:tcW w:w="2531" w:type="dxa"/>
            <w:shd w:val="clear" w:color="auto" w:fill="E6E6E6"/>
            <w:vAlign w:val="center"/>
          </w:tcPr>
          <w:p w14:paraId="3ACCB110" w14:textId="008A2473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2. Напруженість в країні</w:t>
            </w:r>
          </w:p>
        </w:tc>
        <w:tc>
          <w:tcPr>
            <w:tcW w:w="2532" w:type="dxa"/>
            <w:shd w:val="clear" w:color="auto" w:fill="E6E6E6"/>
            <w:vAlign w:val="center"/>
          </w:tcPr>
          <w:p w14:paraId="59B18E26" w14:textId="2E580660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</w:t>
            </w:r>
            <w:r w:rsidRPr="00A45D63">
              <w:rPr>
                <w:lang w:val="ru-UA"/>
              </w:rPr>
              <w:t>. Стан економіки</w:t>
            </w:r>
          </w:p>
        </w:tc>
        <w:tc>
          <w:tcPr>
            <w:tcW w:w="2531" w:type="dxa"/>
            <w:shd w:val="clear" w:color="auto" w:fill="E6E6E6"/>
            <w:vAlign w:val="center"/>
          </w:tcPr>
          <w:p w14:paraId="0BA731C2" w14:textId="2AF3F3E0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4. Терористична загроза</w:t>
            </w:r>
          </w:p>
        </w:tc>
      </w:tr>
      <w:tr w:rsidR="00A45D63" w:rsidRPr="008A48CC" w14:paraId="1A6B084C" w14:textId="77777777" w:rsidTr="00A45D63">
        <w:trPr>
          <w:trHeight w:val="367"/>
        </w:trPr>
        <w:tc>
          <w:tcPr>
            <w:tcW w:w="2531" w:type="dxa"/>
            <w:vAlign w:val="center"/>
          </w:tcPr>
          <w:p w14:paraId="728509BC" w14:textId="268BC977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0,05</w:t>
            </w:r>
          </w:p>
        </w:tc>
        <w:tc>
          <w:tcPr>
            <w:tcW w:w="2531" w:type="dxa"/>
            <w:vAlign w:val="center"/>
          </w:tcPr>
          <w:p w14:paraId="74D377A4" w14:textId="1CE31565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0,2</w:t>
            </w:r>
          </w:p>
        </w:tc>
        <w:tc>
          <w:tcPr>
            <w:tcW w:w="2532" w:type="dxa"/>
            <w:vAlign w:val="center"/>
          </w:tcPr>
          <w:p w14:paraId="6FA1C2A4" w14:textId="27D5F429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0,3</w:t>
            </w:r>
          </w:p>
        </w:tc>
        <w:tc>
          <w:tcPr>
            <w:tcW w:w="2531" w:type="dxa"/>
            <w:vAlign w:val="center"/>
          </w:tcPr>
          <w:p w14:paraId="2BB4F55B" w14:textId="2CA98F7F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0,35</w:t>
            </w:r>
          </w:p>
        </w:tc>
      </w:tr>
      <w:tr w:rsidR="00A45D63" w:rsidRPr="008A48CC" w14:paraId="05333E6B" w14:textId="77777777" w:rsidTr="00A45D63">
        <w:trPr>
          <w:trHeight w:val="367"/>
        </w:trPr>
        <w:tc>
          <w:tcPr>
            <w:tcW w:w="2531" w:type="dxa"/>
            <w:vAlign w:val="center"/>
          </w:tcPr>
          <w:p w14:paraId="172A14E4" w14:textId="1174BCBF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0,35</w:t>
            </w:r>
          </w:p>
        </w:tc>
        <w:tc>
          <w:tcPr>
            <w:tcW w:w="2531" w:type="dxa"/>
            <w:vAlign w:val="center"/>
          </w:tcPr>
          <w:p w14:paraId="44703B08" w14:textId="60299777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0,7</w:t>
            </w:r>
          </w:p>
        </w:tc>
        <w:tc>
          <w:tcPr>
            <w:tcW w:w="2532" w:type="dxa"/>
            <w:vAlign w:val="center"/>
          </w:tcPr>
          <w:p w14:paraId="20957155" w14:textId="0D108624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0,65</w:t>
            </w:r>
          </w:p>
        </w:tc>
        <w:tc>
          <w:tcPr>
            <w:tcW w:w="2531" w:type="dxa"/>
            <w:vAlign w:val="center"/>
          </w:tcPr>
          <w:p w14:paraId="2029920A" w14:textId="42B9E013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0,8</w:t>
            </w:r>
          </w:p>
        </w:tc>
      </w:tr>
      <w:tr w:rsidR="00A45D63" w:rsidRPr="008A48CC" w14:paraId="7918B8C7" w14:textId="77777777" w:rsidTr="00A45D63">
        <w:trPr>
          <w:trHeight w:val="367"/>
        </w:trPr>
        <w:tc>
          <w:tcPr>
            <w:tcW w:w="2531" w:type="dxa"/>
            <w:vAlign w:val="center"/>
          </w:tcPr>
          <w:p w14:paraId="19EE54B5" w14:textId="00509A3E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0,65</w:t>
            </w:r>
          </w:p>
        </w:tc>
        <w:tc>
          <w:tcPr>
            <w:tcW w:w="2531" w:type="dxa"/>
            <w:vAlign w:val="center"/>
          </w:tcPr>
          <w:p w14:paraId="67346251" w14:textId="28A1FC0A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0,4</w:t>
            </w:r>
          </w:p>
        </w:tc>
        <w:tc>
          <w:tcPr>
            <w:tcW w:w="2532" w:type="dxa"/>
            <w:vAlign w:val="center"/>
          </w:tcPr>
          <w:p w14:paraId="5FACB0F7" w14:textId="6CAFFEF9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0,25</w:t>
            </w:r>
          </w:p>
        </w:tc>
        <w:tc>
          <w:tcPr>
            <w:tcW w:w="2531" w:type="dxa"/>
            <w:vAlign w:val="center"/>
          </w:tcPr>
          <w:p w14:paraId="7F0DD103" w14:textId="6A0C999F" w:rsidR="00A45D63" w:rsidRPr="009860C9" w:rsidRDefault="00A45D63" w:rsidP="00581DD2">
            <w:pPr>
              <w:jc w:val="center"/>
              <w:rPr>
                <w:sz w:val="20"/>
                <w:szCs w:val="20"/>
              </w:rPr>
            </w:pPr>
            <w:r w:rsidRPr="00A45D63">
              <w:rPr>
                <w:lang w:val="ru-UA"/>
              </w:rPr>
              <w:t>0,2</w:t>
            </w:r>
          </w:p>
        </w:tc>
      </w:tr>
      <w:tr w:rsidR="00A45D63" w:rsidRPr="008A48CC" w14:paraId="0A115141" w14:textId="77777777" w:rsidTr="00A45D63">
        <w:trPr>
          <w:gridAfter w:val="1"/>
          <w:wAfter w:w="2531" w:type="dxa"/>
          <w:trHeight w:val="367"/>
        </w:trPr>
        <w:tc>
          <w:tcPr>
            <w:tcW w:w="2531" w:type="dxa"/>
            <w:vAlign w:val="center"/>
          </w:tcPr>
          <w:p w14:paraId="35BEAC4B" w14:textId="320B54FE" w:rsidR="00A45D63" w:rsidRPr="00A45D63" w:rsidRDefault="00A45D63" w:rsidP="00581DD2">
            <w:pPr>
              <w:jc w:val="center"/>
              <w:rPr>
                <w:lang w:val="ru-UA"/>
              </w:rPr>
            </w:pPr>
            <w:r w:rsidRPr="00A45D63">
              <w:rPr>
                <w:lang w:val="ru-UA"/>
              </w:rPr>
              <w:t>0,2</w:t>
            </w:r>
          </w:p>
        </w:tc>
        <w:tc>
          <w:tcPr>
            <w:tcW w:w="2531" w:type="dxa"/>
            <w:vAlign w:val="center"/>
          </w:tcPr>
          <w:p w14:paraId="6EE49C60" w14:textId="778F202C" w:rsidR="00A45D63" w:rsidRPr="00A45D63" w:rsidRDefault="00A45D63" w:rsidP="00581DD2">
            <w:pPr>
              <w:jc w:val="center"/>
              <w:rPr>
                <w:lang w:val="ru-UA"/>
              </w:rPr>
            </w:pPr>
            <w:r w:rsidRPr="00A45D63">
              <w:rPr>
                <w:lang w:val="ru-UA"/>
              </w:rPr>
              <w:t>0,1</w:t>
            </w:r>
          </w:p>
        </w:tc>
        <w:tc>
          <w:tcPr>
            <w:tcW w:w="2532" w:type="dxa"/>
            <w:vAlign w:val="center"/>
          </w:tcPr>
          <w:p w14:paraId="534FF4A0" w14:textId="4726C1A9" w:rsidR="00A45D63" w:rsidRPr="00A45D63" w:rsidRDefault="00A45D63" w:rsidP="00581DD2">
            <w:pPr>
              <w:jc w:val="center"/>
              <w:rPr>
                <w:lang w:val="ru-UA"/>
              </w:rPr>
            </w:pPr>
            <w:r w:rsidRPr="00A45D63">
              <w:rPr>
                <w:lang w:val="ru-UA"/>
              </w:rPr>
              <w:t>0,05</w:t>
            </w:r>
          </w:p>
        </w:tc>
      </w:tr>
    </w:tbl>
    <w:p w14:paraId="66CFFA33" w14:textId="2493D084" w:rsidR="003B1156" w:rsidRDefault="003B1156" w:rsidP="003B1156">
      <w:pPr>
        <w:ind w:firstLine="567"/>
        <w:jc w:val="right"/>
      </w:pPr>
    </w:p>
    <w:p w14:paraId="55B32368" w14:textId="77777777" w:rsidR="00A45D63" w:rsidRDefault="00A45D63" w:rsidP="003B1156">
      <w:pPr>
        <w:ind w:firstLine="567"/>
        <w:jc w:val="right"/>
      </w:pPr>
    </w:p>
    <w:p w14:paraId="53BE72E8" w14:textId="77777777" w:rsidR="003B1156" w:rsidRDefault="003B1156" w:rsidP="003B1156">
      <w:pPr>
        <w:ind w:firstLine="567"/>
        <w:jc w:val="both"/>
      </w:pPr>
      <w:r>
        <w:t>Матриця взаємозв’</w:t>
      </w:r>
      <w:r w:rsidRPr="00203666">
        <w:t xml:space="preserve">язків альтернатив параметрів морфологічної таблиці першого етапу задана в табл. </w:t>
      </w:r>
      <w:r>
        <w:t>4.</w:t>
      </w:r>
    </w:p>
    <w:p w14:paraId="4C4B1C33" w14:textId="77777777" w:rsidR="00D648B0" w:rsidRDefault="00D648B0" w:rsidP="003B1156">
      <w:pPr>
        <w:ind w:firstLine="567"/>
        <w:jc w:val="both"/>
      </w:pPr>
    </w:p>
    <w:p w14:paraId="7885BC45" w14:textId="62071219" w:rsidR="003B1156" w:rsidRDefault="003B1156" w:rsidP="003B1156">
      <w:pPr>
        <w:ind w:firstLine="567"/>
        <w:jc w:val="right"/>
      </w:pPr>
      <w:r>
        <w:t>Табл. 4. Матриця взаємозв’</w:t>
      </w:r>
      <w:r w:rsidRPr="00F40588">
        <w:t>язків альтернатив параметрів морфологічної таблиці першого етапу</w:t>
      </w:r>
    </w:p>
    <w:p w14:paraId="131CECE5" w14:textId="27E565C9" w:rsidR="00A45D63" w:rsidRDefault="00975767" w:rsidP="00975767">
      <w:r w:rsidRPr="00975767">
        <w:rPr>
          <w:noProof/>
        </w:rPr>
        <w:drawing>
          <wp:inline distT="0" distB="0" distL="0" distR="0" wp14:anchorId="6403BCCA" wp14:editId="5F4165DD">
            <wp:extent cx="6670040" cy="2614677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2409" cy="2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99B1" w14:textId="41527345" w:rsidR="003B1156" w:rsidRDefault="003B1156" w:rsidP="003B1156">
      <w:pPr>
        <w:ind w:firstLine="567"/>
        <w:jc w:val="both"/>
      </w:pPr>
      <w:r>
        <w:t xml:space="preserve">Матриця </w:t>
      </w:r>
      <w:proofErr w:type="spellStart"/>
      <w:r>
        <w:t>зв’язків</w:t>
      </w:r>
      <w:proofErr w:type="spellEnd"/>
      <w:r>
        <w:t xml:space="preserve"> морфологічних таблиць першого і другого етапів задана в табл. 5.</w:t>
      </w:r>
    </w:p>
    <w:p w14:paraId="60FB0177" w14:textId="77777777" w:rsidR="00D648B0" w:rsidRDefault="00D648B0" w:rsidP="003B1156">
      <w:pPr>
        <w:ind w:firstLine="567"/>
        <w:jc w:val="both"/>
      </w:pPr>
    </w:p>
    <w:p w14:paraId="18741284" w14:textId="09E5E4E3" w:rsidR="003B1156" w:rsidRDefault="003B1156" w:rsidP="003B1156">
      <w:pPr>
        <w:ind w:firstLine="567"/>
        <w:jc w:val="right"/>
      </w:pPr>
      <w:r>
        <w:t xml:space="preserve">Табл. 5. Матриця </w:t>
      </w:r>
      <w:proofErr w:type="spellStart"/>
      <w:r>
        <w:t>зв’язків</w:t>
      </w:r>
      <w:proofErr w:type="spellEnd"/>
      <w:r>
        <w:t xml:space="preserve"> морфологічних таблиць першого і другого етапів</w:t>
      </w:r>
    </w:p>
    <w:p w14:paraId="538A7C81" w14:textId="0131A290" w:rsidR="00975767" w:rsidRDefault="00975767" w:rsidP="00975767">
      <w:r w:rsidRPr="00975767">
        <w:rPr>
          <w:noProof/>
        </w:rPr>
        <w:drawing>
          <wp:inline distT="0" distB="0" distL="0" distR="0" wp14:anchorId="6836290E" wp14:editId="75651A2D">
            <wp:extent cx="6479540" cy="2691765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A58E" w14:textId="77777777" w:rsidR="003B1156" w:rsidRDefault="003B1156" w:rsidP="003B1156">
      <w:pPr>
        <w:ind w:firstLine="567"/>
        <w:jc w:val="right"/>
      </w:pPr>
    </w:p>
    <w:p w14:paraId="3E8FEFF5" w14:textId="77777777" w:rsidR="003B1156" w:rsidRDefault="003B1156" w:rsidP="003B1156">
      <w:pPr>
        <w:ind w:firstLine="567"/>
        <w:jc w:val="both"/>
      </w:pPr>
      <w:r>
        <w:t>Крім того, параметри морфологічної таблиці другого етапу пов’язані між собою матрицею взаємозв’</w:t>
      </w:r>
      <w:r w:rsidRPr="00A713CB">
        <w:t xml:space="preserve">язків (табл. </w:t>
      </w:r>
      <w:r>
        <w:t>6).</w:t>
      </w:r>
    </w:p>
    <w:p w14:paraId="32F56CC3" w14:textId="77777777" w:rsidR="00D648B0" w:rsidRDefault="00D648B0" w:rsidP="003B1156">
      <w:pPr>
        <w:ind w:firstLine="567"/>
        <w:jc w:val="both"/>
      </w:pPr>
    </w:p>
    <w:p w14:paraId="0C5A37C1" w14:textId="2A4D7BD3" w:rsidR="003B1156" w:rsidRDefault="003B1156" w:rsidP="003B1156">
      <w:pPr>
        <w:ind w:firstLine="567"/>
        <w:jc w:val="right"/>
      </w:pPr>
      <w:r>
        <w:t>Табл. 6. Матриця взаємозв’</w:t>
      </w:r>
      <w:r w:rsidRPr="00F40588">
        <w:t xml:space="preserve">язків альтернатив параметрів морфологічної таблиці </w:t>
      </w:r>
      <w:r>
        <w:t>другого</w:t>
      </w:r>
      <w:r w:rsidRPr="00F40588">
        <w:t xml:space="preserve"> етапу</w:t>
      </w:r>
    </w:p>
    <w:p w14:paraId="799405D8" w14:textId="2DB44FF1" w:rsidR="00975767" w:rsidRDefault="00975767" w:rsidP="00975767">
      <w:r w:rsidRPr="00975767">
        <w:rPr>
          <w:noProof/>
        </w:rPr>
        <w:lastRenderedPageBreak/>
        <w:drawing>
          <wp:inline distT="0" distB="0" distL="0" distR="0" wp14:anchorId="796B8F56" wp14:editId="06BF5C07">
            <wp:extent cx="6479540" cy="1582420"/>
            <wp:effectExtent l="0" t="0" r="0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14CF" w14:textId="77777777" w:rsidR="00975767" w:rsidRDefault="00975767" w:rsidP="00975767">
      <w:pPr>
        <w:pStyle w:val="a3"/>
        <w:rPr>
          <w:lang w:val="ru-UA"/>
        </w:rPr>
      </w:pPr>
      <w:r w:rsidRPr="00975767">
        <w:rPr>
          <w:lang w:val="uk-UA"/>
        </w:rPr>
        <w:t xml:space="preserve">Потрібно: </w:t>
      </w:r>
    </w:p>
    <w:p w14:paraId="716B27AA" w14:textId="7AD7162B" w:rsidR="00975767" w:rsidRPr="00975767" w:rsidRDefault="00975767" w:rsidP="00975767">
      <w:pPr>
        <w:pStyle w:val="a3"/>
        <w:ind w:left="720"/>
        <w:rPr>
          <w:lang w:val="ru-UA"/>
        </w:rPr>
      </w:pPr>
      <w:r>
        <w:rPr>
          <w:rFonts w:ascii="Symbol" w:hAnsi="Symbol"/>
        </w:rPr>
        <w:sym w:font="Symbol" w:char="F0B7"/>
      </w:r>
      <w:r w:rsidRPr="00975767">
        <w:rPr>
          <w:rFonts w:ascii="Symbol" w:hAnsi="Symbol"/>
          <w:lang w:val="ru-UA"/>
        </w:rPr>
        <w:t xml:space="preserve"> </w:t>
      </w:r>
      <w:r w:rsidRPr="00975767">
        <w:rPr>
          <w:rFonts w:ascii="Symbol"/>
          <w:lang w:val="ru-UA"/>
        </w:rPr>
        <w:t> </w:t>
      </w:r>
      <w:r w:rsidRPr="00975767">
        <w:rPr>
          <w:lang w:val="ru-UA"/>
        </w:rPr>
        <w:t xml:space="preserve">Знайти розподіл ймовірностей альтернатив параметрів морфологічної таблиці для ситуації в країні і в світі, якщо задані матриця попередніх оцінок альтернатив (табл. </w:t>
      </w:r>
      <w:r w:rsidRPr="00D67865">
        <w:rPr>
          <w:lang w:val="ru-UA"/>
        </w:rPr>
        <w:t xml:space="preserve">3) і матриця взаємозв’язків (табл. 4). </w:t>
      </w:r>
    </w:p>
    <w:p w14:paraId="6B6838A7" w14:textId="268B0AC0" w:rsidR="00975767" w:rsidRPr="00975767" w:rsidRDefault="00975767" w:rsidP="00975767">
      <w:pPr>
        <w:pStyle w:val="a3"/>
        <w:ind w:left="720"/>
        <w:rPr>
          <w:lang w:val="ru-UA"/>
        </w:rPr>
      </w:pPr>
      <w:r>
        <w:rPr>
          <w:rFonts w:ascii="Symbol" w:hAnsi="Symbol"/>
        </w:rPr>
        <w:sym w:font="Symbol" w:char="F0B7"/>
      </w:r>
      <w:r w:rsidRPr="00975767">
        <w:rPr>
          <w:rFonts w:ascii="Symbol" w:hAnsi="Symbol"/>
          <w:lang w:val="ru-UA"/>
        </w:rPr>
        <w:t xml:space="preserve"> </w:t>
      </w:r>
      <w:r w:rsidRPr="00975767">
        <w:rPr>
          <w:rFonts w:ascii="Symbol"/>
          <w:lang w:val="ru-UA"/>
        </w:rPr>
        <w:t> </w:t>
      </w:r>
      <w:r w:rsidRPr="00975767">
        <w:rPr>
          <w:lang w:val="ru-UA"/>
        </w:rPr>
        <w:t xml:space="preserve">Розрахувати незалежні очікувані результативності альтернативи рішень щодо пріоритетності галузей ВПК, виходячи з результатів розв'язку попередньої задачі і матриці зв’язків (табл. 5). </w:t>
      </w:r>
    </w:p>
    <w:p w14:paraId="29005A5A" w14:textId="30528EC8" w:rsidR="00975767" w:rsidRDefault="00975767" w:rsidP="00975767">
      <w:pPr>
        <w:pStyle w:val="a3"/>
        <w:ind w:left="720"/>
      </w:pPr>
      <w:r>
        <w:rPr>
          <w:rFonts w:ascii="Symbol" w:hAnsi="Symbol"/>
        </w:rPr>
        <w:sym w:font="Symbol" w:char="F0B7"/>
      </w:r>
      <w:r>
        <w:rPr>
          <w:rFonts w:ascii="Symbol" w:hAnsi="Symbol"/>
        </w:rPr>
        <w:t xml:space="preserve"> </w:t>
      </w:r>
      <w:r>
        <w:rPr>
          <w:rFonts w:ascii="Symbol"/>
        </w:rPr>
        <w:t> </w:t>
      </w:r>
      <w:proofErr w:type="spellStart"/>
      <w:r>
        <w:t>Розрахувати</w:t>
      </w:r>
      <w:proofErr w:type="spellEnd"/>
      <w:r>
        <w:t xml:space="preserve"> </w:t>
      </w:r>
      <w:proofErr w:type="spellStart"/>
      <w:r>
        <w:t>очікувані</w:t>
      </w:r>
      <w:proofErr w:type="spellEnd"/>
      <w:r>
        <w:t xml:space="preserve"> </w:t>
      </w:r>
      <w:proofErr w:type="spellStart"/>
      <w:r>
        <w:t>результативності</w:t>
      </w:r>
      <w:proofErr w:type="spellEnd"/>
      <w:r>
        <w:t xml:space="preserve"> альтернатив </w:t>
      </w:r>
      <w:proofErr w:type="spellStart"/>
      <w:r>
        <w:t>рішень</w:t>
      </w:r>
      <w:proofErr w:type="spellEnd"/>
      <w:r>
        <w:t xml:space="preserve"> з </w:t>
      </w:r>
      <w:proofErr w:type="spellStart"/>
      <w:r>
        <w:t>урахуванням</w:t>
      </w:r>
      <w:proofErr w:type="spellEnd"/>
      <w:r>
        <w:t xml:space="preserve"> </w:t>
      </w:r>
      <w:proofErr w:type="spellStart"/>
      <w:r>
        <w:t>залежностеи</w:t>
      </w:r>
      <w:proofErr w:type="spellEnd"/>
      <w:r>
        <w:t xml:space="preserve">̆ </w:t>
      </w:r>
      <w:proofErr w:type="spellStart"/>
      <w:r>
        <w:t>між</w:t>
      </w:r>
      <w:proofErr w:type="spellEnd"/>
      <w:r>
        <w:t xml:space="preserve"> параметрами, </w:t>
      </w:r>
      <w:proofErr w:type="spellStart"/>
      <w:r>
        <w:t>заданих</w:t>
      </w:r>
      <w:proofErr w:type="spellEnd"/>
      <w:r>
        <w:t xml:space="preserve"> матрицею </w:t>
      </w:r>
      <w:proofErr w:type="spellStart"/>
      <w:r>
        <w:t>взаємозв’язків</w:t>
      </w:r>
      <w:proofErr w:type="spellEnd"/>
      <w:r>
        <w:t xml:space="preserve"> (табл. 6), </w:t>
      </w:r>
      <w:proofErr w:type="spellStart"/>
      <w:r>
        <w:t>використовуючи</w:t>
      </w:r>
      <w:proofErr w:type="spellEnd"/>
      <w:r>
        <w:t xml:space="preserve"> в </w:t>
      </w:r>
      <w:proofErr w:type="spellStart"/>
      <w:r>
        <w:t>якості</w:t>
      </w:r>
      <w:proofErr w:type="spellEnd"/>
      <w:r>
        <w:t xml:space="preserve"> </w:t>
      </w:r>
      <w:proofErr w:type="spellStart"/>
      <w:r>
        <w:t>незалежних</w:t>
      </w:r>
      <w:proofErr w:type="spellEnd"/>
      <w:r>
        <w:t xml:space="preserve"> </w:t>
      </w:r>
      <w:proofErr w:type="spellStart"/>
      <w:r>
        <w:t>оцінок</w:t>
      </w:r>
      <w:proofErr w:type="spellEnd"/>
      <w:r>
        <w:t xml:space="preserve"> </w:t>
      </w:r>
      <w:proofErr w:type="spellStart"/>
      <w:r>
        <w:t>результати</w:t>
      </w:r>
      <w:proofErr w:type="spellEnd"/>
      <w:r>
        <w:t xml:space="preserve"> </w:t>
      </w:r>
      <w:proofErr w:type="spellStart"/>
      <w:r>
        <w:t>розв'язку</w:t>
      </w:r>
      <w:proofErr w:type="spellEnd"/>
      <w:r>
        <w:t xml:space="preserve"> </w:t>
      </w:r>
      <w:proofErr w:type="spellStart"/>
      <w:r>
        <w:t>попередньоі</w:t>
      </w:r>
      <w:proofErr w:type="spellEnd"/>
      <w:r>
        <w:t xml:space="preserve">̈ </w:t>
      </w:r>
      <w:proofErr w:type="spellStart"/>
      <w:r>
        <w:t>задачі</w:t>
      </w:r>
      <w:proofErr w:type="spellEnd"/>
      <w:r>
        <w:t xml:space="preserve">. </w:t>
      </w:r>
    </w:p>
    <w:p w14:paraId="66398953" w14:textId="77777777" w:rsidR="00AF2223" w:rsidRDefault="00AF2223" w:rsidP="00AF2223">
      <w:pPr>
        <w:jc w:val="both"/>
      </w:pPr>
    </w:p>
    <w:p w14:paraId="48562E76" w14:textId="77777777" w:rsidR="00581D9D" w:rsidRDefault="00581D9D">
      <w:pPr>
        <w:spacing w:after="200" w:line="276" w:lineRule="auto"/>
      </w:pPr>
      <w:r>
        <w:br w:type="page"/>
      </w:r>
    </w:p>
    <w:p w14:paraId="42D79B2C" w14:textId="3CFED73A" w:rsidR="00E7337F" w:rsidRDefault="00E7337F" w:rsidP="00E7337F">
      <w:pPr>
        <w:pStyle w:val="ab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786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</w:t>
      </w:r>
      <w:r w:rsidRPr="00E7337F">
        <w:rPr>
          <w:rFonts w:ascii="Times New Roman" w:hAnsi="Times New Roman" w:cs="Times New Roman"/>
          <w:b/>
          <w:bCs/>
          <w:sz w:val="28"/>
          <w:szCs w:val="28"/>
        </w:rPr>
        <w:t>Інтерфейс програми</w:t>
      </w:r>
    </w:p>
    <w:p w14:paraId="17939BF2" w14:textId="77777777" w:rsidR="00E7337F" w:rsidRDefault="00E7337F" w:rsidP="00E7337F">
      <w:pPr>
        <w:pStyle w:val="ab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4F02D" w14:textId="5DCFB7AA" w:rsidR="00E7337F" w:rsidRPr="00E7337F" w:rsidRDefault="00E7337F" w:rsidP="00E7337F">
      <w:pPr>
        <w:pStyle w:val="ab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337F">
        <w:rPr>
          <w:rFonts w:ascii="Times New Roman" w:hAnsi="Times New Roman" w:cs="Times New Roman"/>
          <w:sz w:val="24"/>
          <w:szCs w:val="24"/>
        </w:rPr>
        <w:t xml:space="preserve">Користувач повинен увести файл, з якого буде зчитуватись вхідна інформація (файл з варіантом нашої задачі за замовчанням лежить у </w:t>
      </w: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E7337F">
        <w:rPr>
          <w:rFonts w:ascii="Times New Roman" w:hAnsi="Times New Roman" w:cs="Times New Roman"/>
          <w:sz w:val="24"/>
          <w:szCs w:val="24"/>
        </w:rPr>
        <w:t xml:space="preserve">_6 та </w:t>
      </w:r>
      <w:proofErr w:type="spellStart"/>
      <w:r w:rsidRPr="00E7337F">
        <w:rPr>
          <w:rFonts w:ascii="Times New Roman" w:hAnsi="Times New Roman" w:cs="Times New Roman"/>
          <w:sz w:val="24"/>
          <w:szCs w:val="24"/>
        </w:rPr>
        <w:t>називаеться</w:t>
      </w:r>
      <w:proofErr w:type="spellEnd"/>
      <w:r w:rsidRPr="00E7337F">
        <w:rPr>
          <w:rFonts w:ascii="Times New Roman" w:hAnsi="Times New Roman" w:cs="Times New Roman"/>
          <w:sz w:val="24"/>
          <w:szCs w:val="24"/>
        </w:rPr>
        <w:t xml:space="preserve"> </w:t>
      </w:r>
      <w:r w:rsidRPr="00E7337F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E7337F">
        <w:rPr>
          <w:rFonts w:ascii="Times New Roman" w:hAnsi="Times New Roman" w:cs="Times New Roman"/>
          <w:sz w:val="24"/>
          <w:szCs w:val="24"/>
        </w:rPr>
        <w:t>.</w:t>
      </w:r>
      <w:r w:rsidRPr="00E7337F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E7337F">
        <w:rPr>
          <w:rFonts w:ascii="Times New Roman" w:hAnsi="Times New Roman" w:cs="Times New Roman"/>
          <w:sz w:val="24"/>
          <w:szCs w:val="24"/>
        </w:rPr>
        <w:t>).</w:t>
      </w:r>
    </w:p>
    <w:p w14:paraId="213EDD2B" w14:textId="194A8599" w:rsidR="00E7337F" w:rsidRPr="00E7337F" w:rsidRDefault="00E7337F" w:rsidP="00E7337F">
      <w:pPr>
        <w:pStyle w:val="ab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337F">
        <w:rPr>
          <w:rFonts w:ascii="Times New Roman" w:hAnsi="Times New Roman" w:cs="Times New Roman"/>
          <w:sz w:val="24"/>
          <w:szCs w:val="24"/>
        </w:rPr>
        <w:t>Користувач повинен увести файл, куди запишуться результати програми. Також результати можна буде побачити у самих таблицях.</w:t>
      </w:r>
    </w:p>
    <w:p w14:paraId="03B786E7" w14:textId="77777777" w:rsidR="00E7337F" w:rsidRPr="00E7337F" w:rsidRDefault="00E7337F" w:rsidP="00E7337F">
      <w:pPr>
        <w:pStyle w:val="ab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337F">
        <w:rPr>
          <w:rFonts w:ascii="Times New Roman" w:hAnsi="Times New Roman" w:cs="Times New Roman"/>
          <w:sz w:val="24"/>
          <w:szCs w:val="24"/>
        </w:rPr>
        <w:t xml:space="preserve">Користувач повинен увести значення </w:t>
      </w:r>
      <w:r w:rsidRPr="00E7337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7337F">
        <w:rPr>
          <w:rFonts w:ascii="Times New Roman" w:hAnsi="Times New Roman" w:cs="Times New Roman"/>
          <w:sz w:val="24"/>
          <w:szCs w:val="24"/>
        </w:rPr>
        <w:t xml:space="preserve"> (від 0 до 1)</w:t>
      </w:r>
      <w:r w:rsidRPr="00E7337F">
        <w:rPr>
          <w:rFonts w:ascii="Times New Roman" w:hAnsi="Times New Roman" w:cs="Times New Roman"/>
          <w:sz w:val="24"/>
          <w:szCs w:val="24"/>
          <w:lang w:val="ru-RU"/>
        </w:rPr>
        <w:t xml:space="preserve">, яке </w:t>
      </w:r>
      <w:proofErr w:type="spellStart"/>
      <w:r w:rsidRPr="00E7337F">
        <w:rPr>
          <w:rFonts w:ascii="Times New Roman" w:hAnsi="Times New Roman" w:cs="Times New Roman"/>
          <w:sz w:val="24"/>
          <w:szCs w:val="24"/>
          <w:lang w:val="ru-RU"/>
        </w:rPr>
        <w:t>використуву</w:t>
      </w:r>
      <w:r w:rsidRPr="00E7337F">
        <w:rPr>
          <w:rFonts w:ascii="Times New Roman" w:hAnsi="Times New Roman" w:cs="Times New Roman"/>
          <w:sz w:val="24"/>
          <w:szCs w:val="24"/>
        </w:rPr>
        <w:t>ється</w:t>
      </w:r>
      <w:proofErr w:type="spellEnd"/>
      <w:r w:rsidRPr="00E7337F">
        <w:rPr>
          <w:rFonts w:ascii="Times New Roman" w:hAnsi="Times New Roman" w:cs="Times New Roman"/>
          <w:sz w:val="24"/>
          <w:szCs w:val="24"/>
        </w:rPr>
        <w:t xml:space="preserve"> у подальших формулах.</w:t>
      </w:r>
    </w:p>
    <w:p w14:paraId="21C6B971" w14:textId="77777777" w:rsidR="00E7337F" w:rsidRPr="00E7337F" w:rsidRDefault="00E7337F" w:rsidP="00E7337F">
      <w:pPr>
        <w:jc w:val="both"/>
        <w:rPr>
          <w:b/>
          <w:bCs/>
          <w:sz w:val="28"/>
          <w:szCs w:val="28"/>
        </w:rPr>
      </w:pPr>
    </w:p>
    <w:p w14:paraId="5B2C1A3F" w14:textId="4B41068E" w:rsidR="00E7337F" w:rsidRPr="00E7337F" w:rsidRDefault="00E7337F" w:rsidP="00E7337F">
      <w:pPr>
        <w:pStyle w:val="ab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A544CA" wp14:editId="35F773F0">
            <wp:extent cx="6645910" cy="54102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D25B" w14:textId="77777777" w:rsidR="00E7337F" w:rsidRDefault="00E7337F" w:rsidP="00E7337F">
      <w:pPr>
        <w:pStyle w:val="ab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FAF9CD8" w14:textId="4DE4CB81" w:rsidR="00E7337F" w:rsidRPr="00E7337F" w:rsidRDefault="00E7337F" w:rsidP="00E7337F">
      <w:pPr>
        <w:pStyle w:val="ab"/>
        <w:ind w:left="64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37F"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4141A1" w14:textId="1A12D630" w:rsidR="00AF2223" w:rsidRPr="00E7337F" w:rsidRDefault="00AF2223" w:rsidP="00E7337F">
      <w:pPr>
        <w:jc w:val="both"/>
      </w:pPr>
      <w:r w:rsidRPr="00E7337F">
        <w:t>Знайти розподіл ймовірностей альтернатив параметрів морфологічної таблиці для ситуації в країні і в світі, якщо задані матриця попередніх оцінок альтернатив (табл. 3) і матриця взаємозв’язків.</w:t>
      </w:r>
    </w:p>
    <w:p w14:paraId="3B7F9262" w14:textId="77777777" w:rsidR="003B1156" w:rsidRDefault="003B1156" w:rsidP="003B1156"/>
    <w:p w14:paraId="281F8BBA" w14:textId="77777777" w:rsidR="00073154" w:rsidRDefault="00DB37A1" w:rsidP="00073154">
      <w:r>
        <w:t xml:space="preserve">Перерахунок будемо виконувати з використання формули повної імовірності, або схеми </w:t>
      </w:r>
      <w:proofErr w:type="spellStart"/>
      <w:r>
        <w:t>Байєса</w:t>
      </w:r>
      <w:proofErr w:type="spellEnd"/>
      <w:r>
        <w:t>:</w:t>
      </w:r>
    </w:p>
    <w:p w14:paraId="5D40150B" w14:textId="77777777" w:rsidR="00DB37A1" w:rsidRDefault="00DB37A1" w:rsidP="00073154">
      <w:pPr>
        <w:jc w:val="center"/>
      </w:pPr>
      <w:r>
        <w:lastRenderedPageBreak/>
        <w:br/>
      </w:r>
      <w:r>
        <w:br/>
      </w:r>
      <w:r>
        <w:rPr>
          <w:noProof/>
          <w:lang w:eastAsia="uk-UA"/>
        </w:rPr>
        <w:drawing>
          <wp:inline distT="0" distB="0" distL="0" distR="0" wp14:anchorId="4FFD62E1" wp14:editId="46C73A30">
            <wp:extent cx="4686300" cy="475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22DB" w14:textId="77777777" w:rsidR="00DB37A1" w:rsidRDefault="00DB37A1" w:rsidP="003B1156"/>
    <w:p w14:paraId="63821759" w14:textId="16539C49" w:rsidR="00493240" w:rsidRPr="00493240" w:rsidRDefault="00493240" w:rsidP="00493240">
      <w:pPr>
        <w:rPr>
          <w:lang w:val="ru-UA"/>
        </w:rPr>
      </w:pPr>
      <w:r w:rsidRPr="00493240">
        <w:rPr>
          <w:color w:val="000000"/>
          <w:lang w:val="ru-UA"/>
        </w:rPr>
        <w:t xml:space="preserve">Ми отримали систему нелінійних рінянь (в нашому випадку з </w:t>
      </w:r>
      <w:r>
        <w:rPr>
          <w:color w:val="000000"/>
          <w:lang w:val="ru-RU"/>
        </w:rPr>
        <w:t xml:space="preserve">15 </w:t>
      </w:r>
      <w:r w:rsidRPr="00493240">
        <w:rPr>
          <w:color w:val="000000"/>
          <w:lang w:val="ru-UA"/>
        </w:rPr>
        <w:t xml:space="preserve">невідомими та </w:t>
      </w:r>
      <w:r>
        <w:rPr>
          <w:color w:val="000000"/>
          <w:lang w:val="ru-RU"/>
        </w:rPr>
        <w:t>19</w:t>
      </w:r>
      <w:r w:rsidRPr="00493240">
        <w:rPr>
          <w:color w:val="000000"/>
          <w:lang w:val="ru-UA"/>
        </w:rPr>
        <w:t xml:space="preserve"> рівняннями). </w:t>
      </w:r>
    </w:p>
    <w:p w14:paraId="486A1FEC" w14:textId="3B13E90F" w:rsidR="00DB37A1" w:rsidRDefault="00DB37A1" w:rsidP="003B1156">
      <w:pPr>
        <w:rPr>
          <w:lang w:val="ru-RU"/>
        </w:rPr>
      </w:pPr>
      <w:r>
        <w:t xml:space="preserve">Невідомими тут є величини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  <w:lang w:val="ru-RU"/>
              </w:rPr>
              <m:t>'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136429" w:rsidRPr="00136429">
        <w:rPr>
          <w:lang w:val="ru-RU"/>
        </w:rPr>
        <w:t xml:space="preserve">, </w:t>
      </w:r>
      <w:r w:rsidR="00136429">
        <w:rPr>
          <w:lang w:val="ru-RU"/>
        </w:rPr>
        <w:t xml:space="preserve">де </w:t>
      </w:r>
      <w:r w:rsidR="00136429">
        <w:rPr>
          <w:lang w:val="en-US"/>
        </w:rPr>
        <w:t>K</w:t>
      </w:r>
      <w:r w:rsidR="00136429" w:rsidRPr="00136429">
        <w:rPr>
          <w:lang w:val="ru-RU"/>
        </w:rPr>
        <w:t>=</w:t>
      </w:r>
      <w:r w:rsidR="00072F52" w:rsidRPr="00136429">
        <w:rPr>
          <w:noProof/>
          <w:position w:val="-10"/>
          <w:lang w:val="ru-RU"/>
        </w:rPr>
        <w:object w:dxaOrig="440" w:dyaOrig="380" w14:anchorId="4A4545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1.75pt;height:18.75pt;mso-width-percent:0;mso-height-percent:0;mso-width-percent:0;mso-height-percent:0" o:ole="">
            <v:imagedata r:id="rId13" o:title=""/>
          </v:shape>
          <o:OLEObject Type="Embed" ProgID="Equation.DSMT4" ShapeID="_x0000_i1025" DrawAspect="Content" ObjectID="_1676105660" r:id="rId14"/>
        </w:object>
      </w:r>
      <w:r w:rsidR="00136429" w:rsidRPr="00136429">
        <w:rPr>
          <w:lang w:val="ru-RU"/>
        </w:rPr>
        <w:t xml:space="preserve">, </w:t>
      </w:r>
      <w:proofErr w:type="spellStart"/>
      <w:r w:rsidR="00136429">
        <w:rPr>
          <w:lang w:val="en-US"/>
        </w:rPr>
        <w:t>n</w:t>
      </w:r>
      <w:r w:rsidR="00136429">
        <w:rPr>
          <w:vertAlign w:val="subscript"/>
          <w:lang w:val="en-US"/>
        </w:rPr>
        <w:t>j</w:t>
      </w:r>
      <w:proofErr w:type="spellEnd"/>
      <w:r w:rsidR="00136429">
        <w:rPr>
          <w:vertAlign w:val="subscript"/>
          <w:lang w:val="ru-RU"/>
        </w:rPr>
        <w:t xml:space="preserve"> </w:t>
      </w:r>
      <w:r w:rsidR="00136429">
        <w:rPr>
          <w:lang w:val="ru-RU"/>
        </w:rPr>
        <w:t xml:space="preserve">– </w:t>
      </w:r>
      <w:proofErr w:type="spellStart"/>
      <w:r w:rsidR="00136429">
        <w:rPr>
          <w:lang w:val="ru-RU"/>
        </w:rPr>
        <w:t>кількість</w:t>
      </w:r>
      <w:proofErr w:type="spellEnd"/>
      <w:r w:rsidR="00136429">
        <w:rPr>
          <w:lang w:val="ru-RU"/>
        </w:rPr>
        <w:t xml:space="preserve"> альтернатив.</w:t>
      </w:r>
    </w:p>
    <w:p w14:paraId="2A577E06" w14:textId="77777777" w:rsidR="00136429" w:rsidRDefault="00136429" w:rsidP="003B1156">
      <w:pPr>
        <w:rPr>
          <w:lang w:val="ru-RU"/>
        </w:rPr>
      </w:pPr>
      <w:proofErr w:type="spellStart"/>
      <w:r>
        <w:rPr>
          <w:lang w:val="ru-RU"/>
        </w:rPr>
        <w:t>Умовні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імовірності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будемо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апроксимувати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поліномом</w:t>
      </w:r>
      <w:proofErr w:type="spellEnd"/>
      <w:r>
        <w:rPr>
          <w:lang w:val="ru-RU"/>
        </w:rPr>
        <w:t xml:space="preserve"> 3-го </w:t>
      </w:r>
      <w:proofErr w:type="spellStart"/>
      <w:r>
        <w:rPr>
          <w:lang w:val="ru-RU"/>
        </w:rPr>
        <w:t>ступеня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Коефіцієнти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полінома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будемо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знаходити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виходячи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наступних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міркувань</w:t>
      </w:r>
      <w:proofErr w:type="spellEnd"/>
      <w:r>
        <w:rPr>
          <w:lang w:val="ru-RU"/>
        </w:rPr>
        <w:t>:</w:t>
      </w:r>
    </w:p>
    <w:p w14:paraId="798A651F" w14:textId="77777777" w:rsidR="00136429" w:rsidRDefault="00136429" w:rsidP="003B1156">
      <w:pPr>
        <w:rPr>
          <w:lang w:val="ru-RU"/>
        </w:rPr>
      </w:pPr>
    </w:p>
    <w:p w14:paraId="4D565843" w14:textId="77777777" w:rsidR="00136429" w:rsidRDefault="00136429" w:rsidP="00D648B0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3039CD08" wp14:editId="347B7B7B">
            <wp:extent cx="3786996" cy="1003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202" cy="10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E1E1" w14:textId="77777777" w:rsidR="00136429" w:rsidRDefault="00136429" w:rsidP="003B1156">
      <w:pPr>
        <w:rPr>
          <w:lang w:val="ru-RU"/>
        </w:rPr>
      </w:pPr>
      <w:r>
        <w:rPr>
          <w:lang w:val="ru-RU"/>
        </w:rPr>
        <w:t xml:space="preserve">Де с </w:t>
      </w:r>
      <w:proofErr w:type="spellStart"/>
      <w:r>
        <w:rPr>
          <w:lang w:val="ru-RU"/>
        </w:rPr>
        <w:t>знаходимо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наступним</w:t>
      </w:r>
      <w:proofErr w:type="spellEnd"/>
      <w:r>
        <w:rPr>
          <w:lang w:val="ru-RU"/>
        </w:rPr>
        <w:t xml:space="preserve"> чином:</w:t>
      </w:r>
    </w:p>
    <w:p w14:paraId="78DA188D" w14:textId="77777777" w:rsidR="00136429" w:rsidRDefault="00073154" w:rsidP="00073154">
      <w:pPr>
        <w:jc w:val="center"/>
        <w:rPr>
          <w:lang w:val="ru-RU"/>
        </w:rPr>
      </w:pPr>
      <w:r w:rsidRPr="00CD1580">
        <w:rPr>
          <w:noProof/>
          <w:lang w:val="ru-RU"/>
        </w:rPr>
        <w:drawing>
          <wp:inline distT="0" distB="0" distL="0" distR="0" wp14:anchorId="003CF3C8" wp14:editId="1DFB27E0">
            <wp:extent cx="1073309" cy="2095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1884" cy="2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D2AE" w14:textId="473587D4" w:rsidR="00136429" w:rsidRPr="00136429" w:rsidRDefault="00136429" w:rsidP="00136429">
      <w:pPr>
        <w:pStyle w:val="Default"/>
        <w:spacing w:before="3"/>
        <w:ind w:right="-2" w:firstLine="567"/>
        <w:jc w:val="both"/>
        <w:rPr>
          <w:rFonts w:ascii="Times New Roman" w:eastAsia="Times New Roman" w:hAnsi="Times New Roman" w:cs="Times New Roman"/>
          <w:color w:val="auto"/>
          <w:lang w:val="ru-RU" w:eastAsia="ru-RU"/>
        </w:rPr>
      </w:pPr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У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випадку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більше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ніж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двох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характеристичних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параметрів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умовна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ймовірність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залежить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від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декількох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значень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з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таблиці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взаємозв’язків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. Вони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зводяться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до одного за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допомогою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такої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 xml:space="preserve"> </w:t>
      </w:r>
      <w:proofErr w:type="spellStart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процедури</w:t>
      </w:r>
      <w:proofErr w:type="spellEnd"/>
      <w:r w:rsidRPr="00136429">
        <w:rPr>
          <w:rFonts w:ascii="Times New Roman" w:eastAsia="Times New Roman" w:hAnsi="Times New Roman" w:cs="Times New Roman"/>
          <w:color w:val="auto"/>
          <w:lang w:val="ru-RU" w:eastAsia="ru-RU"/>
        </w:rPr>
        <w:t>:</w:t>
      </w:r>
    </w:p>
    <w:p w14:paraId="555B47FC" w14:textId="6BA8A67B" w:rsidR="00136429" w:rsidRDefault="00136429" w:rsidP="00CD1580">
      <w:pPr>
        <w:ind w:right="-2"/>
        <w:jc w:val="both"/>
        <w:rPr>
          <w:lang w:val="ru-RU"/>
        </w:rPr>
      </w:pPr>
      <w:proofErr w:type="spellStart"/>
      <w:r w:rsidRPr="00CD1580">
        <w:rPr>
          <w:lang w:val="ru-RU"/>
        </w:rPr>
        <w:t>начення</w:t>
      </w:r>
      <w:proofErr w:type="spellEnd"/>
      <w:r w:rsidRPr="00CD1580">
        <w:rPr>
          <w:lang w:val="ru-RU"/>
        </w:rPr>
        <w:t xml:space="preserve"> з </w:t>
      </w:r>
      <w:proofErr w:type="spellStart"/>
      <w:r w:rsidRPr="00CD1580">
        <w:rPr>
          <w:lang w:val="ru-RU"/>
        </w:rPr>
        <w:t>матриці</w:t>
      </w:r>
      <w:proofErr w:type="spellEnd"/>
      <w:r w:rsidRPr="00CD1580">
        <w:rPr>
          <w:lang w:val="ru-RU"/>
        </w:rPr>
        <w:t xml:space="preserve"> </w:t>
      </w:r>
      <w:proofErr w:type="spellStart"/>
      <w:r w:rsidRPr="00CD1580">
        <w:rPr>
          <w:lang w:val="ru-RU"/>
        </w:rPr>
        <w:t>взаємозв’язків</w:t>
      </w:r>
      <w:proofErr w:type="spellEnd"/>
      <w:r w:rsidRPr="00CD1580">
        <w:rPr>
          <w:lang w:val="ru-RU"/>
        </w:rPr>
        <w:t xml:space="preserve">, </w:t>
      </w:r>
      <w:proofErr w:type="spellStart"/>
      <w:r w:rsidRPr="00CD1580">
        <w:rPr>
          <w:lang w:val="ru-RU"/>
        </w:rPr>
        <w:t>від</w:t>
      </w:r>
      <w:proofErr w:type="spellEnd"/>
      <w:r w:rsidRPr="00CD1580">
        <w:rPr>
          <w:lang w:val="ru-RU"/>
        </w:rPr>
        <w:t xml:space="preserve"> </w:t>
      </w:r>
      <w:proofErr w:type="spellStart"/>
      <w:r w:rsidRPr="00CD1580">
        <w:rPr>
          <w:lang w:val="ru-RU"/>
        </w:rPr>
        <w:t>яких</w:t>
      </w:r>
      <w:proofErr w:type="spellEnd"/>
      <w:r w:rsidRPr="00CD1580">
        <w:rPr>
          <w:lang w:val="ru-RU"/>
        </w:rPr>
        <w:t xml:space="preserve"> </w:t>
      </w:r>
      <w:proofErr w:type="spellStart"/>
      <w:r w:rsidRPr="00CD1580">
        <w:rPr>
          <w:lang w:val="ru-RU"/>
        </w:rPr>
        <w:t>залежить</w:t>
      </w:r>
      <w:proofErr w:type="spellEnd"/>
      <w:r w:rsidRPr="00CD1580">
        <w:rPr>
          <w:lang w:val="ru-RU"/>
        </w:rPr>
        <w:t xml:space="preserve"> </w:t>
      </w:r>
      <w:proofErr w:type="spellStart"/>
      <w:r w:rsidRPr="00CD1580">
        <w:rPr>
          <w:lang w:val="ru-RU"/>
        </w:rPr>
        <w:t>умовна</w:t>
      </w:r>
      <w:proofErr w:type="spellEnd"/>
      <w:r w:rsidRPr="00CD1580">
        <w:rPr>
          <w:lang w:val="ru-RU"/>
        </w:rPr>
        <w:t xml:space="preserve"> </w:t>
      </w:r>
      <w:proofErr w:type="spellStart"/>
      <w:r w:rsidRPr="00CD1580">
        <w:rPr>
          <w:lang w:val="ru-RU"/>
        </w:rPr>
        <w:t>ймовірність</w:t>
      </w:r>
      <w:proofErr w:type="spellEnd"/>
      <w:r w:rsidRPr="00CD1580">
        <w:rPr>
          <w:lang w:val="ru-RU"/>
        </w:rPr>
        <w:t xml:space="preserve">, </w:t>
      </w:r>
      <w:proofErr w:type="spellStart"/>
      <w:r w:rsidRPr="00CD1580">
        <w:rPr>
          <w:lang w:val="ru-RU"/>
        </w:rPr>
        <w:t>відобразимо</w:t>
      </w:r>
      <w:proofErr w:type="spellEnd"/>
      <w:r w:rsidRPr="00CD1580">
        <w:rPr>
          <w:lang w:val="ru-RU"/>
        </w:rPr>
        <w:t xml:space="preserve"> на </w:t>
      </w:r>
      <w:proofErr w:type="spellStart"/>
      <w:r w:rsidRPr="00CD1580">
        <w:rPr>
          <w:lang w:val="ru-RU"/>
        </w:rPr>
        <w:t>множину</w:t>
      </w:r>
      <w:proofErr w:type="spellEnd"/>
      <w:r w:rsidRPr="00CD1580">
        <w:rPr>
          <w:lang w:val="ru-RU"/>
        </w:rPr>
        <w:t xml:space="preserve"> за </w:t>
      </w:r>
      <w:proofErr w:type="spellStart"/>
      <w:r w:rsidRPr="00CD1580">
        <w:rPr>
          <w:lang w:val="ru-RU"/>
        </w:rPr>
        <w:t>допомогою</w:t>
      </w:r>
      <w:proofErr w:type="spellEnd"/>
      <w:r w:rsidRPr="00CD1580">
        <w:rPr>
          <w:lang w:val="ru-RU"/>
        </w:rPr>
        <w:t xml:space="preserve"> </w:t>
      </w:r>
      <w:proofErr w:type="spellStart"/>
      <w:r w:rsidRPr="00CD1580">
        <w:rPr>
          <w:lang w:val="ru-RU"/>
        </w:rPr>
        <w:t>перетворення</w:t>
      </w:r>
      <w:proofErr w:type="spellEnd"/>
      <w:r w:rsidR="00CD1580">
        <w:rPr>
          <w:lang w:val="ru-RU"/>
        </w:rPr>
        <w:t xml:space="preserve">. </w:t>
      </w:r>
    </w:p>
    <w:p w14:paraId="6B51FAAD" w14:textId="5368B098" w:rsidR="00245018" w:rsidRPr="00F3695F" w:rsidRDefault="00F3695F" w:rsidP="00F3695F">
      <w:pPr>
        <w:jc w:val="both"/>
        <w:rPr>
          <w:lang w:val="ru-RU"/>
        </w:rPr>
      </w:pPr>
      <w:r>
        <w:t xml:space="preserve">Далі </w:t>
      </w:r>
      <w:r w:rsidR="00245018" w:rsidRPr="00F3695F">
        <w:rPr>
          <w:lang w:val="ru-RU"/>
        </w:rPr>
        <w:t xml:space="preserve"> </w:t>
      </w:r>
      <w:proofErr w:type="spellStart"/>
      <w:r w:rsidR="00245018" w:rsidRPr="00F3695F">
        <w:rPr>
          <w:lang w:val="ru-RU"/>
        </w:rPr>
        <w:t>обернено</w:t>
      </w:r>
      <w:proofErr w:type="spellEnd"/>
      <w:r w:rsidR="00245018" w:rsidRPr="00F3695F">
        <w:rPr>
          <w:lang w:val="ru-RU"/>
        </w:rPr>
        <w:t xml:space="preserve"> </w:t>
      </w:r>
      <w:proofErr w:type="spellStart"/>
      <w:r w:rsidR="00245018" w:rsidRPr="00F3695F">
        <w:rPr>
          <w:lang w:val="ru-RU"/>
        </w:rPr>
        <w:t>відображаємо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отримані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 w:rsidR="00245018" w:rsidRPr="00F3695F">
        <w:rPr>
          <w:lang w:val="ru-RU"/>
        </w:rPr>
        <w:t xml:space="preserve"> </w:t>
      </w:r>
      <w:r w:rsidR="00245018" w:rsidRPr="0020506B">
        <w:rPr>
          <w:noProof/>
          <w:lang w:eastAsia="uk-UA"/>
        </w:rPr>
        <w:drawing>
          <wp:inline distT="0" distB="0" distL="0" distR="0" wp14:anchorId="49AA248E" wp14:editId="1F492578">
            <wp:extent cx="1061049" cy="1775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069" cy="1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018" w:rsidRPr="00F3695F">
        <w:rPr>
          <w:lang w:val="ru-RU"/>
        </w:rPr>
        <w:t>.</w:t>
      </w:r>
    </w:p>
    <w:p w14:paraId="430ABBE7" w14:textId="77777777" w:rsidR="00245018" w:rsidRPr="0020506B" w:rsidRDefault="00245018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C79A78C" w14:textId="77777777" w:rsidR="00245018" w:rsidRPr="0020506B" w:rsidRDefault="00245018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21D603C" w14:textId="77777777" w:rsidR="00245018" w:rsidRPr="0020506B" w:rsidRDefault="00245018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Апроксимацію будуємо на основі полінома:</w:t>
      </w:r>
    </w:p>
    <w:p w14:paraId="3C017E04" w14:textId="77777777" w:rsidR="00245018" w:rsidRPr="0020506B" w:rsidRDefault="00245018" w:rsidP="00D648B0">
      <w:pPr>
        <w:pStyle w:val="ab"/>
        <w:spacing w:after="0" w:line="240" w:lineRule="auto"/>
        <w:ind w:left="0" w:firstLine="709"/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42F23D1" wp14:editId="2F7DDDBF">
            <wp:extent cx="3286664" cy="5622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6954" cy="5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D58" w14:textId="77777777" w:rsidR="00245018" w:rsidRPr="0020506B" w:rsidRDefault="00245018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>Де</w:t>
      </w:r>
    </w:p>
    <w:p w14:paraId="27DA13F0" w14:textId="77777777" w:rsidR="00245018" w:rsidRPr="0020506B" w:rsidRDefault="00245018" w:rsidP="00D648B0">
      <w:pPr>
        <w:pStyle w:val="ab"/>
        <w:spacing w:after="0" w:line="240" w:lineRule="auto"/>
        <w:ind w:left="0" w:firstLine="709"/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AB0B38B" wp14:editId="37E49617">
            <wp:extent cx="2484408" cy="11258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169" cy="11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B627" w14:textId="77777777" w:rsidR="00245018" w:rsidRPr="0020506B" w:rsidRDefault="00245018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1C7D973" w14:textId="77777777" w:rsidR="00245018" w:rsidRPr="0020506B" w:rsidRDefault="00245018" w:rsidP="00D648B0">
      <w:pPr>
        <w:pStyle w:val="ab"/>
        <w:spacing w:after="0" w:line="240" w:lineRule="auto"/>
        <w:ind w:left="0" w:firstLine="709"/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75ECBD8" wp14:editId="6ABEEEFD">
            <wp:extent cx="2562045" cy="12330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3032" cy="12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A019" w14:textId="77777777" w:rsidR="00D3361D" w:rsidRPr="0020506B" w:rsidRDefault="00D3361D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Ці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формули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підібрані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так,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щоб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виконувалися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інтерполяція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полінома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в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точці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0.</w:t>
      </w:r>
    </w:p>
    <w:p w14:paraId="0393D0D4" w14:textId="77777777" w:rsidR="00D3361D" w:rsidRPr="0020506B" w:rsidRDefault="00D3361D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8BEFE26" w14:textId="77777777" w:rsidR="00D3361D" w:rsidRPr="0020506B" w:rsidRDefault="00D3361D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Підсталяючи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отримані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значення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умовних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імовірностей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ми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отримали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можливість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вирішувати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системи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3228ED4B" w14:textId="42BFE909" w:rsidR="00D3361D" w:rsidRPr="0020506B" w:rsidRDefault="00D3361D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початкові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значення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ми взяли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імовірності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з </w:t>
      </w:r>
      <w:proofErr w:type="spellStart"/>
      <w:r w:rsidR="0049324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аблиці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1.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Потім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ітераційно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підстав</w:t>
      </w:r>
      <w:r w:rsidR="0049324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л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яючи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до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системи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рівнянь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(пер</w:t>
      </w:r>
      <w:r w:rsidR="00F3695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ши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х </w:t>
      </w:r>
      <w:r w:rsidR="0049324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15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),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отримували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нові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значення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Після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цього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ми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їх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нормували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щоб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виконувалися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останні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="0049324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4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рівнян</w:t>
      </w:r>
      <w:r w:rsidR="0049324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672428E4" w14:textId="7D6168BD" w:rsidR="00D3361D" w:rsidRDefault="00D3361D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Отже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ми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отримали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="00F3695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акі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нові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значення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імовірностей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з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урахуванням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взаємозв’язків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14:paraId="1CFC122C" w14:textId="5262F9C2" w:rsidR="00F3695F" w:rsidRPr="00F3695F" w:rsidRDefault="00F3695F" w:rsidP="00F3695F">
      <w:pPr>
        <w:rPr>
          <w:b/>
          <w:bCs/>
          <w:lang w:val="ru-RU"/>
        </w:rPr>
      </w:pPr>
      <w:r w:rsidRPr="00F3695F">
        <w:rPr>
          <w:noProof/>
          <w:lang w:val="ru-RU"/>
        </w:rPr>
        <w:drawing>
          <wp:inline distT="0" distB="0" distL="0" distR="0" wp14:anchorId="3A146D88" wp14:editId="612879F9">
            <wp:extent cx="6479540" cy="247904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9A14" w14:textId="77777777" w:rsidR="0020506B" w:rsidRPr="0020506B" w:rsidRDefault="0020506B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B6F8925" w14:textId="77777777" w:rsidR="00D3361D" w:rsidRPr="0020506B" w:rsidRDefault="00D3361D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0ED111B" w14:textId="77777777" w:rsidR="00F41F3E" w:rsidRPr="0020506B" w:rsidRDefault="00F41F3E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1B60948" w14:textId="77777777" w:rsidR="00F41F3E" w:rsidRDefault="00F41F3E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Представимо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порівняльний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аналіз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нових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і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старих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значень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імовірностей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:</w:t>
      </w:r>
    </w:p>
    <w:p w14:paraId="2F8EEC25" w14:textId="0AA9139C" w:rsidR="00073154" w:rsidRDefault="00073154" w:rsidP="00073154">
      <w:pPr>
        <w:pStyle w:val="ab"/>
        <w:spacing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5504433" w14:textId="77777777" w:rsidR="00E7337F" w:rsidRDefault="00E7337F" w:rsidP="00E7337F">
      <w:pPr>
        <w:pStyle w:val="ab"/>
        <w:ind w:left="64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0CAE0" w14:textId="479CC801" w:rsidR="00E7337F" w:rsidRPr="00E7337F" w:rsidRDefault="00E7337F" w:rsidP="00E7337F">
      <w:pPr>
        <w:pStyle w:val="ab"/>
        <w:ind w:left="64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37F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9060AE1" w14:textId="77777777" w:rsidR="00D648B0" w:rsidRPr="00D67865" w:rsidRDefault="00D648B0" w:rsidP="00D648B0">
      <w:pPr>
        <w:pStyle w:val="ab"/>
        <w:spacing w:after="0" w:line="240" w:lineRule="auto"/>
        <w:ind w:left="0" w:firstLine="709"/>
        <w:contextualSpacing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DC1F80" w14:textId="32099188" w:rsidR="00E43F06" w:rsidRPr="0020506B" w:rsidRDefault="00493240" w:rsidP="00E7337F">
      <w:pPr>
        <w:jc w:val="both"/>
      </w:pPr>
      <w:r w:rsidRPr="00975767">
        <w:rPr>
          <w:lang w:val="ru-UA"/>
        </w:rPr>
        <w:t xml:space="preserve">Розрахувати незалежні очікувані результативності альтернативи рішень щодо пріоритетності галузей ВПК, виходячи з результатів розв'язку попередньої задачі і матриці зв’язків </w:t>
      </w:r>
      <w:r w:rsidR="00E43F06" w:rsidRPr="0020506B">
        <w:t>(табл. 5).</w:t>
      </w:r>
    </w:p>
    <w:p w14:paraId="72B12918" w14:textId="77777777" w:rsidR="00E43F06" w:rsidRPr="0020506B" w:rsidRDefault="00E43F06" w:rsidP="0020506B">
      <w:pPr>
        <w:ind w:firstLine="709"/>
        <w:jc w:val="both"/>
      </w:pPr>
    </w:p>
    <w:p w14:paraId="11827562" w14:textId="77777777" w:rsidR="00E43F06" w:rsidRPr="0020506B" w:rsidRDefault="00E43F06" w:rsidP="00E7337F">
      <w:pPr>
        <w:jc w:val="both"/>
      </w:pPr>
      <w:r w:rsidRPr="0020506B">
        <w:t>Результативність рішень будемо знаходити з наступної формули:</w:t>
      </w:r>
    </w:p>
    <w:p w14:paraId="54DDE739" w14:textId="77777777" w:rsidR="00E43F06" w:rsidRPr="0020506B" w:rsidRDefault="00E43F06" w:rsidP="007D0D87">
      <w:pPr>
        <w:pStyle w:val="ab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0506B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92401A3" wp14:editId="355F9D3D">
            <wp:extent cx="3114136" cy="48658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6731" cy="4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5F81" w14:textId="77777777" w:rsidR="00E43F06" w:rsidRPr="0020506B" w:rsidRDefault="00E43F06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506B">
        <w:rPr>
          <w:rFonts w:ascii="Times New Roman" w:hAnsi="Times New Roman" w:cs="Times New Roman"/>
          <w:sz w:val="24"/>
          <w:szCs w:val="24"/>
        </w:rPr>
        <w:t>Де</w:t>
      </w:r>
    </w:p>
    <w:p w14:paraId="6FE8C3FB" w14:textId="77777777" w:rsidR="00E43F06" w:rsidRPr="0020506B" w:rsidRDefault="00E43F06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506B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301FEA87" wp14:editId="0C7C89F0">
            <wp:extent cx="5467350" cy="25420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2014" cy="25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7882" w14:textId="77777777" w:rsidR="00BF43EC" w:rsidRPr="0020506B" w:rsidRDefault="00BF43EC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322E4AD" w14:textId="77777777" w:rsidR="00BF43EC" w:rsidRPr="0020506B" w:rsidRDefault="00BF43EC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підрахунку умовних ймовірностей, ми будемо користуватись тими же методами апроксимації, що і в першому завданні.</w:t>
      </w:r>
      <w:r w:rsidR="00585D10"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точці 0 ми беремо значення результативності за 0.25 з розрахунку, що якщо альтернативи не мають ніякого впливу, то ми можемо взяти їх рівними.</w:t>
      </w:r>
    </w:p>
    <w:p w14:paraId="5CAB8555" w14:textId="77777777" w:rsidR="00585D10" w:rsidRPr="0020506B" w:rsidRDefault="00585D10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Отже, ми отримали наступну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таблицу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B26E878" w14:textId="0243F8F8" w:rsidR="00585D10" w:rsidRPr="00F3695F" w:rsidRDefault="00F3695F" w:rsidP="00F3695F">
      <w:pPr>
        <w:jc w:val="both"/>
      </w:pPr>
      <w:r w:rsidRPr="00F3695F">
        <w:rPr>
          <w:noProof/>
        </w:rPr>
        <w:drawing>
          <wp:inline distT="0" distB="0" distL="0" distR="0" wp14:anchorId="04B2F499" wp14:editId="7CF8B457">
            <wp:extent cx="6479540" cy="3296285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D797" w14:textId="77777777" w:rsidR="00585D10" w:rsidRPr="0020506B" w:rsidRDefault="00585D10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3B6C6E" w14:textId="77777777" w:rsidR="00E7337F" w:rsidRDefault="00E7337F" w:rsidP="00E7337F">
      <w:pPr>
        <w:ind w:firstLine="709"/>
        <w:jc w:val="both"/>
        <w:rPr>
          <w:b/>
          <w:bCs/>
          <w:sz w:val="28"/>
          <w:szCs w:val="28"/>
        </w:rPr>
      </w:pPr>
    </w:p>
    <w:p w14:paraId="74790913" w14:textId="12833BAC" w:rsidR="00E7337F" w:rsidRPr="00E7337F" w:rsidRDefault="00E7337F" w:rsidP="00E7337F">
      <w:pPr>
        <w:ind w:firstLine="709"/>
        <w:jc w:val="both"/>
        <w:rPr>
          <w:b/>
          <w:bCs/>
          <w:sz w:val="28"/>
          <w:szCs w:val="28"/>
        </w:rPr>
      </w:pPr>
      <w:r w:rsidRPr="00E7337F">
        <w:rPr>
          <w:b/>
          <w:bCs/>
          <w:sz w:val="28"/>
          <w:szCs w:val="28"/>
        </w:rPr>
        <w:t xml:space="preserve">Завдання </w:t>
      </w:r>
      <w:r>
        <w:rPr>
          <w:b/>
          <w:bCs/>
          <w:sz w:val="28"/>
          <w:szCs w:val="28"/>
        </w:rPr>
        <w:t>3</w:t>
      </w:r>
    </w:p>
    <w:p w14:paraId="41FB194F" w14:textId="77777777" w:rsidR="00285248" w:rsidRPr="0020506B" w:rsidRDefault="00285248" w:rsidP="00E7337F">
      <w:pPr>
        <w:pStyle w:val="ab"/>
        <w:spacing w:after="0" w:line="240" w:lineRule="auto"/>
        <w:ind w:left="0"/>
        <w:contextualSpacing w:val="0"/>
      </w:pPr>
    </w:p>
    <w:p w14:paraId="5906B9A0" w14:textId="0B591B4D" w:rsidR="00E502C8" w:rsidRPr="0020506B" w:rsidRDefault="003C11B0" w:rsidP="00E7337F">
      <w:pPr>
        <w:pStyle w:val="ab"/>
        <w:spacing w:after="0" w:line="240" w:lineRule="auto"/>
        <w:ind w:left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Розрахувати очікувані результативності альтернатив рішень з урахуванням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залежностей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між параметрами, заданих матрицею взаємозв’язків (табл. 6), використовуючи в якості незалежних оцінок  результати розв'язку попередньої задачі.</w:t>
      </w:r>
    </w:p>
    <w:p w14:paraId="720C055D" w14:textId="77777777" w:rsidR="003C11B0" w:rsidRPr="0020506B" w:rsidRDefault="003C11B0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36C39C" w14:textId="647E08FE" w:rsidR="003C11B0" w:rsidRPr="0020506B" w:rsidRDefault="003C11B0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</w:t>
      </w:r>
      <w:r w:rsidR="00F3695F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самим</w:t>
      </w: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методом, як і в першому завданні ми розр</w:t>
      </w:r>
      <w:r w:rsidR="00F3695F">
        <w:rPr>
          <w:rFonts w:ascii="Times New Roman" w:eastAsia="Times New Roman" w:hAnsi="Times New Roman" w:cs="Times New Roman"/>
          <w:sz w:val="24"/>
          <w:szCs w:val="24"/>
          <w:lang w:eastAsia="ru-RU"/>
        </w:rPr>
        <w:t>ах</w:t>
      </w: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уємо результативність, маючи на увазі 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</w:t>
      </w: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’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язки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</w:t>
      </w:r>
      <w:r w:rsidR="00F3695F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</w:t>
      </w:r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ж</w:t>
      </w:r>
      <w:proofErr w:type="spellEnd"/>
      <w:r w:rsidRPr="0020506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альтернативами.</w:t>
      </w:r>
    </w:p>
    <w:p w14:paraId="50B6166F" w14:textId="0D87BC81" w:rsidR="00581D9D" w:rsidRPr="0020506B" w:rsidRDefault="00E7337F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Результат:</w:t>
      </w:r>
    </w:p>
    <w:p w14:paraId="489855C3" w14:textId="100091CA" w:rsidR="00581D9D" w:rsidRPr="00F3695F" w:rsidRDefault="00F3695F" w:rsidP="00F3695F">
      <w:pPr>
        <w:jc w:val="both"/>
      </w:pPr>
      <w:r w:rsidRPr="00F3695F">
        <w:rPr>
          <w:noProof/>
        </w:rPr>
        <w:lastRenderedPageBreak/>
        <w:drawing>
          <wp:inline distT="0" distB="0" distL="0" distR="0" wp14:anchorId="5A15EB53" wp14:editId="2CB0A6ED">
            <wp:extent cx="6479540" cy="322707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00DE" w14:textId="15DFEC87" w:rsidR="0020506B" w:rsidRPr="0020506B" w:rsidRDefault="0020506B" w:rsidP="00285248">
      <w:pPr>
        <w:pStyle w:val="ab"/>
        <w:spacing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BA043B" w14:textId="2C38D035" w:rsidR="00285248" w:rsidRPr="00C42DF4" w:rsidRDefault="00285248" w:rsidP="00C42DF4">
      <w:pPr>
        <w:jc w:val="both"/>
        <w:rPr>
          <w:sz w:val="28"/>
          <w:szCs w:val="28"/>
        </w:rPr>
      </w:pPr>
    </w:p>
    <w:p w14:paraId="364155AD" w14:textId="77777777" w:rsidR="003C11B0" w:rsidRPr="00C42DF4" w:rsidRDefault="003C11B0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42DF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Висновки:</w:t>
      </w:r>
    </w:p>
    <w:p w14:paraId="0380ACA3" w14:textId="77777777" w:rsidR="008633E3" w:rsidRPr="0020506B" w:rsidRDefault="008633E3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6B9412" w14:textId="03B1B5BC" w:rsidR="008633E3" w:rsidRPr="0020506B" w:rsidRDefault="008633E3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Приймається рішення </w:t>
      </w:r>
      <w:r w:rsidRPr="008A49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щодо </w:t>
      </w:r>
      <w:r w:rsidR="008A4985" w:rsidRPr="008A4985">
        <w:rPr>
          <w:rFonts w:ascii="Times New Roman" w:hAnsi="Times New Roman" w:cs="Times New Roman"/>
          <w:sz w:val="24"/>
          <w:szCs w:val="24"/>
          <w:lang w:val="ru-UA"/>
        </w:rPr>
        <w:t>пріоритетності галузей ВПК</w:t>
      </w:r>
      <w:r w:rsidR="008A4985"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умовах майбутньої ситуації в країні і в світі. З морфологічного аналізу ми отримали, що найбільш </w:t>
      </w:r>
      <w:proofErr w:type="spellStart"/>
      <w:r w:rsidR="008A4985">
        <w:rPr>
          <w:rFonts w:ascii="Times New Roman" w:eastAsia="Times New Roman" w:hAnsi="Times New Roman" w:cs="Times New Roman"/>
          <w:sz w:val="24"/>
          <w:szCs w:val="24"/>
          <w:lang w:eastAsia="ru-RU"/>
        </w:rPr>
        <w:t>пріорітетними</w:t>
      </w:r>
      <w:proofErr w:type="spellEnd"/>
      <w:r w:rsidR="008A49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0506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існуючих ймовірностях впливу зовнішніх факторів та взаємозв’язків є :</w:t>
      </w:r>
    </w:p>
    <w:p w14:paraId="0C1C72D9" w14:textId="77777777" w:rsidR="008633E3" w:rsidRPr="0020506B" w:rsidRDefault="008633E3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6EAF7F" w14:textId="4653D117" w:rsidR="008633E3" w:rsidRPr="00E7337F" w:rsidRDefault="0020506B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Для 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галузей</w:t>
      </w:r>
      <w:r w:rsidR="008633E3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–</w:t>
      </w:r>
      <w:r w:rsidR="008633E3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Протиповітряна оборона, ракетні війська</w:t>
      </w:r>
    </w:p>
    <w:p w14:paraId="434F6B9C" w14:textId="26B82CC3" w:rsidR="008633E3" w:rsidRPr="00E7337F" w:rsidRDefault="0020506B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Для 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технологій</w:t>
      </w:r>
      <w:r w:rsidR="008633E3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– Приладобудування і електроніка</w:t>
      </w:r>
    </w:p>
    <w:p w14:paraId="58E01CA8" w14:textId="12295389" w:rsidR="008633E3" w:rsidRPr="00E7337F" w:rsidRDefault="0020506B" w:rsidP="0020506B">
      <w:pPr>
        <w:pStyle w:val="ab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</w:pPr>
      <w:r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Для 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експорту/використання</w:t>
      </w:r>
      <w:r w:rsidR="008633E3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–</w:t>
      </w:r>
      <w:r w:rsidR="008633E3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Пер</w:t>
      </w:r>
      <w:r w:rsidR="008A4985" w:rsidRPr="00E7337F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еважно внутрішнє використання </w:t>
      </w:r>
    </w:p>
    <w:p w14:paraId="3FE8AB23" w14:textId="77777777" w:rsidR="008633E3" w:rsidRPr="008A4985" w:rsidRDefault="008633E3" w:rsidP="008A4985">
      <w:pPr>
        <w:ind w:right="-2"/>
        <w:jc w:val="both"/>
      </w:pPr>
    </w:p>
    <w:p w14:paraId="5BFA3BAC" w14:textId="77777777" w:rsidR="00581D9D" w:rsidRDefault="00581D9D">
      <w:pPr>
        <w:spacing w:after="200" w:line="276" w:lineRule="auto"/>
      </w:pPr>
      <w:r>
        <w:br w:type="page"/>
      </w:r>
    </w:p>
    <w:p w14:paraId="29D02D26" w14:textId="77777777" w:rsidR="003C11B0" w:rsidRDefault="003C11B0" w:rsidP="00E43F06">
      <w:pPr>
        <w:pStyle w:val="ab"/>
        <w:ind w:left="0" w:right="-2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Список літератури:</w:t>
      </w:r>
    </w:p>
    <w:p w14:paraId="408A249E" w14:textId="0EABA295" w:rsidR="00431C0D" w:rsidRDefault="002E191B" w:rsidP="00431C0D">
      <w:pPr>
        <w:pStyle w:val="ab"/>
        <w:numPr>
          <w:ilvl w:val="0"/>
          <w:numId w:val="10"/>
        </w:numPr>
        <w:ind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Панкратова Н.Д., Савченко І.О. Застосування методу морфологічного аналізу до задач технологічного передбачення // Наукові праці / Миколаївський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держ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гуманітарний ун-т ім. Петра Могили комплексу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НаУКМА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Сер. Комп’ютерні технології, системний аналіз, моделювання. — 2008. — 90,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вип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. 77.</w:t>
      </w:r>
    </w:p>
    <w:p w14:paraId="6988F828" w14:textId="434C9FAA" w:rsidR="00431C0D" w:rsidRDefault="00431C0D" w:rsidP="00431C0D">
      <w:pPr>
        <w:pStyle w:val="ab"/>
        <w:ind w:left="106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4A0B52" w14:textId="37472CB0" w:rsidR="002E191B" w:rsidRPr="00431C0D" w:rsidRDefault="00431C0D" w:rsidP="00431C0D">
      <w:pPr>
        <w:pStyle w:val="ab"/>
        <w:numPr>
          <w:ilvl w:val="0"/>
          <w:numId w:val="10"/>
        </w:numPr>
        <w:ind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1C0D">
        <w:rPr>
          <w:rFonts w:ascii="Times New Roman" w:hAnsi="Times New Roman" w:cs="Times New Roman"/>
          <w:sz w:val="24"/>
          <w:szCs w:val="24"/>
          <w:lang w:val="en-US"/>
        </w:rPr>
        <w:t xml:space="preserve">Morphological Analysis – A Problem Solving Method </w:t>
      </w:r>
      <w:proofErr w:type="gramStart"/>
      <w:r w:rsidRPr="00431C0D">
        <w:rPr>
          <w:rFonts w:ascii="Times New Roman" w:hAnsi="Times New Roman" w:cs="Times New Roman"/>
          <w:sz w:val="24"/>
          <w:szCs w:val="24"/>
          <w:lang w:val="en-US"/>
        </w:rPr>
        <w:t>By</w:t>
      </w:r>
      <w:proofErr w:type="gramEnd"/>
      <w:r w:rsidRPr="00431C0D">
        <w:rPr>
          <w:rFonts w:ascii="Times New Roman" w:hAnsi="Times New Roman" w:cs="Times New Roman"/>
          <w:sz w:val="24"/>
          <w:szCs w:val="24"/>
          <w:lang w:val="en-US"/>
        </w:rPr>
        <w:t xml:space="preserve"> An Astrophysicist Who Discovered Dark Matter </w:t>
      </w:r>
      <w:hyperlink r:id="rId26" w:history="1">
        <w:r w:rsidRPr="00431C0D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https://</w:t>
        </w:r>
      </w:hyperlink>
      <w:hyperlink r:id="rId27" w:history="1">
        <w:r w:rsidRPr="00431C0D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northstar.greyb.com/morphological-analysis/</w:t>
        </w:r>
      </w:hyperlink>
    </w:p>
    <w:p w14:paraId="239AE39D" w14:textId="77777777" w:rsidR="002E191B" w:rsidRPr="002E191B" w:rsidRDefault="002E191B" w:rsidP="002E191B">
      <w:pPr>
        <w:pStyle w:val="ab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399AD8" w14:textId="750EF1C4" w:rsidR="002343CE" w:rsidRDefault="002E191B" w:rsidP="002343CE">
      <w:pPr>
        <w:pStyle w:val="ab"/>
        <w:numPr>
          <w:ilvl w:val="0"/>
          <w:numId w:val="10"/>
        </w:numPr>
        <w:ind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Ritchey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T.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Strategic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Decision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Support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using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Computerised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Morphological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Analysis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// 9th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International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Command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Control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Research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and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Technology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Symposium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Copenhagen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September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2004. — </w:t>
      </w:r>
      <w:proofErr w:type="spellStart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Copenhagen</w:t>
      </w:r>
      <w:proofErr w:type="spellEnd"/>
      <w:r w:rsidRPr="002E191B">
        <w:rPr>
          <w:rFonts w:ascii="Times New Roman" w:eastAsia="Times New Roman" w:hAnsi="Times New Roman" w:cs="Times New Roman"/>
          <w:sz w:val="24"/>
          <w:szCs w:val="24"/>
          <w:lang w:eastAsia="ru-RU"/>
        </w:rPr>
        <w:t>, 2004.</w:t>
      </w:r>
    </w:p>
    <w:p w14:paraId="595DD853" w14:textId="77777777" w:rsidR="002343CE" w:rsidRPr="002343CE" w:rsidRDefault="002343CE" w:rsidP="002343CE">
      <w:pPr>
        <w:ind w:right="-2"/>
        <w:jc w:val="both"/>
      </w:pPr>
    </w:p>
    <w:p w14:paraId="5877F619" w14:textId="159E5B46" w:rsidR="002343CE" w:rsidRPr="002343CE" w:rsidRDefault="002343CE" w:rsidP="002343CE">
      <w:pPr>
        <w:pStyle w:val="ab"/>
        <w:numPr>
          <w:ilvl w:val="0"/>
          <w:numId w:val="10"/>
        </w:numPr>
        <w:ind w:right="-2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343CE">
        <w:rPr>
          <w:rFonts w:ascii="Times New Roman" w:hAnsi="Times New Roman" w:cs="Times New Roman"/>
          <w:sz w:val="24"/>
          <w:szCs w:val="24"/>
          <w:lang w:val="en-US"/>
        </w:rPr>
        <w:t xml:space="preserve">Using Morphological Analysis for Innovation and Resource and Development: An Invaluable Tool for Entrepreneurship </w:t>
      </w:r>
      <w:r w:rsidRPr="002343C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https://www.scmspune.ac.in/chapter/pdf/Chapter%203.pdf </w:t>
      </w:r>
    </w:p>
    <w:p w14:paraId="7B5B61F3" w14:textId="77777777" w:rsidR="002343CE" w:rsidRPr="002343CE" w:rsidRDefault="002343CE" w:rsidP="002343CE">
      <w:pPr>
        <w:pStyle w:val="ab"/>
        <w:ind w:left="1069" w:right="-2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E27080" w14:textId="78B62620" w:rsidR="002343CE" w:rsidRPr="002343CE" w:rsidRDefault="002343CE" w:rsidP="002343CE">
      <w:pPr>
        <w:pStyle w:val="ab"/>
        <w:numPr>
          <w:ilvl w:val="0"/>
          <w:numId w:val="10"/>
        </w:numPr>
        <w:ind w:right="-2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343CE">
        <w:rPr>
          <w:rFonts w:ascii="Times New Roman" w:hAnsi="Times New Roman" w:cs="Times New Roman"/>
          <w:sz w:val="24"/>
          <w:szCs w:val="24"/>
          <w:lang w:val="en-US"/>
        </w:rPr>
        <w:t>The Norris Brothers Ltd. morphological approach to engineering design – an early example of applied morphological analysis</w:t>
      </w:r>
      <w:r w:rsidR="005A6A73" w:rsidRPr="005A6A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3C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http://www.amg.swemorph.com/pdf/amg-3-2-2014.pdf </w:t>
      </w:r>
    </w:p>
    <w:p w14:paraId="3821AF5D" w14:textId="77777777" w:rsidR="00581D9D" w:rsidRDefault="00581D9D">
      <w:pPr>
        <w:spacing w:after="200" w:line="276" w:lineRule="auto"/>
      </w:pPr>
      <w:r>
        <w:br w:type="page"/>
      </w:r>
    </w:p>
    <w:p w14:paraId="7F515C2C" w14:textId="77777777" w:rsidR="00581D9D" w:rsidRDefault="00581D9D" w:rsidP="00581D9D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Лістинг:</w:t>
      </w:r>
    </w:p>
    <w:p w14:paraId="6F49F892" w14:textId="77777777" w:rsidR="00581D9D" w:rsidRDefault="00581D9D" w:rsidP="00581D9D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D1EB29" w14:textId="77777777" w:rsidR="00285248" w:rsidRPr="00285248" w:rsidRDefault="00285248" w:rsidP="00581D9D">
      <w:pPr>
        <w:pStyle w:val="ab"/>
        <w:ind w:left="709" w:right="-2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8524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Main</w:t>
      </w:r>
    </w:p>
    <w:p w14:paraId="16826AA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logging</w:t>
      </w:r>
      <w:proofErr w:type="spellEnd"/>
    </w:p>
    <w:p w14:paraId="244333E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os</w:t>
      </w:r>
      <w:proofErr w:type="spellEnd"/>
    </w:p>
    <w:p w14:paraId="412C1D6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sys</w:t>
      </w:r>
      <w:proofErr w:type="spellEnd"/>
    </w:p>
    <w:p w14:paraId="5471FB5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from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lab_6.solver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Solver</w:t>
      </w:r>
      <w:proofErr w:type="spellEnd"/>
    </w:p>
    <w:p w14:paraId="33C45ED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xlrd</w:t>
      </w:r>
      <w:proofErr w:type="spellEnd"/>
    </w:p>
    <w:p w14:paraId="0F786D2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math</w:t>
      </w:r>
      <w:proofErr w:type="spellEnd"/>
    </w:p>
    <w:p w14:paraId="1A011AD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openpyxl</w:t>
      </w:r>
      <w:proofErr w:type="spellEnd"/>
    </w:p>
    <w:p w14:paraId="377036A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from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copy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deepcopy</w:t>
      </w:r>
      <w:proofErr w:type="spellEnd"/>
    </w:p>
    <w:p w14:paraId="66ED582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5B551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from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PyQt5.uic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loadUiType</w:t>
      </w:r>
      <w:proofErr w:type="spellEnd"/>
    </w:p>
    <w:p w14:paraId="5CDD12E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2BDC5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sys</w:t>
      </w:r>
      <w:proofErr w:type="spellEnd"/>
    </w:p>
    <w:p w14:paraId="35B027E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from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PyQt5.QtCore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pyqtSlot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pyqtSignal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QTimer</w:t>
      </w:r>
      <w:proofErr w:type="spellEnd"/>
    </w:p>
    <w:p w14:paraId="41F7BB4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from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PyQt5.QtWidgets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QApplication,QTableWidgetItem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QDialog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QFileDialog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QMessageBox</w:t>
      </w:r>
      <w:proofErr w:type="spellEnd"/>
    </w:p>
    <w:p w14:paraId="57D7B3D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1BD37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app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QApplication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sys.argv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0B8B6BB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app.setApplicationName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('LABA 6')</w:t>
      </w:r>
    </w:p>
    <w:p w14:paraId="7EAF56B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form_class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base_class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loadUiType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('lab_6/main_window_2.ui')</w:t>
      </w:r>
    </w:p>
    <w:p w14:paraId="279F910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8AFFC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{'col1':['1','2','3','4'],</w:t>
      </w:r>
    </w:p>
    <w:p w14:paraId="0283270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'col2':['1','2','1','3'],</w:t>
      </w:r>
    </w:p>
    <w:p w14:paraId="7C7DC23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'col3':['1','1','2','1']}</w:t>
      </w:r>
    </w:p>
    <w:p w14:paraId="7F907D1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1AD1D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F1D94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class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MainWindow_2(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QDialog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form_class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6929A2B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#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signals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D54B8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input_changed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pyqtSignal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QString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')</w:t>
      </w:r>
    </w:p>
    <w:p w14:paraId="362E353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output_changed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pyqtSignal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QString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')</w:t>
      </w:r>
    </w:p>
    <w:p w14:paraId="25BB51A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39082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FAA3C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def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init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__(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parent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None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0668BF9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super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(MainWindow_2,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).__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init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__(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parent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B8AB83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CA880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D0367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C5BA6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setting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up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ui</w:t>
      </w:r>
      <w:proofErr w:type="spellEnd"/>
    </w:p>
    <w:p w14:paraId="058E1A4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self.setupUi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3793DDF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B7B02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</w:p>
    <w:p w14:paraId="27ED13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self.setWindowTitle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('Військово-промисловий комплекс')</w:t>
      </w:r>
    </w:p>
    <w:p w14:paraId="4D090EC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self.line_input.text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6F8840B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 == 0:</w:t>
      </w:r>
    </w:p>
    <w:p w14:paraId="5928235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os_path</w:t>
      </w:r>
      <w:proofErr w:type="spellEnd"/>
    </w:p>
    <w:p w14:paraId="73E1BA7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self.output_path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'./output.xlsx'</w:t>
      </w:r>
    </w:p>
    <w:p w14:paraId="35BB67F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8FFE3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#set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tablewidget</w:t>
      </w:r>
      <w:proofErr w:type="spellEnd"/>
    </w:p>
    <w:p w14:paraId="3C195B0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self.tablewidget.verticalHeader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hide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33C4FE1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self.tablewidget_first.verticalHeader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hide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2755AD0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self.tablewidget_second.verticalHeader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hide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1CDC91A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self.tablewidget.horizontalHeader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hide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54CBB96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self.tablewidget_first.horizontalHeader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hide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2693D40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self.tablewidget_second.horizontalHeader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hide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1039A17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#self.tablewidget.setRowCount(0)</w:t>
      </w:r>
    </w:p>
    <w:p w14:paraId="0DF4A11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'''</w:t>
      </w:r>
    </w:p>
    <w:p w14:paraId="7CD5763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column_size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[60, 70, 100, 100,200, 60, 200, 80]</w:t>
      </w:r>
    </w:p>
    <w:p w14:paraId="24248A3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index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size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enumerate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column_size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28D784C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self.tablewidget.setColumnWidth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index,size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F0C7DA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'''</w:t>
      </w:r>
    </w:p>
    <w:p w14:paraId="4D3C9F6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29BCB78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DA2A0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@pyqtSlot()</w:t>
      </w:r>
    </w:p>
    <w:p w14:paraId="178A78C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def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input_clicked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3647386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QFileDialog.getOpenFileName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, 'Відкрити данні', '.', 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(*.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xlsx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)')[0]</w:t>
      </w:r>
    </w:p>
    <w:p w14:paraId="654C0C1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'':</w:t>
      </w:r>
    </w:p>
    <w:p w14:paraId="31793A3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12BBBBC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!=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71FB30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</w:p>
    <w:p w14:paraId="26242FC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self.input_changed.emit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54967B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7C1BC3F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39022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@pyqtSlot('QString')</w:t>
      </w:r>
    </w:p>
    <w:p w14:paraId="3614EAC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def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input_modified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5B7FFF9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!=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87CB37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</w:p>
    <w:p w14:paraId="42FCFEB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7EC4BEA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D3A08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C339E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92513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@pyqtSlot()</w:t>
      </w:r>
    </w:p>
    <w:p w14:paraId="5942076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def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output_clicked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5522567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QFileDialog.getSaveFileName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, 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Save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data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', '.', 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Spreadsheet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(*.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xlsx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)')[0]</w:t>
      </w:r>
    </w:p>
    <w:p w14:paraId="215B72C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'':</w:t>
      </w:r>
    </w:p>
    <w:p w14:paraId="4C4F70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1E92EC7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!=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self.output_path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585A20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self.output_path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</w:p>
    <w:p w14:paraId="72A61E3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self.output_changed.emit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filename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9E11F5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7C7CD31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BA8B1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@pyqtSlot('QString')</w:t>
      </w:r>
    </w:p>
    <w:p w14:paraId="1E77EA9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def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output_modified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79709EB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!=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self.output_path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086B5B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self.output_path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</w:p>
    <w:p w14:paraId="7AF60D7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4C6F5BE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26A13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</w:p>
    <w:p w14:paraId="50046A9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@pyqtSlot()</w:t>
      </w:r>
    </w:p>
    <w:p w14:paraId="5479FCF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def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exec_clicked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66EB89D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self.exec_button.setEnabled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False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513063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try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5E17BE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0.5</w:t>
      </w:r>
    </w:p>
    <w:p w14:paraId="665A977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72A97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p_in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xlrd.open_workbook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self.input_path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5DD361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p_out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openpyxl.Workbook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6271F39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9AC7C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s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Solver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4EE70D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s.load_data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p_in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A6C8CC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6174A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, output1 = s.solve_task1(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p_out.create_sheet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1'),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self.tablewidget_first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02C4F3B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, output2 = s.solve_task2(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p_out.create_sheet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2'),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tmp,self.tablewidget_second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8C6DDD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, output3 = s.solve_task3(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p_out.create_sheet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Task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3'),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self.tablewidget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03A697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BCBB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p_out.save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self.output_path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FF3507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30AC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except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Exception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as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e:</w:t>
      </w:r>
    </w:p>
    <w:p w14:paraId="36A0249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QMessageBox.warning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,'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Error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!','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Error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happened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during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execution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'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str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(e))</w:t>
      </w:r>
    </w:p>
    <w:p w14:paraId="38A8A19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self.exec_button.setEnabled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True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218E45C" w14:textId="41A43D14" w:rsidR="00581D9D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</w:p>
    <w:p w14:paraId="42A17C8F" w14:textId="77777777" w:rsid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</w:p>
    <w:p w14:paraId="54C8082C" w14:textId="483450CA" w:rsid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Solver</w:t>
      </w:r>
    </w:p>
    <w:p w14:paraId="1A0C433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</w:p>
    <w:p w14:paraId="7E28C01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import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xlrd</w:t>
      </w:r>
      <w:proofErr w:type="spellEnd"/>
    </w:p>
    <w:p w14:paraId="7C5D974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 math</w:t>
      </w:r>
    </w:p>
    <w:p w14:paraId="2D8275A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import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openpyxl</w:t>
      </w:r>
      <w:proofErr w:type="spellEnd"/>
    </w:p>
    <w:p w14:paraId="00E8A4A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from copy import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deepcopy</w:t>
      </w:r>
      <w:proofErr w:type="spellEnd"/>
    </w:p>
    <w:p w14:paraId="7801160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import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numpy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np</w:t>
      </w:r>
    </w:p>
    <w:p w14:paraId="5CB6B3F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from PyQt5.QtWidgets import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</w:p>
    <w:p w14:paraId="6823746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3368E6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01FB9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 Solver:</w:t>
      </w:r>
    </w:p>
    <w:p w14:paraId="1A1D47C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__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self, p):</w:t>
      </w:r>
    </w:p>
    <w:p w14:paraId="7056EC5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self.AlternativesNames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51B6948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646D233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49ECA77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16E203D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BAD12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54F6DB4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1D45F97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20814F6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_Outcomes_Crossdependencies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[]</w:t>
      </w:r>
    </w:p>
    <w:p w14:paraId="1BD0338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56A23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self.p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p</w:t>
      </w:r>
    </w:p>
    <w:p w14:paraId="1F999A0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2B5EE8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solve_task1(self,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table):</w:t>
      </w:r>
    </w:p>
    <w:p w14:paraId="788CACE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47D1D70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</w:t>
      </w:r>
    </w:p>
    <w:p w14:paraId="58343CA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6708BE1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</w:t>
      </w:r>
    </w:p>
    <w:p w14:paraId="557090B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5A6D27C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/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</w:p>
    <w:p w14:paraId="289AFE7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self.modify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_probabilities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5D1FFB0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EEE54C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row = 0</w:t>
      </w:r>
    </w:p>
    <w:p w14:paraId="0836F4D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column = 0</w:t>
      </w:r>
    </w:p>
    <w:p w14:paraId="3F5CA05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5F7F420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(1, 3*i+1).value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self.AlternativesNames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</w:p>
    <w:p w14:paraId="3015EBE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5406D39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(2+j, 3*i+1).value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+ ' :'</w:t>
      </w:r>
    </w:p>
    <w:p w14:paraId="24EFC17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(2+j, 3*i+2).value = 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</w:t>
      </w:r>
    </w:p>
    <w:p w14:paraId="1CDEA16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2 + j &gt; row:</w:t>
      </w:r>
    </w:p>
    <w:p w14:paraId="23E2500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row = 2 + j</w:t>
      </w:r>
    </w:p>
    <w:p w14:paraId="3C24AFB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 &gt; column:</w:t>
      </w:r>
    </w:p>
    <w:p w14:paraId="6676393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column =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</w:t>
      </w:r>
    </w:p>
    <w:p w14:paraId="607E4AE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0D2C4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result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np.empty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((row, column),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dtype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='object')</w:t>
      </w:r>
    </w:p>
    <w:p w14:paraId="5C698DB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586F90F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self.AlternativesNames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</w:t>
      </w:r>
    </w:p>
    <w:p w14:paraId="4B18E62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(0,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i,newitem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1542A6F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self.AlternativesNames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</w:p>
    <w:p w14:paraId="390BECB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19849E3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+ ' :'))</w:t>
      </w:r>
    </w:p>
    <w:p w14:paraId="0FB6823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(1+j,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i,newitem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14:paraId="67AF4B5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][j]))</w:t>
      </w:r>
    </w:p>
    <w:p w14:paraId="4AE9C84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(1+j, 3*i+1,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05B63CA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1+j,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+ ' :'</w:t>
      </w:r>
    </w:p>
    <w:p w14:paraId="3B4227E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1+j, 3*i+1] = 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</w:t>
      </w:r>
    </w:p>
    <w:p w14:paraId="740213E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table.resizeColumnsToContents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0EC23AD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table.resizeRowsToContents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4C59281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return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result</w:t>
      </w:r>
    </w:p>
    <w:p w14:paraId="13640B9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01C94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solve_task2(self,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table):</w:t>
      </w:r>
    </w:p>
    <w:p w14:paraId="6370BF5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self.calculate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7768F66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))]</w:t>
      </w:r>
    </w:p>
    <w:p w14:paraId="10C26D9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0DF32A7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deepcopy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44B13E0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sort = sorted(zip(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]), reverse=True)</w:t>
      </w:r>
    </w:p>
    <w:p w14:paraId="5EA52C6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[x for y, x in sort]</w:t>
      </w:r>
    </w:p>
    <w:p w14:paraId="01A4EBB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[y for y, x in sort]</w:t>
      </w:r>
    </w:p>
    <w:p w14:paraId="2EF3C13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8475C5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row = 0</w:t>
      </w:r>
    </w:p>
    <w:p w14:paraId="44AECF1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column = 0</w:t>
      </w:r>
    </w:p>
    <w:p w14:paraId="014B4DD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40F5281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(1, 3*i+1).value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</w:p>
    <w:p w14:paraId="180EBF3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08C95D6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(2+j, 3*i+1).value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+ ' :'</w:t>
      </w:r>
    </w:p>
    <w:p w14:paraId="3011A89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(2+j, 3*i+2).value = 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</w:t>
      </w:r>
    </w:p>
    <w:p w14:paraId="307C7C3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2 + j &gt; row:</w:t>
      </w:r>
    </w:p>
    <w:p w14:paraId="32B65D5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row = 2 + j</w:t>
      </w:r>
    </w:p>
    <w:p w14:paraId="19289DA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 &gt; column:</w:t>
      </w:r>
    </w:p>
    <w:p w14:paraId="463462C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column =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</w:t>
      </w:r>
    </w:p>
    <w:p w14:paraId="62BE9A6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537268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result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np.empty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((row, column),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dtype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='object')</w:t>
      </w:r>
    </w:p>
    <w:p w14:paraId="6FCE0E9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4F119E6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</w:t>
      </w:r>
    </w:p>
    <w:p w14:paraId="71F5B0A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(0,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i,newitem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7986C01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</w:p>
    <w:p w14:paraId="4184593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0D5FA6F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+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 :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'))</w:t>
      </w:r>
    </w:p>
    <w:p w14:paraId="2995219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(1+j,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i,newitem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14:paraId="593702E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][j]))</w:t>
      </w:r>
    </w:p>
    <w:p w14:paraId="2E77890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(1+j, 3*i+1,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3AD17A7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1+j,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+ ' :'</w:t>
      </w:r>
    </w:p>
    <w:p w14:paraId="1154BAD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1+j, 3*i+1] = 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</w:t>
      </w:r>
    </w:p>
    <w:p w14:paraId="7A8FC09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table.resizeColumnsToContents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77DD14F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table.resizeRowsToContents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7779F79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1CF83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return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result</w:t>
      </w:r>
    </w:p>
    <w:p w14:paraId="7B6AEFA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079CBA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solve_task3(self,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table):</w:t>
      </w:r>
    </w:p>
    <w:p w14:paraId="6B87107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outcome_mod_prob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self.modify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_probabilities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3790CCE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))]</w:t>
      </w:r>
    </w:p>
    <w:p w14:paraId="4910873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1A201AA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deepcopy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5CAB520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sort = sorted(zip(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outcome_mod_prob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]), reverse=True)</w:t>
      </w:r>
    </w:p>
    <w:p w14:paraId="3377D7A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[x for y, x in sort]</w:t>
      </w:r>
    </w:p>
    <w:p w14:paraId="1799D39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outcome_mod_prob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[y for y, x in sort]</w:t>
      </w:r>
    </w:p>
    <w:p w14:paraId="035786E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DFEC9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row = 0</w:t>
      </w:r>
    </w:p>
    <w:p w14:paraId="5C853DE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column = 0</w:t>
      </w:r>
    </w:p>
    <w:p w14:paraId="7EA5360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2316028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(1,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+ 1).value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</w:p>
    <w:p w14:paraId="1E6BF58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2EB7C30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(2 + j,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+ 1).value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+ ' :'</w:t>
      </w:r>
    </w:p>
    <w:p w14:paraId="5AC245E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(2 + j,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+ 2).value = 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outcome_mod_prob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</w:t>
      </w:r>
    </w:p>
    <w:p w14:paraId="6A007EA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(2, 3*i+1).font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openpyxl.styles.Font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(bold=True)</w:t>
      </w:r>
    </w:p>
    <w:p w14:paraId="30073D9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outsheet.cell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(2, 3*i+2).font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openpyxl.styles.Font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(bold=True)</w:t>
      </w:r>
    </w:p>
    <w:p w14:paraId="20D34FF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if 2 + j &gt; row:</w:t>
      </w:r>
    </w:p>
    <w:p w14:paraId="65AF2C0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row = 2 + j</w:t>
      </w:r>
    </w:p>
    <w:p w14:paraId="0C3870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if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 &gt; column:</w:t>
      </w:r>
    </w:p>
    <w:p w14:paraId="6C37C03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column = 3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</w:t>
      </w:r>
    </w:p>
    <w:p w14:paraId="31D6AE5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3EB12D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result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np.empty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((row, column),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dtype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='object')</w:t>
      </w:r>
    </w:p>
    <w:p w14:paraId="3C3F077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590E4B0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</w:t>
      </w:r>
    </w:p>
    <w:p w14:paraId="146038F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(0,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i,newitem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4A76EA4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</w:t>
      </w:r>
    </w:p>
    <w:p w14:paraId="4F073BC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638D16C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+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 :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'))</w:t>
      </w:r>
    </w:p>
    <w:p w14:paraId="36B0008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(1+j,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i,newitem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)</w:t>
      </w:r>
    </w:p>
    <w:p w14:paraId="1910F6E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QTableWidgetItem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outcome_mod_prob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][j]))</w:t>
      </w:r>
    </w:p>
    <w:p w14:paraId="3ADD278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table.setItem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(1+j, 3*i+1,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newitem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5141580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2DBE2E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1+j, 3*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outcomes_c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+ ' :'</w:t>
      </w:r>
    </w:p>
    <w:p w14:paraId="589CC59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1+j, 3*i+1] = 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outcome_mod_prob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][j])</w:t>
      </w:r>
    </w:p>
    <w:p w14:paraId="1155B7A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table.resizeColumnsToContents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2073748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table.resizeRowsToContents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084A70B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AD2876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</w:p>
    <w:p w14:paraId="69A238D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return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outcome_mod_prob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result</w:t>
      </w:r>
    </w:p>
    <w:p w14:paraId="0F6C4F1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9226F1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modify_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probabilities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self,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dep_matrix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490D4B8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cur = 0</w:t>
      </w:r>
    </w:p>
    <w:p w14:paraId="1E17696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l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0332D1A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res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2)]</w:t>
      </w:r>
    </w:p>
    <w:p w14:paraId="4FA1F9F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0]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range(l)]</w:t>
      </w:r>
    </w:p>
    <w:p w14:paraId="13FE593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1]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range(l)]</w:t>
      </w:r>
    </w:p>
    <w:p w14:paraId="1FB1421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420FA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range(l):</w:t>
      </w:r>
    </w:p>
    <w:p w14:paraId="7760421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res[0][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]))]</w:t>
      </w:r>
    </w:p>
    <w:p w14:paraId="42D3D83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res[1][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]))]</w:t>
      </w:r>
    </w:p>
    <w:p w14:paraId="5419FBC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3DC3C8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range(l):</w:t>
      </w:r>
    </w:p>
    <w:p w14:paraId="330A2AC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28190A0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res[1][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</w:t>
      </w:r>
    </w:p>
    <w:p w14:paraId="63A2D60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8F8E34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iteration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500):</w:t>
      </w:r>
    </w:p>
    <w:p w14:paraId="7F34828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range(l):</w:t>
      </w:r>
    </w:p>
    <w:p w14:paraId="1C8107A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1D0F86E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n = [0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range(l)]</w:t>
      </w:r>
    </w:p>
    <w:p w14:paraId="77B83C9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res[cur][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0</w:t>
      </w:r>
    </w:p>
    <w:p w14:paraId="71F853E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while True:</w:t>
      </w:r>
    </w:p>
    <w:p w14:paraId="5EB88F6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# calculating of probabilities</w:t>
      </w:r>
    </w:p>
    <w:p w14:paraId="69632AD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cur_dep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 - 1)]</w:t>
      </w:r>
    </w:p>
    <w:p w14:paraId="1C6EE5E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range(l):</w:t>
      </w:r>
    </w:p>
    <w:p w14:paraId="65759A9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if k &gt;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BB77E7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k - 1]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dep_matrix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][k][j][n[k]]</w:t>
      </w:r>
    </w:p>
    <w:p w14:paraId="797CB57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elif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 &lt;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404A5C4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cur_dep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[k]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dep_matrix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][k][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j][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n[k]]</w:t>
      </w:r>
    </w:p>
    <w:p w14:paraId="7FC3566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self.calculate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cur_dep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03D781B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D99307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range(l):</w:t>
      </w:r>
    </w:p>
    <w:p w14:paraId="78E501E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if k ==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048799A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continue</w:t>
      </w:r>
    </w:p>
    <w:p w14:paraId="611F145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res[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1 - cur][k][n[k]]</w:t>
      </w:r>
    </w:p>
    <w:p w14:paraId="005CBBB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res[cur][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res[cur][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</w:p>
    <w:p w14:paraId="009AB22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9B1450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# modification of index array</w:t>
      </w:r>
    </w:p>
    <w:p w14:paraId="30B1207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l - 1</w:t>
      </w:r>
    </w:p>
    <w:p w14:paraId="1637B0B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while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&gt;= 0:</w:t>
      </w:r>
    </w:p>
    <w:p w14:paraId="7182AEB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+ 1</w:t>
      </w:r>
    </w:p>
    <w:p w14:paraId="3D74E38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if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]):</w:t>
      </w:r>
    </w:p>
    <w:p w14:paraId="484A0F2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0</w:t>
      </w:r>
    </w:p>
    <w:p w14:paraId="5C344C3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- 1</w:t>
      </w:r>
    </w:p>
    <w:p w14:paraId="5D5BEBC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else:</w:t>
      </w:r>
    </w:p>
    <w:p w14:paraId="2A706A4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break</w:t>
      </w:r>
    </w:p>
    <w:p w14:paraId="35A95EB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 0:</w:t>
      </w:r>
    </w:p>
    <w:p w14:paraId="3DA2515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break</w:t>
      </w:r>
    </w:p>
    <w:p w14:paraId="17165FE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06AD63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# norming the probabilities</w:t>
      </w:r>
    </w:p>
    <w:p w14:paraId="2DA91B5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</w:t>
      </w:r>
    </w:p>
    <w:p w14:paraId="4B8B32F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362E534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res[cur][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</w:t>
      </w:r>
    </w:p>
    <w:p w14:paraId="2A3E34D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starting_prob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2F7F139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res[cur][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res[cur][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/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</w:p>
    <w:p w14:paraId="391EA99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5D191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cur = 1 - cur</w:t>
      </w:r>
    </w:p>
    <w:p w14:paraId="56985E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return res[cur]</w:t>
      </w:r>
    </w:p>
    <w:p w14:paraId="2E6571E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4CEA56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calculate_outcome_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self,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06ABF9A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res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))]</w:t>
      </w:r>
    </w:p>
    <w:p w14:paraId="0E95F72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(res)):</w:t>
      </w:r>
    </w:p>
    <w:p w14:paraId="2A3676F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res[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[0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]))]</w:t>
      </w:r>
    </w:p>
    <w:p w14:paraId="067DE01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260B3C8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181D12C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n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))]</w:t>
      </w:r>
    </w:p>
    <w:p w14:paraId="2E65538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00430F1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n[k] = 0</w:t>
      </w:r>
    </w:p>
    <w:p w14:paraId="27A7523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while True:</w:t>
      </w:r>
    </w:p>
    <w:p w14:paraId="5909751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# calculating of probabilities</w:t>
      </w:r>
    </w:p>
    <w:p w14:paraId="5ADE30F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cur_dep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[None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))]</w:t>
      </w:r>
    </w:p>
    <w:p w14:paraId="190A9C9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4725897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cur_dep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[k]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_Outcomes_Crossdependencies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[k][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][n[k]][j]</w:t>
      </w:r>
    </w:p>
    <w:p w14:paraId="06189BA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self.calculate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cur_dep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79188A0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3D73C3A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if k ==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1D26800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continue</w:t>
      </w:r>
    </w:p>
    <w:p w14:paraId="6909EDD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[k][n[k]]</w:t>
      </w:r>
    </w:p>
    <w:p w14:paraId="3CF57F5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res[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res[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p_a</w:t>
      </w:r>
      <w:proofErr w:type="spellEnd"/>
    </w:p>
    <w:p w14:paraId="3123BFB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37FB54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#modification of index array</w:t>
      </w:r>
    </w:p>
    <w:p w14:paraId="1559B1F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- 1</w:t>
      </w:r>
    </w:p>
    <w:p w14:paraId="2D0E31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while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&gt;= 0:</w:t>
      </w:r>
    </w:p>
    <w:p w14:paraId="1484EF4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+ 1</w:t>
      </w:r>
    </w:p>
    <w:p w14:paraId="4ADCF82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if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]):</w:t>
      </w:r>
    </w:p>
    <w:p w14:paraId="1A29875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n[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 0</w:t>
      </w:r>
    </w:p>
    <w:p w14:paraId="463A599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- 1</w:t>
      </w:r>
    </w:p>
    <w:p w14:paraId="478BE42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else:</w:t>
      </w:r>
    </w:p>
    <w:p w14:paraId="5CBC6E0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break</w:t>
      </w:r>
    </w:p>
    <w:p w14:paraId="43D5F5C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 0:</w:t>
      </w:r>
    </w:p>
    <w:p w14:paraId="0242E17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break</w:t>
      </w:r>
    </w:p>
    <w:p w14:paraId="5ACF28C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</w:t>
      </w:r>
    </w:p>
    <w:p w14:paraId="585B4E4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41D5F1C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res[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</w:t>
      </w:r>
    </w:p>
    <w:p w14:paraId="47AA055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609A9E9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res[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res[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][j] /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summ</w:t>
      </w:r>
      <w:proofErr w:type="spellEnd"/>
    </w:p>
    <w:p w14:paraId="26C3AAA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return res</w:t>
      </w:r>
    </w:p>
    <w:p w14:paraId="3B75A1C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ACD21F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calculate_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self,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a_i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1A9D018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 = 1</w:t>
      </w:r>
    </w:p>
    <w:p w14:paraId="1450A17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a_i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)):</w:t>
      </w:r>
    </w:p>
    <w:p w14:paraId="744F0AA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c = c * (2 / (1 -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a_i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 - 1)</w:t>
      </w:r>
    </w:p>
    <w:p w14:paraId="175879E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 = 1 - 2 / (c + 1)</w:t>
      </w:r>
    </w:p>
    <w:p w14:paraId="3848F5C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2096D8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math.cos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math.acos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(1 - 2 *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math.pi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/ 3) + 0.5</w:t>
      </w:r>
    </w:p>
    <w:p w14:paraId="1EBB50D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&lt;= 0.5:</w:t>
      </w:r>
    </w:p>
    <w:p w14:paraId="1318696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np = -1 *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math.log(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2)</w:t>
      </w:r>
    </w:p>
    <w:p w14:paraId="2A90311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else:</w:t>
      </w:r>
    </w:p>
    <w:p w14:paraId="78B9152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np = -1 /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math.log(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1 -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rp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2)</w:t>
      </w:r>
    </w:p>
    <w:p w14:paraId="6F6E51E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if np &gt;= 1:</w:t>
      </w:r>
    </w:p>
    <w:p w14:paraId="76494D8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1 - 2 *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math.pow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(1 - c) / 2, np)</w:t>
      </w:r>
    </w:p>
    <w:p w14:paraId="752F436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else:</w:t>
      </w:r>
    </w:p>
    <w:p w14:paraId="313A864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2 *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math.pow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(1 + c) / 2, 1 / np) - 1</w:t>
      </w:r>
    </w:p>
    <w:p w14:paraId="2D3E88B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return 3 * ((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+ 1) / 2) * ((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+ 1) / 2) - 2 * ((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+ 1) / 2) * ((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+ 1) / 2) * ((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tc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+ 1) / 2)</w:t>
      </w:r>
    </w:p>
    <w:p w14:paraId="530ED6E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B57254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def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load_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self, file):</w:t>
      </w:r>
    </w:p>
    <w:p w14:paraId="593DC19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sheet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file.sheet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_by_index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(0)</w:t>
      </w:r>
    </w:p>
    <w:p w14:paraId="3138FC6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237AB8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# inputting alternatives</w:t>
      </w:r>
    </w:p>
    <w:p w14:paraId="5CBBFEA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None, None</w:t>
      </w:r>
    </w:p>
    <w:p w14:paraId="332652A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1000):</w:t>
      </w:r>
    </w:p>
    <w:p w14:paraId="603E54D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if str(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(0)[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 == '*':</w:t>
      </w:r>
    </w:p>
    <w:p w14:paraId="5248C8F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</w:t>
      </w:r>
    </w:p>
    <w:p w14:paraId="4D51986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break</w:t>
      </w:r>
    </w:p>
    <w:p w14:paraId="4E513D0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</w:t>
      </w:r>
    </w:p>
    <w:p w14:paraId="1D9F0E8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FE55B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2D2A6E0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self.AlternativesNames.append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(0)[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4FCBA66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None</w:t>
      </w:r>
    </w:p>
    <w:p w14:paraId="52BCCA6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1, 1000):</w:t>
      </w:r>
    </w:p>
    <w:p w14:paraId="2FAD1E8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(j+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1)[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== '*':</w:t>
      </w:r>
    </w:p>
    <w:p w14:paraId="1F79878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j</w:t>
      </w:r>
    </w:p>
    <w:p w14:paraId="1450EF0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break</w:t>
      </w:r>
    </w:p>
    <w:p w14:paraId="7FEEC71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self.Alternatives.append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([])</w:t>
      </w:r>
    </w:p>
    <w:p w14:paraId="0658BE9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_Expert_Prob.append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([])</w:t>
      </w:r>
    </w:p>
    <w:p w14:paraId="159526E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16019F7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].append(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(j+1)[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5750741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].append(None)</w:t>
      </w:r>
    </w:p>
    <w:p w14:paraId="4483B0D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0B22F67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</w:p>
    <w:p w14:paraId="5755804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627103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# inputting outcomes</w:t>
      </w:r>
    </w:p>
    <w:p w14:paraId="23A5E17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</w:t>
      </w:r>
    </w:p>
    <w:p w14:paraId="2DC6DFF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1000):</w:t>
      </w:r>
    </w:p>
    <w:p w14:paraId="418A720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)[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== '*':</w:t>
      </w:r>
    </w:p>
    <w:p w14:paraId="7746317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</w:t>
      </w:r>
    </w:p>
    <w:p w14:paraId="5AE48CC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break</w:t>
      </w:r>
    </w:p>
    <w:p w14:paraId="0CF9938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</w:t>
      </w:r>
    </w:p>
    <w:p w14:paraId="5D9D3E5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746E68F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self.OutcomeNames.append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4ABD131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None</w:t>
      </w:r>
    </w:p>
    <w:p w14:paraId="5292008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1000):</w:t>
      </w:r>
    </w:p>
    <w:p w14:paraId="462BAE4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j + 1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 == '*':</w:t>
      </w:r>
    </w:p>
    <w:p w14:paraId="14C90B0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j</w:t>
      </w:r>
    </w:p>
    <w:p w14:paraId="7FB9828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break</w:t>
      </w:r>
    </w:p>
    <w:p w14:paraId="0AD0831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self.Outcomes.append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([])</w:t>
      </w:r>
    </w:p>
    <w:p w14:paraId="7C41659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73E41F9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].append(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(j + 1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119C9889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&lt;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3F94678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max_ind</w:t>
      </w:r>
      <w:proofErr w:type="spellEnd"/>
    </w:p>
    <w:p w14:paraId="3B559DB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+ 3</w:t>
      </w:r>
    </w:p>
    <w:p w14:paraId="5E91056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C88D43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# inputting alternative probabilities</w:t>
      </w:r>
    </w:p>
    <w:p w14:paraId="2841809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max_row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</w:t>
      </w:r>
    </w:p>
    <w:p w14:paraId="73EE24F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120E412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])):</w:t>
      </w:r>
    </w:p>
    <w:p w14:paraId="47E71C9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_Expert_Prob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float(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08416E8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1</w:t>
      </w:r>
    </w:p>
    <w:p w14:paraId="513A136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C08030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# inputting alt-alt dependency matrix</w:t>
      </w:r>
    </w:p>
    <w:p w14:paraId="1A6919D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sheet =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file.sheet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_by_index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(1)</w:t>
      </w:r>
    </w:p>
    <w:p w14:paraId="4D11B92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[[None for h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)]</w:t>
      </w:r>
    </w:p>
    <w:p w14:paraId="3BF8074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- 1):</w:t>
      </w:r>
    </w:p>
    <w:p w14:paraId="353BCB9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1</w:t>
      </w:r>
    </w:p>
    <w:p w14:paraId="51FD49E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7D09D12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j &lt;=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7CAAA18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3902E34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continue</w:t>
      </w:r>
    </w:p>
    <w:p w14:paraId="3ED6CA2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li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51170BF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7C32167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[[None for h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range(li)]</w:t>
      </w:r>
    </w:p>
    <w:p w14:paraId="289474A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[[None for h in range(li)]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)]</w:t>
      </w:r>
    </w:p>
    <w:p w14:paraId="624BDEB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 i1 in range(li):</w:t>
      </w:r>
    </w:p>
    <w:p w14:paraId="13AD021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for j1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6F35980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 == '*':</w:t>
      </w:r>
    </w:p>
    <w:p w14:paraId="7616FBF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][j][i1][j1] = 0</w:t>
      </w:r>
    </w:p>
    <w:p w14:paraId="6ACC48D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][j1][i1] = 0</w:t>
      </w:r>
    </w:p>
    <w:p w14:paraId="3A13E09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else:</w:t>
      </w:r>
    </w:p>
    <w:p w14:paraId="279BAB0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][j][i1][j1] = float(</w:t>
      </w:r>
    </w:p>
    <w:p w14:paraId="19FD829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j1])</w:t>
      </w:r>
    </w:p>
    <w:p w14:paraId="2D879A2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][j1][i1] = float(</w:t>
      </w:r>
    </w:p>
    <w:p w14:paraId="4632501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j1])</w:t>
      </w:r>
    </w:p>
    <w:p w14:paraId="13386957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762DEB4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5AA8A16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</w:t>
      </w:r>
    </w:p>
    <w:p w14:paraId="124470F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AF76D2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# inputting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alt_out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dependency matrix</w:t>
      </w:r>
    </w:p>
    <w:p w14:paraId="746E391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_Outcomes_Crossdependencies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[[None for h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)]</w:t>
      </w:r>
    </w:p>
    <w:p w14:paraId="4392242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588156D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1</w:t>
      </w:r>
    </w:p>
    <w:p w14:paraId="74EC4C5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2838A8B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li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20ACBCD0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1DD42C9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_Outcomes_Crossdependencies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[[None for h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range(li)]</w:t>
      </w:r>
    </w:p>
    <w:p w14:paraId="6FC04D9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 i1 in range(li):</w:t>
      </w:r>
    </w:p>
    <w:p w14:paraId="3F6D696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for j1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6372773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 == '*':</w:t>
      </w:r>
    </w:p>
    <w:p w14:paraId="3953E25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_Outcomes_Crossdependencies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][j][i1][j1] = 0</w:t>
      </w:r>
    </w:p>
    <w:p w14:paraId="621F761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else:</w:t>
      </w:r>
    </w:p>
    <w:p w14:paraId="6C01BFD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_Outcomes_Crossdependencies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][j][i1][j1] = float(</w:t>
      </w:r>
    </w:p>
    <w:p w14:paraId="1A2AA95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j1])</w:t>
      </w:r>
    </w:p>
    <w:p w14:paraId="71AFA55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7A676EB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self.Alternatives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6D0F80F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+ 2</w:t>
      </w:r>
    </w:p>
    <w:p w14:paraId="06D2F11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77370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# inputting out-out dependency matrix</w:t>
      </w:r>
    </w:p>
    <w:p w14:paraId="2987BCB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[[None for h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)]</w:t>
      </w:r>
    </w:p>
    <w:p w14:paraId="575EE3B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6E5392C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1</w:t>
      </w:r>
    </w:p>
    <w:p w14:paraId="1733340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for j in 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range(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1,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out_count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225F2ED5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if j &lt;=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38946FC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319018CE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continue</w:t>
      </w:r>
    </w:p>
    <w:p w14:paraId="00145A9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li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27E374A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5BFFB7F6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 = [[None for h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range(li)]</w:t>
      </w:r>
    </w:p>
    <w:p w14:paraId="7C4138C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= [[None for h in range(li)]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k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)]</w:t>
      </w:r>
    </w:p>
    <w:p w14:paraId="6D2CE18B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for i1 in range(li):</w:t>
      </w:r>
    </w:p>
    <w:p w14:paraId="6DD58003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for j1 in range(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lj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):</w:t>
      </w:r>
    </w:p>
    <w:p w14:paraId="329CF04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if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 == '*':</w:t>
      </w:r>
    </w:p>
    <w:p w14:paraId="49BB5B2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][j][i1][j1] = 0</w:t>
      </w:r>
    </w:p>
    <w:p w14:paraId="33A54601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][j1][i1] = 0</w:t>
      </w:r>
    </w:p>
    <w:p w14:paraId="667B75D8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else:</w:t>
      </w:r>
    </w:p>
    <w:p w14:paraId="2964C55F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][j][i1][j1] = float(</w:t>
      </w:r>
    </w:p>
    <w:p w14:paraId="19F4A88D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j1])</w:t>
      </w:r>
    </w:p>
    <w:p w14:paraId="59F2F74C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_Dependencies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][j1][i1] = float(</w:t>
      </w:r>
    </w:p>
    <w:p w14:paraId="590602C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sheet.row_</w:t>
      </w:r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values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i1)[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j1])</w:t>
      </w:r>
    </w:p>
    <w:p w14:paraId="56A5D39A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base_column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[j])</w:t>
      </w:r>
    </w:p>
    <w:p w14:paraId="32B39B14" w14:textId="77777777" w:rsidR="00E7337F" w:rsidRPr="00E7337F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base_row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self.Outcomes</w:t>
      </w:r>
      <w:proofErr w:type="spellEnd"/>
      <w:proofErr w:type="gram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spellStart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E7337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])</w:t>
      </w:r>
    </w:p>
    <w:p w14:paraId="2F5129D4" w14:textId="77777777" w:rsidR="00E7337F" w:rsidRPr="0081288A" w:rsidRDefault="00E7337F" w:rsidP="00E7337F">
      <w:pPr>
        <w:pStyle w:val="ab"/>
        <w:ind w:left="709" w:right="-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6E3FB5A" w14:textId="1DA48CC9" w:rsidR="0081288A" w:rsidRPr="0081288A" w:rsidRDefault="0081288A" w:rsidP="0081288A">
      <w:pPr>
        <w:pStyle w:val="ab"/>
        <w:ind w:left="709" w:right="-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</w:p>
    <w:sectPr w:rsidR="0081288A" w:rsidRPr="0081288A" w:rsidSect="00F3695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A740BC" w14:textId="77777777" w:rsidR="00072F52" w:rsidRDefault="00072F52" w:rsidP="00D54B12">
      <w:r>
        <w:separator/>
      </w:r>
    </w:p>
  </w:endnote>
  <w:endnote w:type="continuationSeparator" w:id="0">
    <w:p w14:paraId="7A57D670" w14:textId="77777777" w:rsidR="00072F52" w:rsidRDefault="00072F52" w:rsidP="00D54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FAB11" w14:textId="77777777" w:rsidR="00072F52" w:rsidRDefault="00072F52" w:rsidP="00D54B12">
      <w:r>
        <w:separator/>
      </w:r>
    </w:p>
  </w:footnote>
  <w:footnote w:type="continuationSeparator" w:id="0">
    <w:p w14:paraId="4EAFB1AA" w14:textId="77777777" w:rsidR="00072F52" w:rsidRDefault="00072F52" w:rsidP="00D54B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344F"/>
    <w:multiLevelType w:val="multilevel"/>
    <w:tmpl w:val="CCDED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E4B74"/>
    <w:multiLevelType w:val="hybridMultilevel"/>
    <w:tmpl w:val="B874BC5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348EE"/>
    <w:multiLevelType w:val="multilevel"/>
    <w:tmpl w:val="3FB8F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618E2"/>
    <w:multiLevelType w:val="hybridMultilevel"/>
    <w:tmpl w:val="84E85378"/>
    <w:lvl w:ilvl="0" w:tplc="041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6F6534F"/>
    <w:multiLevelType w:val="hybridMultilevel"/>
    <w:tmpl w:val="ADD8E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F22683"/>
    <w:multiLevelType w:val="hybridMultilevel"/>
    <w:tmpl w:val="4D38C62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B644BC"/>
    <w:multiLevelType w:val="hybridMultilevel"/>
    <w:tmpl w:val="72464594"/>
    <w:lvl w:ilvl="0" w:tplc="7B92F78C">
      <w:start w:val="1"/>
      <w:numFmt w:val="decimal"/>
      <w:lvlText w:val="%1."/>
      <w:lvlJc w:val="left"/>
      <w:pPr>
        <w:ind w:left="720" w:hanging="360"/>
      </w:pPr>
      <w:rPr>
        <w:rFonts w:eastAsiaTheme="minorHAnsi"/>
        <w:color w:val="00000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05CBE"/>
    <w:multiLevelType w:val="hybridMultilevel"/>
    <w:tmpl w:val="6F243872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4037911"/>
    <w:multiLevelType w:val="hybridMultilevel"/>
    <w:tmpl w:val="B2DC52BC"/>
    <w:lvl w:ilvl="0" w:tplc="BB72A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8AC244D"/>
    <w:multiLevelType w:val="hybridMultilevel"/>
    <w:tmpl w:val="B2F04AFC"/>
    <w:lvl w:ilvl="0" w:tplc="202A42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DC70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62CF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4898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9091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F0D0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8C1D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618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1818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B65475"/>
    <w:multiLevelType w:val="hybridMultilevel"/>
    <w:tmpl w:val="CB60D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207665"/>
    <w:multiLevelType w:val="hybridMultilevel"/>
    <w:tmpl w:val="7A1AA210"/>
    <w:lvl w:ilvl="0" w:tplc="79760C92">
      <w:start w:val="1"/>
      <w:numFmt w:val="decimal"/>
      <w:lvlText w:val="%1."/>
      <w:lvlJc w:val="left"/>
      <w:pPr>
        <w:ind w:left="1392" w:hanging="82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6F04301"/>
    <w:multiLevelType w:val="hybridMultilevel"/>
    <w:tmpl w:val="A74224DE"/>
    <w:lvl w:ilvl="0" w:tplc="8DC2BC1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6B282F4A"/>
    <w:multiLevelType w:val="singleLevel"/>
    <w:tmpl w:val="BBDEB0A0"/>
    <w:lvl w:ilvl="0">
      <w:start w:val="1"/>
      <w:numFmt w:val="decimal"/>
      <w:lvlText w:val="%1)"/>
      <w:lvlJc w:val="left"/>
      <w:pPr>
        <w:tabs>
          <w:tab w:val="num" w:pos="384"/>
        </w:tabs>
        <w:ind w:left="384" w:hanging="384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5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  <w:num w:numId="8">
    <w:abstractNumId w:val="11"/>
  </w:num>
  <w:num w:numId="9">
    <w:abstractNumId w:val="7"/>
  </w:num>
  <w:num w:numId="10">
    <w:abstractNumId w:val="8"/>
  </w:num>
  <w:num w:numId="11">
    <w:abstractNumId w:val="2"/>
  </w:num>
  <w:num w:numId="12">
    <w:abstractNumId w:val="9"/>
  </w:num>
  <w:num w:numId="13">
    <w:abstractNumId w:val="6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hideSpellingError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506"/>
    <w:rsid w:val="00001506"/>
    <w:rsid w:val="00007ACB"/>
    <w:rsid w:val="00072F52"/>
    <w:rsid w:val="00073154"/>
    <w:rsid w:val="00075ADC"/>
    <w:rsid w:val="00075F07"/>
    <w:rsid w:val="00086F46"/>
    <w:rsid w:val="000D5FCE"/>
    <w:rsid w:val="00106C3E"/>
    <w:rsid w:val="00132571"/>
    <w:rsid w:val="00136429"/>
    <w:rsid w:val="00174FC0"/>
    <w:rsid w:val="00186F94"/>
    <w:rsid w:val="001A44B3"/>
    <w:rsid w:val="001C2EF9"/>
    <w:rsid w:val="001C5763"/>
    <w:rsid w:val="001D333A"/>
    <w:rsid w:val="001D7579"/>
    <w:rsid w:val="0020506B"/>
    <w:rsid w:val="00215FEF"/>
    <w:rsid w:val="0022315D"/>
    <w:rsid w:val="0023165F"/>
    <w:rsid w:val="002343CE"/>
    <w:rsid w:val="00245018"/>
    <w:rsid w:val="002469F0"/>
    <w:rsid w:val="00273156"/>
    <w:rsid w:val="00282F12"/>
    <w:rsid w:val="00285248"/>
    <w:rsid w:val="002B5AB5"/>
    <w:rsid w:val="002D3D2E"/>
    <w:rsid w:val="002E191B"/>
    <w:rsid w:val="002E504D"/>
    <w:rsid w:val="002F6649"/>
    <w:rsid w:val="00361FA4"/>
    <w:rsid w:val="003B1156"/>
    <w:rsid w:val="003C11B0"/>
    <w:rsid w:val="003C240C"/>
    <w:rsid w:val="003D4D72"/>
    <w:rsid w:val="004159BA"/>
    <w:rsid w:val="00425626"/>
    <w:rsid w:val="00431C0D"/>
    <w:rsid w:val="00474A75"/>
    <w:rsid w:val="00475F40"/>
    <w:rsid w:val="00493240"/>
    <w:rsid w:val="004B1BF4"/>
    <w:rsid w:val="004C39EB"/>
    <w:rsid w:val="005377A3"/>
    <w:rsid w:val="00561D19"/>
    <w:rsid w:val="0057657B"/>
    <w:rsid w:val="00581D9D"/>
    <w:rsid w:val="00581DD2"/>
    <w:rsid w:val="00582922"/>
    <w:rsid w:val="00585D10"/>
    <w:rsid w:val="005952A4"/>
    <w:rsid w:val="005A0EFB"/>
    <w:rsid w:val="005A6A73"/>
    <w:rsid w:val="006049D9"/>
    <w:rsid w:val="006F5067"/>
    <w:rsid w:val="00760ABA"/>
    <w:rsid w:val="007B7BD8"/>
    <w:rsid w:val="007D0D87"/>
    <w:rsid w:val="0081288A"/>
    <w:rsid w:val="00813783"/>
    <w:rsid w:val="00835B56"/>
    <w:rsid w:val="0083696A"/>
    <w:rsid w:val="008633E3"/>
    <w:rsid w:val="00884E4C"/>
    <w:rsid w:val="008A387F"/>
    <w:rsid w:val="008A4985"/>
    <w:rsid w:val="008F4D50"/>
    <w:rsid w:val="00944F5C"/>
    <w:rsid w:val="00975767"/>
    <w:rsid w:val="00976C65"/>
    <w:rsid w:val="009B743F"/>
    <w:rsid w:val="009C199D"/>
    <w:rsid w:val="009C4033"/>
    <w:rsid w:val="009D6FDC"/>
    <w:rsid w:val="00A05C37"/>
    <w:rsid w:val="00A1686E"/>
    <w:rsid w:val="00A22D19"/>
    <w:rsid w:val="00A45D63"/>
    <w:rsid w:val="00A73184"/>
    <w:rsid w:val="00A860EC"/>
    <w:rsid w:val="00AA45D9"/>
    <w:rsid w:val="00AC3D94"/>
    <w:rsid w:val="00AF2223"/>
    <w:rsid w:val="00AF7D26"/>
    <w:rsid w:val="00B12C5C"/>
    <w:rsid w:val="00B27E0F"/>
    <w:rsid w:val="00B41511"/>
    <w:rsid w:val="00B507E4"/>
    <w:rsid w:val="00B6344A"/>
    <w:rsid w:val="00B64FE4"/>
    <w:rsid w:val="00B814CC"/>
    <w:rsid w:val="00B93909"/>
    <w:rsid w:val="00BE6273"/>
    <w:rsid w:val="00BF1451"/>
    <w:rsid w:val="00BF43EC"/>
    <w:rsid w:val="00C31CF4"/>
    <w:rsid w:val="00C32A72"/>
    <w:rsid w:val="00C42DF4"/>
    <w:rsid w:val="00C52E00"/>
    <w:rsid w:val="00C749C7"/>
    <w:rsid w:val="00C769E9"/>
    <w:rsid w:val="00C86004"/>
    <w:rsid w:val="00C9085A"/>
    <w:rsid w:val="00C949D3"/>
    <w:rsid w:val="00CA605A"/>
    <w:rsid w:val="00CC7E67"/>
    <w:rsid w:val="00CD1580"/>
    <w:rsid w:val="00D1716C"/>
    <w:rsid w:val="00D3361D"/>
    <w:rsid w:val="00D3750E"/>
    <w:rsid w:val="00D54B12"/>
    <w:rsid w:val="00D57486"/>
    <w:rsid w:val="00D648B0"/>
    <w:rsid w:val="00D67865"/>
    <w:rsid w:val="00D722CD"/>
    <w:rsid w:val="00D86E40"/>
    <w:rsid w:val="00D93ADD"/>
    <w:rsid w:val="00DB37A1"/>
    <w:rsid w:val="00DC72D4"/>
    <w:rsid w:val="00DF2D6E"/>
    <w:rsid w:val="00E20B84"/>
    <w:rsid w:val="00E35EAA"/>
    <w:rsid w:val="00E40B82"/>
    <w:rsid w:val="00E43EA4"/>
    <w:rsid w:val="00E43F06"/>
    <w:rsid w:val="00E502C8"/>
    <w:rsid w:val="00E6776F"/>
    <w:rsid w:val="00E7337F"/>
    <w:rsid w:val="00E75024"/>
    <w:rsid w:val="00EA6169"/>
    <w:rsid w:val="00EC0804"/>
    <w:rsid w:val="00F1243D"/>
    <w:rsid w:val="00F3695F"/>
    <w:rsid w:val="00F41F3E"/>
    <w:rsid w:val="00F50A88"/>
    <w:rsid w:val="00F90408"/>
    <w:rsid w:val="00FC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F1592"/>
  <w15:docId w15:val="{9950FD7C-9173-4566-BA28-3E92B20A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3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00150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92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1506"/>
    <w:rPr>
      <w:rFonts w:ascii="Cambria" w:eastAsia="Times New Roman" w:hAnsi="Cambria" w:cs="Times New Roman"/>
      <w:b/>
      <w:bCs/>
      <w:kern w:val="32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829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 w:eastAsia="ru-RU"/>
    </w:rPr>
  </w:style>
  <w:style w:type="paragraph" w:styleId="a3">
    <w:name w:val="Normal (Web)"/>
    <w:basedOn w:val="a"/>
    <w:uiPriority w:val="99"/>
    <w:unhideWhenUsed/>
    <w:rsid w:val="008A387F"/>
    <w:pPr>
      <w:spacing w:before="100" w:beforeAutospacing="1" w:after="100" w:afterAutospacing="1"/>
    </w:pPr>
    <w:rPr>
      <w:lang w:val="ru-RU"/>
    </w:rPr>
  </w:style>
  <w:style w:type="character" w:styleId="a4">
    <w:name w:val="Hyperlink"/>
    <w:basedOn w:val="a0"/>
    <w:uiPriority w:val="99"/>
    <w:unhideWhenUsed/>
    <w:rsid w:val="008A387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A387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387F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7">
    <w:name w:val="header"/>
    <w:basedOn w:val="a"/>
    <w:link w:val="a8"/>
    <w:uiPriority w:val="99"/>
    <w:semiHidden/>
    <w:unhideWhenUsed/>
    <w:rsid w:val="00D54B1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54B1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footer"/>
    <w:basedOn w:val="a"/>
    <w:link w:val="aa"/>
    <w:uiPriority w:val="99"/>
    <w:semiHidden/>
    <w:unhideWhenUsed/>
    <w:rsid w:val="00D54B1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54B1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11">
    <w:name w:val="Обычный1"/>
    <w:basedOn w:val="a"/>
    <w:rsid w:val="00425626"/>
    <w:pPr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0"/>
    <w:rsid w:val="00CC7E67"/>
  </w:style>
  <w:style w:type="paragraph" w:styleId="ab">
    <w:name w:val="List Paragraph"/>
    <w:basedOn w:val="a"/>
    <w:uiPriority w:val="34"/>
    <w:qFormat/>
    <w:rsid w:val="002469F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Body Text 2"/>
    <w:basedOn w:val="a"/>
    <w:link w:val="22"/>
    <w:rsid w:val="00E20B84"/>
    <w:pPr>
      <w:jc w:val="both"/>
    </w:pPr>
    <w:rPr>
      <w:lang w:val="ru-RU"/>
    </w:rPr>
  </w:style>
  <w:style w:type="character" w:customStyle="1" w:styleId="22">
    <w:name w:val="Основной текст 2 Знак"/>
    <w:basedOn w:val="a0"/>
    <w:link w:val="21"/>
    <w:rsid w:val="00E20B8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n">
    <w:name w:val="fn"/>
    <w:basedOn w:val="a0"/>
    <w:rsid w:val="003D4D72"/>
  </w:style>
  <w:style w:type="character" w:customStyle="1" w:styleId="12">
    <w:name w:val="Подзаголовок1"/>
    <w:basedOn w:val="a0"/>
    <w:rsid w:val="003D4D72"/>
  </w:style>
  <w:style w:type="character" w:customStyle="1" w:styleId="name">
    <w:name w:val="name"/>
    <w:basedOn w:val="a0"/>
    <w:rsid w:val="003D4D72"/>
  </w:style>
  <w:style w:type="character" w:customStyle="1" w:styleId="slug-pub-date">
    <w:name w:val="slug-pub-date"/>
    <w:basedOn w:val="a0"/>
    <w:rsid w:val="003D4D72"/>
  </w:style>
  <w:style w:type="character" w:customStyle="1" w:styleId="slug-vol">
    <w:name w:val="slug-vol"/>
    <w:basedOn w:val="a0"/>
    <w:rsid w:val="003D4D72"/>
  </w:style>
  <w:style w:type="character" w:customStyle="1" w:styleId="slug-issue">
    <w:name w:val="slug-issue"/>
    <w:basedOn w:val="a0"/>
    <w:rsid w:val="003D4D72"/>
  </w:style>
  <w:style w:type="character" w:customStyle="1" w:styleId="slug-pages">
    <w:name w:val="slug-pages"/>
    <w:basedOn w:val="a0"/>
    <w:rsid w:val="003D4D72"/>
  </w:style>
  <w:style w:type="table" w:styleId="ac">
    <w:name w:val="Table Grid"/>
    <w:basedOn w:val="a1"/>
    <w:rsid w:val="003B1156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DB37A1"/>
    <w:rPr>
      <w:color w:val="808080"/>
    </w:rPr>
  </w:style>
  <w:style w:type="paragraph" w:customStyle="1" w:styleId="Default">
    <w:name w:val="Default"/>
    <w:rsid w:val="0013642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uk-UA"/>
    </w:rPr>
  </w:style>
  <w:style w:type="paragraph" w:styleId="ae">
    <w:name w:val="Revision"/>
    <w:hidden/>
    <w:uiPriority w:val="99"/>
    <w:semiHidden/>
    <w:rsid w:val="00DC72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styleId="af">
    <w:name w:val="Unresolved Mention"/>
    <w:basedOn w:val="a0"/>
    <w:uiPriority w:val="99"/>
    <w:semiHidden/>
    <w:unhideWhenUsed/>
    <w:rsid w:val="00431C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5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1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29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2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0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8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4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67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09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7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88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5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33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7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51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5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53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9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80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25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4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4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3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4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5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8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2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7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75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77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5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0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4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7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88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78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6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23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26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7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2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44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15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46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9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6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21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00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8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2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68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2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7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5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16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3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1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12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1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6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0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36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3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8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6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3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1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4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1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4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26" Type="http://schemas.openxmlformats.org/officeDocument/2006/relationships/hyperlink" Target="https://northstar.greyb.com/morphological-analysi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hyperlink" Target="https://northstar.greyb.com/morphological-analysi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403E19-9CE5-4207-A3EC-D94E180A2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4137</Words>
  <Characters>23586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Gregory</dc:creator>
  <cp:lastModifiedBy>Microsoft Office User</cp:lastModifiedBy>
  <cp:revision>2</cp:revision>
  <dcterms:created xsi:type="dcterms:W3CDTF">2021-03-01T10:08:00Z</dcterms:created>
  <dcterms:modified xsi:type="dcterms:W3CDTF">2021-03-01T10:08:00Z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