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F3C" w:rsidRPr="000E0F3C" w:rsidRDefault="000E0F3C" w:rsidP="000E0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E0F3C">
        <w:rPr>
          <w:rFonts w:ascii="Times New Roman" w:eastAsia="Times New Roman" w:hAnsi="Times New Roman" w:cs="Times New Roman"/>
          <w:b/>
          <w:bCs/>
          <w:sz w:val="40"/>
          <w:szCs w:val="40"/>
        </w:rPr>
        <w:t>Tournament Scheduling Using Set Theory</w:t>
      </w:r>
    </w:p>
    <w:p w:rsidR="000E0F3C" w:rsidRPr="000E0F3C" w:rsidRDefault="000E0F3C" w:rsidP="000E0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F3C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</w:p>
    <w:p w:rsidR="000E0F3C" w:rsidRPr="000E0F3C" w:rsidRDefault="000E0F3C" w:rsidP="000E0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F3C">
        <w:rPr>
          <w:rFonts w:ascii="Times New Roman" w:eastAsia="Times New Roman" w:hAnsi="Times New Roman" w:cs="Times New Roman"/>
          <w:sz w:val="24"/>
          <w:szCs w:val="24"/>
        </w:rPr>
        <w:t>Tournament scheduling involves organizing matches systematically. Set theory represents participants as sets and matches as subsets, providing a clear mathematical framework for scheduling.</w:t>
      </w:r>
    </w:p>
    <w:p w:rsidR="000E0F3C" w:rsidRPr="000E0F3C" w:rsidRDefault="000E0F3C" w:rsidP="000E0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F3C">
        <w:rPr>
          <w:rFonts w:ascii="Times New Roman" w:eastAsia="Times New Roman" w:hAnsi="Times New Roman" w:cs="Times New Roman"/>
          <w:b/>
          <w:bCs/>
          <w:sz w:val="28"/>
          <w:szCs w:val="28"/>
        </w:rPr>
        <w:t>Set Theory in Scheduling</w:t>
      </w:r>
    </w:p>
    <w:p w:rsidR="000E0F3C" w:rsidRPr="000E0F3C" w:rsidRDefault="000E0F3C" w:rsidP="000E0F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F3C">
        <w:rPr>
          <w:rFonts w:ascii="Times New Roman" w:eastAsia="Times New Roman" w:hAnsi="Times New Roman" w:cs="Times New Roman"/>
          <w:sz w:val="24"/>
          <w:szCs w:val="24"/>
        </w:rPr>
        <w:t>Teams: Set T={T1,T2,T3,…,Tn}</w:t>
      </w:r>
    </w:p>
    <w:p w:rsidR="000E0F3C" w:rsidRPr="000E0F3C" w:rsidRDefault="000E0F3C" w:rsidP="000E0F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F3C">
        <w:rPr>
          <w:rFonts w:ascii="Times New Roman" w:eastAsia="Times New Roman" w:hAnsi="Times New Roman" w:cs="Times New Roman"/>
          <w:sz w:val="24"/>
          <w:szCs w:val="24"/>
        </w:rPr>
        <w:t xml:space="preserve">Matches: Subsets of size 2, </w:t>
      </w:r>
      <w:r>
        <w:rPr>
          <w:rFonts w:ascii="Times New Roman" w:eastAsia="Times New Roman" w:hAnsi="Times New Roman" w:cs="Times New Roman"/>
          <w:sz w:val="24"/>
          <w:szCs w:val="24"/>
        </w:rPr>
        <w:t>M=(T / 2</w:t>
      </w:r>
      <w:r w:rsidRPr="000E0F3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E0F3C" w:rsidRPr="000E0F3C" w:rsidRDefault="000E0F3C" w:rsidP="000E0F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F3C">
        <w:rPr>
          <w:rFonts w:ascii="Times New Roman" w:eastAsia="Times New Roman" w:hAnsi="Times New Roman" w:cs="Times New Roman"/>
          <w:sz w:val="24"/>
          <w:szCs w:val="24"/>
        </w:rPr>
        <w:t xml:space="preserve">Pairings: Cartesian product </w:t>
      </w:r>
      <w:r>
        <w:rPr>
          <w:rFonts w:ascii="Times New Roman" w:eastAsia="Times New Roman" w:hAnsi="Times New Roman" w:cs="Times New Roman"/>
          <w:sz w:val="24"/>
          <w:szCs w:val="24"/>
        </w:rPr>
        <w:t>T×T, excluding duplicates(eg,T1,T2)</w:t>
      </w:r>
    </w:p>
    <w:p w:rsidR="000E0F3C" w:rsidRPr="000E0F3C" w:rsidRDefault="000E0F3C" w:rsidP="000E0F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F3C">
        <w:rPr>
          <w:rFonts w:ascii="Times New Roman" w:eastAsia="Times New Roman" w:hAnsi="Times New Roman" w:cs="Times New Roman"/>
          <w:sz w:val="24"/>
          <w:szCs w:val="24"/>
        </w:rPr>
        <w:t>Schedule matches as disjoint subsets of MMM to avoid overlaps in rounds.</w:t>
      </w:r>
    </w:p>
    <w:p w:rsidR="000E0F3C" w:rsidRPr="000E0F3C" w:rsidRDefault="000E0F3C" w:rsidP="000E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F3C" w:rsidRPr="000E0F3C" w:rsidRDefault="000E0F3C" w:rsidP="000E0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F3C">
        <w:rPr>
          <w:rFonts w:ascii="Times New Roman" w:eastAsia="Times New Roman" w:hAnsi="Times New Roman" w:cs="Times New Roman"/>
          <w:b/>
          <w:bCs/>
          <w:sz w:val="28"/>
          <w:szCs w:val="28"/>
        </w:rPr>
        <w:t>Tournament Types</w:t>
      </w:r>
    </w:p>
    <w:p w:rsidR="000E0F3C" w:rsidRPr="000E0F3C" w:rsidRDefault="000E0F3C" w:rsidP="000E0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F3C">
        <w:rPr>
          <w:rFonts w:ascii="Times New Roman" w:eastAsia="Times New Roman" w:hAnsi="Times New Roman" w:cs="Times New Roman"/>
          <w:b/>
          <w:bCs/>
          <w:sz w:val="24"/>
          <w:szCs w:val="24"/>
        </w:rPr>
        <w:t>Round-Robin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E0F3C">
        <w:rPr>
          <w:rFonts w:ascii="Times New Roman" w:eastAsia="Times New Roman" w:hAnsi="Times New Roman" w:cs="Times New Roman"/>
          <w:sz w:val="24"/>
          <w:szCs w:val="24"/>
        </w:rPr>
        <w:br/>
        <w:t>Every pair of participants plays exactly once.</w:t>
      </w:r>
      <w:r w:rsidRPr="000E0F3C">
        <w:rPr>
          <w:rFonts w:ascii="Times New Roman" w:eastAsia="Times New Roman" w:hAnsi="Times New Roman" w:cs="Times New Roman"/>
          <w:sz w:val="24"/>
          <w:szCs w:val="24"/>
        </w:rPr>
        <w:br/>
        <w:t>Example: For n=4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0F3C">
        <w:rPr>
          <w:rFonts w:ascii="Times New Roman" w:eastAsia="Times New Roman" w:hAnsi="Times New Roman" w:cs="Times New Roman"/>
          <w:sz w:val="24"/>
          <w:szCs w:val="24"/>
        </w:rPr>
        <w:t>matches are:</w:t>
      </w:r>
      <w:r w:rsidRPr="000E0F3C">
        <w:rPr>
          <w:rFonts w:ascii="Times New Roman" w:eastAsia="Times New Roman" w:hAnsi="Times New Roman" w:cs="Times New Roman"/>
          <w:sz w:val="24"/>
          <w:szCs w:val="24"/>
        </w:rPr>
        <w:br/>
        <w:t>M={{T1,T2},{T1</w:t>
      </w:r>
      <w:r>
        <w:rPr>
          <w:rFonts w:ascii="Times New Roman" w:eastAsia="Times New Roman" w:hAnsi="Times New Roman" w:cs="Times New Roman"/>
          <w:sz w:val="24"/>
          <w:szCs w:val="24"/>
        </w:rPr>
        <w:t>,T3},{T1,T4},… }</w:t>
      </w:r>
    </w:p>
    <w:p w:rsidR="000E0F3C" w:rsidRPr="000E0F3C" w:rsidRDefault="000E0F3C" w:rsidP="000E0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F3C">
        <w:rPr>
          <w:rFonts w:ascii="Times New Roman" w:eastAsia="Times New Roman" w:hAnsi="Times New Roman" w:cs="Times New Roman"/>
          <w:b/>
          <w:bCs/>
          <w:sz w:val="24"/>
          <w:szCs w:val="24"/>
        </w:rPr>
        <w:t>Knockout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E0F3C">
        <w:rPr>
          <w:rFonts w:ascii="Times New Roman" w:eastAsia="Times New Roman" w:hAnsi="Times New Roman" w:cs="Times New Roman"/>
          <w:sz w:val="24"/>
          <w:szCs w:val="24"/>
        </w:rPr>
        <w:br/>
        <w:t>Matches progress through rounds, forming smaller subsets in each stage.</w:t>
      </w:r>
    </w:p>
    <w:p w:rsidR="000E0F3C" w:rsidRPr="000E0F3C" w:rsidRDefault="000E0F3C" w:rsidP="000E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F3C" w:rsidRPr="000E0F3C" w:rsidRDefault="000E0F3C" w:rsidP="000E0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F3C">
        <w:rPr>
          <w:rFonts w:ascii="Times New Roman" w:eastAsia="Times New Roman" w:hAnsi="Times New Roman" w:cs="Times New Roman"/>
          <w:b/>
          <w:bCs/>
          <w:sz w:val="28"/>
          <w:szCs w:val="28"/>
        </w:rPr>
        <w:t>Challenges</w:t>
      </w:r>
    </w:p>
    <w:p w:rsidR="000E0F3C" w:rsidRPr="000E0F3C" w:rsidRDefault="000E0F3C" w:rsidP="000E0F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F3C">
        <w:rPr>
          <w:rFonts w:ascii="Times New Roman" w:eastAsia="Times New Roman" w:hAnsi="Times New Roman" w:cs="Times New Roman"/>
          <w:sz w:val="24"/>
          <w:szCs w:val="24"/>
        </w:rPr>
        <w:t>Large tournaments increase complexity (</w:t>
      </w:r>
      <w:bookmarkStart w:id="0" w:name="_GoBack"/>
      <w:bookmarkEnd w:id="0"/>
    </w:p>
    <w:p w:rsidR="000E0F3C" w:rsidRPr="000E0F3C" w:rsidRDefault="000E0F3C" w:rsidP="000E0F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F3C">
        <w:rPr>
          <w:rFonts w:ascii="Times New Roman" w:eastAsia="Times New Roman" w:hAnsi="Times New Roman" w:cs="Times New Roman"/>
          <w:sz w:val="24"/>
          <w:szCs w:val="24"/>
        </w:rPr>
        <w:t>Ensuring fairness (equal rest days, balanced pairings).</w:t>
      </w:r>
    </w:p>
    <w:p w:rsidR="000E0F3C" w:rsidRPr="000E0F3C" w:rsidRDefault="000E0F3C" w:rsidP="000E0F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F3C">
        <w:rPr>
          <w:rFonts w:ascii="Times New Roman" w:eastAsia="Times New Roman" w:hAnsi="Times New Roman" w:cs="Times New Roman"/>
          <w:sz w:val="24"/>
          <w:szCs w:val="24"/>
        </w:rPr>
        <w:t>Managing resource constraints (venues, time slots).</w:t>
      </w:r>
    </w:p>
    <w:p w:rsidR="000E0F3C" w:rsidRPr="000E0F3C" w:rsidRDefault="000E0F3C" w:rsidP="000E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F3C" w:rsidRPr="000E0F3C" w:rsidRDefault="000E0F3C" w:rsidP="000E0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F3C">
        <w:rPr>
          <w:rFonts w:ascii="Times New Roman" w:eastAsia="Times New Roman" w:hAnsi="Times New Roman" w:cs="Times New Roman"/>
          <w:b/>
          <w:bCs/>
          <w:sz w:val="28"/>
          <w:szCs w:val="28"/>
        </w:rPr>
        <w:t>Applications</w:t>
      </w:r>
    </w:p>
    <w:p w:rsidR="000E0F3C" w:rsidRPr="000E0F3C" w:rsidRDefault="000E0F3C" w:rsidP="000E0F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F3C">
        <w:rPr>
          <w:rFonts w:ascii="Times New Roman" w:eastAsia="Times New Roman" w:hAnsi="Times New Roman" w:cs="Times New Roman"/>
          <w:sz w:val="24"/>
          <w:szCs w:val="24"/>
        </w:rPr>
        <w:t>Sports (football, cricket, FIFA World Cup).</w:t>
      </w:r>
    </w:p>
    <w:p w:rsidR="000E0F3C" w:rsidRPr="000E0F3C" w:rsidRDefault="000E0F3C" w:rsidP="000E0F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F3C">
        <w:rPr>
          <w:rFonts w:ascii="Times New Roman" w:eastAsia="Times New Roman" w:hAnsi="Times New Roman" w:cs="Times New Roman"/>
          <w:sz w:val="24"/>
          <w:szCs w:val="24"/>
        </w:rPr>
        <w:t>Esports (Swiss-system tournaments like chess, DOTA 2).</w:t>
      </w:r>
    </w:p>
    <w:p w:rsidR="000E0F3C" w:rsidRPr="000E0F3C" w:rsidRDefault="000E0F3C" w:rsidP="000E0F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F3C">
        <w:rPr>
          <w:rFonts w:ascii="Times New Roman" w:eastAsia="Times New Roman" w:hAnsi="Times New Roman" w:cs="Times New Roman"/>
          <w:sz w:val="24"/>
          <w:szCs w:val="24"/>
        </w:rPr>
        <w:t>Academic/Corporate (debates, hackathons).</w:t>
      </w:r>
    </w:p>
    <w:p w:rsidR="002E21E9" w:rsidRDefault="002E21E9"/>
    <w:sectPr w:rsidR="002E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85AF6"/>
    <w:multiLevelType w:val="multilevel"/>
    <w:tmpl w:val="B108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C2161"/>
    <w:multiLevelType w:val="multilevel"/>
    <w:tmpl w:val="A326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90597"/>
    <w:multiLevelType w:val="multilevel"/>
    <w:tmpl w:val="47F8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C259C"/>
    <w:multiLevelType w:val="multilevel"/>
    <w:tmpl w:val="3A22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3C"/>
    <w:rsid w:val="000E0F3C"/>
    <w:rsid w:val="00177C4A"/>
    <w:rsid w:val="002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5A82-EDB6-4566-84E1-257224E5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0F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0F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0F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0F3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E0F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0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0E0F3C"/>
  </w:style>
  <w:style w:type="character" w:customStyle="1" w:styleId="mord">
    <w:name w:val="mord"/>
    <w:basedOn w:val="DefaultParagraphFont"/>
    <w:rsid w:val="000E0F3C"/>
  </w:style>
  <w:style w:type="character" w:customStyle="1" w:styleId="mrel">
    <w:name w:val="mrel"/>
    <w:basedOn w:val="DefaultParagraphFont"/>
    <w:rsid w:val="000E0F3C"/>
  </w:style>
  <w:style w:type="character" w:customStyle="1" w:styleId="mopen">
    <w:name w:val="mopen"/>
    <w:basedOn w:val="DefaultParagraphFont"/>
    <w:rsid w:val="000E0F3C"/>
  </w:style>
  <w:style w:type="character" w:customStyle="1" w:styleId="vlist-s">
    <w:name w:val="vlist-s"/>
    <w:basedOn w:val="DefaultParagraphFont"/>
    <w:rsid w:val="000E0F3C"/>
  </w:style>
  <w:style w:type="character" w:customStyle="1" w:styleId="mpunct">
    <w:name w:val="mpunct"/>
    <w:basedOn w:val="DefaultParagraphFont"/>
    <w:rsid w:val="000E0F3C"/>
  </w:style>
  <w:style w:type="character" w:customStyle="1" w:styleId="minner">
    <w:name w:val="minner"/>
    <w:basedOn w:val="DefaultParagraphFont"/>
    <w:rsid w:val="000E0F3C"/>
  </w:style>
  <w:style w:type="character" w:customStyle="1" w:styleId="mclose">
    <w:name w:val="mclose"/>
    <w:basedOn w:val="DefaultParagraphFont"/>
    <w:rsid w:val="000E0F3C"/>
  </w:style>
  <w:style w:type="character" w:customStyle="1" w:styleId="delimsizing">
    <w:name w:val="delimsizing"/>
    <w:basedOn w:val="DefaultParagraphFont"/>
    <w:rsid w:val="000E0F3C"/>
  </w:style>
  <w:style w:type="character" w:customStyle="1" w:styleId="mbin">
    <w:name w:val="mbin"/>
    <w:basedOn w:val="DefaultParagraphFont"/>
    <w:rsid w:val="000E0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9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2024-11-28T17:28:00Z</dcterms:created>
  <dcterms:modified xsi:type="dcterms:W3CDTF">2024-11-28T17:56:00Z</dcterms:modified>
</cp:coreProperties>
</file>