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A0DA" w14:textId="5469F93E" w:rsidR="00E918C5" w:rsidRPr="00C26778" w:rsidRDefault="004B5553" w:rsidP="0080200C">
      <w:pPr>
        <w:pStyle w:val="Title"/>
        <w:spacing w:line="276" w:lineRule="auto"/>
        <w:jc w:val="right"/>
      </w:pPr>
      <w:r>
        <w:t>M</w:t>
      </w:r>
      <w:r w:rsidR="00D74477">
        <w:t>.A.R.</w:t>
      </w:r>
      <w:r w:rsidR="00B1288E">
        <w:t>C</w:t>
      </w:r>
      <w:r w:rsidR="00D74477">
        <w:t>.O.</w:t>
      </w:r>
    </w:p>
    <w:p w14:paraId="4BD79167" w14:textId="77777777" w:rsidR="00E918C5" w:rsidRPr="00C26778" w:rsidRDefault="00E918C5" w:rsidP="0080200C">
      <w:pPr>
        <w:pStyle w:val="Title"/>
        <w:spacing w:line="276" w:lineRule="auto"/>
        <w:jc w:val="right"/>
      </w:pPr>
      <w:fldSimple w:instr="TITLE  \* MERGEFORMAT">
        <w:r w:rsidR="00EA4A9D">
          <w:t>Software Development Plan</w:t>
        </w:r>
      </w:fldSimple>
    </w:p>
    <w:p w14:paraId="27F1FDD4" w14:textId="77777777" w:rsidR="00E918C5" w:rsidRPr="00C26778" w:rsidRDefault="00E918C5" w:rsidP="0080200C">
      <w:pPr>
        <w:pStyle w:val="Title"/>
        <w:spacing w:line="276" w:lineRule="auto"/>
        <w:jc w:val="right"/>
        <w:rPr>
          <w:sz w:val="28"/>
        </w:rPr>
      </w:pPr>
      <w:r w:rsidRPr="00C26778">
        <w:rPr>
          <w:sz w:val="28"/>
        </w:rPr>
        <w:t>Version &lt;1.0&gt;</w:t>
      </w:r>
    </w:p>
    <w:p w14:paraId="09A36697" w14:textId="77777777" w:rsidR="00E918C5" w:rsidRPr="00C26778" w:rsidRDefault="00E918C5" w:rsidP="0080200C">
      <w:pPr>
        <w:pStyle w:val="Title"/>
        <w:spacing w:line="276" w:lineRule="auto"/>
        <w:rPr>
          <w:sz w:val="28"/>
        </w:rPr>
      </w:pPr>
    </w:p>
    <w:p w14:paraId="5CA367A6" w14:textId="77777777" w:rsidR="00E918C5" w:rsidRPr="00C26778" w:rsidRDefault="00E918C5" w:rsidP="0080200C">
      <w:pPr>
        <w:spacing w:line="276" w:lineRule="auto"/>
      </w:pPr>
    </w:p>
    <w:p w14:paraId="3C69CDA8" w14:textId="77777777" w:rsidR="00E918C5" w:rsidRPr="00C26778" w:rsidRDefault="00E918C5" w:rsidP="0080200C">
      <w:pPr>
        <w:pStyle w:val="BodyText"/>
        <w:spacing w:line="276" w:lineRule="auto"/>
      </w:pPr>
    </w:p>
    <w:p w14:paraId="4203844B" w14:textId="77777777" w:rsidR="00E918C5" w:rsidRPr="00C26778" w:rsidRDefault="00E918C5" w:rsidP="0080200C">
      <w:pPr>
        <w:spacing w:line="276" w:lineRule="auto"/>
        <w:sectPr w:rsidR="00E918C5" w:rsidRPr="00C26778">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1BF6F80E" w14:textId="77777777" w:rsidR="00E918C5" w:rsidRPr="00C26778" w:rsidRDefault="00E918C5" w:rsidP="0080200C">
      <w:pPr>
        <w:pStyle w:val="Title"/>
        <w:spacing w:line="276" w:lineRule="auto"/>
      </w:pPr>
      <w:r w:rsidRPr="00C2677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64FC47E5" w14:textId="77777777" w:rsidTr="00486292">
        <w:tc>
          <w:tcPr>
            <w:tcW w:w="2304" w:type="dxa"/>
          </w:tcPr>
          <w:p w14:paraId="6C96FD83" w14:textId="77777777" w:rsidR="00E918C5" w:rsidRPr="00C26778" w:rsidRDefault="00E918C5" w:rsidP="0080200C">
            <w:pPr>
              <w:pStyle w:val="Tabletext"/>
              <w:spacing w:line="276" w:lineRule="auto"/>
              <w:jc w:val="center"/>
              <w:rPr>
                <w:b/>
              </w:rPr>
            </w:pPr>
            <w:r w:rsidRPr="00C26778">
              <w:rPr>
                <w:b/>
              </w:rPr>
              <w:t>Date</w:t>
            </w:r>
          </w:p>
        </w:tc>
        <w:tc>
          <w:tcPr>
            <w:tcW w:w="1152" w:type="dxa"/>
          </w:tcPr>
          <w:p w14:paraId="77886EEA" w14:textId="77777777" w:rsidR="00E918C5" w:rsidRPr="00C26778" w:rsidRDefault="00E918C5" w:rsidP="0080200C">
            <w:pPr>
              <w:pStyle w:val="Tabletext"/>
              <w:spacing w:line="276" w:lineRule="auto"/>
              <w:jc w:val="center"/>
              <w:rPr>
                <w:b/>
              </w:rPr>
            </w:pPr>
            <w:r w:rsidRPr="00C26778">
              <w:rPr>
                <w:b/>
              </w:rPr>
              <w:t>Version</w:t>
            </w:r>
          </w:p>
        </w:tc>
        <w:tc>
          <w:tcPr>
            <w:tcW w:w="3744" w:type="dxa"/>
          </w:tcPr>
          <w:p w14:paraId="48140F9A" w14:textId="77777777" w:rsidR="00E918C5" w:rsidRPr="00C26778" w:rsidRDefault="00E918C5" w:rsidP="0080200C">
            <w:pPr>
              <w:pStyle w:val="Tabletext"/>
              <w:spacing w:line="276" w:lineRule="auto"/>
              <w:jc w:val="center"/>
              <w:rPr>
                <w:b/>
              </w:rPr>
            </w:pPr>
            <w:r w:rsidRPr="00C26778">
              <w:rPr>
                <w:b/>
              </w:rPr>
              <w:t>Description</w:t>
            </w:r>
          </w:p>
        </w:tc>
        <w:tc>
          <w:tcPr>
            <w:tcW w:w="2304" w:type="dxa"/>
          </w:tcPr>
          <w:p w14:paraId="44A765E1" w14:textId="77777777" w:rsidR="00E918C5" w:rsidRPr="00C26778" w:rsidRDefault="00E918C5" w:rsidP="0080200C">
            <w:pPr>
              <w:pStyle w:val="Tabletext"/>
              <w:spacing w:line="276" w:lineRule="auto"/>
              <w:jc w:val="center"/>
              <w:rPr>
                <w:b/>
              </w:rPr>
            </w:pPr>
            <w:r w:rsidRPr="00C26778">
              <w:rPr>
                <w:b/>
              </w:rPr>
              <w:t>Author</w:t>
            </w:r>
          </w:p>
        </w:tc>
      </w:tr>
      <w:tr w:rsidR="00486292" w:rsidRPr="00C26778" w14:paraId="04BEED62" w14:textId="77777777" w:rsidTr="00486292">
        <w:tc>
          <w:tcPr>
            <w:tcW w:w="2304" w:type="dxa"/>
          </w:tcPr>
          <w:p w14:paraId="3D5F1041" w14:textId="6DDC29B5" w:rsidR="00486292" w:rsidRPr="00C26778" w:rsidRDefault="00C724B0" w:rsidP="0080200C">
            <w:pPr>
              <w:pStyle w:val="Tabletext"/>
              <w:spacing w:line="276" w:lineRule="auto"/>
            </w:pPr>
            <w:r>
              <w:t>24</w:t>
            </w:r>
            <w:r w:rsidR="00486292" w:rsidRPr="00C26778">
              <w:t>/</w:t>
            </w:r>
            <w:r w:rsidR="00486292">
              <w:t>09</w:t>
            </w:r>
            <w:r w:rsidR="00486292" w:rsidRPr="00C26778">
              <w:t>/</w:t>
            </w:r>
            <w:r w:rsidR="00486292">
              <w:t>23</w:t>
            </w:r>
          </w:p>
        </w:tc>
        <w:tc>
          <w:tcPr>
            <w:tcW w:w="1152" w:type="dxa"/>
          </w:tcPr>
          <w:p w14:paraId="02FF7551" w14:textId="57A30953" w:rsidR="00486292" w:rsidRPr="00C26778" w:rsidRDefault="00381628" w:rsidP="0080200C">
            <w:pPr>
              <w:pStyle w:val="Tabletext"/>
              <w:spacing w:line="276" w:lineRule="auto"/>
            </w:pPr>
            <w:r>
              <w:t>1.0</w:t>
            </w:r>
          </w:p>
        </w:tc>
        <w:tc>
          <w:tcPr>
            <w:tcW w:w="3744" w:type="dxa"/>
          </w:tcPr>
          <w:p w14:paraId="1D4466E4" w14:textId="02F9C90E" w:rsidR="00486292" w:rsidRPr="00C26778" w:rsidRDefault="00B41387" w:rsidP="0080200C">
            <w:pPr>
              <w:pStyle w:val="Tabletext"/>
              <w:spacing w:line="276" w:lineRule="auto"/>
            </w:pPr>
            <w:r>
              <w:t xml:space="preserve">Initial </w:t>
            </w:r>
            <w:r w:rsidR="0071088E">
              <w:t>plan set up.</w:t>
            </w:r>
          </w:p>
        </w:tc>
        <w:tc>
          <w:tcPr>
            <w:tcW w:w="2304" w:type="dxa"/>
          </w:tcPr>
          <w:p w14:paraId="642BF0BA" w14:textId="43C3F79B" w:rsidR="00486292" w:rsidRPr="00C26778" w:rsidRDefault="00381628" w:rsidP="0080200C">
            <w:pPr>
              <w:pStyle w:val="Tabletext"/>
              <w:spacing w:line="276" w:lineRule="auto"/>
            </w:pPr>
            <w:r>
              <w:t>Pashia</w:t>
            </w:r>
            <w:r w:rsidR="00BF37F3">
              <w:t xml:space="preserve"> Vang</w:t>
            </w:r>
          </w:p>
        </w:tc>
      </w:tr>
      <w:tr w:rsidR="00E918C5" w:rsidRPr="00C26778" w14:paraId="410D0141" w14:textId="77777777" w:rsidTr="00486292">
        <w:tc>
          <w:tcPr>
            <w:tcW w:w="2304" w:type="dxa"/>
          </w:tcPr>
          <w:p w14:paraId="2BA58BF7" w14:textId="77777777" w:rsidR="00E918C5" w:rsidRPr="00C26778" w:rsidRDefault="00E918C5" w:rsidP="0080200C">
            <w:pPr>
              <w:pStyle w:val="Tabletext"/>
              <w:spacing w:line="276" w:lineRule="auto"/>
            </w:pPr>
          </w:p>
        </w:tc>
        <w:tc>
          <w:tcPr>
            <w:tcW w:w="1152" w:type="dxa"/>
          </w:tcPr>
          <w:p w14:paraId="08F74186" w14:textId="77777777" w:rsidR="00E918C5" w:rsidRPr="00C26778" w:rsidRDefault="00E918C5" w:rsidP="0080200C">
            <w:pPr>
              <w:pStyle w:val="Tabletext"/>
              <w:spacing w:line="276" w:lineRule="auto"/>
            </w:pPr>
          </w:p>
        </w:tc>
        <w:tc>
          <w:tcPr>
            <w:tcW w:w="3744" w:type="dxa"/>
          </w:tcPr>
          <w:p w14:paraId="10996D67" w14:textId="77777777" w:rsidR="00E918C5" w:rsidRPr="00C26778" w:rsidRDefault="00E918C5" w:rsidP="0080200C">
            <w:pPr>
              <w:pStyle w:val="Tabletext"/>
              <w:spacing w:line="276" w:lineRule="auto"/>
            </w:pPr>
          </w:p>
        </w:tc>
        <w:tc>
          <w:tcPr>
            <w:tcW w:w="2304" w:type="dxa"/>
          </w:tcPr>
          <w:p w14:paraId="6906B2FA" w14:textId="77777777" w:rsidR="00E918C5" w:rsidRPr="00C26778" w:rsidRDefault="00E918C5" w:rsidP="0080200C">
            <w:pPr>
              <w:pStyle w:val="Tabletext"/>
              <w:spacing w:line="276" w:lineRule="auto"/>
            </w:pPr>
          </w:p>
        </w:tc>
      </w:tr>
      <w:tr w:rsidR="00E918C5" w:rsidRPr="00C26778" w14:paraId="49791F3A" w14:textId="77777777" w:rsidTr="00486292">
        <w:tc>
          <w:tcPr>
            <w:tcW w:w="2304" w:type="dxa"/>
          </w:tcPr>
          <w:p w14:paraId="2AF5EBB0" w14:textId="77777777" w:rsidR="00E918C5" w:rsidRPr="00C26778" w:rsidRDefault="00E918C5" w:rsidP="0080200C">
            <w:pPr>
              <w:pStyle w:val="Tabletext"/>
              <w:spacing w:line="276" w:lineRule="auto"/>
            </w:pPr>
          </w:p>
        </w:tc>
        <w:tc>
          <w:tcPr>
            <w:tcW w:w="1152" w:type="dxa"/>
          </w:tcPr>
          <w:p w14:paraId="375F86F2" w14:textId="77777777" w:rsidR="00E918C5" w:rsidRPr="00C26778" w:rsidRDefault="00E918C5" w:rsidP="0080200C">
            <w:pPr>
              <w:pStyle w:val="Tabletext"/>
              <w:spacing w:line="276" w:lineRule="auto"/>
            </w:pPr>
          </w:p>
        </w:tc>
        <w:tc>
          <w:tcPr>
            <w:tcW w:w="3744" w:type="dxa"/>
          </w:tcPr>
          <w:p w14:paraId="66C8BABE" w14:textId="77777777" w:rsidR="00E918C5" w:rsidRPr="00C26778" w:rsidRDefault="00E918C5" w:rsidP="0080200C">
            <w:pPr>
              <w:pStyle w:val="Tabletext"/>
              <w:spacing w:line="276" w:lineRule="auto"/>
            </w:pPr>
          </w:p>
        </w:tc>
        <w:tc>
          <w:tcPr>
            <w:tcW w:w="2304" w:type="dxa"/>
          </w:tcPr>
          <w:p w14:paraId="3DB0FA24" w14:textId="77777777" w:rsidR="00E918C5" w:rsidRPr="00C26778" w:rsidRDefault="00E918C5" w:rsidP="0080200C">
            <w:pPr>
              <w:pStyle w:val="Tabletext"/>
              <w:spacing w:line="276" w:lineRule="auto"/>
            </w:pPr>
          </w:p>
        </w:tc>
      </w:tr>
      <w:tr w:rsidR="00E918C5" w:rsidRPr="00C26778" w14:paraId="79E31DB1" w14:textId="77777777" w:rsidTr="00486292">
        <w:tc>
          <w:tcPr>
            <w:tcW w:w="2304" w:type="dxa"/>
          </w:tcPr>
          <w:p w14:paraId="46AFE057" w14:textId="77777777" w:rsidR="00E918C5" w:rsidRPr="00C26778" w:rsidRDefault="00E918C5" w:rsidP="0080200C">
            <w:pPr>
              <w:pStyle w:val="Tabletext"/>
              <w:spacing w:line="276" w:lineRule="auto"/>
            </w:pPr>
          </w:p>
        </w:tc>
        <w:tc>
          <w:tcPr>
            <w:tcW w:w="1152" w:type="dxa"/>
          </w:tcPr>
          <w:p w14:paraId="643E5580" w14:textId="77777777" w:rsidR="00E918C5" w:rsidRPr="00C26778" w:rsidRDefault="00E918C5" w:rsidP="0080200C">
            <w:pPr>
              <w:pStyle w:val="Tabletext"/>
              <w:spacing w:line="276" w:lineRule="auto"/>
            </w:pPr>
          </w:p>
        </w:tc>
        <w:tc>
          <w:tcPr>
            <w:tcW w:w="3744" w:type="dxa"/>
          </w:tcPr>
          <w:p w14:paraId="4662FEEB" w14:textId="77777777" w:rsidR="00E918C5" w:rsidRPr="00C26778" w:rsidRDefault="00E918C5" w:rsidP="0080200C">
            <w:pPr>
              <w:pStyle w:val="Tabletext"/>
              <w:spacing w:line="276" w:lineRule="auto"/>
            </w:pPr>
          </w:p>
        </w:tc>
        <w:tc>
          <w:tcPr>
            <w:tcW w:w="2304" w:type="dxa"/>
          </w:tcPr>
          <w:p w14:paraId="5EDA5B08" w14:textId="77777777" w:rsidR="00E918C5" w:rsidRPr="00C26778" w:rsidRDefault="00E918C5" w:rsidP="0080200C">
            <w:pPr>
              <w:pStyle w:val="Tabletext"/>
              <w:spacing w:line="276" w:lineRule="auto"/>
            </w:pPr>
          </w:p>
        </w:tc>
      </w:tr>
    </w:tbl>
    <w:p w14:paraId="18F6FCB3" w14:textId="77777777" w:rsidR="00E918C5" w:rsidRPr="00C26778" w:rsidRDefault="00E918C5" w:rsidP="0080200C">
      <w:pPr>
        <w:spacing w:line="276" w:lineRule="auto"/>
      </w:pPr>
    </w:p>
    <w:p w14:paraId="564919FF" w14:textId="77777777" w:rsidR="00E918C5" w:rsidRPr="00C26778" w:rsidRDefault="00E918C5" w:rsidP="0080200C">
      <w:pPr>
        <w:pStyle w:val="Title"/>
        <w:spacing w:line="276" w:lineRule="auto"/>
      </w:pPr>
      <w:r w:rsidRPr="00C26778">
        <w:br w:type="page"/>
      </w:r>
    </w:p>
    <w:p w14:paraId="4D77239A" w14:textId="77777777" w:rsidR="00E918C5" w:rsidRPr="00C26778" w:rsidRDefault="00E918C5" w:rsidP="0080200C">
      <w:pPr>
        <w:pStyle w:val="Title"/>
        <w:spacing w:line="276" w:lineRule="auto"/>
      </w:pPr>
      <w:r w:rsidRPr="00C26778">
        <w:lastRenderedPageBreak/>
        <w:t>Table of Contents</w:t>
      </w:r>
    </w:p>
    <w:p w14:paraId="3D94EEB1" w14:textId="3E7C9B50" w:rsidR="0009526D" w:rsidRDefault="009B720A" w:rsidP="0080200C">
      <w:pPr>
        <w:pStyle w:val="TOC1"/>
        <w:tabs>
          <w:tab w:val="left" w:pos="400"/>
          <w:tab w:val="right" w:leader="dot" w:pos="9350"/>
        </w:tabs>
        <w:spacing w:line="276" w:lineRule="auto"/>
        <w:rPr>
          <w:rFonts w:asciiTheme="minorHAnsi" w:eastAsiaTheme="minorEastAsia" w:hAnsiTheme="minorHAnsi" w:cstheme="minorBidi"/>
          <w:b w:val="0"/>
          <w:bCs w:val="0"/>
          <w:noProof/>
          <w:kern w:val="2"/>
          <w:sz w:val="24"/>
          <w14:ligatures w14:val="standardContextual"/>
        </w:rPr>
      </w:pPr>
      <w:r>
        <w:fldChar w:fldCharType="begin"/>
      </w:r>
      <w:r w:rsidR="00E918C5">
        <w:instrText>TOC \o "1-2" \h \z</w:instrText>
      </w:r>
      <w:r>
        <w:fldChar w:fldCharType="separate"/>
      </w:r>
      <w:hyperlink w:anchor="_Toc146489009" w:history="1">
        <w:r w:rsidR="0009526D" w:rsidRPr="00D25367">
          <w:rPr>
            <w:rStyle w:val="Hyperlink"/>
            <w:noProof/>
          </w:rPr>
          <w:t>1.</w:t>
        </w:r>
        <w:r w:rsidR="0009526D">
          <w:rPr>
            <w:rFonts w:asciiTheme="minorHAnsi" w:eastAsiaTheme="minorEastAsia" w:hAnsiTheme="minorHAnsi" w:cstheme="minorBidi"/>
            <w:b w:val="0"/>
            <w:bCs w:val="0"/>
            <w:noProof/>
            <w:kern w:val="2"/>
            <w:sz w:val="24"/>
            <w14:ligatures w14:val="standardContextual"/>
          </w:rPr>
          <w:tab/>
        </w:r>
        <w:r w:rsidR="0009526D" w:rsidRPr="00D25367">
          <w:rPr>
            <w:rStyle w:val="Hyperlink"/>
            <w:noProof/>
          </w:rPr>
          <w:t>Introduction</w:t>
        </w:r>
        <w:r w:rsidR="0009526D">
          <w:rPr>
            <w:noProof/>
            <w:webHidden/>
          </w:rPr>
          <w:tab/>
        </w:r>
        <w:r w:rsidR="0009526D">
          <w:rPr>
            <w:noProof/>
            <w:webHidden/>
          </w:rPr>
          <w:fldChar w:fldCharType="begin"/>
        </w:r>
        <w:r w:rsidR="0009526D">
          <w:rPr>
            <w:noProof/>
            <w:webHidden/>
          </w:rPr>
          <w:instrText xml:space="preserve"> PAGEREF _Toc146489009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1595CD87" w14:textId="77DB201C"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0" w:history="1">
        <w:r w:rsidR="0009526D" w:rsidRPr="00D25367">
          <w:rPr>
            <w:rStyle w:val="Hyperlink"/>
            <w:noProof/>
          </w:rPr>
          <w:t>1.1</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Purpose</w:t>
        </w:r>
        <w:r w:rsidR="0009526D">
          <w:rPr>
            <w:noProof/>
            <w:webHidden/>
          </w:rPr>
          <w:tab/>
        </w:r>
        <w:r w:rsidR="0009526D">
          <w:rPr>
            <w:noProof/>
            <w:webHidden/>
          </w:rPr>
          <w:fldChar w:fldCharType="begin"/>
        </w:r>
        <w:r w:rsidR="0009526D">
          <w:rPr>
            <w:noProof/>
            <w:webHidden/>
          </w:rPr>
          <w:instrText xml:space="preserve"> PAGEREF _Toc146489010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2EFA63A0" w14:textId="38656A93"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1" w:history="1">
        <w:r w:rsidR="0009526D" w:rsidRPr="00D25367">
          <w:rPr>
            <w:rStyle w:val="Hyperlink"/>
            <w:noProof/>
          </w:rPr>
          <w:t>1.2</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Scope</w:t>
        </w:r>
        <w:r w:rsidR="0009526D">
          <w:rPr>
            <w:noProof/>
            <w:webHidden/>
          </w:rPr>
          <w:tab/>
        </w:r>
        <w:r w:rsidR="0009526D">
          <w:rPr>
            <w:noProof/>
            <w:webHidden/>
          </w:rPr>
          <w:fldChar w:fldCharType="begin"/>
        </w:r>
        <w:r w:rsidR="0009526D">
          <w:rPr>
            <w:noProof/>
            <w:webHidden/>
          </w:rPr>
          <w:instrText xml:space="preserve"> PAGEREF _Toc146489011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56CCB1B6" w14:textId="7C97FB22"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2" w:history="1">
        <w:r w:rsidR="0009526D" w:rsidRPr="00D25367">
          <w:rPr>
            <w:rStyle w:val="Hyperlink"/>
            <w:noProof/>
          </w:rPr>
          <w:t>1.3</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Definitions, Acronyms, and Abbreviations</w:t>
        </w:r>
        <w:r w:rsidR="0009526D">
          <w:rPr>
            <w:noProof/>
            <w:webHidden/>
          </w:rPr>
          <w:tab/>
        </w:r>
        <w:r w:rsidR="0009526D">
          <w:rPr>
            <w:noProof/>
            <w:webHidden/>
          </w:rPr>
          <w:fldChar w:fldCharType="begin"/>
        </w:r>
        <w:r w:rsidR="0009526D">
          <w:rPr>
            <w:noProof/>
            <w:webHidden/>
          </w:rPr>
          <w:instrText xml:space="preserve"> PAGEREF _Toc146489012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05CA82FD" w14:textId="23317B5C"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3" w:history="1">
        <w:r w:rsidR="0009526D" w:rsidRPr="00D25367">
          <w:rPr>
            <w:rStyle w:val="Hyperlink"/>
            <w:noProof/>
          </w:rPr>
          <w:t>1.4</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References</w:t>
        </w:r>
        <w:r w:rsidR="0009526D">
          <w:rPr>
            <w:noProof/>
            <w:webHidden/>
          </w:rPr>
          <w:tab/>
        </w:r>
        <w:r w:rsidR="0009526D">
          <w:rPr>
            <w:noProof/>
            <w:webHidden/>
          </w:rPr>
          <w:fldChar w:fldCharType="begin"/>
        </w:r>
        <w:r w:rsidR="0009526D">
          <w:rPr>
            <w:noProof/>
            <w:webHidden/>
          </w:rPr>
          <w:instrText xml:space="preserve"> PAGEREF _Toc146489013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450FDEA7" w14:textId="2178B8C2"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4" w:history="1">
        <w:r w:rsidR="0009526D" w:rsidRPr="00D25367">
          <w:rPr>
            <w:rStyle w:val="Hyperlink"/>
            <w:noProof/>
          </w:rPr>
          <w:t>1.5</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Overview</w:t>
        </w:r>
        <w:r w:rsidR="0009526D">
          <w:rPr>
            <w:noProof/>
            <w:webHidden/>
          </w:rPr>
          <w:tab/>
        </w:r>
        <w:r w:rsidR="0009526D">
          <w:rPr>
            <w:noProof/>
            <w:webHidden/>
          </w:rPr>
          <w:fldChar w:fldCharType="begin"/>
        </w:r>
        <w:r w:rsidR="0009526D">
          <w:rPr>
            <w:noProof/>
            <w:webHidden/>
          </w:rPr>
          <w:instrText xml:space="preserve"> PAGEREF _Toc146489014 \h </w:instrText>
        </w:r>
        <w:r w:rsidR="0009526D">
          <w:rPr>
            <w:noProof/>
            <w:webHidden/>
          </w:rPr>
        </w:r>
        <w:r w:rsidR="0009526D">
          <w:rPr>
            <w:noProof/>
            <w:webHidden/>
          </w:rPr>
          <w:fldChar w:fldCharType="separate"/>
        </w:r>
        <w:r w:rsidR="0009526D">
          <w:rPr>
            <w:noProof/>
            <w:webHidden/>
          </w:rPr>
          <w:t>4</w:t>
        </w:r>
        <w:r w:rsidR="0009526D">
          <w:rPr>
            <w:noProof/>
            <w:webHidden/>
          </w:rPr>
          <w:fldChar w:fldCharType="end"/>
        </w:r>
      </w:hyperlink>
    </w:p>
    <w:p w14:paraId="0CDD9618" w14:textId="74ACBFD3" w:rsidR="0009526D" w:rsidRDefault="006F3050" w:rsidP="0080200C">
      <w:pPr>
        <w:pStyle w:val="TOC1"/>
        <w:tabs>
          <w:tab w:val="left" w:pos="400"/>
          <w:tab w:val="right" w:leader="dot" w:pos="9350"/>
        </w:tabs>
        <w:spacing w:line="276" w:lineRule="auto"/>
        <w:rPr>
          <w:rFonts w:asciiTheme="minorHAnsi" w:eastAsiaTheme="minorEastAsia" w:hAnsiTheme="minorHAnsi" w:cstheme="minorBidi"/>
          <w:b w:val="0"/>
          <w:bCs w:val="0"/>
          <w:noProof/>
          <w:kern w:val="2"/>
          <w:sz w:val="24"/>
          <w14:ligatures w14:val="standardContextual"/>
        </w:rPr>
      </w:pPr>
      <w:hyperlink w:anchor="_Toc146489015" w:history="1">
        <w:r w:rsidR="0009526D" w:rsidRPr="00D25367">
          <w:rPr>
            <w:rStyle w:val="Hyperlink"/>
            <w:noProof/>
          </w:rPr>
          <w:t>2.</w:t>
        </w:r>
        <w:r w:rsidR="0009526D">
          <w:rPr>
            <w:rFonts w:asciiTheme="minorHAnsi" w:eastAsiaTheme="minorEastAsia" w:hAnsiTheme="minorHAnsi" w:cstheme="minorBidi"/>
            <w:b w:val="0"/>
            <w:bCs w:val="0"/>
            <w:noProof/>
            <w:kern w:val="2"/>
            <w:sz w:val="24"/>
            <w14:ligatures w14:val="standardContextual"/>
          </w:rPr>
          <w:tab/>
        </w:r>
        <w:r w:rsidR="0009526D" w:rsidRPr="00D25367">
          <w:rPr>
            <w:rStyle w:val="Hyperlink"/>
            <w:noProof/>
          </w:rPr>
          <w:t>Project Overview</w:t>
        </w:r>
        <w:r w:rsidR="0009526D">
          <w:rPr>
            <w:noProof/>
            <w:webHidden/>
          </w:rPr>
          <w:tab/>
        </w:r>
        <w:r w:rsidR="0009526D">
          <w:rPr>
            <w:noProof/>
            <w:webHidden/>
          </w:rPr>
          <w:fldChar w:fldCharType="begin"/>
        </w:r>
        <w:r w:rsidR="0009526D">
          <w:rPr>
            <w:noProof/>
            <w:webHidden/>
          </w:rPr>
          <w:instrText xml:space="preserve"> PAGEREF _Toc146489015 \h </w:instrText>
        </w:r>
        <w:r w:rsidR="0009526D">
          <w:rPr>
            <w:noProof/>
            <w:webHidden/>
          </w:rPr>
        </w:r>
        <w:r w:rsidR="0009526D">
          <w:rPr>
            <w:noProof/>
            <w:webHidden/>
          </w:rPr>
          <w:fldChar w:fldCharType="separate"/>
        </w:r>
        <w:r w:rsidR="0009526D">
          <w:rPr>
            <w:noProof/>
            <w:webHidden/>
          </w:rPr>
          <w:t>5</w:t>
        </w:r>
        <w:r w:rsidR="0009526D">
          <w:rPr>
            <w:noProof/>
            <w:webHidden/>
          </w:rPr>
          <w:fldChar w:fldCharType="end"/>
        </w:r>
      </w:hyperlink>
    </w:p>
    <w:p w14:paraId="2BD3E000" w14:textId="79EE876F"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6" w:history="1">
        <w:r w:rsidR="0009526D" w:rsidRPr="00D25367">
          <w:rPr>
            <w:rStyle w:val="Hyperlink"/>
            <w:noProof/>
          </w:rPr>
          <w:t>2.1</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Project Purpose, Scope, and Objectives</w:t>
        </w:r>
        <w:r w:rsidR="0009526D">
          <w:rPr>
            <w:noProof/>
            <w:webHidden/>
          </w:rPr>
          <w:tab/>
        </w:r>
        <w:r w:rsidR="0009526D">
          <w:rPr>
            <w:noProof/>
            <w:webHidden/>
          </w:rPr>
          <w:fldChar w:fldCharType="begin"/>
        </w:r>
        <w:r w:rsidR="0009526D">
          <w:rPr>
            <w:noProof/>
            <w:webHidden/>
          </w:rPr>
          <w:instrText xml:space="preserve"> PAGEREF _Toc146489016 \h </w:instrText>
        </w:r>
        <w:r w:rsidR="0009526D">
          <w:rPr>
            <w:noProof/>
            <w:webHidden/>
          </w:rPr>
        </w:r>
        <w:r w:rsidR="0009526D">
          <w:rPr>
            <w:noProof/>
            <w:webHidden/>
          </w:rPr>
          <w:fldChar w:fldCharType="separate"/>
        </w:r>
        <w:r w:rsidR="0009526D">
          <w:rPr>
            <w:noProof/>
            <w:webHidden/>
          </w:rPr>
          <w:t>5</w:t>
        </w:r>
        <w:r w:rsidR="0009526D">
          <w:rPr>
            <w:noProof/>
            <w:webHidden/>
          </w:rPr>
          <w:fldChar w:fldCharType="end"/>
        </w:r>
      </w:hyperlink>
    </w:p>
    <w:p w14:paraId="7A452C33" w14:textId="0CC9DB74"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7" w:history="1">
        <w:r w:rsidR="0009526D" w:rsidRPr="00D25367">
          <w:rPr>
            <w:rStyle w:val="Hyperlink"/>
            <w:noProof/>
          </w:rPr>
          <w:t>2.2</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Assumptions and Constraints</w:t>
        </w:r>
        <w:r w:rsidR="0009526D">
          <w:rPr>
            <w:noProof/>
            <w:webHidden/>
          </w:rPr>
          <w:tab/>
        </w:r>
        <w:r w:rsidR="0009526D">
          <w:rPr>
            <w:noProof/>
            <w:webHidden/>
          </w:rPr>
          <w:fldChar w:fldCharType="begin"/>
        </w:r>
        <w:r w:rsidR="0009526D">
          <w:rPr>
            <w:noProof/>
            <w:webHidden/>
          </w:rPr>
          <w:instrText xml:space="preserve"> PAGEREF _Toc146489017 \h </w:instrText>
        </w:r>
        <w:r w:rsidR="0009526D">
          <w:rPr>
            <w:noProof/>
            <w:webHidden/>
          </w:rPr>
        </w:r>
        <w:r w:rsidR="0009526D">
          <w:rPr>
            <w:noProof/>
            <w:webHidden/>
          </w:rPr>
          <w:fldChar w:fldCharType="separate"/>
        </w:r>
        <w:r w:rsidR="0009526D">
          <w:rPr>
            <w:noProof/>
            <w:webHidden/>
          </w:rPr>
          <w:t>5</w:t>
        </w:r>
        <w:r w:rsidR="0009526D">
          <w:rPr>
            <w:noProof/>
            <w:webHidden/>
          </w:rPr>
          <w:fldChar w:fldCharType="end"/>
        </w:r>
      </w:hyperlink>
    </w:p>
    <w:p w14:paraId="4ABD9650" w14:textId="6F3D857F"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8" w:history="1">
        <w:r w:rsidR="0009526D" w:rsidRPr="00D25367">
          <w:rPr>
            <w:rStyle w:val="Hyperlink"/>
            <w:noProof/>
          </w:rPr>
          <w:t>2.3</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Project Deliverables</w:t>
        </w:r>
        <w:r w:rsidR="0009526D">
          <w:rPr>
            <w:noProof/>
            <w:webHidden/>
          </w:rPr>
          <w:tab/>
        </w:r>
        <w:r w:rsidR="0009526D">
          <w:rPr>
            <w:noProof/>
            <w:webHidden/>
          </w:rPr>
          <w:fldChar w:fldCharType="begin"/>
        </w:r>
        <w:r w:rsidR="0009526D">
          <w:rPr>
            <w:noProof/>
            <w:webHidden/>
          </w:rPr>
          <w:instrText xml:space="preserve"> PAGEREF _Toc146489018 \h </w:instrText>
        </w:r>
        <w:r w:rsidR="0009526D">
          <w:rPr>
            <w:noProof/>
            <w:webHidden/>
          </w:rPr>
        </w:r>
        <w:r w:rsidR="0009526D">
          <w:rPr>
            <w:noProof/>
            <w:webHidden/>
          </w:rPr>
          <w:fldChar w:fldCharType="separate"/>
        </w:r>
        <w:r w:rsidR="0009526D">
          <w:rPr>
            <w:noProof/>
            <w:webHidden/>
          </w:rPr>
          <w:t>5</w:t>
        </w:r>
        <w:r w:rsidR="0009526D">
          <w:rPr>
            <w:noProof/>
            <w:webHidden/>
          </w:rPr>
          <w:fldChar w:fldCharType="end"/>
        </w:r>
      </w:hyperlink>
    </w:p>
    <w:p w14:paraId="663C6994" w14:textId="566B9CF0"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19" w:history="1">
        <w:r w:rsidR="0009526D" w:rsidRPr="00D25367">
          <w:rPr>
            <w:rStyle w:val="Hyperlink"/>
            <w:noProof/>
          </w:rPr>
          <w:t>2.4</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Evolution of the Software Development Plan</w:t>
        </w:r>
        <w:r w:rsidR="0009526D">
          <w:rPr>
            <w:noProof/>
            <w:webHidden/>
          </w:rPr>
          <w:tab/>
        </w:r>
        <w:r w:rsidR="0009526D">
          <w:rPr>
            <w:noProof/>
            <w:webHidden/>
          </w:rPr>
          <w:fldChar w:fldCharType="begin"/>
        </w:r>
        <w:r w:rsidR="0009526D">
          <w:rPr>
            <w:noProof/>
            <w:webHidden/>
          </w:rPr>
          <w:instrText xml:space="preserve"> PAGEREF _Toc146489019 \h </w:instrText>
        </w:r>
        <w:r w:rsidR="0009526D">
          <w:rPr>
            <w:noProof/>
            <w:webHidden/>
          </w:rPr>
        </w:r>
        <w:r w:rsidR="0009526D">
          <w:rPr>
            <w:noProof/>
            <w:webHidden/>
          </w:rPr>
          <w:fldChar w:fldCharType="separate"/>
        </w:r>
        <w:r w:rsidR="0009526D">
          <w:rPr>
            <w:noProof/>
            <w:webHidden/>
          </w:rPr>
          <w:t>6</w:t>
        </w:r>
        <w:r w:rsidR="0009526D">
          <w:rPr>
            <w:noProof/>
            <w:webHidden/>
          </w:rPr>
          <w:fldChar w:fldCharType="end"/>
        </w:r>
      </w:hyperlink>
    </w:p>
    <w:p w14:paraId="36AB4FE6" w14:textId="6CD98C2A" w:rsidR="0009526D" w:rsidRDefault="006F3050" w:rsidP="0080200C">
      <w:pPr>
        <w:pStyle w:val="TOC1"/>
        <w:tabs>
          <w:tab w:val="left" w:pos="400"/>
          <w:tab w:val="right" w:leader="dot" w:pos="9350"/>
        </w:tabs>
        <w:spacing w:line="276" w:lineRule="auto"/>
        <w:rPr>
          <w:rFonts w:asciiTheme="minorHAnsi" w:eastAsiaTheme="minorEastAsia" w:hAnsiTheme="minorHAnsi" w:cstheme="minorBidi"/>
          <w:b w:val="0"/>
          <w:bCs w:val="0"/>
          <w:noProof/>
          <w:kern w:val="2"/>
          <w:sz w:val="24"/>
          <w14:ligatures w14:val="standardContextual"/>
        </w:rPr>
      </w:pPr>
      <w:hyperlink w:anchor="_Toc146489020" w:history="1">
        <w:r w:rsidR="0009526D" w:rsidRPr="00D25367">
          <w:rPr>
            <w:rStyle w:val="Hyperlink"/>
            <w:noProof/>
          </w:rPr>
          <w:t>3.</w:t>
        </w:r>
        <w:r w:rsidR="0009526D">
          <w:rPr>
            <w:rFonts w:asciiTheme="minorHAnsi" w:eastAsiaTheme="minorEastAsia" w:hAnsiTheme="minorHAnsi" w:cstheme="minorBidi"/>
            <w:b w:val="0"/>
            <w:bCs w:val="0"/>
            <w:noProof/>
            <w:kern w:val="2"/>
            <w:sz w:val="24"/>
            <w14:ligatures w14:val="standardContextual"/>
          </w:rPr>
          <w:tab/>
        </w:r>
        <w:r w:rsidR="0009526D" w:rsidRPr="00D25367">
          <w:rPr>
            <w:rStyle w:val="Hyperlink"/>
            <w:noProof/>
          </w:rPr>
          <w:t>Project Organization</w:t>
        </w:r>
        <w:r w:rsidR="0009526D">
          <w:rPr>
            <w:noProof/>
            <w:webHidden/>
          </w:rPr>
          <w:tab/>
        </w:r>
        <w:r w:rsidR="0009526D">
          <w:rPr>
            <w:noProof/>
            <w:webHidden/>
          </w:rPr>
          <w:fldChar w:fldCharType="begin"/>
        </w:r>
        <w:r w:rsidR="0009526D">
          <w:rPr>
            <w:noProof/>
            <w:webHidden/>
          </w:rPr>
          <w:instrText xml:space="preserve"> PAGEREF _Toc146489020 \h </w:instrText>
        </w:r>
        <w:r w:rsidR="0009526D">
          <w:rPr>
            <w:noProof/>
            <w:webHidden/>
          </w:rPr>
        </w:r>
        <w:r w:rsidR="0009526D">
          <w:rPr>
            <w:noProof/>
            <w:webHidden/>
          </w:rPr>
          <w:fldChar w:fldCharType="separate"/>
        </w:r>
        <w:r w:rsidR="0009526D">
          <w:rPr>
            <w:noProof/>
            <w:webHidden/>
          </w:rPr>
          <w:t>6</w:t>
        </w:r>
        <w:r w:rsidR="0009526D">
          <w:rPr>
            <w:noProof/>
            <w:webHidden/>
          </w:rPr>
          <w:fldChar w:fldCharType="end"/>
        </w:r>
      </w:hyperlink>
    </w:p>
    <w:p w14:paraId="6524EB11" w14:textId="408D0435"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21" w:history="1">
        <w:r w:rsidR="0009526D" w:rsidRPr="00D25367">
          <w:rPr>
            <w:rStyle w:val="Hyperlink"/>
            <w:noProof/>
          </w:rPr>
          <w:t>3.1</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Organizational Structure</w:t>
        </w:r>
        <w:r w:rsidR="0009526D">
          <w:rPr>
            <w:noProof/>
            <w:webHidden/>
          </w:rPr>
          <w:tab/>
        </w:r>
        <w:r w:rsidR="0009526D">
          <w:rPr>
            <w:noProof/>
            <w:webHidden/>
          </w:rPr>
          <w:fldChar w:fldCharType="begin"/>
        </w:r>
        <w:r w:rsidR="0009526D">
          <w:rPr>
            <w:noProof/>
            <w:webHidden/>
          </w:rPr>
          <w:instrText xml:space="preserve"> PAGEREF _Toc146489021 \h </w:instrText>
        </w:r>
        <w:r w:rsidR="0009526D">
          <w:rPr>
            <w:noProof/>
            <w:webHidden/>
          </w:rPr>
        </w:r>
        <w:r w:rsidR="0009526D">
          <w:rPr>
            <w:noProof/>
            <w:webHidden/>
          </w:rPr>
          <w:fldChar w:fldCharType="separate"/>
        </w:r>
        <w:r w:rsidR="0009526D">
          <w:rPr>
            <w:noProof/>
            <w:webHidden/>
          </w:rPr>
          <w:t>6</w:t>
        </w:r>
        <w:r w:rsidR="0009526D">
          <w:rPr>
            <w:noProof/>
            <w:webHidden/>
          </w:rPr>
          <w:fldChar w:fldCharType="end"/>
        </w:r>
      </w:hyperlink>
    </w:p>
    <w:p w14:paraId="545AD413" w14:textId="161C3658"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22" w:history="1">
        <w:r w:rsidR="0009526D" w:rsidRPr="00D25367">
          <w:rPr>
            <w:rStyle w:val="Hyperlink"/>
            <w:noProof/>
          </w:rPr>
          <w:t>3.2</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External Interfaces</w:t>
        </w:r>
        <w:r w:rsidR="0009526D">
          <w:rPr>
            <w:noProof/>
            <w:webHidden/>
          </w:rPr>
          <w:tab/>
        </w:r>
        <w:r w:rsidR="0009526D">
          <w:rPr>
            <w:noProof/>
            <w:webHidden/>
          </w:rPr>
          <w:fldChar w:fldCharType="begin"/>
        </w:r>
        <w:r w:rsidR="0009526D">
          <w:rPr>
            <w:noProof/>
            <w:webHidden/>
          </w:rPr>
          <w:instrText xml:space="preserve"> PAGEREF _Toc146489022 \h </w:instrText>
        </w:r>
        <w:r w:rsidR="0009526D">
          <w:rPr>
            <w:noProof/>
            <w:webHidden/>
          </w:rPr>
        </w:r>
        <w:r w:rsidR="0009526D">
          <w:rPr>
            <w:noProof/>
            <w:webHidden/>
          </w:rPr>
          <w:fldChar w:fldCharType="separate"/>
        </w:r>
        <w:r w:rsidR="0009526D">
          <w:rPr>
            <w:noProof/>
            <w:webHidden/>
          </w:rPr>
          <w:t>6</w:t>
        </w:r>
        <w:r w:rsidR="0009526D">
          <w:rPr>
            <w:noProof/>
            <w:webHidden/>
          </w:rPr>
          <w:fldChar w:fldCharType="end"/>
        </w:r>
      </w:hyperlink>
    </w:p>
    <w:p w14:paraId="3B86C222" w14:textId="7EF4B9E7"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23" w:history="1">
        <w:r w:rsidR="0009526D" w:rsidRPr="00D25367">
          <w:rPr>
            <w:rStyle w:val="Hyperlink"/>
            <w:noProof/>
          </w:rPr>
          <w:t>3.3</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Roles and Responsibilities</w:t>
        </w:r>
        <w:r w:rsidR="0009526D">
          <w:rPr>
            <w:noProof/>
            <w:webHidden/>
          </w:rPr>
          <w:tab/>
        </w:r>
        <w:r w:rsidR="0009526D">
          <w:rPr>
            <w:noProof/>
            <w:webHidden/>
          </w:rPr>
          <w:fldChar w:fldCharType="begin"/>
        </w:r>
        <w:r w:rsidR="0009526D">
          <w:rPr>
            <w:noProof/>
            <w:webHidden/>
          </w:rPr>
          <w:instrText xml:space="preserve"> PAGEREF _Toc146489023 \h </w:instrText>
        </w:r>
        <w:r w:rsidR="0009526D">
          <w:rPr>
            <w:noProof/>
            <w:webHidden/>
          </w:rPr>
        </w:r>
        <w:r w:rsidR="0009526D">
          <w:rPr>
            <w:noProof/>
            <w:webHidden/>
          </w:rPr>
          <w:fldChar w:fldCharType="separate"/>
        </w:r>
        <w:r w:rsidR="0009526D">
          <w:rPr>
            <w:noProof/>
            <w:webHidden/>
          </w:rPr>
          <w:t>6</w:t>
        </w:r>
        <w:r w:rsidR="0009526D">
          <w:rPr>
            <w:noProof/>
            <w:webHidden/>
          </w:rPr>
          <w:fldChar w:fldCharType="end"/>
        </w:r>
      </w:hyperlink>
    </w:p>
    <w:p w14:paraId="3BD2550A" w14:textId="088E489E" w:rsidR="0009526D" w:rsidRDefault="006F3050" w:rsidP="0080200C">
      <w:pPr>
        <w:pStyle w:val="TOC1"/>
        <w:tabs>
          <w:tab w:val="left" w:pos="400"/>
          <w:tab w:val="right" w:leader="dot" w:pos="9350"/>
        </w:tabs>
        <w:spacing w:line="276" w:lineRule="auto"/>
        <w:rPr>
          <w:rFonts w:asciiTheme="minorHAnsi" w:eastAsiaTheme="minorEastAsia" w:hAnsiTheme="minorHAnsi" w:cstheme="minorBidi"/>
          <w:b w:val="0"/>
          <w:bCs w:val="0"/>
          <w:noProof/>
          <w:kern w:val="2"/>
          <w:sz w:val="24"/>
          <w14:ligatures w14:val="standardContextual"/>
        </w:rPr>
      </w:pPr>
      <w:hyperlink w:anchor="_Toc146489024" w:history="1">
        <w:r w:rsidR="0009526D" w:rsidRPr="00D25367">
          <w:rPr>
            <w:rStyle w:val="Hyperlink"/>
            <w:noProof/>
          </w:rPr>
          <w:t>4.</w:t>
        </w:r>
        <w:r w:rsidR="0009526D">
          <w:rPr>
            <w:rFonts w:asciiTheme="minorHAnsi" w:eastAsiaTheme="minorEastAsia" w:hAnsiTheme="minorHAnsi" w:cstheme="minorBidi"/>
            <w:b w:val="0"/>
            <w:bCs w:val="0"/>
            <w:noProof/>
            <w:kern w:val="2"/>
            <w:sz w:val="24"/>
            <w14:ligatures w14:val="standardContextual"/>
          </w:rPr>
          <w:tab/>
        </w:r>
        <w:r w:rsidR="0009526D" w:rsidRPr="00D25367">
          <w:rPr>
            <w:rStyle w:val="Hyperlink"/>
            <w:noProof/>
          </w:rPr>
          <w:t>Management Process</w:t>
        </w:r>
        <w:r w:rsidR="0009526D">
          <w:rPr>
            <w:noProof/>
            <w:webHidden/>
          </w:rPr>
          <w:tab/>
        </w:r>
        <w:r w:rsidR="0009526D">
          <w:rPr>
            <w:noProof/>
            <w:webHidden/>
          </w:rPr>
          <w:fldChar w:fldCharType="begin"/>
        </w:r>
        <w:r w:rsidR="0009526D">
          <w:rPr>
            <w:noProof/>
            <w:webHidden/>
          </w:rPr>
          <w:instrText xml:space="preserve"> PAGEREF _Toc146489024 \h </w:instrText>
        </w:r>
        <w:r w:rsidR="0009526D">
          <w:rPr>
            <w:noProof/>
            <w:webHidden/>
          </w:rPr>
        </w:r>
        <w:r w:rsidR="0009526D">
          <w:rPr>
            <w:noProof/>
            <w:webHidden/>
          </w:rPr>
          <w:fldChar w:fldCharType="separate"/>
        </w:r>
        <w:r w:rsidR="0009526D">
          <w:rPr>
            <w:noProof/>
            <w:webHidden/>
          </w:rPr>
          <w:t>7</w:t>
        </w:r>
        <w:r w:rsidR="0009526D">
          <w:rPr>
            <w:noProof/>
            <w:webHidden/>
          </w:rPr>
          <w:fldChar w:fldCharType="end"/>
        </w:r>
      </w:hyperlink>
    </w:p>
    <w:p w14:paraId="0F152D70" w14:textId="42E15B62"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25" w:history="1">
        <w:r w:rsidR="0009526D" w:rsidRPr="00D25367">
          <w:rPr>
            <w:rStyle w:val="Hyperlink"/>
            <w:noProof/>
          </w:rPr>
          <w:t>4.1</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Project Plan</w:t>
        </w:r>
        <w:r w:rsidR="0009526D">
          <w:rPr>
            <w:noProof/>
            <w:webHidden/>
          </w:rPr>
          <w:tab/>
        </w:r>
        <w:r w:rsidR="0009526D">
          <w:rPr>
            <w:noProof/>
            <w:webHidden/>
          </w:rPr>
          <w:fldChar w:fldCharType="begin"/>
        </w:r>
        <w:r w:rsidR="0009526D">
          <w:rPr>
            <w:noProof/>
            <w:webHidden/>
          </w:rPr>
          <w:instrText xml:space="preserve"> PAGEREF _Toc146489025 \h </w:instrText>
        </w:r>
        <w:r w:rsidR="0009526D">
          <w:rPr>
            <w:noProof/>
            <w:webHidden/>
          </w:rPr>
        </w:r>
        <w:r w:rsidR="0009526D">
          <w:rPr>
            <w:noProof/>
            <w:webHidden/>
          </w:rPr>
          <w:fldChar w:fldCharType="separate"/>
        </w:r>
        <w:r w:rsidR="0009526D">
          <w:rPr>
            <w:noProof/>
            <w:webHidden/>
          </w:rPr>
          <w:t>7</w:t>
        </w:r>
        <w:r w:rsidR="0009526D">
          <w:rPr>
            <w:noProof/>
            <w:webHidden/>
          </w:rPr>
          <w:fldChar w:fldCharType="end"/>
        </w:r>
      </w:hyperlink>
    </w:p>
    <w:p w14:paraId="3A7CDC22" w14:textId="627FCEAC" w:rsidR="0009526D" w:rsidRDefault="006F3050" w:rsidP="0080200C">
      <w:pPr>
        <w:pStyle w:val="TOC2"/>
        <w:tabs>
          <w:tab w:val="left" w:pos="800"/>
          <w:tab w:val="right" w:leader="dot" w:pos="9350"/>
        </w:tabs>
        <w:spacing w:line="276" w:lineRule="auto"/>
        <w:rPr>
          <w:rFonts w:asciiTheme="minorHAnsi" w:eastAsiaTheme="minorEastAsia" w:hAnsiTheme="minorHAnsi" w:cstheme="minorBidi"/>
          <w:i w:val="0"/>
          <w:iCs w:val="0"/>
          <w:noProof/>
          <w:kern w:val="2"/>
          <w:sz w:val="24"/>
          <w14:ligatures w14:val="standardContextual"/>
        </w:rPr>
      </w:pPr>
      <w:hyperlink w:anchor="_Toc146489026" w:history="1">
        <w:r w:rsidR="0009526D" w:rsidRPr="00D25367">
          <w:rPr>
            <w:rStyle w:val="Hyperlink"/>
            <w:noProof/>
          </w:rPr>
          <w:t>4.2</w:t>
        </w:r>
        <w:r w:rsidR="0009526D">
          <w:rPr>
            <w:rFonts w:asciiTheme="minorHAnsi" w:eastAsiaTheme="minorEastAsia" w:hAnsiTheme="minorHAnsi" w:cstheme="minorBidi"/>
            <w:i w:val="0"/>
            <w:iCs w:val="0"/>
            <w:noProof/>
            <w:kern w:val="2"/>
            <w:sz w:val="24"/>
            <w14:ligatures w14:val="standardContextual"/>
          </w:rPr>
          <w:tab/>
        </w:r>
        <w:r w:rsidR="0009526D" w:rsidRPr="00D25367">
          <w:rPr>
            <w:rStyle w:val="Hyperlink"/>
            <w:noProof/>
          </w:rPr>
          <w:t>Project Monitoring and Control</w:t>
        </w:r>
        <w:r w:rsidR="0009526D">
          <w:rPr>
            <w:noProof/>
            <w:webHidden/>
          </w:rPr>
          <w:tab/>
        </w:r>
        <w:r w:rsidR="0009526D">
          <w:rPr>
            <w:noProof/>
            <w:webHidden/>
          </w:rPr>
          <w:fldChar w:fldCharType="begin"/>
        </w:r>
        <w:r w:rsidR="0009526D">
          <w:rPr>
            <w:noProof/>
            <w:webHidden/>
          </w:rPr>
          <w:instrText xml:space="preserve"> PAGEREF _Toc146489026 \h </w:instrText>
        </w:r>
        <w:r w:rsidR="0009526D">
          <w:rPr>
            <w:noProof/>
            <w:webHidden/>
          </w:rPr>
        </w:r>
        <w:r w:rsidR="0009526D">
          <w:rPr>
            <w:noProof/>
            <w:webHidden/>
          </w:rPr>
          <w:fldChar w:fldCharType="separate"/>
        </w:r>
        <w:r w:rsidR="0009526D">
          <w:rPr>
            <w:noProof/>
            <w:webHidden/>
          </w:rPr>
          <w:t>9</w:t>
        </w:r>
        <w:r w:rsidR="0009526D">
          <w:rPr>
            <w:noProof/>
            <w:webHidden/>
          </w:rPr>
          <w:fldChar w:fldCharType="end"/>
        </w:r>
      </w:hyperlink>
    </w:p>
    <w:p w14:paraId="6315D1E7" w14:textId="53F21A65" w:rsidR="0009526D" w:rsidRDefault="006F3050" w:rsidP="0080200C">
      <w:pPr>
        <w:pStyle w:val="TOC1"/>
        <w:tabs>
          <w:tab w:val="left" w:pos="400"/>
          <w:tab w:val="right" w:leader="dot" w:pos="9350"/>
        </w:tabs>
        <w:spacing w:line="276" w:lineRule="auto"/>
        <w:rPr>
          <w:rFonts w:asciiTheme="minorHAnsi" w:eastAsiaTheme="minorEastAsia" w:hAnsiTheme="minorHAnsi" w:cstheme="minorBidi"/>
          <w:b w:val="0"/>
          <w:bCs w:val="0"/>
          <w:noProof/>
          <w:kern w:val="2"/>
          <w:sz w:val="24"/>
          <w14:ligatures w14:val="standardContextual"/>
        </w:rPr>
      </w:pPr>
      <w:hyperlink w:anchor="_Toc146489027" w:history="1">
        <w:r w:rsidR="0009526D" w:rsidRPr="00D25367">
          <w:rPr>
            <w:rStyle w:val="Hyperlink"/>
            <w:noProof/>
          </w:rPr>
          <w:t>5.</w:t>
        </w:r>
        <w:r w:rsidR="0009526D">
          <w:rPr>
            <w:rFonts w:asciiTheme="minorHAnsi" w:eastAsiaTheme="minorEastAsia" w:hAnsiTheme="minorHAnsi" w:cstheme="minorBidi"/>
            <w:b w:val="0"/>
            <w:bCs w:val="0"/>
            <w:noProof/>
            <w:kern w:val="2"/>
            <w:sz w:val="24"/>
            <w14:ligatures w14:val="standardContextual"/>
          </w:rPr>
          <w:tab/>
        </w:r>
        <w:r w:rsidR="0009526D" w:rsidRPr="00D25367">
          <w:rPr>
            <w:rStyle w:val="Hyperlink"/>
            <w:noProof/>
          </w:rPr>
          <w:t>Annexes</w:t>
        </w:r>
        <w:r w:rsidR="0009526D">
          <w:rPr>
            <w:noProof/>
            <w:webHidden/>
          </w:rPr>
          <w:tab/>
        </w:r>
        <w:r w:rsidR="0009526D">
          <w:rPr>
            <w:noProof/>
            <w:webHidden/>
          </w:rPr>
          <w:fldChar w:fldCharType="begin"/>
        </w:r>
        <w:r w:rsidR="0009526D">
          <w:rPr>
            <w:noProof/>
            <w:webHidden/>
          </w:rPr>
          <w:instrText xml:space="preserve"> PAGEREF _Toc146489027 \h </w:instrText>
        </w:r>
        <w:r w:rsidR="0009526D">
          <w:rPr>
            <w:noProof/>
            <w:webHidden/>
          </w:rPr>
        </w:r>
        <w:r w:rsidR="0009526D">
          <w:rPr>
            <w:noProof/>
            <w:webHidden/>
          </w:rPr>
          <w:fldChar w:fldCharType="separate"/>
        </w:r>
        <w:r w:rsidR="0009526D">
          <w:rPr>
            <w:noProof/>
            <w:webHidden/>
          </w:rPr>
          <w:t>10</w:t>
        </w:r>
        <w:r w:rsidR="0009526D">
          <w:rPr>
            <w:noProof/>
            <w:webHidden/>
          </w:rPr>
          <w:fldChar w:fldCharType="end"/>
        </w:r>
      </w:hyperlink>
    </w:p>
    <w:p w14:paraId="0FB03A94" w14:textId="572264AE" w:rsidR="009B720A" w:rsidRDefault="009B720A" w:rsidP="0080200C">
      <w:pPr>
        <w:pStyle w:val="TOC1"/>
        <w:tabs>
          <w:tab w:val="left" w:pos="390"/>
          <w:tab w:val="right" w:leader="dot" w:pos="9360"/>
        </w:tabs>
        <w:spacing w:line="276" w:lineRule="auto"/>
        <w:rPr>
          <w:rFonts w:asciiTheme="minorHAnsi" w:eastAsiaTheme="minorEastAsia" w:hAnsiTheme="minorHAnsi" w:cstheme="minorBidi"/>
          <w:b w:val="0"/>
          <w:bCs w:val="0"/>
          <w:noProof/>
          <w:kern w:val="2"/>
          <w:sz w:val="24"/>
          <w14:ligatures w14:val="standardContextual"/>
        </w:rPr>
      </w:pPr>
      <w:r>
        <w:fldChar w:fldCharType="end"/>
      </w:r>
    </w:p>
    <w:p w14:paraId="38087062" w14:textId="76C3FF3A" w:rsidR="00E918C5" w:rsidRPr="00C26778" w:rsidRDefault="00E918C5" w:rsidP="0080200C">
      <w:pPr>
        <w:pStyle w:val="Title"/>
        <w:spacing w:line="276" w:lineRule="auto"/>
      </w:pPr>
      <w:r w:rsidRPr="00C26778">
        <w:br w:type="page"/>
      </w:r>
      <w:fldSimple w:instr="TITLE  \* MERGEFORMAT">
        <w:r w:rsidR="00EA4A9D">
          <w:t>Software Development Plan</w:t>
        </w:r>
      </w:fldSimple>
    </w:p>
    <w:p w14:paraId="36CC34A5" w14:textId="77777777" w:rsidR="00E918C5" w:rsidRPr="00C26778" w:rsidRDefault="00E918C5" w:rsidP="0080200C">
      <w:pPr>
        <w:pStyle w:val="Heading1"/>
        <w:numPr>
          <w:ilvl w:val="0"/>
          <w:numId w:val="0"/>
        </w:numPr>
        <w:spacing w:line="276" w:lineRule="auto"/>
      </w:pPr>
      <w:bookmarkStart w:id="0" w:name="_Toc447095880"/>
    </w:p>
    <w:p w14:paraId="530C7E00" w14:textId="486C7347" w:rsidR="00E918C5" w:rsidRPr="00C26778" w:rsidRDefault="424F60FF" w:rsidP="0080200C">
      <w:pPr>
        <w:pStyle w:val="Heading1"/>
        <w:spacing w:line="276" w:lineRule="auto"/>
      </w:pPr>
      <w:bookmarkStart w:id="1" w:name="_Toc524312826"/>
      <w:bookmarkStart w:id="2" w:name="_Toc456598586"/>
      <w:bookmarkStart w:id="3" w:name="_Toc456600917"/>
      <w:bookmarkStart w:id="4" w:name="_Toc146489009"/>
      <w:r>
        <w:t>Introduction</w:t>
      </w:r>
      <w:bookmarkEnd w:id="1"/>
      <w:bookmarkEnd w:id="4"/>
    </w:p>
    <w:p w14:paraId="7BD1C4C9" w14:textId="39D6DE10" w:rsidR="7DD2A7E2" w:rsidRDefault="7DD2A7E2" w:rsidP="0080200C">
      <w:pPr>
        <w:spacing w:line="276" w:lineRule="auto"/>
        <w:ind w:left="720"/>
      </w:pPr>
      <w:r>
        <w:t>Th</w:t>
      </w:r>
      <w:r w:rsidR="11F7C4BA">
        <w:t>e</w:t>
      </w:r>
      <w:r>
        <w:t xml:space="preserve"> Software Development Plan is made</w:t>
      </w:r>
      <w:r w:rsidR="696BF647">
        <w:t xml:space="preserve"> to outline the development of project M.A.R.C.O.</w:t>
      </w:r>
      <w:r w:rsidR="76731D63">
        <w:t xml:space="preserve"> (Multi-Arithmetic Righteously Calculated Operations)</w:t>
      </w:r>
      <w:r w:rsidR="696BF647">
        <w:t xml:space="preserve">, a calculator program made using C++ for EECS 348. </w:t>
      </w:r>
      <w:r w:rsidR="2F93F48F">
        <w:t>It will be adjusted as needed by the Project Administrator and used to communicate project guidelines and schedule to team members</w:t>
      </w:r>
      <w:r w:rsidR="15596DE3">
        <w:t>.</w:t>
      </w:r>
      <w:r w:rsidR="326DE738">
        <w:t xml:space="preserve"> This document covers the organization, management process, and guidelines for this project.</w:t>
      </w:r>
    </w:p>
    <w:p w14:paraId="6195B6B1" w14:textId="5E8B52E7" w:rsidR="3EC1E886" w:rsidRDefault="3EC1E886" w:rsidP="0080200C">
      <w:pPr>
        <w:spacing w:line="276" w:lineRule="auto"/>
        <w:ind w:left="720"/>
      </w:pPr>
    </w:p>
    <w:p w14:paraId="27A6D981" w14:textId="5C0B4599" w:rsidR="3EC1E886" w:rsidRDefault="326DE738" w:rsidP="0080200C">
      <w:pPr>
        <w:spacing w:line="276" w:lineRule="auto"/>
        <w:ind w:left="720"/>
      </w:pPr>
      <w:r>
        <w:t>This document will be updated as needed throughout this program's development.</w:t>
      </w:r>
    </w:p>
    <w:p w14:paraId="5C41CCEF" w14:textId="77777777" w:rsidR="00523F63" w:rsidRDefault="00523F63" w:rsidP="0080200C">
      <w:pPr>
        <w:spacing w:line="276" w:lineRule="auto"/>
        <w:ind w:left="720"/>
      </w:pPr>
    </w:p>
    <w:p w14:paraId="461995D4" w14:textId="538E1C99" w:rsidR="00E918C5" w:rsidRPr="00C26778" w:rsidRDefault="424F60FF" w:rsidP="0080200C">
      <w:pPr>
        <w:pStyle w:val="Heading2"/>
        <w:spacing w:line="276" w:lineRule="auto"/>
      </w:pPr>
      <w:bookmarkStart w:id="5" w:name="_Toc524312827"/>
      <w:bookmarkStart w:id="6" w:name="_Toc146489010"/>
      <w:r>
        <w:t>Purpose</w:t>
      </w:r>
      <w:bookmarkEnd w:id="5"/>
      <w:bookmarkEnd w:id="6"/>
    </w:p>
    <w:p w14:paraId="1B9B41D3" w14:textId="538E1C99" w:rsidR="01FF3C9F" w:rsidRDefault="01FF3C9F" w:rsidP="0080200C">
      <w:pPr>
        <w:spacing w:line="276" w:lineRule="auto"/>
        <w:ind w:firstLine="720"/>
      </w:pPr>
      <w:r>
        <w:t>The Software Development Plan gathers all the information necessary to supervise the project.</w:t>
      </w:r>
    </w:p>
    <w:p w14:paraId="46D456C9" w14:textId="538E1C99" w:rsidR="01FF3C9F" w:rsidRDefault="01FF3C9F" w:rsidP="0080200C">
      <w:pPr>
        <w:spacing w:line="276" w:lineRule="auto"/>
        <w:ind w:firstLine="720"/>
      </w:pPr>
      <w:r>
        <w:t xml:space="preserve"> It describes the approach to the development of the software and is the top-level plan generated and used </w:t>
      </w:r>
      <w:r>
        <w:tab/>
        <w:t>by managers to direct the development effort.</w:t>
      </w:r>
    </w:p>
    <w:p w14:paraId="6BB3B5BC" w14:textId="50DF94E9" w:rsidR="3EC1E886" w:rsidRDefault="3EC1E886" w:rsidP="0080200C">
      <w:pPr>
        <w:spacing w:line="276" w:lineRule="auto"/>
      </w:pPr>
    </w:p>
    <w:p w14:paraId="1D24DC41" w14:textId="32B1AD91" w:rsidR="1B886AE9" w:rsidRDefault="1B886AE9" w:rsidP="0080200C">
      <w:pPr>
        <w:spacing w:line="276" w:lineRule="auto"/>
        <w:ind w:firstLine="720"/>
      </w:pPr>
      <w:r>
        <w:t xml:space="preserve">The following people will use this </w:t>
      </w:r>
      <w:r w:rsidR="00411F0E">
        <w:t>Software</w:t>
      </w:r>
      <w:r>
        <w:t xml:space="preserve"> development plan:</w:t>
      </w:r>
    </w:p>
    <w:p w14:paraId="07AAD1C6" w14:textId="227B39D0" w:rsidR="1B886AE9" w:rsidRDefault="1B886AE9" w:rsidP="0080200C">
      <w:pPr>
        <w:pStyle w:val="ListParagraph"/>
        <w:numPr>
          <w:ilvl w:val="0"/>
          <w:numId w:val="1"/>
        </w:numPr>
        <w:spacing w:line="276" w:lineRule="auto"/>
      </w:pPr>
      <w:r>
        <w:t xml:space="preserve">The </w:t>
      </w:r>
      <w:r w:rsidRPr="3EC1E886">
        <w:rPr>
          <w:b/>
          <w:bCs/>
        </w:rPr>
        <w:t>project manager</w:t>
      </w:r>
      <w:r>
        <w:t xml:space="preserve"> shall use this to create a project </w:t>
      </w:r>
      <w:r w:rsidR="4512EB28">
        <w:t xml:space="preserve">delivery schedule and </w:t>
      </w:r>
      <w:r w:rsidR="00411F0E">
        <w:t>describe</w:t>
      </w:r>
      <w:r w:rsidR="4512EB28">
        <w:t xml:space="preserve"> the resources needed to accomplish the project, As well as Tracking the project process against the schedule Determined in this document</w:t>
      </w:r>
      <w:r w:rsidR="7712483A">
        <w:t>\</w:t>
      </w:r>
    </w:p>
    <w:p w14:paraId="5D463841" w14:textId="1B01A532" w:rsidR="33A9A891" w:rsidRDefault="7712483A" w:rsidP="0080200C">
      <w:pPr>
        <w:pStyle w:val="ListParagraph"/>
        <w:numPr>
          <w:ilvl w:val="0"/>
          <w:numId w:val="1"/>
        </w:numPr>
        <w:spacing w:line="276" w:lineRule="auto"/>
      </w:pPr>
      <w:r>
        <w:t xml:space="preserve">The </w:t>
      </w:r>
      <w:r w:rsidRPr="3EC1E886">
        <w:rPr>
          <w:b/>
          <w:bCs/>
        </w:rPr>
        <w:t xml:space="preserve">Project Team Members </w:t>
      </w:r>
      <w:r>
        <w:t>shall use this to understand what needs to be done</w:t>
      </w:r>
      <w:r w:rsidR="73162FA7">
        <w:t>, When the need to do it, and what is their responsibility to fulfill.</w:t>
      </w:r>
    </w:p>
    <w:p w14:paraId="61517D41" w14:textId="77777777" w:rsidR="00523F63" w:rsidRDefault="00523F63" w:rsidP="0080200C">
      <w:pPr>
        <w:spacing w:line="276" w:lineRule="auto"/>
      </w:pPr>
    </w:p>
    <w:p w14:paraId="70995A7F" w14:textId="77777777" w:rsidR="00E918C5" w:rsidRPr="00C26778" w:rsidRDefault="424F60FF" w:rsidP="0080200C">
      <w:pPr>
        <w:pStyle w:val="Heading2"/>
        <w:spacing w:line="276" w:lineRule="auto"/>
      </w:pPr>
      <w:bookmarkStart w:id="7" w:name="_Toc524312828"/>
      <w:bookmarkStart w:id="8" w:name="_Toc146489011"/>
      <w:r>
        <w:t>Scope</w:t>
      </w:r>
      <w:bookmarkEnd w:id="7"/>
      <w:bookmarkEnd w:id="8"/>
    </w:p>
    <w:p w14:paraId="5A73CE3A" w14:textId="4D90538C" w:rsidR="7A51C17D" w:rsidRDefault="171D21C0" w:rsidP="0080200C">
      <w:pPr>
        <w:spacing w:line="276" w:lineRule="auto"/>
        <w:ind w:left="720"/>
      </w:pPr>
      <w:r>
        <w:t>This Software Development Plan describes the plan to be used by the</w:t>
      </w:r>
      <w:r w:rsidRPr="6F14A1D3">
        <w:rPr>
          <w:rFonts w:eastAsia="Noto Sans"/>
        </w:rPr>
        <w:t xml:space="preserve"> </w:t>
      </w:r>
      <w:r w:rsidR="0F0FEF02" w:rsidRPr="6F14A1D3">
        <w:rPr>
          <w:rFonts w:eastAsia="Noto Sans"/>
        </w:rPr>
        <w:t>M.A.R.C.O</w:t>
      </w:r>
      <w:r w:rsidR="0F0FEF02">
        <w:rPr>
          <w:rFonts w:eastAsia="Noto Sans"/>
        </w:rPr>
        <w:t xml:space="preserve"> project</w:t>
      </w:r>
      <w:r>
        <w:t>,</w:t>
      </w:r>
    </w:p>
    <w:p w14:paraId="788B10E1" w14:textId="57B8A57B" w:rsidR="7A51C17D" w:rsidRDefault="7A51C17D" w:rsidP="0080200C">
      <w:pPr>
        <w:spacing w:line="276" w:lineRule="auto"/>
        <w:ind w:left="720"/>
      </w:pPr>
      <w:r>
        <w:t>Including The Project overview, Project Organization, and Management process. The details of the individual iterations will be described in the</w:t>
      </w:r>
      <w:r w:rsidR="39C749F3">
        <w:t xml:space="preserve"> Management Process section of this document.</w:t>
      </w:r>
    </w:p>
    <w:p w14:paraId="5AA72C29" w14:textId="13B502D3" w:rsidR="3EC1E886" w:rsidRDefault="3EC1E886" w:rsidP="0080200C">
      <w:pPr>
        <w:spacing w:line="276" w:lineRule="auto"/>
        <w:ind w:left="720"/>
      </w:pPr>
    </w:p>
    <w:p w14:paraId="4042084D" w14:textId="41EE1069" w:rsidR="7A51C17D" w:rsidRDefault="73C5B54F" w:rsidP="0080200C">
      <w:pPr>
        <w:spacing w:line="276" w:lineRule="auto"/>
        <w:ind w:left="720"/>
      </w:pPr>
      <w:r>
        <w:t>The plans outlined in this document are based on the product requirements defined in the Project Overview Section.</w:t>
      </w:r>
    </w:p>
    <w:p w14:paraId="7D1F8944" w14:textId="43F50CF7" w:rsidR="00E918C5" w:rsidRPr="00C26778" w:rsidRDefault="00E918C5" w:rsidP="0080200C">
      <w:pPr>
        <w:pStyle w:val="BodyText"/>
        <w:spacing w:line="276" w:lineRule="auto"/>
        <w:rPr>
          <w:color w:val="7030A0"/>
        </w:rPr>
      </w:pPr>
    </w:p>
    <w:p w14:paraId="3C464867" w14:textId="523BFF8B" w:rsidR="00B1320D" w:rsidRDefault="424F60FF" w:rsidP="0080200C">
      <w:pPr>
        <w:pStyle w:val="Heading2"/>
        <w:spacing w:line="276" w:lineRule="auto"/>
      </w:pPr>
      <w:bookmarkStart w:id="9" w:name="_Toc524312829"/>
      <w:bookmarkStart w:id="10" w:name="_Toc146489012"/>
      <w:r>
        <w:t>Definitions, Acronyms, and Abbreviations</w:t>
      </w:r>
      <w:bookmarkEnd w:id="10"/>
    </w:p>
    <w:p w14:paraId="14AAB46F" w14:textId="33CDEEA1" w:rsidR="00B1320D" w:rsidRDefault="1BB330B1" w:rsidP="0080200C">
      <w:pPr>
        <w:pStyle w:val="ListParagraph"/>
        <w:numPr>
          <w:ilvl w:val="0"/>
          <w:numId w:val="24"/>
        </w:numPr>
        <w:spacing w:line="276" w:lineRule="auto"/>
        <w:rPr>
          <w:rFonts w:eastAsia="Noto Sans"/>
        </w:rPr>
      </w:pPr>
      <w:r w:rsidRPr="3EC1E886">
        <w:rPr>
          <w:rFonts w:eastAsia="Noto Sans"/>
        </w:rPr>
        <w:t>M.A.R.C.O: Multi</w:t>
      </w:r>
      <w:r w:rsidR="320FC535" w:rsidRPr="3EC1E886">
        <w:rPr>
          <w:rFonts w:eastAsia="Noto Sans"/>
        </w:rPr>
        <w:t>-</w:t>
      </w:r>
      <w:r w:rsidR="1F36F7A1" w:rsidRPr="3EC1E886">
        <w:rPr>
          <w:rFonts w:eastAsia="Noto Sans"/>
        </w:rPr>
        <w:t xml:space="preserve">Arithmetic </w:t>
      </w:r>
      <w:r w:rsidRPr="3EC1E886">
        <w:rPr>
          <w:rFonts w:eastAsia="Noto Sans"/>
        </w:rPr>
        <w:t>Righteously</w:t>
      </w:r>
      <w:r w:rsidR="1F36F7A1" w:rsidRPr="3EC1E886">
        <w:rPr>
          <w:rFonts w:eastAsia="Noto Sans"/>
        </w:rPr>
        <w:t xml:space="preserve"> Calculated Operations</w:t>
      </w:r>
      <w:bookmarkStart w:id="11" w:name="_Toc524312830"/>
      <w:bookmarkEnd w:id="9"/>
    </w:p>
    <w:p w14:paraId="4F2AFB8F" w14:textId="77777777" w:rsidR="00523F63" w:rsidRPr="00523F63" w:rsidRDefault="00523F63" w:rsidP="0080200C">
      <w:pPr>
        <w:spacing w:line="276" w:lineRule="auto"/>
        <w:rPr>
          <w:rFonts w:eastAsia="Noto Sans"/>
        </w:rPr>
      </w:pPr>
    </w:p>
    <w:p w14:paraId="5D208BE4" w14:textId="16198AB8" w:rsidR="00B1320D" w:rsidRDefault="424F60FF" w:rsidP="0080200C">
      <w:pPr>
        <w:pStyle w:val="Heading2"/>
        <w:spacing w:line="276" w:lineRule="auto"/>
      </w:pPr>
      <w:bookmarkStart w:id="12" w:name="_Toc146489013"/>
      <w:r>
        <w:t>References</w:t>
      </w:r>
      <w:bookmarkStart w:id="13" w:name="_Toc524312831"/>
      <w:bookmarkEnd w:id="11"/>
      <w:bookmarkEnd w:id="12"/>
    </w:p>
    <w:p w14:paraId="32A07414" w14:textId="57030F40" w:rsidR="255669F6" w:rsidRDefault="255669F6" w:rsidP="0080200C">
      <w:pPr>
        <w:spacing w:line="276" w:lineRule="auto"/>
        <w:ind w:left="720"/>
      </w:pPr>
      <w:r>
        <w:t>N/A</w:t>
      </w:r>
    </w:p>
    <w:p w14:paraId="01DAADA4" w14:textId="77777777" w:rsidR="00523F63" w:rsidRDefault="00523F63" w:rsidP="0080200C">
      <w:pPr>
        <w:spacing w:line="276" w:lineRule="auto"/>
      </w:pPr>
    </w:p>
    <w:p w14:paraId="28C11C64" w14:textId="1BEC8E6C" w:rsidR="00E918C5" w:rsidRPr="00C26778" w:rsidRDefault="424F60FF" w:rsidP="0080200C">
      <w:pPr>
        <w:pStyle w:val="Heading2"/>
        <w:spacing w:line="276" w:lineRule="auto"/>
      </w:pPr>
      <w:bookmarkStart w:id="14" w:name="_Toc146489014"/>
      <w:r>
        <w:t>Overview</w:t>
      </w:r>
      <w:bookmarkEnd w:id="13"/>
      <w:bookmarkEnd w:id="14"/>
    </w:p>
    <w:p w14:paraId="6B81D683" w14:textId="14C57D9C" w:rsidR="424F60FF" w:rsidRDefault="424F60FF" w:rsidP="0080200C">
      <w:pPr>
        <w:pStyle w:val="BodyText"/>
        <w:spacing w:line="276" w:lineRule="auto"/>
        <w:ind w:left="0" w:firstLine="720"/>
      </w:pPr>
      <w:r>
        <w:t xml:space="preserve">This </w:t>
      </w:r>
      <w:r w:rsidRPr="3EC1E886">
        <w:rPr>
          <w:i/>
          <w:iCs/>
        </w:rPr>
        <w:t>Software Development Plan</w:t>
      </w:r>
      <w:r>
        <w:t xml:space="preserve"> contains the following information:</w:t>
      </w:r>
    </w:p>
    <w:p w14:paraId="1E40ABC4" w14:textId="7A51D9B8" w:rsidR="04FD415D" w:rsidRDefault="04FD415D" w:rsidP="0080200C">
      <w:pPr>
        <w:pStyle w:val="BodyText"/>
        <w:spacing w:line="276" w:lineRule="auto"/>
        <w:ind w:left="0" w:firstLine="720"/>
      </w:pPr>
      <w:r>
        <w:lastRenderedPageBreak/>
        <w:t>Project Overview</w:t>
      </w:r>
      <w:r w:rsidR="003274B5">
        <w:tab/>
      </w:r>
      <w:r w:rsidR="003274B5">
        <w:tab/>
      </w:r>
      <w:r w:rsidR="003274B5">
        <w:tab/>
      </w:r>
      <w:r>
        <w:t>—</w:t>
      </w:r>
      <w:r w:rsidR="003274B5">
        <w:t xml:space="preserve"> P</w:t>
      </w:r>
      <w:r>
        <w:t xml:space="preserve">rovides a description of the project's purpose, scope, and </w:t>
      </w:r>
      <w:r>
        <w:tab/>
      </w:r>
      <w:r>
        <w:tab/>
      </w:r>
      <w:r w:rsidR="409BC809">
        <w:t xml:space="preserve">                </w:t>
      </w:r>
      <w:r>
        <w:tab/>
      </w:r>
      <w:r>
        <w:tab/>
      </w:r>
      <w:r w:rsidR="5F71C094">
        <w:t xml:space="preserve">   </w:t>
      </w:r>
      <w:r w:rsidR="003274B5">
        <w:tab/>
      </w:r>
      <w:r w:rsidR="003274B5">
        <w:tab/>
      </w:r>
      <w:r w:rsidR="003274B5">
        <w:tab/>
        <w:t>o</w:t>
      </w:r>
      <w:r w:rsidR="48D5B595">
        <w:t>bjectives. It</w:t>
      </w:r>
      <w:r>
        <w:t xml:space="preserve"> also defines the deliverables that the project</w:t>
      </w:r>
      <w:r w:rsidR="5B792C5F">
        <w:t xml:space="preserve"> </w:t>
      </w:r>
      <w:r>
        <w:t>i</w:t>
      </w:r>
      <w:r w:rsidR="6640FEB1">
        <w:t>s</w:t>
      </w:r>
      <w:r w:rsidR="304C0014">
        <w:t xml:space="preserve"> </w:t>
      </w:r>
      <w:r>
        <w:tab/>
      </w:r>
      <w:r>
        <w:tab/>
      </w:r>
      <w:r>
        <w:tab/>
      </w:r>
      <w:r>
        <w:tab/>
      </w:r>
      <w:r>
        <w:tab/>
      </w:r>
      <w:r>
        <w:tab/>
      </w:r>
      <w:r w:rsidR="08639A2D">
        <w:t xml:space="preserve">   </w:t>
      </w:r>
      <w:r w:rsidR="003274B5">
        <w:tab/>
      </w:r>
      <w:r>
        <w:t>expected to deliver.</w:t>
      </w:r>
    </w:p>
    <w:p w14:paraId="7DC22DBC" w14:textId="50D16B38" w:rsidR="00E918C5" w:rsidRPr="00C26778" w:rsidRDefault="424F60FF" w:rsidP="0080200C">
      <w:pPr>
        <w:pStyle w:val="BodyText"/>
        <w:tabs>
          <w:tab w:val="left" w:pos="3780"/>
        </w:tabs>
        <w:spacing w:line="276" w:lineRule="auto"/>
        <w:ind w:left="3690" w:hanging="2970"/>
      </w:pPr>
      <w:r>
        <w:t>Project Organization</w:t>
      </w:r>
      <w:r w:rsidR="003274B5">
        <w:tab/>
      </w:r>
      <w:r>
        <w:t>—</w:t>
      </w:r>
      <w:r w:rsidR="003274B5">
        <w:t xml:space="preserve"> De</w:t>
      </w:r>
      <w:r>
        <w:t>scribes the organizational structure of the project team.</w:t>
      </w:r>
    </w:p>
    <w:p w14:paraId="42428620" w14:textId="311A522B" w:rsidR="00E918C5" w:rsidRPr="00C26778" w:rsidRDefault="19F74C87" w:rsidP="0080200C">
      <w:pPr>
        <w:pStyle w:val="BodyText"/>
        <w:spacing w:line="276" w:lineRule="auto"/>
        <w:ind w:left="3690" w:hanging="2970"/>
      </w:pPr>
      <w:r>
        <w:t>Management Process</w:t>
      </w:r>
      <w:r w:rsidR="003274B5">
        <w:tab/>
      </w:r>
      <w:r w:rsidR="7477F433">
        <w:t>—</w:t>
      </w:r>
      <w:r w:rsidR="003274B5">
        <w:t xml:space="preserve"> P</w:t>
      </w:r>
      <w:r w:rsidR="7477F433">
        <w:t>rovide</w:t>
      </w:r>
      <w:r w:rsidR="003274B5">
        <w:t>s</w:t>
      </w:r>
      <w:r w:rsidR="424F60FF">
        <w:t xml:space="preserve"> an overview of the software development process, including methods, </w:t>
      </w:r>
      <w:r w:rsidR="3A1ECD12">
        <w:t>iterations,</w:t>
      </w:r>
      <w:r w:rsidR="2715BBC1">
        <w:t xml:space="preserve"> </w:t>
      </w:r>
      <w:r w:rsidR="3A1ECD12">
        <w:t>and</w:t>
      </w:r>
      <w:r w:rsidR="19EE34C7">
        <w:t xml:space="preserve"> tasks due for each iteration.</w:t>
      </w:r>
    </w:p>
    <w:p w14:paraId="2B7346F7" w14:textId="7216BD06" w:rsidR="1781CC0F" w:rsidRDefault="003274B5" w:rsidP="0080200C">
      <w:pPr>
        <w:pStyle w:val="BodyText"/>
        <w:spacing w:line="276" w:lineRule="auto"/>
        <w:ind w:left="3690" w:hanging="2970"/>
      </w:pPr>
      <w:r>
        <w:t xml:space="preserve">Annexes </w:t>
      </w:r>
      <w:r>
        <w:tab/>
      </w:r>
      <w:r w:rsidR="65B3E096">
        <w:t xml:space="preserve"> </w:t>
      </w:r>
      <w:r w:rsidR="1781CC0F">
        <w:t>—</w:t>
      </w:r>
      <w:r>
        <w:t xml:space="preserve"> </w:t>
      </w:r>
      <w:r w:rsidR="72973174">
        <w:t xml:space="preserve">Provides </w:t>
      </w:r>
      <w:r w:rsidR="48656588">
        <w:t>basic documentation of</w:t>
      </w:r>
      <w:r w:rsidR="72973174">
        <w:t xml:space="preserve"> additional resources and</w:t>
      </w:r>
      <w:r w:rsidR="61C2B709">
        <w:t xml:space="preserve"> processes used during the development process.</w:t>
      </w:r>
    </w:p>
    <w:p w14:paraId="3E141DD0" w14:textId="7AC5EC0D" w:rsidR="40A3E95E" w:rsidRDefault="75AA3C31" w:rsidP="0080200C">
      <w:pPr>
        <w:pStyle w:val="BodyText"/>
        <w:spacing w:line="276" w:lineRule="auto"/>
        <w:ind w:left="3690" w:hanging="2970"/>
      </w:pPr>
      <w:r>
        <w:t xml:space="preserve">Applicable Plans and Guidelines </w:t>
      </w:r>
      <w:r w:rsidR="003274B5">
        <w:tab/>
      </w:r>
      <w:r>
        <w:t>—</w:t>
      </w:r>
      <w:r w:rsidR="003274B5">
        <w:t xml:space="preserve"> </w:t>
      </w:r>
      <w:r w:rsidR="5CE385B7">
        <w:t>P</w:t>
      </w:r>
      <w:r>
        <w:t>rovide an overview of the software development process, including</w:t>
      </w:r>
      <w:r w:rsidR="55483821">
        <w:t xml:space="preserve"> </w:t>
      </w:r>
      <w:r>
        <w:t xml:space="preserve">methods, </w:t>
      </w:r>
      <w:r w:rsidR="5D65EF16">
        <w:t>tools,</w:t>
      </w:r>
      <w:r>
        <w:t xml:space="preserve"> and techniques to be </w:t>
      </w:r>
      <w:r w:rsidR="0A661C73">
        <w:t>followed. (Not applicable to this</w:t>
      </w:r>
      <w:r w:rsidR="6FA3892F">
        <w:t xml:space="preserve"> Version</w:t>
      </w:r>
      <w:r w:rsidR="0A661C73">
        <w:t xml:space="preserve"> </w:t>
      </w:r>
      <w:r w:rsidR="5F83FBC5">
        <w:t xml:space="preserve">of </w:t>
      </w:r>
      <w:r w:rsidR="7BE57B19">
        <w:t>the document</w:t>
      </w:r>
      <w:r w:rsidR="0A661C73">
        <w:t>)</w:t>
      </w:r>
      <w:r w:rsidR="7CA55359">
        <w:t xml:space="preserve"> </w:t>
      </w:r>
    </w:p>
    <w:p w14:paraId="40A7A22E" w14:textId="77777777" w:rsidR="00523F63" w:rsidRDefault="00523F63" w:rsidP="0080200C">
      <w:pPr>
        <w:pStyle w:val="BodyText"/>
        <w:spacing w:line="276" w:lineRule="auto"/>
        <w:ind w:left="0"/>
      </w:pPr>
    </w:p>
    <w:p w14:paraId="5E9B6B9F" w14:textId="4DBB166F" w:rsidR="234637C0" w:rsidRDefault="424F60FF" w:rsidP="0080200C">
      <w:pPr>
        <w:pStyle w:val="Heading1"/>
        <w:spacing w:line="276" w:lineRule="auto"/>
      </w:pPr>
      <w:bookmarkStart w:id="15" w:name="_Toc524312832"/>
      <w:bookmarkStart w:id="16" w:name="_Toc146489015"/>
      <w:r>
        <w:t>Project Overview</w:t>
      </w:r>
      <w:bookmarkEnd w:id="15"/>
      <w:bookmarkEnd w:id="16"/>
      <w:r>
        <w:t xml:space="preserve"> </w:t>
      </w:r>
    </w:p>
    <w:p w14:paraId="2BCA326E" w14:textId="77777777" w:rsidR="00E918C5" w:rsidRPr="00C26778" w:rsidRDefault="424F60FF" w:rsidP="0080200C">
      <w:pPr>
        <w:pStyle w:val="Heading2"/>
        <w:spacing w:line="276" w:lineRule="auto"/>
      </w:pPr>
      <w:bookmarkStart w:id="17" w:name="_Toc524312833"/>
      <w:bookmarkStart w:id="18" w:name="_Toc146489016"/>
      <w:r>
        <w:t>Project Purpose, Scope, and Objectives</w:t>
      </w:r>
      <w:bookmarkEnd w:id="17"/>
      <w:bookmarkEnd w:id="18"/>
    </w:p>
    <w:p w14:paraId="07CE394C" w14:textId="44EE5170" w:rsidR="00B1320D" w:rsidRDefault="0001608D" w:rsidP="0080200C">
      <w:pPr>
        <w:pStyle w:val="BodyText"/>
        <w:spacing w:line="276" w:lineRule="auto"/>
      </w:pPr>
      <w:r w:rsidRPr="00B1320D">
        <w:rPr>
          <w:b/>
          <w:bCs/>
        </w:rPr>
        <w:t>Purpose</w:t>
      </w:r>
      <w:r w:rsidRPr="0001608D">
        <w:t>: Develop a C++ arithmetic expression evaluator.</w:t>
      </w:r>
    </w:p>
    <w:p w14:paraId="24275532" w14:textId="7A1C012C" w:rsidR="00B1320D" w:rsidRDefault="00435676" w:rsidP="0080200C">
      <w:pPr>
        <w:pStyle w:val="BodyText"/>
        <w:spacing w:line="276" w:lineRule="auto"/>
      </w:pPr>
      <w:r w:rsidRPr="00B1320D">
        <w:rPr>
          <w:b/>
          <w:bCs/>
        </w:rPr>
        <w:t>Scope</w:t>
      </w:r>
      <w:r w:rsidRPr="00435676">
        <w:t>: Create a software tool for parsing and evaluating mathematical expressions, supporting operators (+, -, *, /, %, and ^) and handling parentheses.</w:t>
      </w:r>
      <w:bookmarkStart w:id="19" w:name="_Toc524312834"/>
    </w:p>
    <w:p w14:paraId="40F48D92" w14:textId="55FE909B" w:rsidR="00C520B4" w:rsidRDefault="00A913ED" w:rsidP="0080200C">
      <w:pPr>
        <w:pStyle w:val="BodyText"/>
        <w:spacing w:line="276" w:lineRule="auto"/>
      </w:pPr>
      <w:r w:rsidRPr="00B1320D">
        <w:rPr>
          <w:b/>
          <w:bCs/>
        </w:rPr>
        <w:t>Objective</w:t>
      </w:r>
      <w:r w:rsidR="00C520B4" w:rsidRPr="00B1320D">
        <w:rPr>
          <w:b/>
          <w:bCs/>
        </w:rPr>
        <w:t>s</w:t>
      </w:r>
      <w:r>
        <w:t xml:space="preserve">: </w:t>
      </w:r>
    </w:p>
    <w:p w14:paraId="7323FBA6" w14:textId="77777777" w:rsidR="00CF4D36" w:rsidRDefault="00CF4D36" w:rsidP="0080200C">
      <w:pPr>
        <w:pStyle w:val="BodyText"/>
        <w:numPr>
          <w:ilvl w:val="0"/>
          <w:numId w:val="19"/>
        </w:numPr>
        <w:spacing w:line="276" w:lineRule="auto"/>
      </w:pPr>
      <w:r>
        <w:t xml:space="preserve">Implement expression parsing. </w:t>
      </w:r>
    </w:p>
    <w:p w14:paraId="467A155A" w14:textId="77777777" w:rsidR="00CF4D36" w:rsidRDefault="00CF4D36" w:rsidP="0080200C">
      <w:pPr>
        <w:pStyle w:val="BodyText"/>
        <w:numPr>
          <w:ilvl w:val="0"/>
          <w:numId w:val="19"/>
        </w:numPr>
        <w:spacing w:line="276" w:lineRule="auto"/>
      </w:pPr>
      <w:r>
        <w:t xml:space="preserve">Provide support for specified operators. </w:t>
      </w:r>
    </w:p>
    <w:p w14:paraId="5491F5E3" w14:textId="77777777" w:rsidR="00CF4D36" w:rsidRDefault="00CF4D36" w:rsidP="0080200C">
      <w:pPr>
        <w:pStyle w:val="BodyText"/>
        <w:numPr>
          <w:ilvl w:val="0"/>
          <w:numId w:val="19"/>
        </w:numPr>
        <w:spacing w:line="276" w:lineRule="auto"/>
      </w:pPr>
      <w:r>
        <w:t>Handle parentheses in expressions.</w:t>
      </w:r>
    </w:p>
    <w:p w14:paraId="7E92D748" w14:textId="77777777" w:rsidR="00CF4D36" w:rsidRDefault="00CF4D36" w:rsidP="0080200C">
      <w:pPr>
        <w:pStyle w:val="BodyText"/>
        <w:numPr>
          <w:ilvl w:val="0"/>
          <w:numId w:val="19"/>
        </w:numPr>
        <w:spacing w:line="276" w:lineRule="auto"/>
      </w:pPr>
      <w:r>
        <w:t>Recognize and compute numeric constants.</w:t>
      </w:r>
    </w:p>
    <w:p w14:paraId="6259F2D8" w14:textId="77777777" w:rsidR="00CF4D36" w:rsidRDefault="00CF4D36" w:rsidP="0080200C">
      <w:pPr>
        <w:pStyle w:val="BodyText"/>
        <w:numPr>
          <w:ilvl w:val="0"/>
          <w:numId w:val="19"/>
        </w:numPr>
        <w:spacing w:line="276" w:lineRule="auto"/>
      </w:pPr>
      <w:r>
        <w:t>Create a user-friendly command-line interface.</w:t>
      </w:r>
    </w:p>
    <w:p w14:paraId="2FC634E4" w14:textId="77777777" w:rsidR="00523F63" w:rsidRDefault="00CF4D36" w:rsidP="0080200C">
      <w:pPr>
        <w:pStyle w:val="BodyText"/>
        <w:numPr>
          <w:ilvl w:val="0"/>
          <w:numId w:val="19"/>
        </w:numPr>
        <w:spacing w:line="276" w:lineRule="auto"/>
      </w:pPr>
      <w:r>
        <w:t>Implement error handling.</w:t>
      </w:r>
    </w:p>
    <w:p w14:paraId="40637730" w14:textId="77777777" w:rsidR="00523F63" w:rsidRDefault="00523F63" w:rsidP="0080200C">
      <w:pPr>
        <w:pStyle w:val="BodyText"/>
        <w:spacing w:line="276" w:lineRule="auto"/>
      </w:pPr>
    </w:p>
    <w:p w14:paraId="44A9DDD4" w14:textId="5A2DDA3C" w:rsidR="00E918C5" w:rsidRPr="00C26778" w:rsidRDefault="424F60FF" w:rsidP="0080200C">
      <w:pPr>
        <w:pStyle w:val="Heading2"/>
        <w:spacing w:line="276" w:lineRule="auto"/>
      </w:pPr>
      <w:bookmarkStart w:id="20" w:name="_Toc146489017"/>
      <w:r>
        <w:t>Assumptions and Constraints</w:t>
      </w:r>
      <w:bookmarkEnd w:id="19"/>
      <w:bookmarkEnd w:id="20"/>
    </w:p>
    <w:p w14:paraId="407DB680" w14:textId="4E99E632" w:rsidR="016CF4D9" w:rsidRDefault="016CF4D9" w:rsidP="0080200C">
      <w:pPr>
        <w:spacing w:line="276" w:lineRule="auto"/>
        <w:ind w:left="720"/>
      </w:pPr>
      <w:r w:rsidRPr="00B1320D">
        <w:rPr>
          <w:b/>
          <w:bCs/>
        </w:rPr>
        <w:t>Assumptions</w:t>
      </w:r>
      <w:r>
        <w:t>:</w:t>
      </w:r>
    </w:p>
    <w:p w14:paraId="0575C35C" w14:textId="20328B46" w:rsidR="016CF4D9" w:rsidRDefault="3204109A" w:rsidP="0080200C">
      <w:pPr>
        <w:pStyle w:val="ListParagraph"/>
        <w:numPr>
          <w:ilvl w:val="0"/>
          <w:numId w:val="8"/>
        </w:numPr>
        <w:spacing w:line="276" w:lineRule="auto"/>
        <w:ind w:left="1800"/>
      </w:pPr>
      <w:r>
        <w:t xml:space="preserve">Assume </w:t>
      </w:r>
      <w:r w:rsidR="163BF143">
        <w:t xml:space="preserve">non-complex </w:t>
      </w:r>
      <w:r w:rsidR="006C6115">
        <w:t>arithmetic.</w:t>
      </w:r>
      <w:r w:rsidR="163BF143">
        <w:t xml:space="preserve"> </w:t>
      </w:r>
    </w:p>
    <w:p w14:paraId="6C96719C" w14:textId="76AB0FF4" w:rsidR="016CF4D9" w:rsidRDefault="016CF4D9" w:rsidP="0080200C">
      <w:pPr>
        <w:spacing w:line="276" w:lineRule="auto"/>
        <w:ind w:left="720"/>
      </w:pPr>
      <w:r w:rsidRPr="00B1320D">
        <w:rPr>
          <w:b/>
          <w:bCs/>
        </w:rPr>
        <w:t>Constraints</w:t>
      </w:r>
      <w:r>
        <w:t>:</w:t>
      </w:r>
    </w:p>
    <w:p w14:paraId="72480D9C" w14:textId="44482801" w:rsidR="016CF4D9" w:rsidRDefault="016CF4D9" w:rsidP="0080200C">
      <w:pPr>
        <w:pStyle w:val="ListParagraph"/>
        <w:numPr>
          <w:ilvl w:val="0"/>
          <w:numId w:val="7"/>
        </w:numPr>
        <w:spacing w:line="276" w:lineRule="auto"/>
        <w:ind w:left="1800"/>
      </w:pPr>
      <w:r>
        <w:t xml:space="preserve">Must use some sort of implementation of data </w:t>
      </w:r>
      <w:r w:rsidR="006C6115">
        <w:t>structures.</w:t>
      </w:r>
      <w:r>
        <w:t xml:space="preserve"> </w:t>
      </w:r>
    </w:p>
    <w:p w14:paraId="0F2EE2C5" w14:textId="1F338CA0" w:rsidR="42D6C40D" w:rsidRDefault="5E56B263" w:rsidP="0080200C">
      <w:pPr>
        <w:pStyle w:val="ListParagraph"/>
        <w:numPr>
          <w:ilvl w:val="0"/>
          <w:numId w:val="7"/>
        </w:numPr>
        <w:spacing w:line="276" w:lineRule="auto"/>
        <w:ind w:left="1800"/>
      </w:pPr>
      <w:r>
        <w:t>Must be able to handle parenthesis</w:t>
      </w:r>
      <w:r w:rsidR="006C6115">
        <w:t>.</w:t>
      </w:r>
    </w:p>
    <w:p w14:paraId="476C803F" w14:textId="60EDE60C" w:rsidR="5E56B263" w:rsidRDefault="5E56B263" w:rsidP="0080200C">
      <w:pPr>
        <w:pStyle w:val="ListParagraph"/>
        <w:numPr>
          <w:ilvl w:val="0"/>
          <w:numId w:val="7"/>
        </w:numPr>
        <w:spacing w:line="276" w:lineRule="auto"/>
        <w:ind w:left="1800"/>
      </w:pPr>
      <w:r>
        <w:t>Must be able to handle exponents via “^” and “**” (optional)</w:t>
      </w:r>
    </w:p>
    <w:p w14:paraId="268FFC90" w14:textId="164E4201" w:rsidR="67B76115" w:rsidRDefault="7C188FA9" w:rsidP="0080200C">
      <w:pPr>
        <w:pStyle w:val="ListParagraph"/>
        <w:numPr>
          <w:ilvl w:val="0"/>
          <w:numId w:val="7"/>
        </w:numPr>
        <w:spacing w:line="276" w:lineRule="auto"/>
        <w:ind w:left="1800"/>
      </w:pPr>
      <w:r>
        <w:t xml:space="preserve">Must handle all operators including modulo </w:t>
      </w:r>
    </w:p>
    <w:p w14:paraId="42AC5AB5" w14:textId="7DC24E89" w:rsidR="14C3372F" w:rsidRDefault="14C3372F" w:rsidP="0080200C">
      <w:pPr>
        <w:pStyle w:val="ListParagraph"/>
        <w:numPr>
          <w:ilvl w:val="0"/>
          <w:numId w:val="7"/>
        </w:numPr>
        <w:spacing w:line="276" w:lineRule="auto"/>
        <w:ind w:left="1800"/>
      </w:pPr>
      <w:r>
        <w:t>Must handle errors correctly</w:t>
      </w:r>
      <w:r w:rsidR="006C6115">
        <w:t>.</w:t>
      </w:r>
    </w:p>
    <w:p w14:paraId="3E801AFF" w14:textId="7FBD1A16" w:rsidR="31A8C48D" w:rsidRDefault="11FA9695" w:rsidP="0080200C">
      <w:pPr>
        <w:pStyle w:val="ListParagraph"/>
        <w:numPr>
          <w:ilvl w:val="0"/>
          <w:numId w:val="7"/>
        </w:numPr>
        <w:spacing w:line="276" w:lineRule="auto"/>
        <w:ind w:left="1800"/>
      </w:pPr>
      <w:r>
        <w:t>Must be programmed using C++.</w:t>
      </w:r>
    </w:p>
    <w:p w14:paraId="775D6A5E" w14:textId="77777777" w:rsidR="00523F63" w:rsidRDefault="00523F63" w:rsidP="0080200C">
      <w:pPr>
        <w:spacing w:line="276" w:lineRule="auto"/>
      </w:pPr>
    </w:p>
    <w:p w14:paraId="4D7B7872" w14:textId="77777777" w:rsidR="00E918C5" w:rsidRPr="00C26778" w:rsidRDefault="424F60FF" w:rsidP="0080200C">
      <w:pPr>
        <w:pStyle w:val="Heading2"/>
        <w:spacing w:line="276" w:lineRule="auto"/>
      </w:pPr>
      <w:bookmarkStart w:id="21" w:name="_Toc524312835"/>
      <w:bookmarkStart w:id="22" w:name="_Toc146489018"/>
      <w:r>
        <w:t>Project Deliverables</w:t>
      </w:r>
      <w:bookmarkEnd w:id="21"/>
      <w:bookmarkEnd w:id="22"/>
    </w:p>
    <w:p w14:paraId="2680A572" w14:textId="11DC9763" w:rsidR="125711DD" w:rsidRDefault="125711DD" w:rsidP="0080200C">
      <w:pPr>
        <w:spacing w:line="276" w:lineRule="auto"/>
      </w:pPr>
    </w:p>
    <w:p w14:paraId="6EB41ADB" w14:textId="41C78C8A" w:rsidR="00E918C5" w:rsidRDefault="4AC85223" w:rsidP="0080200C">
      <w:pPr>
        <w:pStyle w:val="BodyText"/>
        <w:spacing w:line="276" w:lineRule="auto"/>
      </w:pPr>
      <w:r w:rsidRPr="00F86458">
        <w:t>1. The most common software engineering artifacts, e.g., a project management plan, a</w:t>
      </w:r>
      <w:r w:rsidRPr="00F86458">
        <w:br/>
        <w:t>requirements document, a design document, and test cases. These will be described in</w:t>
      </w:r>
      <w:r w:rsidRPr="00F86458">
        <w:br/>
        <w:t>separate announcements.</w:t>
      </w:r>
      <w:r w:rsidRPr="00F86458">
        <w:br/>
        <w:t>2. A well-documented C++ program that can evaluate arithmetic expressions with the specified</w:t>
      </w:r>
      <w:r w:rsidRPr="00F86458">
        <w:br/>
        <w:t>operators and features.</w:t>
      </w:r>
      <w:r w:rsidRPr="00F86458">
        <w:br/>
        <w:t>3. A user manual or README file explaining how to use your program, including examples.</w:t>
      </w:r>
    </w:p>
    <w:p w14:paraId="2603F197" w14:textId="77777777" w:rsidR="00523F63" w:rsidRPr="00C26778" w:rsidRDefault="00523F63" w:rsidP="0080200C">
      <w:pPr>
        <w:pStyle w:val="BodyText"/>
        <w:spacing w:line="276" w:lineRule="auto"/>
        <w:ind w:left="0"/>
      </w:pPr>
    </w:p>
    <w:p w14:paraId="0E773F58" w14:textId="64DE5D2D" w:rsidR="00E918C5" w:rsidRPr="00C26778" w:rsidRDefault="424F60FF" w:rsidP="0080200C">
      <w:pPr>
        <w:pStyle w:val="Heading2"/>
        <w:spacing w:line="276" w:lineRule="auto"/>
      </w:pPr>
      <w:bookmarkStart w:id="23" w:name="_Toc524312836"/>
      <w:bookmarkStart w:id="24" w:name="_Toc146489019"/>
      <w:r>
        <w:t>Evolution of the Software Development Plan</w:t>
      </w:r>
      <w:bookmarkEnd w:id="23"/>
      <w:bookmarkEnd w:id="24"/>
    </w:p>
    <w:p w14:paraId="2119AFE8" w14:textId="6AE2296A" w:rsidR="1ED513CE" w:rsidRDefault="00E918C5" w:rsidP="0080200C">
      <w:pPr>
        <w:pStyle w:val="BodyText"/>
        <w:spacing w:line="276" w:lineRule="auto"/>
      </w:pPr>
      <w:r w:rsidRPr="00C26778">
        <w:t xml:space="preserve">The </w:t>
      </w:r>
      <w:r w:rsidRPr="00C26778">
        <w:rPr>
          <w:i/>
          <w:iCs/>
        </w:rPr>
        <w:t>Software Development Plan</w:t>
      </w:r>
      <w:r w:rsidRPr="00C26778">
        <w:t xml:space="preserve"> will be revised prior to the start of each Iteration phase.</w:t>
      </w:r>
      <w:r w:rsidR="313E20BB">
        <w:t xml:space="preserve"> This will </w:t>
      </w:r>
      <w:r w:rsidR="00D72E70">
        <w:t>ensure</w:t>
      </w:r>
      <w:r w:rsidR="313E20BB">
        <w:t xml:space="preserve"> a gradual buildup through each iteration. With a current total </w:t>
      </w:r>
      <w:r w:rsidR="49A094D2">
        <w:t>of 8 iterations, each described in the Management Process Section, there should be 8 revisions/updates to this document. Every revision can be of a different magnitude based on the changes needed</w:t>
      </w:r>
      <w:r w:rsidR="1C775D49">
        <w:t xml:space="preserve"> at that time.</w:t>
      </w:r>
    </w:p>
    <w:p w14:paraId="5A62DF74" w14:textId="77777777" w:rsidR="00AB2CC3" w:rsidRDefault="00AB2CC3" w:rsidP="0080200C">
      <w:pPr>
        <w:pStyle w:val="BodyText"/>
        <w:spacing w:line="276" w:lineRule="auto"/>
        <w:ind w:left="0"/>
      </w:pPr>
    </w:p>
    <w:p w14:paraId="06946A73" w14:textId="77777777" w:rsidR="00E918C5" w:rsidRPr="00C26778" w:rsidRDefault="424F60FF" w:rsidP="0080200C">
      <w:pPr>
        <w:pStyle w:val="Heading1"/>
        <w:spacing w:line="276" w:lineRule="auto"/>
      </w:pPr>
      <w:bookmarkStart w:id="25" w:name="_Toc524312837"/>
      <w:bookmarkStart w:id="26" w:name="_Toc146489020"/>
      <w:r>
        <w:t>Project Organization</w:t>
      </w:r>
      <w:bookmarkEnd w:id="25"/>
      <w:bookmarkEnd w:id="26"/>
    </w:p>
    <w:p w14:paraId="06C47321" w14:textId="77777777" w:rsidR="00E918C5" w:rsidRPr="00C26778" w:rsidRDefault="424F60FF" w:rsidP="0080200C">
      <w:pPr>
        <w:pStyle w:val="Heading2"/>
        <w:spacing w:line="276" w:lineRule="auto"/>
      </w:pPr>
      <w:bookmarkStart w:id="27" w:name="_Toc524312838"/>
      <w:bookmarkStart w:id="28" w:name="_Toc146489021"/>
      <w:r>
        <w:t>Organizational Structure</w:t>
      </w:r>
      <w:bookmarkEnd w:id="27"/>
      <w:bookmarkEnd w:id="28"/>
    </w:p>
    <w:p w14:paraId="669FEC47" w14:textId="332E5992" w:rsidR="00C92769" w:rsidRDefault="00C92769" w:rsidP="0080200C">
      <w:pPr>
        <w:pStyle w:val="BodyText"/>
        <w:spacing w:line="276" w:lineRule="auto"/>
      </w:pPr>
      <w:r>
        <w:t>Our project team is structured as follows:</w:t>
      </w:r>
    </w:p>
    <w:p w14:paraId="268C9D3A" w14:textId="441FE959" w:rsidR="00DA2310" w:rsidRDefault="0066388A" w:rsidP="0080200C">
      <w:pPr>
        <w:pStyle w:val="BodyText"/>
        <w:numPr>
          <w:ilvl w:val="0"/>
          <w:numId w:val="17"/>
        </w:numPr>
        <w:spacing w:line="276" w:lineRule="auto"/>
      </w:pPr>
      <w:r>
        <w:t xml:space="preserve">Project </w:t>
      </w:r>
      <w:r w:rsidR="00DA2310">
        <w:t>Administrator: Responsible for overall project coordination, monitoring progress, and ensuring alignment with project goals and timelines.</w:t>
      </w:r>
    </w:p>
    <w:p w14:paraId="58B8A6E1" w14:textId="3E69B846" w:rsidR="00DA2310" w:rsidRDefault="00DA2310" w:rsidP="0080200C">
      <w:pPr>
        <w:pStyle w:val="BodyText"/>
        <w:numPr>
          <w:ilvl w:val="0"/>
          <w:numId w:val="17"/>
        </w:numPr>
        <w:spacing w:line="276" w:lineRule="auto"/>
      </w:pPr>
      <w:r>
        <w:t>Deputy Administrator: Assists the administrator in project oversight and coordination, ensuring a smooth flow of tasks and alignment with project objectives.</w:t>
      </w:r>
    </w:p>
    <w:p w14:paraId="3D29DF43" w14:textId="49E82C63" w:rsidR="00DA2310" w:rsidRDefault="00DA2310" w:rsidP="0080200C">
      <w:pPr>
        <w:pStyle w:val="BodyText"/>
        <w:numPr>
          <w:ilvl w:val="0"/>
          <w:numId w:val="17"/>
        </w:numPr>
        <w:spacing w:line="276" w:lineRule="auto"/>
      </w:pPr>
      <w:r>
        <w:t>Quality Assurance Engineer: Focuses on testing and quality control to ensure that the software meets specified requirements and maintains quality standards.</w:t>
      </w:r>
    </w:p>
    <w:p w14:paraId="276C70A5" w14:textId="31DAA164" w:rsidR="00DA2310" w:rsidRDefault="00DA2310" w:rsidP="0080200C">
      <w:pPr>
        <w:pStyle w:val="BodyText"/>
        <w:numPr>
          <w:ilvl w:val="0"/>
          <w:numId w:val="17"/>
        </w:numPr>
        <w:spacing w:line="276" w:lineRule="auto"/>
      </w:pPr>
      <w:r>
        <w:t>Software Engineer: Responsible for designing, coding, and testing the software solution, working closely with the development team.</w:t>
      </w:r>
    </w:p>
    <w:p w14:paraId="6C6FBD2F" w14:textId="062A36E6" w:rsidR="00DA2310" w:rsidRDefault="00DA2310" w:rsidP="0080200C">
      <w:pPr>
        <w:pStyle w:val="BodyText"/>
        <w:numPr>
          <w:ilvl w:val="0"/>
          <w:numId w:val="17"/>
        </w:numPr>
        <w:spacing w:line="276" w:lineRule="auto"/>
      </w:pPr>
      <w:r>
        <w:t>DevOps Engineer: Manages the development and deployment pipeline, ensuring the software development process is efficient and the deployment is smooth and reliable.</w:t>
      </w:r>
    </w:p>
    <w:p w14:paraId="03A2E3A0" w14:textId="71F2DB4E" w:rsidR="00962302" w:rsidRDefault="00337172" w:rsidP="0080200C">
      <w:pPr>
        <w:pStyle w:val="BodyText"/>
        <w:numPr>
          <w:ilvl w:val="0"/>
          <w:numId w:val="16"/>
        </w:numPr>
        <w:spacing w:line="276" w:lineRule="auto"/>
      </w:pPr>
      <w:r>
        <w:t>Kanban with Jira: We're using Kanban and Jira to keep everything organized, prioritize tasks, and track their progress. This approach promotes transparency and adaptability in our software development process.</w:t>
      </w:r>
    </w:p>
    <w:p w14:paraId="35E4E868" w14:textId="77777777" w:rsidR="00AB2CC3" w:rsidRPr="00962302" w:rsidRDefault="00AB2CC3" w:rsidP="0080200C">
      <w:pPr>
        <w:pStyle w:val="BodyText"/>
        <w:spacing w:line="276" w:lineRule="auto"/>
        <w:ind w:left="0"/>
      </w:pPr>
    </w:p>
    <w:p w14:paraId="44EB92F3" w14:textId="483DD86E" w:rsidR="007959EB" w:rsidRDefault="424F60FF" w:rsidP="0080200C">
      <w:pPr>
        <w:pStyle w:val="Heading2"/>
        <w:spacing w:line="276" w:lineRule="auto"/>
      </w:pPr>
      <w:bookmarkStart w:id="29" w:name="_Toc524312839"/>
      <w:bookmarkStart w:id="30" w:name="_Toc146489022"/>
      <w:r>
        <w:t>External Interfaces</w:t>
      </w:r>
      <w:bookmarkStart w:id="31" w:name="_Toc524312840"/>
      <w:bookmarkEnd w:id="29"/>
      <w:bookmarkEnd w:id="30"/>
    </w:p>
    <w:p w14:paraId="08A4D6E2" w14:textId="4F26445D" w:rsidR="007959EB" w:rsidRPr="007959EB" w:rsidRDefault="007959EB" w:rsidP="0080200C">
      <w:pPr>
        <w:spacing w:line="276" w:lineRule="auto"/>
        <w:ind w:left="720"/>
      </w:pPr>
      <w:r>
        <w:t>N/A</w:t>
      </w:r>
    </w:p>
    <w:p w14:paraId="15445756" w14:textId="39FD1D2E" w:rsidR="00125865" w:rsidRPr="00125865" w:rsidRDefault="00E918C5" w:rsidP="0080200C">
      <w:pPr>
        <w:pStyle w:val="Heading2"/>
        <w:spacing w:line="276" w:lineRule="auto"/>
      </w:pPr>
      <w:bookmarkStart w:id="32" w:name="_Toc146489023"/>
      <w:r w:rsidRPr="00C26778">
        <w:lastRenderedPageBreak/>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7E0825AC" w14:textId="77777777" w:rsidTr="415849EE">
        <w:trPr>
          <w:trHeight w:val="30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74A314C" w14:textId="2FFEB5AD" w:rsidR="00E918C5" w:rsidRPr="00C26778" w:rsidRDefault="1D963574" w:rsidP="0080200C">
            <w:pPr>
              <w:spacing w:line="276" w:lineRule="auto"/>
            </w:pPr>
            <w:r>
              <w:t xml:space="preserve">Pashia </w:t>
            </w:r>
            <w:r w:rsidR="7BFF9CCC">
              <w:t>Vang</w:t>
            </w:r>
          </w:p>
        </w:tc>
        <w:tc>
          <w:tcPr>
            <w:tcW w:w="2988" w:type="pct"/>
            <w:tcBorders>
              <w:top w:val="outset" w:sz="6" w:space="0" w:color="auto"/>
              <w:left w:val="outset" w:sz="6" w:space="0" w:color="auto"/>
              <w:bottom w:val="outset" w:sz="6" w:space="0" w:color="auto"/>
              <w:right w:val="outset" w:sz="6" w:space="0" w:color="auto"/>
            </w:tcBorders>
            <w:vAlign w:val="center"/>
          </w:tcPr>
          <w:p w14:paraId="245222A7" w14:textId="24F367B6" w:rsidR="00E918C5" w:rsidRPr="00C26778" w:rsidRDefault="23797AAE" w:rsidP="0080200C">
            <w:pPr>
              <w:spacing w:line="276" w:lineRule="auto"/>
            </w:pPr>
            <w:r>
              <w:t xml:space="preserve"> </w:t>
            </w:r>
            <w:r w:rsidR="0066388A">
              <w:t xml:space="preserve">Project </w:t>
            </w:r>
            <w:r w:rsidR="4A536888">
              <w:t>Administrator</w:t>
            </w:r>
          </w:p>
        </w:tc>
      </w:tr>
      <w:tr w:rsidR="00E918C5" w:rsidRPr="00C26778" w14:paraId="7652D7C4" w14:textId="77777777" w:rsidTr="415849EE">
        <w:trPr>
          <w:trHeight w:val="300"/>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99A42DB" w14:textId="5ED0DD48" w:rsidR="00E918C5" w:rsidRPr="00C26778" w:rsidRDefault="1D963574" w:rsidP="0080200C">
            <w:pPr>
              <w:spacing w:line="276" w:lineRule="auto"/>
            </w:pPr>
            <w:r>
              <w:t>Anya</w:t>
            </w:r>
            <w:r w:rsidR="5FAEECBB">
              <w:t xml:space="preserve"> Combs</w:t>
            </w:r>
          </w:p>
        </w:tc>
        <w:tc>
          <w:tcPr>
            <w:tcW w:w="2988" w:type="pct"/>
            <w:tcBorders>
              <w:top w:val="outset" w:sz="6" w:space="0" w:color="auto"/>
              <w:left w:val="outset" w:sz="6" w:space="0" w:color="auto"/>
              <w:bottom w:val="outset" w:sz="6" w:space="0" w:color="auto"/>
              <w:right w:val="outset" w:sz="6" w:space="0" w:color="auto"/>
            </w:tcBorders>
            <w:vAlign w:val="center"/>
          </w:tcPr>
          <w:p w14:paraId="4E037957" w14:textId="340816E6" w:rsidR="00E918C5" w:rsidRPr="00C26778" w:rsidRDefault="23797AAE" w:rsidP="0080200C">
            <w:pPr>
              <w:spacing w:line="276" w:lineRule="auto"/>
            </w:pPr>
            <w:r>
              <w:t xml:space="preserve"> </w:t>
            </w:r>
            <w:r w:rsidR="604A4F61">
              <w:t>Deputy Administrator</w:t>
            </w:r>
          </w:p>
        </w:tc>
      </w:tr>
      <w:tr w:rsidR="415849EE" w14:paraId="447404FF" w14:textId="77777777" w:rsidTr="415849EE">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29843F66" w14:textId="0572D8B2" w:rsidR="415849EE" w:rsidRDefault="1D963574" w:rsidP="0080200C">
            <w:pPr>
              <w:spacing w:line="276" w:lineRule="auto"/>
            </w:pPr>
            <w:r>
              <w:t>Marco</w:t>
            </w:r>
            <w:r w:rsidR="36899B48">
              <w:t xml:space="preserve"> Martinez Reyez</w:t>
            </w:r>
          </w:p>
        </w:tc>
        <w:tc>
          <w:tcPr>
            <w:tcW w:w="4868" w:type="dxa"/>
            <w:tcBorders>
              <w:top w:val="outset" w:sz="6" w:space="0" w:color="auto"/>
              <w:left w:val="outset" w:sz="6" w:space="0" w:color="auto"/>
              <w:bottom w:val="outset" w:sz="6" w:space="0" w:color="auto"/>
              <w:right w:val="outset" w:sz="6" w:space="0" w:color="auto"/>
            </w:tcBorders>
            <w:vAlign w:val="center"/>
          </w:tcPr>
          <w:p w14:paraId="3AC94D00" w14:textId="7F119FB8" w:rsidR="415849EE" w:rsidRDefault="1D963574" w:rsidP="0080200C">
            <w:pPr>
              <w:spacing w:line="276" w:lineRule="auto"/>
            </w:pPr>
            <w:r>
              <w:t xml:space="preserve"> Quality Assurance</w:t>
            </w:r>
            <w:r w:rsidR="00BD6B22">
              <w:t xml:space="preserve"> Engineer</w:t>
            </w:r>
          </w:p>
        </w:tc>
      </w:tr>
      <w:tr w:rsidR="415849EE" w14:paraId="4E2A9622" w14:textId="77777777" w:rsidTr="415849EE">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2D7D5FB5" w14:textId="3397720E" w:rsidR="415849EE" w:rsidRDefault="175390E6" w:rsidP="0080200C">
            <w:pPr>
              <w:spacing w:line="276" w:lineRule="auto"/>
            </w:pPr>
            <w:r>
              <w:t>Edgar</w:t>
            </w:r>
            <w:r w:rsidR="1EE1D1DC">
              <w:t xml:space="preserve"> Mendez Cano</w:t>
            </w:r>
          </w:p>
        </w:tc>
        <w:tc>
          <w:tcPr>
            <w:tcW w:w="4868" w:type="dxa"/>
            <w:tcBorders>
              <w:top w:val="outset" w:sz="6" w:space="0" w:color="auto"/>
              <w:left w:val="outset" w:sz="6" w:space="0" w:color="auto"/>
              <w:bottom w:val="outset" w:sz="6" w:space="0" w:color="auto"/>
              <w:right w:val="outset" w:sz="6" w:space="0" w:color="auto"/>
            </w:tcBorders>
            <w:vAlign w:val="center"/>
          </w:tcPr>
          <w:p w14:paraId="599A920D" w14:textId="62DC5977" w:rsidR="415849EE" w:rsidRDefault="1D963574" w:rsidP="0080200C">
            <w:pPr>
              <w:spacing w:line="276" w:lineRule="auto"/>
            </w:pPr>
            <w:r>
              <w:t xml:space="preserve"> Software </w:t>
            </w:r>
            <w:r w:rsidR="00573066">
              <w:t>Engineer</w:t>
            </w:r>
          </w:p>
        </w:tc>
      </w:tr>
      <w:tr w:rsidR="415849EE" w14:paraId="103E4CB0" w14:textId="77777777" w:rsidTr="415849EE">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35B6F1F6" w14:textId="207AE547" w:rsidR="415849EE" w:rsidRDefault="1D963574" w:rsidP="0080200C">
            <w:pPr>
              <w:spacing w:line="276" w:lineRule="auto"/>
            </w:pPr>
            <w:r>
              <w:t>Blake</w:t>
            </w:r>
            <w:r w:rsidR="5F255E6F">
              <w:t xml:space="preserve"> </w:t>
            </w:r>
            <w:r w:rsidR="7FE52707">
              <w:t>Jesse</w:t>
            </w:r>
          </w:p>
        </w:tc>
        <w:tc>
          <w:tcPr>
            <w:tcW w:w="4868" w:type="dxa"/>
            <w:tcBorders>
              <w:top w:val="outset" w:sz="6" w:space="0" w:color="auto"/>
              <w:left w:val="outset" w:sz="6" w:space="0" w:color="auto"/>
              <w:bottom w:val="outset" w:sz="6" w:space="0" w:color="auto"/>
              <w:right w:val="outset" w:sz="6" w:space="0" w:color="auto"/>
            </w:tcBorders>
            <w:vAlign w:val="center"/>
          </w:tcPr>
          <w:p w14:paraId="37C7D7FB" w14:textId="68066D9A" w:rsidR="415849EE" w:rsidRDefault="1D963574" w:rsidP="0080200C">
            <w:pPr>
              <w:spacing w:line="276" w:lineRule="auto"/>
            </w:pPr>
            <w:r>
              <w:t xml:space="preserve"> Software </w:t>
            </w:r>
            <w:r w:rsidR="00573066">
              <w:t>Engineer</w:t>
            </w:r>
          </w:p>
        </w:tc>
      </w:tr>
      <w:tr w:rsidR="415849EE" w14:paraId="4858AE69" w14:textId="77777777" w:rsidTr="415849EE">
        <w:trPr>
          <w:trHeight w:val="300"/>
          <w:tblCellSpacing w:w="15" w:type="dxa"/>
        </w:trPr>
        <w:tc>
          <w:tcPr>
            <w:tcW w:w="3205" w:type="dxa"/>
            <w:tcBorders>
              <w:top w:val="outset" w:sz="6" w:space="0" w:color="auto"/>
              <w:left w:val="outset" w:sz="6" w:space="0" w:color="auto"/>
              <w:bottom w:val="outset" w:sz="6" w:space="0" w:color="auto"/>
              <w:right w:val="outset" w:sz="6" w:space="0" w:color="auto"/>
            </w:tcBorders>
            <w:vAlign w:val="center"/>
          </w:tcPr>
          <w:p w14:paraId="019D3633" w14:textId="1434F0B0" w:rsidR="415849EE" w:rsidRDefault="1D963574" w:rsidP="0080200C">
            <w:pPr>
              <w:spacing w:line="276" w:lineRule="auto"/>
            </w:pPr>
            <w:r>
              <w:t>Mikey</w:t>
            </w:r>
            <w:r w:rsidR="3FE49F51">
              <w:t xml:space="preserve"> Cauthon</w:t>
            </w:r>
          </w:p>
        </w:tc>
        <w:tc>
          <w:tcPr>
            <w:tcW w:w="4868" w:type="dxa"/>
            <w:tcBorders>
              <w:top w:val="outset" w:sz="6" w:space="0" w:color="auto"/>
              <w:left w:val="outset" w:sz="6" w:space="0" w:color="auto"/>
              <w:bottom w:val="outset" w:sz="6" w:space="0" w:color="auto"/>
              <w:right w:val="outset" w:sz="6" w:space="0" w:color="auto"/>
            </w:tcBorders>
            <w:vAlign w:val="center"/>
          </w:tcPr>
          <w:p w14:paraId="556A28DA" w14:textId="363F6165" w:rsidR="415849EE" w:rsidRDefault="1D963574" w:rsidP="0080200C">
            <w:pPr>
              <w:spacing w:line="276" w:lineRule="auto"/>
            </w:pPr>
            <w:r>
              <w:t xml:space="preserve"> DevOps</w:t>
            </w:r>
            <w:r w:rsidR="1ADEF06A">
              <w:t xml:space="preserve"> Engineer</w:t>
            </w:r>
          </w:p>
        </w:tc>
      </w:tr>
    </w:tbl>
    <w:p w14:paraId="262999C9" w14:textId="77777777" w:rsidR="00125865" w:rsidRPr="00C26778" w:rsidRDefault="00125865" w:rsidP="0080200C">
      <w:pPr>
        <w:pStyle w:val="BodyText"/>
        <w:spacing w:line="276" w:lineRule="auto"/>
        <w:ind w:left="0"/>
      </w:pPr>
    </w:p>
    <w:p w14:paraId="7F2E93DE" w14:textId="77777777" w:rsidR="00E918C5" w:rsidRPr="00C26778" w:rsidRDefault="424F60FF" w:rsidP="0080200C">
      <w:pPr>
        <w:pStyle w:val="Heading1"/>
        <w:spacing w:line="276" w:lineRule="auto"/>
      </w:pPr>
      <w:bookmarkStart w:id="33" w:name="_Toc524312841"/>
      <w:bookmarkStart w:id="34" w:name="_Toc146489024"/>
      <w:r>
        <w:t>Management Process</w:t>
      </w:r>
      <w:bookmarkEnd w:id="33"/>
      <w:bookmarkEnd w:id="34"/>
    </w:p>
    <w:p w14:paraId="2DA6B53F" w14:textId="73F40F5D" w:rsidR="00E918C5" w:rsidRPr="00C26778" w:rsidRDefault="424F60FF" w:rsidP="0080200C">
      <w:pPr>
        <w:pStyle w:val="Heading2"/>
        <w:spacing w:line="276" w:lineRule="auto"/>
      </w:pPr>
      <w:bookmarkStart w:id="35" w:name="_Toc524312843"/>
      <w:bookmarkStart w:id="36" w:name="_Toc146489025"/>
      <w:r>
        <w:t>Project Plan</w:t>
      </w:r>
      <w:bookmarkEnd w:id="35"/>
      <w:bookmarkEnd w:id="36"/>
    </w:p>
    <w:p w14:paraId="0373EE34" w14:textId="1140F543" w:rsidR="00E918C5" w:rsidRDefault="424F60FF" w:rsidP="0080200C">
      <w:pPr>
        <w:pStyle w:val="Heading3"/>
        <w:spacing w:line="276" w:lineRule="auto"/>
      </w:pPr>
      <w:bookmarkStart w:id="37" w:name="_Toc524312845"/>
      <w:r>
        <w:t>Iteration Objectives</w:t>
      </w:r>
      <w:bookmarkEnd w:id="37"/>
    </w:p>
    <w:p w14:paraId="7C5B2CCF" w14:textId="25B541A2" w:rsidR="00153C36" w:rsidRPr="00153C36" w:rsidRDefault="00153C36" w:rsidP="0080200C">
      <w:pPr>
        <w:pStyle w:val="infoblue0"/>
        <w:spacing w:line="276" w:lineRule="auto"/>
        <w:ind w:left="360" w:firstLine="360"/>
        <w:rPr>
          <w:i w:val="0"/>
          <w:iCs w:val="0"/>
          <w:color w:val="auto"/>
        </w:rPr>
      </w:pPr>
      <w:r w:rsidRPr="00153C36">
        <w:rPr>
          <w:i w:val="0"/>
          <w:iCs w:val="0"/>
          <w:color w:val="auto"/>
        </w:rPr>
        <w:t>Iteration 1 (September 1</w:t>
      </w:r>
      <w:r w:rsidR="00FF329F">
        <w:rPr>
          <w:i w:val="0"/>
          <w:iCs w:val="0"/>
          <w:color w:val="auto"/>
        </w:rPr>
        <w:t>7</w:t>
      </w:r>
      <w:r w:rsidRPr="00153C36">
        <w:rPr>
          <w:i w:val="0"/>
          <w:iCs w:val="0"/>
          <w:color w:val="auto"/>
        </w:rPr>
        <w:t>th - September 2</w:t>
      </w:r>
      <w:r w:rsidR="00FF329F">
        <w:rPr>
          <w:i w:val="0"/>
          <w:iCs w:val="0"/>
          <w:color w:val="auto"/>
        </w:rPr>
        <w:t>3rd</w:t>
      </w:r>
      <w:r w:rsidRPr="00153C36">
        <w:rPr>
          <w:i w:val="0"/>
          <w:iCs w:val="0"/>
          <w:color w:val="auto"/>
        </w:rPr>
        <w:t>):</w:t>
      </w:r>
    </w:p>
    <w:p w14:paraId="50D2F8EF"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Lay the foundation for the project and set up the initial project structure.</w:t>
      </w:r>
    </w:p>
    <w:p w14:paraId="48A4CCB4"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754DF419"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Research how arithmetic expression evaluation works, focusing on parsing and precedence.</w:t>
      </w:r>
    </w:p>
    <w:p w14:paraId="4A9A53B3"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Create a GitHub repository for the project and establish the initial project files.</w:t>
      </w:r>
    </w:p>
    <w:p w14:paraId="1D89D42B"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Start planning the project, including the project management plan, and requirements.</w:t>
      </w:r>
    </w:p>
    <w:p w14:paraId="4B9D3CCD"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GitHub repository with project structure and initial planning.</w:t>
      </w:r>
    </w:p>
    <w:p w14:paraId="2C8F0FC0" w14:textId="777AA400" w:rsidR="00153C36" w:rsidRPr="00A8054E" w:rsidRDefault="00153C36" w:rsidP="0080200C">
      <w:pPr>
        <w:pStyle w:val="infoblue0"/>
        <w:spacing w:line="276" w:lineRule="auto"/>
        <w:rPr>
          <w:i w:val="0"/>
          <w:iCs w:val="0"/>
          <w:color w:val="auto"/>
        </w:rPr>
      </w:pPr>
      <w:r w:rsidRPr="00153C36">
        <w:rPr>
          <w:i w:val="0"/>
          <w:iCs w:val="0"/>
          <w:color w:val="auto"/>
        </w:rPr>
        <w:t>Iteration 2 (September 2</w:t>
      </w:r>
      <w:r w:rsidR="00FF329F">
        <w:rPr>
          <w:i w:val="0"/>
          <w:iCs w:val="0"/>
          <w:color w:val="auto"/>
        </w:rPr>
        <w:t>4th</w:t>
      </w:r>
      <w:r w:rsidRPr="00153C36">
        <w:rPr>
          <w:i w:val="0"/>
          <w:iCs w:val="0"/>
          <w:color w:val="auto"/>
        </w:rPr>
        <w:t xml:space="preserve"> - September </w:t>
      </w:r>
      <w:r w:rsidR="00FF329F">
        <w:rPr>
          <w:i w:val="0"/>
          <w:iCs w:val="0"/>
          <w:color w:val="auto"/>
        </w:rPr>
        <w:t>30</w:t>
      </w:r>
      <w:r w:rsidRPr="00153C36">
        <w:rPr>
          <w:i w:val="0"/>
          <w:iCs w:val="0"/>
          <w:color w:val="auto"/>
        </w:rPr>
        <w:t>th):</w:t>
      </w:r>
    </w:p>
    <w:p w14:paraId="075BF66B"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Implement the core components for expression parsing.</w:t>
      </w:r>
    </w:p>
    <w:p w14:paraId="6E092D27"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77DEC462"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Begin creating a data structure (e.g., stack or tree) to represent expression structure.</w:t>
      </w:r>
    </w:p>
    <w:p w14:paraId="3820CA2E"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Continue refining project planning, including design documentation.</w:t>
      </w:r>
    </w:p>
    <w:p w14:paraId="03B63FDF" w14:textId="25B92732" w:rsidR="00A8054E"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Initial expression parsing functionality and improved project planning.</w:t>
      </w:r>
    </w:p>
    <w:p w14:paraId="6E977BD2" w14:textId="01E76909" w:rsidR="00A8054E" w:rsidRDefault="00153C36" w:rsidP="0080200C">
      <w:pPr>
        <w:pStyle w:val="infoblue0"/>
        <w:spacing w:line="276" w:lineRule="auto"/>
        <w:rPr>
          <w:i w:val="0"/>
          <w:iCs w:val="0"/>
          <w:color w:val="auto"/>
        </w:rPr>
      </w:pPr>
      <w:r w:rsidRPr="00153C36">
        <w:rPr>
          <w:i w:val="0"/>
          <w:iCs w:val="0"/>
          <w:color w:val="auto"/>
        </w:rPr>
        <w:t>Iteration 3 (</w:t>
      </w:r>
      <w:r w:rsidR="00FF329F">
        <w:rPr>
          <w:i w:val="0"/>
          <w:iCs w:val="0"/>
          <w:color w:val="auto"/>
        </w:rPr>
        <w:t>October 1st</w:t>
      </w:r>
      <w:r w:rsidRPr="00153C36">
        <w:rPr>
          <w:i w:val="0"/>
          <w:iCs w:val="0"/>
          <w:color w:val="auto"/>
        </w:rPr>
        <w:t xml:space="preserve"> - October </w:t>
      </w:r>
      <w:r w:rsidR="00FF329F">
        <w:rPr>
          <w:i w:val="0"/>
          <w:iCs w:val="0"/>
          <w:color w:val="auto"/>
        </w:rPr>
        <w:t>7</w:t>
      </w:r>
      <w:r w:rsidRPr="00153C36">
        <w:rPr>
          <w:i w:val="0"/>
          <w:iCs w:val="0"/>
          <w:color w:val="auto"/>
        </w:rPr>
        <w:t>th):</w:t>
      </w:r>
    </w:p>
    <w:p w14:paraId="0802C3E3" w14:textId="2A0DCDA8" w:rsidR="00153C36" w:rsidRPr="00A8054E" w:rsidRDefault="00153C36" w:rsidP="0080200C">
      <w:pPr>
        <w:pStyle w:val="infoblue0"/>
        <w:numPr>
          <w:ilvl w:val="0"/>
          <w:numId w:val="15"/>
        </w:numPr>
        <w:spacing w:line="276" w:lineRule="auto"/>
        <w:ind w:left="1080"/>
        <w:rPr>
          <w:i w:val="0"/>
          <w:iCs w:val="0"/>
          <w:color w:val="auto"/>
        </w:rPr>
      </w:pPr>
      <w:r w:rsidRPr="00A8054E">
        <w:rPr>
          <w:i w:val="0"/>
          <w:iCs w:val="0"/>
          <w:color w:val="auto"/>
        </w:rPr>
        <w:t>Objective: Extend parsing capabilities and handle operator precedence.</w:t>
      </w:r>
    </w:p>
    <w:p w14:paraId="6D219814"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3CD43572"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Define the precedence of operators according to PEMDAS rules.</w:t>
      </w:r>
    </w:p>
    <w:p w14:paraId="34132BC2"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Implement logic to evaluate expressions considering operator precedence.</w:t>
      </w:r>
    </w:p>
    <w:p w14:paraId="5E82870B"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Refine design documentation and start outlining test cases.</w:t>
      </w:r>
    </w:p>
    <w:p w14:paraId="4F590597" w14:textId="762AFC81" w:rsidR="00F013D1"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lastRenderedPageBreak/>
        <w:t>Deliverable: Enhanced expression parsing with operator precedence handling.</w:t>
      </w:r>
    </w:p>
    <w:p w14:paraId="0F5660A1" w14:textId="7170728C" w:rsidR="00153C36" w:rsidRPr="00F013D1" w:rsidRDefault="00153C36" w:rsidP="0080200C">
      <w:pPr>
        <w:pStyle w:val="infoblue0"/>
        <w:spacing w:line="276" w:lineRule="auto"/>
        <w:rPr>
          <w:i w:val="0"/>
          <w:iCs w:val="0"/>
          <w:color w:val="auto"/>
        </w:rPr>
      </w:pPr>
      <w:r w:rsidRPr="00153C36">
        <w:rPr>
          <w:i w:val="0"/>
          <w:iCs w:val="0"/>
          <w:color w:val="auto"/>
        </w:rPr>
        <w:t xml:space="preserve">Iteration 4 (October </w:t>
      </w:r>
      <w:r w:rsidR="00750E95">
        <w:rPr>
          <w:i w:val="0"/>
          <w:iCs w:val="0"/>
          <w:color w:val="auto"/>
        </w:rPr>
        <w:t>8</w:t>
      </w:r>
      <w:r w:rsidRPr="00153C36">
        <w:rPr>
          <w:i w:val="0"/>
          <w:iCs w:val="0"/>
          <w:color w:val="auto"/>
        </w:rPr>
        <w:t>th - October 1</w:t>
      </w:r>
      <w:r w:rsidR="00750E95">
        <w:rPr>
          <w:i w:val="0"/>
          <w:iCs w:val="0"/>
          <w:color w:val="auto"/>
        </w:rPr>
        <w:t>4</w:t>
      </w:r>
      <w:r w:rsidRPr="00153C36">
        <w:rPr>
          <w:i w:val="0"/>
          <w:iCs w:val="0"/>
          <w:color w:val="auto"/>
        </w:rPr>
        <w:t>th):</w:t>
      </w:r>
    </w:p>
    <w:p w14:paraId="7FC5AECA"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Focus on parentheses handling and numeric constants.</w:t>
      </w:r>
    </w:p>
    <w:p w14:paraId="5DCF8553"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7D3AAA6C"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Develop a mechanism to identify and evaluate expressions within parentheses.</w:t>
      </w:r>
    </w:p>
    <w:p w14:paraId="4EA8F94E"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Begin recognizing and calculating numeric constants in input expressions.</w:t>
      </w:r>
    </w:p>
    <w:p w14:paraId="4370F9C8"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Continue refining design documentation and test case planning.</w:t>
      </w:r>
    </w:p>
    <w:p w14:paraId="1F51D135" w14:textId="74AE8A4A" w:rsidR="00F013D1"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Improved parentheses handling and initial numeric constant recognition.</w:t>
      </w:r>
    </w:p>
    <w:p w14:paraId="6F5DD0E1" w14:textId="22A6BB69" w:rsidR="00153C36" w:rsidRPr="00F013D1" w:rsidRDefault="00153C36" w:rsidP="0080200C">
      <w:pPr>
        <w:pStyle w:val="infoblue0"/>
        <w:spacing w:line="276" w:lineRule="auto"/>
        <w:rPr>
          <w:i w:val="0"/>
          <w:iCs w:val="0"/>
          <w:color w:val="auto"/>
        </w:rPr>
      </w:pPr>
      <w:r w:rsidRPr="00153C36">
        <w:rPr>
          <w:i w:val="0"/>
          <w:iCs w:val="0"/>
          <w:color w:val="auto"/>
        </w:rPr>
        <w:t>Iteration 5 (October 1</w:t>
      </w:r>
      <w:r w:rsidR="00750E95">
        <w:rPr>
          <w:i w:val="0"/>
          <w:iCs w:val="0"/>
          <w:color w:val="auto"/>
        </w:rPr>
        <w:t>5</w:t>
      </w:r>
      <w:r w:rsidRPr="00153C36">
        <w:rPr>
          <w:i w:val="0"/>
          <w:iCs w:val="0"/>
          <w:color w:val="auto"/>
        </w:rPr>
        <w:t xml:space="preserve">th - October </w:t>
      </w:r>
      <w:r w:rsidR="00901208" w:rsidRPr="00153C36">
        <w:rPr>
          <w:i w:val="0"/>
          <w:iCs w:val="0"/>
          <w:color w:val="auto"/>
        </w:rPr>
        <w:t>2</w:t>
      </w:r>
      <w:r w:rsidR="00901208">
        <w:rPr>
          <w:i w:val="0"/>
          <w:iCs w:val="0"/>
          <w:color w:val="auto"/>
        </w:rPr>
        <w:t>1</w:t>
      </w:r>
      <w:r w:rsidR="00901208" w:rsidRPr="00153C36">
        <w:rPr>
          <w:i w:val="0"/>
          <w:iCs w:val="0"/>
          <w:color w:val="auto"/>
        </w:rPr>
        <w:t>st</w:t>
      </w:r>
      <w:r w:rsidRPr="00153C36">
        <w:rPr>
          <w:i w:val="0"/>
          <w:iCs w:val="0"/>
          <w:color w:val="auto"/>
        </w:rPr>
        <w:t>):</w:t>
      </w:r>
    </w:p>
    <w:p w14:paraId="7D232ADD"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Create a user-friendly command-line interface (UI).</w:t>
      </w:r>
    </w:p>
    <w:p w14:paraId="49306C7A"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61BE5877"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Design and implement a user-friendly CLI for entering expressions.</w:t>
      </w:r>
    </w:p>
    <w:p w14:paraId="5E54A665"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Integrate the UI with the existing parsing and evaluation components.</w:t>
      </w:r>
    </w:p>
    <w:p w14:paraId="7080505F"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Review and refine test cases.</w:t>
      </w:r>
    </w:p>
    <w:p w14:paraId="31152C6A" w14:textId="48C08E33" w:rsidR="00F013D1"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Functional command-line interface integrated with expression evaluation.</w:t>
      </w:r>
    </w:p>
    <w:p w14:paraId="12416013" w14:textId="63DFFAD5" w:rsidR="00153C36" w:rsidRPr="00F013D1" w:rsidRDefault="00153C36" w:rsidP="0080200C">
      <w:pPr>
        <w:pStyle w:val="infoblue0"/>
        <w:spacing w:line="276" w:lineRule="auto"/>
        <w:rPr>
          <w:i w:val="0"/>
          <w:iCs w:val="0"/>
          <w:color w:val="auto"/>
        </w:rPr>
      </w:pPr>
      <w:r w:rsidRPr="00153C36">
        <w:rPr>
          <w:i w:val="0"/>
          <w:iCs w:val="0"/>
          <w:color w:val="auto"/>
        </w:rPr>
        <w:t>Iteration 6 (October 2</w:t>
      </w:r>
      <w:r w:rsidR="00901208">
        <w:rPr>
          <w:i w:val="0"/>
          <w:iCs w:val="0"/>
          <w:color w:val="auto"/>
        </w:rPr>
        <w:t>2nd</w:t>
      </w:r>
      <w:r w:rsidRPr="00153C36">
        <w:rPr>
          <w:i w:val="0"/>
          <w:iCs w:val="0"/>
          <w:color w:val="auto"/>
        </w:rPr>
        <w:t xml:space="preserve"> - October 2</w:t>
      </w:r>
      <w:r w:rsidR="00901208">
        <w:rPr>
          <w:i w:val="0"/>
          <w:iCs w:val="0"/>
          <w:color w:val="auto"/>
        </w:rPr>
        <w:t>8</w:t>
      </w:r>
      <w:r w:rsidRPr="00153C36">
        <w:rPr>
          <w:i w:val="0"/>
          <w:iCs w:val="0"/>
          <w:color w:val="auto"/>
        </w:rPr>
        <w:t>th):</w:t>
      </w:r>
    </w:p>
    <w:p w14:paraId="710F7E82"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Focus on testing, error handling, and code quality.</w:t>
      </w:r>
    </w:p>
    <w:p w14:paraId="7A75379C"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7DE35B92"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Conduct comprehensive testing of the entire application.</w:t>
      </w:r>
    </w:p>
    <w:p w14:paraId="163CF2A4"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Implement robust error handling to manage scenarios like division by zero or invalid expressions.</w:t>
      </w:r>
    </w:p>
    <w:p w14:paraId="3B354822"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Review and improve code structure and readability.</w:t>
      </w:r>
    </w:p>
    <w:p w14:paraId="4227A19B" w14:textId="6EAED284" w:rsidR="00F013D1"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Thoroughly tested, robust application with enhanced code quality.</w:t>
      </w:r>
    </w:p>
    <w:p w14:paraId="1AE49F54" w14:textId="1FC501BA" w:rsidR="00153C36" w:rsidRPr="00F013D1" w:rsidRDefault="00153C36" w:rsidP="0080200C">
      <w:pPr>
        <w:pStyle w:val="infoblue0"/>
        <w:spacing w:line="276" w:lineRule="auto"/>
        <w:ind w:left="0" w:firstLine="720"/>
        <w:rPr>
          <w:i w:val="0"/>
          <w:iCs w:val="0"/>
          <w:color w:val="auto"/>
        </w:rPr>
      </w:pPr>
      <w:r w:rsidRPr="00153C36">
        <w:rPr>
          <w:i w:val="0"/>
          <w:iCs w:val="0"/>
          <w:color w:val="auto"/>
        </w:rPr>
        <w:t>Iteration 7 (October 2</w:t>
      </w:r>
      <w:r w:rsidR="00901208">
        <w:rPr>
          <w:i w:val="0"/>
          <w:iCs w:val="0"/>
          <w:color w:val="auto"/>
        </w:rPr>
        <w:t>9</w:t>
      </w:r>
      <w:r w:rsidRPr="00153C36">
        <w:rPr>
          <w:i w:val="0"/>
          <w:iCs w:val="0"/>
          <w:color w:val="auto"/>
        </w:rPr>
        <w:t xml:space="preserve">th - November </w:t>
      </w:r>
      <w:r w:rsidR="00EE31C2">
        <w:rPr>
          <w:i w:val="0"/>
          <w:iCs w:val="0"/>
          <w:color w:val="auto"/>
        </w:rPr>
        <w:t>4th</w:t>
      </w:r>
      <w:r w:rsidRPr="00153C36">
        <w:rPr>
          <w:i w:val="0"/>
          <w:iCs w:val="0"/>
          <w:color w:val="auto"/>
        </w:rPr>
        <w:t>):</w:t>
      </w:r>
    </w:p>
    <w:p w14:paraId="4FC11AC7"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Finalize documentation and prepare for submission.</w:t>
      </w:r>
    </w:p>
    <w:p w14:paraId="3E2D2626"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651D622F"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Create a user manual or README file explaining how to use the program, including examples.</w:t>
      </w:r>
    </w:p>
    <w:p w14:paraId="334C91DF"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t>Ensure all project artifacts, including the project management plan and requirements, are in order.</w:t>
      </w:r>
    </w:p>
    <w:p w14:paraId="6AFEE3B6" w14:textId="0B87F218" w:rsidR="00F013D1" w:rsidRPr="007B6082" w:rsidRDefault="00153C36" w:rsidP="0080200C">
      <w:pPr>
        <w:pStyle w:val="infoblue0"/>
        <w:numPr>
          <w:ilvl w:val="0"/>
          <w:numId w:val="15"/>
        </w:numPr>
        <w:spacing w:line="276" w:lineRule="auto"/>
        <w:ind w:left="1080"/>
        <w:rPr>
          <w:i w:val="0"/>
          <w:iCs w:val="0"/>
          <w:color w:val="auto"/>
        </w:rPr>
      </w:pPr>
      <w:r w:rsidRPr="00153C36">
        <w:rPr>
          <w:i w:val="0"/>
          <w:iCs w:val="0"/>
          <w:color w:val="auto"/>
        </w:rPr>
        <w:t>Deliverable: Completed documentation and prepared project for final submission.</w:t>
      </w:r>
    </w:p>
    <w:p w14:paraId="6F1BC978" w14:textId="6F977088" w:rsidR="00153C36" w:rsidRPr="00153C36" w:rsidRDefault="00153C36" w:rsidP="0080200C">
      <w:pPr>
        <w:pStyle w:val="infoblue0"/>
        <w:spacing w:line="276" w:lineRule="auto"/>
        <w:rPr>
          <w:i w:val="0"/>
          <w:iCs w:val="0"/>
          <w:color w:val="auto"/>
        </w:rPr>
      </w:pPr>
      <w:r w:rsidRPr="00153C36">
        <w:rPr>
          <w:i w:val="0"/>
          <w:iCs w:val="0"/>
          <w:color w:val="auto"/>
        </w:rPr>
        <w:t xml:space="preserve">Iteration 8 (November </w:t>
      </w:r>
      <w:r w:rsidR="00EE31C2">
        <w:rPr>
          <w:i w:val="0"/>
          <w:iCs w:val="0"/>
          <w:color w:val="auto"/>
        </w:rPr>
        <w:t>5</w:t>
      </w:r>
      <w:r w:rsidRPr="00153C36">
        <w:rPr>
          <w:i w:val="0"/>
          <w:iCs w:val="0"/>
          <w:color w:val="auto"/>
        </w:rPr>
        <w:t>th - December 1</w:t>
      </w:r>
      <w:r w:rsidR="00EE31C2">
        <w:rPr>
          <w:i w:val="0"/>
          <w:iCs w:val="0"/>
          <w:color w:val="auto"/>
        </w:rPr>
        <w:t>1</w:t>
      </w:r>
      <w:r w:rsidRPr="00153C36">
        <w:rPr>
          <w:i w:val="0"/>
          <w:iCs w:val="0"/>
          <w:color w:val="auto"/>
        </w:rPr>
        <w:t>th):</w:t>
      </w:r>
    </w:p>
    <w:p w14:paraId="180CEA18"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Objective: Finalize the project and submit.</w:t>
      </w:r>
    </w:p>
    <w:p w14:paraId="427D6AF8" w14:textId="77777777" w:rsidR="00153C36" w:rsidRPr="00153C36" w:rsidRDefault="00153C36" w:rsidP="0080200C">
      <w:pPr>
        <w:pStyle w:val="infoblue0"/>
        <w:numPr>
          <w:ilvl w:val="0"/>
          <w:numId w:val="15"/>
        </w:numPr>
        <w:spacing w:line="276" w:lineRule="auto"/>
        <w:ind w:left="1080"/>
        <w:rPr>
          <w:i w:val="0"/>
          <w:iCs w:val="0"/>
          <w:color w:val="auto"/>
        </w:rPr>
      </w:pPr>
      <w:r w:rsidRPr="00153C36">
        <w:rPr>
          <w:i w:val="0"/>
          <w:iCs w:val="0"/>
          <w:color w:val="auto"/>
        </w:rPr>
        <w:t>Tasks:</w:t>
      </w:r>
    </w:p>
    <w:p w14:paraId="607D742C" w14:textId="77777777" w:rsidR="00153C36" w:rsidRPr="00153C36" w:rsidRDefault="00153C36" w:rsidP="0080200C">
      <w:pPr>
        <w:pStyle w:val="infoblue0"/>
        <w:numPr>
          <w:ilvl w:val="1"/>
          <w:numId w:val="15"/>
        </w:numPr>
        <w:spacing w:line="276" w:lineRule="auto"/>
        <w:rPr>
          <w:i w:val="0"/>
          <w:iCs w:val="0"/>
          <w:color w:val="auto"/>
        </w:rPr>
      </w:pPr>
      <w:r w:rsidRPr="00153C36">
        <w:rPr>
          <w:i w:val="0"/>
          <w:iCs w:val="0"/>
          <w:color w:val="auto"/>
        </w:rPr>
        <w:lastRenderedPageBreak/>
        <w:t>Perform a final review of the entire project, addressing any remaining issues.</w:t>
      </w:r>
    </w:p>
    <w:p w14:paraId="47DEB225" w14:textId="607271A4" w:rsidR="00153C36" w:rsidRPr="00153C36" w:rsidRDefault="00153C36" w:rsidP="0080200C">
      <w:pPr>
        <w:pStyle w:val="infoblue0"/>
        <w:numPr>
          <w:ilvl w:val="1"/>
          <w:numId w:val="15"/>
        </w:numPr>
        <w:spacing w:line="276" w:lineRule="auto"/>
        <w:rPr>
          <w:i w:val="0"/>
          <w:iCs w:val="0"/>
          <w:color w:val="auto"/>
        </w:rPr>
      </w:pPr>
      <w:r w:rsidRPr="27B80FD0">
        <w:rPr>
          <w:i w:val="0"/>
          <w:iCs w:val="0"/>
          <w:color w:val="auto"/>
        </w:rPr>
        <w:t>Submit the fully realized project</w:t>
      </w:r>
      <w:r w:rsidR="00FC0F4B" w:rsidRPr="27B80FD0">
        <w:rPr>
          <w:i w:val="0"/>
          <w:iCs w:val="0"/>
          <w:color w:val="auto"/>
        </w:rPr>
        <w:t xml:space="preserve"> by </w:t>
      </w:r>
      <w:r w:rsidR="72F9EB6A" w:rsidRPr="27B80FD0">
        <w:rPr>
          <w:i w:val="0"/>
          <w:iCs w:val="0"/>
          <w:color w:val="auto"/>
        </w:rPr>
        <w:t>the due</w:t>
      </w:r>
      <w:r w:rsidR="00FC0F4B" w:rsidRPr="27B80FD0">
        <w:rPr>
          <w:i w:val="0"/>
          <w:iCs w:val="0"/>
          <w:color w:val="auto"/>
        </w:rPr>
        <w:t xml:space="preserve"> date.</w:t>
      </w:r>
    </w:p>
    <w:p w14:paraId="375E0123" w14:textId="70F6D83B" w:rsidR="00C34947" w:rsidRPr="00824707" w:rsidRDefault="00153C36" w:rsidP="0080200C">
      <w:pPr>
        <w:pStyle w:val="infoblue0"/>
        <w:numPr>
          <w:ilvl w:val="0"/>
          <w:numId w:val="15"/>
        </w:numPr>
        <w:spacing w:line="276" w:lineRule="auto"/>
        <w:ind w:left="1080"/>
        <w:rPr>
          <w:color w:val="auto"/>
        </w:rPr>
      </w:pPr>
      <w:r w:rsidRPr="00153C36">
        <w:rPr>
          <w:i w:val="0"/>
          <w:iCs w:val="0"/>
          <w:color w:val="auto"/>
        </w:rPr>
        <w:t>Deliverable: Submitted and completed project.</w:t>
      </w:r>
    </w:p>
    <w:p w14:paraId="57DEEB4A" w14:textId="3CCEE515" w:rsidR="00AB2CC3" w:rsidRDefault="00824707" w:rsidP="0080200C">
      <w:pPr>
        <w:pStyle w:val="infoblue0"/>
        <w:spacing w:line="276" w:lineRule="auto"/>
        <w:rPr>
          <w:color w:val="auto"/>
        </w:rPr>
      </w:pPr>
      <w:r w:rsidRPr="00824707">
        <w:rPr>
          <w:color w:val="auto"/>
        </w:rPr>
        <w:t>Subject to change.</w:t>
      </w:r>
    </w:p>
    <w:p w14:paraId="71B6979E" w14:textId="77777777" w:rsidR="00AB2CC3" w:rsidRPr="00824707" w:rsidRDefault="00AB2CC3" w:rsidP="0080200C">
      <w:pPr>
        <w:pStyle w:val="infoblue0"/>
        <w:spacing w:line="276" w:lineRule="auto"/>
        <w:ind w:left="0"/>
        <w:rPr>
          <w:color w:val="auto"/>
        </w:rPr>
      </w:pPr>
    </w:p>
    <w:p w14:paraId="5CDC9639" w14:textId="0F4FEF3B" w:rsidR="0092381A" w:rsidRPr="0092381A" w:rsidRDefault="424F60FF" w:rsidP="0080200C">
      <w:pPr>
        <w:pStyle w:val="Heading3"/>
        <w:spacing w:line="276" w:lineRule="auto"/>
        <w:rPr>
          <w:rFonts w:eastAsia="Arial" w:cs="Arial"/>
        </w:rPr>
      </w:pPr>
      <w:bookmarkStart w:id="38" w:name="_Toc524312846"/>
      <w:r w:rsidRPr="3EC1E886">
        <w:rPr>
          <w:rFonts w:eastAsia="Arial" w:cs="Arial"/>
        </w:rPr>
        <w:t>Releases</w:t>
      </w:r>
      <w:bookmarkEnd w:id="38"/>
    </w:p>
    <w:p w14:paraId="55715F77" w14:textId="072707F1" w:rsidR="00AB2CC3" w:rsidRDefault="4E8602E2" w:rsidP="0080200C">
      <w:pPr>
        <w:spacing w:line="276" w:lineRule="auto"/>
        <w:ind w:left="720"/>
      </w:pPr>
      <w:r>
        <w:t>N/A</w:t>
      </w:r>
    </w:p>
    <w:p w14:paraId="63CA1141" w14:textId="77777777" w:rsidR="00AB2CC3" w:rsidRPr="002D0E80" w:rsidRDefault="00AB2CC3" w:rsidP="0080200C">
      <w:pPr>
        <w:spacing w:line="276" w:lineRule="auto"/>
      </w:pPr>
    </w:p>
    <w:p w14:paraId="4CF6C34C" w14:textId="1140F543" w:rsidR="00E918C5" w:rsidRPr="00C8155E" w:rsidRDefault="424F60FF" w:rsidP="0080200C">
      <w:pPr>
        <w:pStyle w:val="Heading3"/>
        <w:spacing w:line="276" w:lineRule="auto"/>
        <w:rPr>
          <w:rFonts w:eastAsia="Arial" w:cs="Arial"/>
        </w:rPr>
      </w:pPr>
      <w:bookmarkStart w:id="39" w:name="_Toc524312847"/>
      <w:r w:rsidRPr="3EC1E886">
        <w:rPr>
          <w:rFonts w:eastAsia="Arial" w:cs="Arial"/>
        </w:rPr>
        <w:t>Project Schedule</w:t>
      </w:r>
      <w:bookmarkEnd w:id="39"/>
    </w:p>
    <w:p w14:paraId="2D8743DE" w14:textId="0F2EC9E3" w:rsidR="15149ED2" w:rsidRDefault="000A2047" w:rsidP="0080200C">
      <w:pPr>
        <w:pStyle w:val="infoblue0"/>
        <w:spacing w:line="276" w:lineRule="auto"/>
        <w:rPr>
          <w:color w:val="auto"/>
        </w:rPr>
      </w:pPr>
      <w:r>
        <w:rPr>
          <w:noProof/>
          <w:color w:val="auto"/>
        </w:rPr>
        <w:drawing>
          <wp:inline distT="0" distB="0" distL="0" distR="0" wp14:anchorId="1103B0A8" wp14:editId="17DDFF77">
            <wp:extent cx="5943600" cy="1606550"/>
            <wp:effectExtent l="0" t="0" r="0" b="6350"/>
            <wp:docPr id="25187795" name="Picture 2518779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7795" name="Picture 1" descr="A screen 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inline>
        </w:drawing>
      </w:r>
    </w:p>
    <w:p w14:paraId="5D16CB7F" w14:textId="157B10E1" w:rsidR="00227176" w:rsidRDefault="008E5394" w:rsidP="0080200C">
      <w:pPr>
        <w:pStyle w:val="infoblue0"/>
        <w:spacing w:line="276" w:lineRule="auto"/>
        <w:rPr>
          <w:color w:val="auto"/>
        </w:rPr>
      </w:pPr>
      <w:r>
        <w:rPr>
          <w:color w:val="auto"/>
        </w:rPr>
        <w:tab/>
        <w:t xml:space="preserve">Photo of </w:t>
      </w:r>
      <w:r w:rsidR="00686410">
        <w:rPr>
          <w:color w:val="auto"/>
        </w:rPr>
        <w:t>Project Timeline</w:t>
      </w:r>
      <w:r>
        <w:rPr>
          <w:color w:val="auto"/>
        </w:rPr>
        <w:t xml:space="preserve"> scheduling in Jira</w:t>
      </w:r>
      <w:r w:rsidR="2E9C4529">
        <w:rPr>
          <w:color w:val="auto"/>
        </w:rPr>
        <w:t>.</w:t>
      </w:r>
    </w:p>
    <w:p w14:paraId="60B50CA1" w14:textId="77777777" w:rsidR="00AB2CC3" w:rsidRDefault="00AB2CC3" w:rsidP="0080200C">
      <w:pPr>
        <w:pStyle w:val="infoblue0"/>
        <w:spacing w:line="276" w:lineRule="auto"/>
        <w:ind w:left="0"/>
        <w:rPr>
          <w:color w:val="auto"/>
        </w:rPr>
      </w:pPr>
    </w:p>
    <w:p w14:paraId="25E572D7" w14:textId="139DB844" w:rsidR="00E918C5" w:rsidRPr="00D13E45" w:rsidRDefault="424F60FF" w:rsidP="0080200C">
      <w:pPr>
        <w:pStyle w:val="Heading2"/>
        <w:spacing w:line="276" w:lineRule="auto"/>
        <w:rPr>
          <w:rStyle w:val="Strong"/>
          <w:b/>
          <w:bCs w:val="0"/>
        </w:rPr>
      </w:pPr>
      <w:bookmarkStart w:id="40" w:name="_Toc447095892"/>
      <w:bookmarkStart w:id="41" w:name="_Toc512930361"/>
      <w:bookmarkStart w:id="42" w:name="_Toc447095893"/>
      <w:bookmarkStart w:id="43" w:name="_Toc512930362"/>
      <w:bookmarkStart w:id="44" w:name="_Toc430447687"/>
      <w:bookmarkStart w:id="45" w:name="_Toc447095894"/>
      <w:bookmarkStart w:id="46" w:name="_Toc512930363"/>
      <w:bookmarkStart w:id="47" w:name="_Toc430447688"/>
      <w:bookmarkStart w:id="48" w:name="_Toc430447689"/>
      <w:bookmarkStart w:id="49" w:name="_Toc447095895"/>
      <w:bookmarkStart w:id="50" w:name="_Toc512930364"/>
      <w:bookmarkStart w:id="51" w:name="_Toc430447690"/>
      <w:bookmarkStart w:id="52" w:name="_Toc447095896"/>
      <w:bookmarkStart w:id="53" w:name="_Toc512930365"/>
      <w:bookmarkStart w:id="54" w:name="_Toc447095897"/>
      <w:bookmarkStart w:id="55" w:name="_Toc512930366"/>
      <w:bookmarkStart w:id="56" w:name="_Toc430447691"/>
      <w:bookmarkStart w:id="57" w:name="_Toc447095898"/>
      <w:bookmarkStart w:id="58" w:name="_Toc512930367"/>
      <w:bookmarkStart w:id="59" w:name="_Toc447095908"/>
      <w:bookmarkStart w:id="60" w:name="_Toc512930368"/>
      <w:bookmarkStart w:id="61" w:name="_Toc513004379"/>
      <w:bookmarkStart w:id="62" w:name="_Toc146489026"/>
      <w:bookmarkEnd w:id="0"/>
      <w:bookmarkEnd w:id="2"/>
      <w:bookmarkEnd w:id="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Project Monitoring and Control</w:t>
      </w:r>
      <w:bookmarkStart w:id="63" w:name="_Toc447095912"/>
      <w:bookmarkEnd w:id="61"/>
      <w:bookmarkEnd w:id="62"/>
    </w:p>
    <w:p w14:paraId="47D1BCDE" w14:textId="5245F529" w:rsidR="001F64B4" w:rsidRPr="00796EA1" w:rsidRDefault="2F453CF1" w:rsidP="0080200C">
      <w:pPr>
        <w:pStyle w:val="Heading3"/>
        <w:spacing w:line="276" w:lineRule="auto"/>
      </w:pPr>
      <w:r>
        <w:t>Requirements Management</w:t>
      </w:r>
    </w:p>
    <w:p w14:paraId="55B11491" w14:textId="77777777" w:rsidR="00BD12AC" w:rsidRPr="0097165E" w:rsidRDefault="00BD12AC" w:rsidP="0080200C">
      <w:pPr>
        <w:spacing w:line="276" w:lineRule="auto"/>
        <w:ind w:left="720"/>
      </w:pPr>
      <w:r w:rsidRPr="0097165E">
        <w:t>Objective: Follow provided project documentation and specifications.</w:t>
      </w:r>
    </w:p>
    <w:p w14:paraId="056ED080" w14:textId="77777777" w:rsidR="00BD12AC" w:rsidRPr="0097165E" w:rsidRDefault="00BD12AC" w:rsidP="0080200C">
      <w:pPr>
        <w:spacing w:line="276" w:lineRule="auto"/>
        <w:ind w:left="720"/>
      </w:pPr>
      <w:r w:rsidRPr="0097165E">
        <w:t>Approach: Adhere to the plan, requirements, and design. Track changes, communicate deviations, and obtain approvals.</w:t>
      </w:r>
    </w:p>
    <w:p w14:paraId="07417F77" w14:textId="77777777" w:rsidR="00BD12AC" w:rsidRPr="0097165E" w:rsidRDefault="00BD12AC" w:rsidP="0080200C">
      <w:pPr>
        <w:spacing w:line="276" w:lineRule="auto"/>
        <w:ind w:left="720"/>
      </w:pPr>
      <w:r w:rsidRPr="0097165E">
        <w:t>Roles: Project manager, development team, quality assurance team.</w:t>
      </w:r>
    </w:p>
    <w:p w14:paraId="76C3BE36" w14:textId="77777777" w:rsidR="00BD12AC" w:rsidRPr="0097165E" w:rsidRDefault="00BD12AC" w:rsidP="0080200C">
      <w:pPr>
        <w:spacing w:line="276" w:lineRule="auto"/>
        <w:ind w:left="720"/>
      </w:pPr>
      <w:r w:rsidRPr="0097165E">
        <w:t>Change Control: Document, review, and get approvals for changes.</w:t>
      </w:r>
    </w:p>
    <w:p w14:paraId="4E65107B" w14:textId="77777777" w:rsidR="00BD12AC" w:rsidRPr="0097165E" w:rsidRDefault="00BD12AC" w:rsidP="0080200C">
      <w:pPr>
        <w:spacing w:line="276" w:lineRule="auto"/>
        <w:ind w:left="720"/>
      </w:pPr>
      <w:r w:rsidRPr="0097165E">
        <w:t>Version Control: Use version numbers for tracking.</w:t>
      </w:r>
    </w:p>
    <w:p w14:paraId="16362A0F" w14:textId="77777777" w:rsidR="00BD12AC" w:rsidRPr="0097165E" w:rsidRDefault="00BD12AC" w:rsidP="0080200C">
      <w:pPr>
        <w:spacing w:line="276" w:lineRule="auto"/>
        <w:ind w:left="720"/>
      </w:pPr>
      <w:r w:rsidRPr="0097165E">
        <w:t>Communication: Maintain clear communication channels.</w:t>
      </w:r>
    </w:p>
    <w:p w14:paraId="36F84017" w14:textId="77777777" w:rsidR="00BD12AC" w:rsidRPr="0097165E" w:rsidRDefault="00BD12AC" w:rsidP="0080200C">
      <w:pPr>
        <w:spacing w:line="276" w:lineRule="auto"/>
        <w:ind w:left="720"/>
      </w:pPr>
      <w:r w:rsidRPr="0097165E">
        <w:t>Documentation: Keep records.</w:t>
      </w:r>
    </w:p>
    <w:p w14:paraId="6CBF867F" w14:textId="77777777" w:rsidR="00BD12AC" w:rsidRPr="0097165E" w:rsidRDefault="00BD12AC" w:rsidP="0080200C">
      <w:pPr>
        <w:spacing w:line="276" w:lineRule="auto"/>
        <w:ind w:left="720"/>
      </w:pPr>
      <w:r w:rsidRPr="0097165E">
        <w:t>Quality Assurance: Conduct regular checks.</w:t>
      </w:r>
    </w:p>
    <w:p w14:paraId="0E41A509" w14:textId="77777777" w:rsidR="001F64B4" w:rsidRPr="001F64B4" w:rsidRDefault="001F64B4" w:rsidP="0080200C">
      <w:pPr>
        <w:spacing w:line="276" w:lineRule="auto"/>
        <w:ind w:left="720"/>
      </w:pPr>
    </w:p>
    <w:p w14:paraId="6E73570A" w14:textId="22B9AA94" w:rsidR="00E918C5" w:rsidRPr="00D13E45" w:rsidRDefault="424F60FF" w:rsidP="0080200C">
      <w:pPr>
        <w:pStyle w:val="Heading3"/>
        <w:spacing w:line="276" w:lineRule="auto"/>
        <w:rPr>
          <w:rStyle w:val="Strong"/>
          <w:b w:val="0"/>
        </w:rPr>
      </w:pPr>
      <w:r w:rsidRPr="3EC1E886">
        <w:rPr>
          <w:rStyle w:val="Strong"/>
          <w:b w:val="0"/>
          <w:bCs w:val="0"/>
        </w:rPr>
        <w:t>Quality Control</w:t>
      </w:r>
      <w:bookmarkEnd w:id="63"/>
    </w:p>
    <w:p w14:paraId="1B7C37D9" w14:textId="77777777" w:rsidR="00520068" w:rsidRPr="00520068" w:rsidRDefault="00520068" w:rsidP="0080200C">
      <w:pPr>
        <w:pStyle w:val="BodyText"/>
        <w:spacing w:line="276" w:lineRule="auto"/>
      </w:pPr>
      <w:bookmarkStart w:id="64" w:name="_Toc447095914"/>
      <w:bookmarkStart w:id="65" w:name="_Toc447095915"/>
      <w:bookmarkEnd w:id="64"/>
      <w:r w:rsidRPr="00520068">
        <w:t>Throughout the project, we'll employ a rigorous quality control process. Each component undergoes:</w:t>
      </w:r>
    </w:p>
    <w:p w14:paraId="077732F0" w14:textId="77777777" w:rsidR="00520068" w:rsidRPr="0097165E" w:rsidRDefault="00520068" w:rsidP="0080200C">
      <w:pPr>
        <w:pStyle w:val="BodyText"/>
        <w:numPr>
          <w:ilvl w:val="0"/>
          <w:numId w:val="20"/>
        </w:numPr>
        <w:spacing w:line="276" w:lineRule="auto"/>
        <w:ind w:left="1440"/>
      </w:pPr>
      <w:r w:rsidRPr="0097165E">
        <w:t>Initial Review: The Quality Assurance Engineer ensures alignment with standards.</w:t>
      </w:r>
    </w:p>
    <w:p w14:paraId="02E9D006" w14:textId="77777777" w:rsidR="00520068" w:rsidRPr="0097165E" w:rsidRDefault="00520068" w:rsidP="0080200C">
      <w:pPr>
        <w:pStyle w:val="BodyText"/>
        <w:numPr>
          <w:ilvl w:val="0"/>
          <w:numId w:val="20"/>
        </w:numPr>
        <w:spacing w:line="276" w:lineRule="auto"/>
        <w:ind w:left="1440"/>
      </w:pPr>
      <w:r w:rsidRPr="0097165E">
        <w:t>Team Review: Comprehensive evaluation by the project team.</w:t>
      </w:r>
    </w:p>
    <w:p w14:paraId="5EDE1772" w14:textId="77777777" w:rsidR="00520068" w:rsidRPr="0097165E" w:rsidRDefault="00520068" w:rsidP="0080200C">
      <w:pPr>
        <w:pStyle w:val="BodyText"/>
        <w:numPr>
          <w:ilvl w:val="0"/>
          <w:numId w:val="20"/>
        </w:numPr>
        <w:spacing w:line="276" w:lineRule="auto"/>
        <w:ind w:left="1440"/>
      </w:pPr>
      <w:r w:rsidRPr="0097165E">
        <w:lastRenderedPageBreak/>
        <w:t>Iterative Refinement: Addressing feedback for improvements.</w:t>
      </w:r>
    </w:p>
    <w:p w14:paraId="09366323" w14:textId="77777777" w:rsidR="00520068" w:rsidRPr="0097165E" w:rsidRDefault="00520068" w:rsidP="0080200C">
      <w:pPr>
        <w:pStyle w:val="BodyText"/>
        <w:numPr>
          <w:ilvl w:val="0"/>
          <w:numId w:val="20"/>
        </w:numPr>
        <w:spacing w:line="276" w:lineRule="auto"/>
        <w:ind w:left="1440"/>
      </w:pPr>
      <w:r w:rsidRPr="0097165E">
        <w:t>Final Validation: Reassessment by the Quality Assurance Engineer.</w:t>
      </w:r>
    </w:p>
    <w:p w14:paraId="0685DD5B" w14:textId="77777777" w:rsidR="00520068" w:rsidRPr="00520068" w:rsidRDefault="00520068" w:rsidP="0080200C">
      <w:pPr>
        <w:pStyle w:val="BodyText"/>
        <w:numPr>
          <w:ilvl w:val="0"/>
          <w:numId w:val="20"/>
        </w:numPr>
        <w:spacing w:line="276" w:lineRule="auto"/>
        <w:ind w:left="1440"/>
      </w:pPr>
      <w:r w:rsidRPr="0097165E">
        <w:t>Branch Management:</w:t>
      </w:r>
      <w:r w:rsidRPr="00520068">
        <w:t xml:space="preserve"> No pushes to the main branch without successful reviews.</w:t>
      </w:r>
    </w:p>
    <w:p w14:paraId="5889A2E8" w14:textId="77777777" w:rsidR="00520068" w:rsidRPr="00520068" w:rsidRDefault="00520068" w:rsidP="0080200C">
      <w:pPr>
        <w:pStyle w:val="BodyText"/>
        <w:spacing w:line="276" w:lineRule="auto"/>
      </w:pPr>
      <w:r w:rsidRPr="00520068">
        <w:t>This approach ensures high-quality components and maintains a stable main branch.</w:t>
      </w:r>
    </w:p>
    <w:p w14:paraId="5F63A187" w14:textId="77777777" w:rsidR="00E918C5" w:rsidRPr="00C26778" w:rsidRDefault="00E918C5" w:rsidP="0080200C">
      <w:pPr>
        <w:pStyle w:val="BodyText"/>
        <w:spacing w:line="276" w:lineRule="auto"/>
        <w:rPr>
          <w:rStyle w:val="Strong"/>
        </w:rPr>
      </w:pPr>
    </w:p>
    <w:p w14:paraId="35E762B3" w14:textId="0093B054" w:rsidR="00E918C5" w:rsidRPr="00D13E45" w:rsidRDefault="424F60FF" w:rsidP="0080200C">
      <w:pPr>
        <w:pStyle w:val="Heading3"/>
        <w:spacing w:line="276" w:lineRule="auto"/>
        <w:rPr>
          <w:rStyle w:val="Strong"/>
          <w:b w:val="0"/>
        </w:rPr>
      </w:pPr>
      <w:r w:rsidRPr="3EC1E886">
        <w:rPr>
          <w:rStyle w:val="Strong"/>
          <w:b w:val="0"/>
          <w:bCs w:val="0"/>
        </w:rPr>
        <w:t xml:space="preserve">Risk Management </w:t>
      </w:r>
      <w:bookmarkStart w:id="66" w:name="_Toc447095916"/>
      <w:bookmarkEnd w:id="65"/>
    </w:p>
    <w:p w14:paraId="13118BE0" w14:textId="23F750D4" w:rsidR="00802BC4" w:rsidRPr="0097165E" w:rsidRDefault="00802BC4" w:rsidP="0080200C">
      <w:pPr>
        <w:spacing w:line="276" w:lineRule="auto"/>
        <w:ind w:left="720"/>
      </w:pPr>
      <w:r w:rsidRPr="0097165E">
        <w:t>Objective: Identify and mitigate project risks.</w:t>
      </w:r>
    </w:p>
    <w:p w14:paraId="7E1CA9F6" w14:textId="05920879" w:rsidR="00802BC4" w:rsidRPr="0097165E" w:rsidRDefault="00802BC4" w:rsidP="0080200C">
      <w:pPr>
        <w:spacing w:line="276" w:lineRule="auto"/>
        <w:ind w:left="720"/>
      </w:pPr>
      <w:r w:rsidRPr="0097165E">
        <w:t>Approach: Regularly review project phases and designs for potential flaws.</w:t>
      </w:r>
    </w:p>
    <w:p w14:paraId="2861E0A2" w14:textId="45A7BE28" w:rsidR="00802BC4" w:rsidRPr="0097165E" w:rsidRDefault="00802BC4" w:rsidP="0080200C">
      <w:pPr>
        <w:spacing w:line="276" w:lineRule="auto"/>
        <w:ind w:left="720"/>
      </w:pPr>
      <w:r w:rsidRPr="0097165E">
        <w:t>Roles: Project</w:t>
      </w:r>
      <w:r w:rsidR="0066388A" w:rsidRPr="0097165E">
        <w:t xml:space="preserve"> Administrator</w:t>
      </w:r>
      <w:r w:rsidRPr="0097165E">
        <w:t>, development team.</w:t>
      </w:r>
    </w:p>
    <w:p w14:paraId="0C477568" w14:textId="01BF4F2E" w:rsidR="00802BC4" w:rsidRPr="0097165E" w:rsidRDefault="00802BC4" w:rsidP="0080200C">
      <w:pPr>
        <w:spacing w:line="276" w:lineRule="auto"/>
        <w:ind w:left="720"/>
      </w:pPr>
      <w:r w:rsidRPr="0097165E">
        <w:t>Mitigation: Early risk detection and mitigation measures.</w:t>
      </w:r>
    </w:p>
    <w:p w14:paraId="73F14BDC" w14:textId="1287F475" w:rsidR="00BD12AC" w:rsidRPr="0097165E" w:rsidRDefault="00802BC4" w:rsidP="0080200C">
      <w:pPr>
        <w:spacing w:line="276" w:lineRule="auto"/>
        <w:ind w:left="720"/>
      </w:pPr>
      <w:r w:rsidRPr="0097165E">
        <w:t>Documentation: Maintain risk logs.</w:t>
      </w:r>
    </w:p>
    <w:p w14:paraId="2C2BBC35" w14:textId="18A11E68" w:rsidR="00D13E45" w:rsidRPr="00BD12AC" w:rsidRDefault="00D13E45" w:rsidP="0080200C">
      <w:pPr>
        <w:spacing w:line="276" w:lineRule="auto"/>
      </w:pPr>
    </w:p>
    <w:p w14:paraId="08C22AFF" w14:textId="77777777" w:rsidR="00E918C5" w:rsidRPr="00D13E45" w:rsidRDefault="424F60FF" w:rsidP="0080200C">
      <w:pPr>
        <w:pStyle w:val="Heading3"/>
        <w:spacing w:line="276" w:lineRule="auto"/>
        <w:rPr>
          <w:rStyle w:val="Strong"/>
          <w:b w:val="0"/>
        </w:rPr>
      </w:pPr>
      <w:r w:rsidRPr="3EC1E886">
        <w:rPr>
          <w:rStyle w:val="Strong"/>
          <w:b w:val="0"/>
          <w:bCs w:val="0"/>
        </w:rPr>
        <w:t>Configuration Management</w:t>
      </w:r>
    </w:p>
    <w:p w14:paraId="3F8F1A78" w14:textId="5EE7471A" w:rsidR="00E918C5" w:rsidRDefault="00874F1D" w:rsidP="0080200C">
      <w:pPr>
        <w:pStyle w:val="BodyText"/>
        <w:spacing w:line="276" w:lineRule="auto"/>
      </w:pPr>
      <w:bookmarkStart w:id="67" w:name="_Toc447095917"/>
      <w:bookmarkStart w:id="68" w:name="_Toc512930369"/>
      <w:bookmarkStart w:id="69" w:name="_Toc447095932"/>
      <w:bookmarkStart w:id="70" w:name="_Toc512930370"/>
      <w:bookmarkStart w:id="71" w:name="_Toc513004381"/>
      <w:bookmarkEnd w:id="66"/>
      <w:bookmarkEnd w:id="67"/>
      <w:bookmarkEnd w:id="68"/>
      <w:bookmarkEnd w:id="69"/>
      <w:bookmarkEnd w:id="70"/>
      <w:r>
        <w:t>Our goal is to maintain organization and control in our project. To initiate changes, the project administrator and deputy administrator must provide their approval. We also emphasize comprehensive documentation, consistent naming conventions, and meticulous version tracking. Before pushing updates to GitHub, we ensure that each submission contains adequate information and is presented in an orderly manner.</w:t>
      </w:r>
    </w:p>
    <w:p w14:paraId="370940C6" w14:textId="77777777" w:rsidR="00AB2CC3" w:rsidRPr="0097165E" w:rsidRDefault="00AB2CC3" w:rsidP="0080200C">
      <w:pPr>
        <w:pStyle w:val="BodyText"/>
        <w:spacing w:line="276" w:lineRule="auto"/>
        <w:ind w:left="0"/>
      </w:pPr>
    </w:p>
    <w:p w14:paraId="6FF7384B" w14:textId="77777777" w:rsidR="00E918C5" w:rsidRPr="00C26778" w:rsidRDefault="424F60FF" w:rsidP="0080200C">
      <w:pPr>
        <w:pStyle w:val="Heading1"/>
        <w:spacing w:line="276" w:lineRule="auto"/>
      </w:pPr>
      <w:bookmarkStart w:id="72" w:name="_Toc146489027"/>
      <w:r>
        <w:t>Annexes</w:t>
      </w:r>
      <w:bookmarkEnd w:id="71"/>
      <w:bookmarkEnd w:id="72"/>
    </w:p>
    <w:p w14:paraId="596C38A7" w14:textId="4A3DE3CF" w:rsidR="00E918C5" w:rsidRPr="00C26778" w:rsidRDefault="00E918C5" w:rsidP="0080200C">
      <w:pPr>
        <w:pStyle w:val="BodyText"/>
        <w:spacing w:line="276" w:lineRule="auto"/>
      </w:pPr>
      <w:r w:rsidRPr="00C26778">
        <w:t>The project will follow the UPEDU process.</w:t>
      </w: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4C3C0" w14:textId="77777777" w:rsidR="00A13004" w:rsidRDefault="00A13004">
      <w:pPr>
        <w:spacing w:line="240" w:lineRule="auto"/>
      </w:pPr>
      <w:r>
        <w:separator/>
      </w:r>
    </w:p>
  </w:endnote>
  <w:endnote w:type="continuationSeparator" w:id="0">
    <w:p w14:paraId="71DF896E" w14:textId="77777777" w:rsidR="00A13004" w:rsidRDefault="00A13004">
      <w:pPr>
        <w:spacing w:line="240" w:lineRule="auto"/>
      </w:pPr>
      <w:r>
        <w:continuationSeparator/>
      </w:r>
    </w:p>
  </w:endnote>
  <w:endnote w:type="continuationNotice" w:id="1">
    <w:p w14:paraId="788EAB67" w14:textId="77777777" w:rsidR="00A13004" w:rsidRDefault="00A130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oto Sans">
    <w:panose1 w:val="020B0502040504020204"/>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6CEB"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C15D3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7B966B" w14:paraId="5F850308" w14:textId="77777777" w:rsidTr="407B966B">
      <w:trPr>
        <w:trHeight w:val="300"/>
      </w:trPr>
      <w:tc>
        <w:tcPr>
          <w:tcW w:w="3120" w:type="dxa"/>
        </w:tcPr>
        <w:p w14:paraId="25822820" w14:textId="4325F087" w:rsidR="407B966B" w:rsidRDefault="407B966B" w:rsidP="407B966B">
          <w:pPr>
            <w:pStyle w:val="Header"/>
            <w:ind w:left="-115"/>
          </w:pPr>
        </w:p>
      </w:tc>
      <w:tc>
        <w:tcPr>
          <w:tcW w:w="3120" w:type="dxa"/>
        </w:tcPr>
        <w:p w14:paraId="1ECA88A9" w14:textId="2E89837F" w:rsidR="407B966B" w:rsidRDefault="407B966B" w:rsidP="407B966B">
          <w:pPr>
            <w:pStyle w:val="Header"/>
            <w:jc w:val="center"/>
          </w:pPr>
        </w:p>
      </w:tc>
      <w:tc>
        <w:tcPr>
          <w:tcW w:w="3120" w:type="dxa"/>
        </w:tcPr>
        <w:p w14:paraId="04C8284D" w14:textId="5FD45B11" w:rsidR="407B966B" w:rsidRDefault="407B966B" w:rsidP="407B966B">
          <w:pPr>
            <w:pStyle w:val="Header"/>
            <w:ind w:right="-115"/>
            <w:jc w:val="right"/>
          </w:pPr>
        </w:p>
      </w:tc>
    </w:tr>
  </w:tbl>
  <w:p w14:paraId="1C0ECD1F" w14:textId="53AC17A0" w:rsidR="002D17FD" w:rsidRDefault="002D1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A7C8E5C" w14:textId="77777777">
      <w:tc>
        <w:tcPr>
          <w:tcW w:w="3162" w:type="dxa"/>
          <w:tcBorders>
            <w:top w:val="nil"/>
            <w:left w:val="nil"/>
            <w:bottom w:val="nil"/>
            <w:right w:val="nil"/>
          </w:tcBorders>
        </w:tcPr>
        <w:p w14:paraId="0C2B1555" w14:textId="77777777" w:rsidR="00C251DF" w:rsidRDefault="00C251DF">
          <w:pPr>
            <w:ind w:right="360"/>
          </w:pPr>
          <w:r>
            <w:t>Confidential</w:t>
          </w:r>
        </w:p>
      </w:tc>
      <w:tc>
        <w:tcPr>
          <w:tcW w:w="3162" w:type="dxa"/>
          <w:tcBorders>
            <w:top w:val="nil"/>
            <w:left w:val="nil"/>
            <w:bottom w:val="nil"/>
            <w:right w:val="nil"/>
          </w:tcBorders>
        </w:tcPr>
        <w:p w14:paraId="6BDE274E" w14:textId="156A744A" w:rsidR="00C251DF" w:rsidRDefault="00C251DF">
          <w:pPr>
            <w:jc w:val="center"/>
          </w:pPr>
          <w:r>
            <w:rPr>
              <w:rFonts w:ascii="Symbol" w:eastAsia="Symbol" w:hAnsi="Symbol" w:cs="Symbol"/>
            </w:rPr>
            <w:t>Ó</w:t>
          </w:r>
          <w:r w:rsidR="000E7298">
            <w:t>Bonsai Tree,</w:t>
          </w:r>
          <w:r>
            <w:t xml:space="preserve"> </w:t>
          </w:r>
          <w:r>
            <w:fldChar w:fldCharType="begin"/>
          </w:r>
          <w:r>
            <w:instrText xml:space="preserve"> DATE \@ "yyyy" </w:instrText>
          </w:r>
          <w:r>
            <w:fldChar w:fldCharType="separate"/>
          </w:r>
          <w:r w:rsidR="00C724B0">
            <w:rPr>
              <w:noProof/>
            </w:rPr>
            <w:t>2023</w:t>
          </w:r>
          <w:r>
            <w:fldChar w:fldCharType="end"/>
          </w:r>
        </w:p>
      </w:tc>
      <w:tc>
        <w:tcPr>
          <w:tcW w:w="3162" w:type="dxa"/>
          <w:tcBorders>
            <w:top w:val="nil"/>
            <w:left w:val="nil"/>
            <w:bottom w:val="nil"/>
            <w:right w:val="nil"/>
          </w:tcBorders>
        </w:tcPr>
        <w:p w14:paraId="07399861" w14:textId="3FB3F4C8" w:rsidR="00C251DF" w:rsidRDefault="6F7B7DEC" w:rsidP="52BF4DF7">
          <w:pPr>
            <w:jc w:val="right"/>
            <w:rPr>
              <w:rStyle w:val="PageNumber"/>
              <w:noProof/>
            </w:rPr>
          </w:pPr>
          <w:r>
            <w:t>Page 1</w:t>
          </w:r>
          <w:r w:rsidRPr="6F7B7DEC">
            <w:rPr>
              <w:rStyle w:val="PageNumber"/>
            </w:rPr>
            <w:t xml:space="preserve"> of </w:t>
          </w:r>
          <w:r w:rsidR="52BF4DF7" w:rsidRPr="52BF4DF7">
            <w:rPr>
              <w:rStyle w:val="PageNumber"/>
            </w:rPr>
            <w:t>9</w:t>
          </w:r>
        </w:p>
        <w:p w14:paraId="4496DBD7" w14:textId="5B508D6E" w:rsidR="00C251DF" w:rsidRDefault="00C251DF">
          <w:pPr>
            <w:jc w:val="right"/>
            <w:rPr>
              <w:rStyle w:val="PageNumber"/>
            </w:rPr>
          </w:pPr>
        </w:p>
      </w:tc>
    </w:tr>
  </w:tbl>
  <w:p w14:paraId="476E55A9" w14:textId="77777777" w:rsidR="00C251DF" w:rsidRDefault="00C25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DC3F"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3C07" w14:textId="77777777" w:rsidR="00A13004" w:rsidRDefault="00A13004">
      <w:pPr>
        <w:spacing w:line="240" w:lineRule="auto"/>
      </w:pPr>
      <w:r>
        <w:separator/>
      </w:r>
    </w:p>
  </w:footnote>
  <w:footnote w:type="continuationSeparator" w:id="0">
    <w:p w14:paraId="7B8AEAF4" w14:textId="77777777" w:rsidR="00A13004" w:rsidRDefault="00A13004">
      <w:pPr>
        <w:spacing w:line="240" w:lineRule="auto"/>
      </w:pPr>
      <w:r>
        <w:continuationSeparator/>
      </w:r>
    </w:p>
  </w:footnote>
  <w:footnote w:type="continuationNotice" w:id="1">
    <w:p w14:paraId="7E2865C7" w14:textId="77777777" w:rsidR="00A13004" w:rsidRDefault="00A130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CC6F" w14:textId="61FAD18A" w:rsidR="234F533B" w:rsidRDefault="234F533B" w:rsidP="234F533B">
    <w:pPr>
      <w:pStyle w:val="Header"/>
      <w:jc w:val="right"/>
    </w:pPr>
    <w:r>
      <w:fldChar w:fldCharType="begin"/>
    </w:r>
    <w:r>
      <w:instrText>PAGE</w:instrText>
    </w:r>
    <w:r>
      <w:fldChar w:fldCharType="separate"/>
    </w:r>
    <w:r w:rsidR="00A46FE1">
      <w:rPr>
        <w:noProof/>
      </w:rPr>
      <w:t>1</w:t>
    </w:r>
    <w:r>
      <w:fldChar w:fldCharType="end"/>
    </w:r>
  </w:p>
  <w:p w14:paraId="242C7812" w14:textId="6530749F" w:rsidR="07AA629E" w:rsidRDefault="07AA629E" w:rsidP="0E9B3FD3">
    <w:pPr>
      <w:pStyle w:val="Header"/>
      <w:jc w:val="right"/>
    </w:pPr>
  </w:p>
  <w:p w14:paraId="5D9145F7" w14:textId="75FD1414" w:rsidR="07AA629E" w:rsidRDefault="07AA629E" w:rsidP="07AA629E">
    <w:pPr>
      <w:pStyle w:val="Header"/>
      <w:jc w:val="right"/>
    </w:pPr>
  </w:p>
  <w:p w14:paraId="4B9A2ACC" w14:textId="1BF43729" w:rsidR="50FD7080" w:rsidRDefault="50FD7080" w:rsidP="50FD7080">
    <w:pPr>
      <w:pStyle w:val="Header"/>
      <w:jc w:val="right"/>
    </w:pPr>
  </w:p>
  <w:p w14:paraId="22B6A791" w14:textId="77777777" w:rsidR="00C251DF" w:rsidRDefault="00C251DF">
    <w:pPr>
      <w:rPr>
        <w:sz w:val="24"/>
      </w:rPr>
    </w:pPr>
  </w:p>
  <w:p w14:paraId="54473087" w14:textId="77777777" w:rsidR="00C251DF" w:rsidRDefault="00C251DF">
    <w:pPr>
      <w:pBdr>
        <w:top w:val="single" w:sz="6" w:space="1" w:color="auto"/>
      </w:pBdr>
      <w:rPr>
        <w:sz w:val="24"/>
      </w:rPr>
    </w:pPr>
  </w:p>
  <w:p w14:paraId="6C232561" w14:textId="3B9EC396" w:rsidR="00C251DF" w:rsidRDefault="00453AC0">
    <w:pPr>
      <w:pBdr>
        <w:bottom w:val="single" w:sz="6" w:space="1" w:color="auto"/>
      </w:pBdr>
      <w:jc w:val="right"/>
      <w:rPr>
        <w:sz w:val="24"/>
      </w:rPr>
    </w:pPr>
    <w:r>
      <w:rPr>
        <w:rFonts w:ascii="Arial" w:hAnsi="Arial"/>
        <w:b/>
        <w:sz w:val="36"/>
      </w:rPr>
      <w:t>Bonsai</w:t>
    </w:r>
    <w:r w:rsidR="00A307AC">
      <w:rPr>
        <w:rFonts w:ascii="Arial" w:hAnsi="Arial"/>
        <w:b/>
        <w:sz w:val="36"/>
      </w:rPr>
      <w:t xml:space="preserve"> </w:t>
    </w:r>
    <w:r>
      <w:rPr>
        <w:rFonts w:ascii="Arial" w:hAnsi="Arial"/>
        <w:b/>
        <w:sz w:val="36"/>
      </w:rPr>
      <w:t>Tree</w:t>
    </w:r>
  </w:p>
  <w:p w14:paraId="1B5DF0A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5392" w14:textId="6E45908B" w:rsidR="07AA629E" w:rsidRDefault="43D4350D" w:rsidP="07AA629E">
    <w:pPr>
      <w:pStyle w:val="Header"/>
      <w:jc w:val="right"/>
    </w:pPr>
    <w:r>
      <w:fldChar w:fldCharType="begin"/>
    </w:r>
    <w:r>
      <w:instrText>PAGE</w:instrText>
    </w:r>
    <w:r>
      <w:fldChar w:fldCharType="separate"/>
    </w:r>
    <w:r w:rsidR="00A46FE1">
      <w:rPr>
        <w:noProof/>
      </w:rPr>
      <w:t>2</w:t>
    </w:r>
    <w:r>
      <w:fldChar w:fldCharType="end"/>
    </w:r>
  </w:p>
  <w:p w14:paraId="67B78198" w14:textId="516CD57A" w:rsidR="7A9E17CA" w:rsidRDefault="7A9E17CA" w:rsidP="7A9E17CA">
    <w:pPr>
      <w:pStyle w:val="Header"/>
      <w:jc w:val="righ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016931C2" w14:textId="77777777">
      <w:tc>
        <w:tcPr>
          <w:tcW w:w="6379" w:type="dxa"/>
        </w:tcPr>
        <w:p w14:paraId="14C18EE1" w14:textId="27DC994B" w:rsidR="00C251DF" w:rsidRDefault="0071088E">
          <w:r>
            <w:t>M.A.R.C.O.</w:t>
          </w:r>
        </w:p>
      </w:tc>
      <w:tc>
        <w:tcPr>
          <w:tcW w:w="3179" w:type="dxa"/>
        </w:tcPr>
        <w:p w14:paraId="6092F90C" w14:textId="2054B1BD" w:rsidR="003B5FC4" w:rsidRDefault="00C251DF" w:rsidP="003B5FC4">
          <w:pPr>
            <w:tabs>
              <w:tab w:val="left" w:pos="1135"/>
              <w:tab w:val="right" w:pos="2895"/>
            </w:tabs>
            <w:spacing w:before="40"/>
            <w:ind w:right="68"/>
          </w:pPr>
          <w:r>
            <w:t xml:space="preserve"> Version:          1.0</w:t>
          </w:r>
        </w:p>
      </w:tc>
    </w:tr>
    <w:tr w:rsidR="00C251DF" w14:paraId="2A3DF418" w14:textId="77777777">
      <w:tc>
        <w:tcPr>
          <w:tcW w:w="6379" w:type="dxa"/>
        </w:tcPr>
        <w:p w14:paraId="3BA67E46" w14:textId="77777777" w:rsidR="00C251DF" w:rsidRDefault="00C251DF">
          <w:fldSimple w:instr="TITLE  \* MERGEFORMAT">
            <w:r w:rsidR="00EA4A9D">
              <w:t>Software Development Plan</w:t>
            </w:r>
          </w:fldSimple>
        </w:p>
      </w:tc>
      <w:tc>
        <w:tcPr>
          <w:tcW w:w="3179" w:type="dxa"/>
        </w:tcPr>
        <w:p w14:paraId="7D471001" w14:textId="0E5E6F5B" w:rsidR="00C251DF" w:rsidRDefault="00C251DF">
          <w:r>
            <w:t xml:space="preserve">  Date: </w:t>
          </w:r>
          <w:r w:rsidR="00C724B0">
            <w:t>24</w:t>
          </w:r>
          <w:r>
            <w:t>/</w:t>
          </w:r>
          <w:r w:rsidR="00AB2CB6">
            <w:t>09</w:t>
          </w:r>
          <w:r>
            <w:t>/</w:t>
          </w:r>
          <w:r w:rsidR="00AB2CB6">
            <w:t>23</w:t>
          </w:r>
        </w:p>
      </w:tc>
    </w:tr>
    <w:tr w:rsidR="00C251DF" w14:paraId="539F8B54" w14:textId="77777777">
      <w:tc>
        <w:tcPr>
          <w:tcW w:w="9558" w:type="dxa"/>
          <w:gridSpan w:val="2"/>
        </w:tcPr>
        <w:p w14:paraId="25CA0E9E" w14:textId="4AA5922F" w:rsidR="00C251DF" w:rsidRDefault="0004257D">
          <w:r w:rsidRPr="0004257D">
            <w:t>PROJ2023-SDP-001</w:t>
          </w:r>
        </w:p>
      </w:tc>
    </w:tr>
  </w:tbl>
  <w:p w14:paraId="2AB0FDBE"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E0B" w14:textId="77777777" w:rsidR="00C251DF" w:rsidRDefault="00C251DF">
    <w:pPr>
      <w:pStyle w:val="Header"/>
    </w:pPr>
  </w:p>
</w:hdr>
</file>

<file path=word/intelligence2.xml><?xml version="1.0" encoding="utf-8"?>
<int2:intelligence xmlns:int2="http://schemas.microsoft.com/office/intelligence/2020/intelligence" xmlns:oel="http://schemas.microsoft.com/office/2019/extlst">
  <int2:observations>
    <int2:textHash int2:hashCode="48iBaPChMkvaS3" int2:id="j7qeEB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FD603BC"/>
    <w:multiLevelType w:val="hybridMultilevel"/>
    <w:tmpl w:val="D9D079EC"/>
    <w:lvl w:ilvl="0" w:tplc="A694F72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ED3A9"/>
    <w:multiLevelType w:val="hybridMultilevel"/>
    <w:tmpl w:val="FFFFFFFF"/>
    <w:lvl w:ilvl="0" w:tplc="6EAE7D1C">
      <w:start w:val="1"/>
      <w:numFmt w:val="bullet"/>
      <w:lvlText w:val=""/>
      <w:lvlJc w:val="left"/>
      <w:pPr>
        <w:ind w:left="2160" w:hanging="360"/>
      </w:pPr>
      <w:rPr>
        <w:rFonts w:ascii="Symbol" w:hAnsi="Symbol" w:hint="default"/>
      </w:rPr>
    </w:lvl>
    <w:lvl w:ilvl="1" w:tplc="3168BB94">
      <w:start w:val="1"/>
      <w:numFmt w:val="bullet"/>
      <w:lvlText w:val="o"/>
      <w:lvlJc w:val="left"/>
      <w:pPr>
        <w:ind w:left="2880" w:hanging="360"/>
      </w:pPr>
      <w:rPr>
        <w:rFonts w:ascii="Courier New" w:hAnsi="Courier New" w:hint="default"/>
      </w:rPr>
    </w:lvl>
    <w:lvl w:ilvl="2" w:tplc="AFB062EC">
      <w:start w:val="1"/>
      <w:numFmt w:val="bullet"/>
      <w:lvlText w:val=""/>
      <w:lvlJc w:val="left"/>
      <w:pPr>
        <w:ind w:left="3600" w:hanging="360"/>
      </w:pPr>
      <w:rPr>
        <w:rFonts w:ascii="Wingdings" w:hAnsi="Wingdings" w:hint="default"/>
      </w:rPr>
    </w:lvl>
    <w:lvl w:ilvl="3" w:tplc="8E8613AE">
      <w:start w:val="1"/>
      <w:numFmt w:val="bullet"/>
      <w:lvlText w:val=""/>
      <w:lvlJc w:val="left"/>
      <w:pPr>
        <w:ind w:left="4320" w:hanging="360"/>
      </w:pPr>
      <w:rPr>
        <w:rFonts w:ascii="Symbol" w:hAnsi="Symbol" w:hint="default"/>
      </w:rPr>
    </w:lvl>
    <w:lvl w:ilvl="4" w:tplc="6DAAA89C">
      <w:start w:val="1"/>
      <w:numFmt w:val="bullet"/>
      <w:lvlText w:val="o"/>
      <w:lvlJc w:val="left"/>
      <w:pPr>
        <w:ind w:left="5040" w:hanging="360"/>
      </w:pPr>
      <w:rPr>
        <w:rFonts w:ascii="Courier New" w:hAnsi="Courier New" w:hint="default"/>
      </w:rPr>
    </w:lvl>
    <w:lvl w:ilvl="5" w:tplc="FC2E0D76">
      <w:start w:val="1"/>
      <w:numFmt w:val="bullet"/>
      <w:lvlText w:val=""/>
      <w:lvlJc w:val="left"/>
      <w:pPr>
        <w:ind w:left="5760" w:hanging="360"/>
      </w:pPr>
      <w:rPr>
        <w:rFonts w:ascii="Wingdings" w:hAnsi="Wingdings" w:hint="default"/>
      </w:rPr>
    </w:lvl>
    <w:lvl w:ilvl="6" w:tplc="A216AC16">
      <w:start w:val="1"/>
      <w:numFmt w:val="bullet"/>
      <w:lvlText w:val=""/>
      <w:lvlJc w:val="left"/>
      <w:pPr>
        <w:ind w:left="6480" w:hanging="360"/>
      </w:pPr>
      <w:rPr>
        <w:rFonts w:ascii="Symbol" w:hAnsi="Symbol" w:hint="default"/>
      </w:rPr>
    </w:lvl>
    <w:lvl w:ilvl="7" w:tplc="34DA1514">
      <w:start w:val="1"/>
      <w:numFmt w:val="bullet"/>
      <w:lvlText w:val="o"/>
      <w:lvlJc w:val="left"/>
      <w:pPr>
        <w:ind w:left="7200" w:hanging="360"/>
      </w:pPr>
      <w:rPr>
        <w:rFonts w:ascii="Courier New" w:hAnsi="Courier New" w:hint="default"/>
      </w:rPr>
    </w:lvl>
    <w:lvl w:ilvl="8" w:tplc="01DCBC86">
      <w:start w:val="1"/>
      <w:numFmt w:val="bullet"/>
      <w:lvlText w:val=""/>
      <w:lvlJc w:val="left"/>
      <w:pPr>
        <w:ind w:left="7920" w:hanging="360"/>
      </w:pPr>
      <w:rPr>
        <w:rFonts w:ascii="Wingdings" w:hAnsi="Wingdings" w:hint="default"/>
      </w:rPr>
    </w:lvl>
  </w:abstractNum>
  <w:abstractNum w:abstractNumId="4" w15:restartNumberingAfterBreak="0">
    <w:nsid w:val="2620D5B1"/>
    <w:multiLevelType w:val="hybridMultilevel"/>
    <w:tmpl w:val="FFFFFFFF"/>
    <w:lvl w:ilvl="0" w:tplc="D6D08980">
      <w:start w:val="1"/>
      <w:numFmt w:val="bullet"/>
      <w:lvlText w:val=""/>
      <w:lvlJc w:val="left"/>
      <w:pPr>
        <w:ind w:left="720" w:hanging="360"/>
      </w:pPr>
      <w:rPr>
        <w:rFonts w:ascii="Symbol" w:hAnsi="Symbol" w:hint="default"/>
      </w:rPr>
    </w:lvl>
    <w:lvl w:ilvl="1" w:tplc="60B80430">
      <w:start w:val="1"/>
      <w:numFmt w:val="bullet"/>
      <w:lvlText w:val="o"/>
      <w:lvlJc w:val="left"/>
      <w:pPr>
        <w:ind w:left="1440" w:hanging="360"/>
      </w:pPr>
      <w:rPr>
        <w:rFonts w:ascii="Courier New" w:hAnsi="Courier New" w:hint="default"/>
      </w:rPr>
    </w:lvl>
    <w:lvl w:ilvl="2" w:tplc="0E6ED6EC">
      <w:start w:val="1"/>
      <w:numFmt w:val="bullet"/>
      <w:lvlText w:val=""/>
      <w:lvlJc w:val="left"/>
      <w:pPr>
        <w:ind w:left="2160" w:hanging="360"/>
      </w:pPr>
      <w:rPr>
        <w:rFonts w:ascii="Wingdings" w:hAnsi="Wingdings" w:hint="default"/>
      </w:rPr>
    </w:lvl>
    <w:lvl w:ilvl="3" w:tplc="96801788">
      <w:start w:val="1"/>
      <w:numFmt w:val="bullet"/>
      <w:lvlText w:val=""/>
      <w:lvlJc w:val="left"/>
      <w:pPr>
        <w:ind w:left="2880" w:hanging="360"/>
      </w:pPr>
      <w:rPr>
        <w:rFonts w:ascii="Symbol" w:hAnsi="Symbol" w:hint="default"/>
      </w:rPr>
    </w:lvl>
    <w:lvl w:ilvl="4" w:tplc="12605EA2">
      <w:start w:val="1"/>
      <w:numFmt w:val="bullet"/>
      <w:lvlText w:val="o"/>
      <w:lvlJc w:val="left"/>
      <w:pPr>
        <w:ind w:left="3600" w:hanging="360"/>
      </w:pPr>
      <w:rPr>
        <w:rFonts w:ascii="Courier New" w:hAnsi="Courier New" w:hint="default"/>
      </w:rPr>
    </w:lvl>
    <w:lvl w:ilvl="5" w:tplc="F4562384">
      <w:start w:val="1"/>
      <w:numFmt w:val="bullet"/>
      <w:lvlText w:val=""/>
      <w:lvlJc w:val="left"/>
      <w:pPr>
        <w:ind w:left="4320" w:hanging="360"/>
      </w:pPr>
      <w:rPr>
        <w:rFonts w:ascii="Wingdings" w:hAnsi="Wingdings" w:hint="default"/>
      </w:rPr>
    </w:lvl>
    <w:lvl w:ilvl="6" w:tplc="DB1E9F4C">
      <w:start w:val="1"/>
      <w:numFmt w:val="bullet"/>
      <w:lvlText w:val=""/>
      <w:lvlJc w:val="left"/>
      <w:pPr>
        <w:ind w:left="5040" w:hanging="360"/>
      </w:pPr>
      <w:rPr>
        <w:rFonts w:ascii="Symbol" w:hAnsi="Symbol" w:hint="default"/>
      </w:rPr>
    </w:lvl>
    <w:lvl w:ilvl="7" w:tplc="AA2E2AA2">
      <w:start w:val="1"/>
      <w:numFmt w:val="bullet"/>
      <w:lvlText w:val="o"/>
      <w:lvlJc w:val="left"/>
      <w:pPr>
        <w:ind w:left="5760" w:hanging="360"/>
      </w:pPr>
      <w:rPr>
        <w:rFonts w:ascii="Courier New" w:hAnsi="Courier New" w:hint="default"/>
      </w:rPr>
    </w:lvl>
    <w:lvl w:ilvl="8" w:tplc="03701A3C">
      <w:start w:val="1"/>
      <w:numFmt w:val="bullet"/>
      <w:lvlText w:val=""/>
      <w:lvlJc w:val="left"/>
      <w:pPr>
        <w:ind w:left="6480" w:hanging="360"/>
      </w:pPr>
      <w:rPr>
        <w:rFonts w:ascii="Wingdings" w:hAnsi="Wingdings" w:hint="default"/>
      </w:rPr>
    </w:lvl>
  </w:abstractNum>
  <w:abstractNum w:abstractNumId="5" w15:restartNumberingAfterBreak="0">
    <w:nsid w:val="27C1879D"/>
    <w:multiLevelType w:val="hybridMultilevel"/>
    <w:tmpl w:val="FFFFFFFF"/>
    <w:lvl w:ilvl="0" w:tplc="1F964710">
      <w:start w:val="1"/>
      <w:numFmt w:val="bullet"/>
      <w:lvlText w:val=""/>
      <w:lvlJc w:val="left"/>
      <w:pPr>
        <w:ind w:left="720" w:hanging="360"/>
      </w:pPr>
      <w:rPr>
        <w:rFonts w:ascii="Symbol" w:hAnsi="Symbol" w:hint="default"/>
      </w:rPr>
    </w:lvl>
    <w:lvl w:ilvl="1" w:tplc="8496E0EA">
      <w:start w:val="1"/>
      <w:numFmt w:val="bullet"/>
      <w:lvlText w:val="o"/>
      <w:lvlJc w:val="left"/>
      <w:pPr>
        <w:ind w:left="1440" w:hanging="360"/>
      </w:pPr>
      <w:rPr>
        <w:rFonts w:ascii="Courier New" w:hAnsi="Courier New" w:hint="default"/>
      </w:rPr>
    </w:lvl>
    <w:lvl w:ilvl="2" w:tplc="147A04FE">
      <w:start w:val="1"/>
      <w:numFmt w:val="bullet"/>
      <w:lvlText w:val=""/>
      <w:lvlJc w:val="left"/>
      <w:pPr>
        <w:ind w:left="2160" w:hanging="360"/>
      </w:pPr>
      <w:rPr>
        <w:rFonts w:ascii="Wingdings" w:hAnsi="Wingdings" w:hint="default"/>
      </w:rPr>
    </w:lvl>
    <w:lvl w:ilvl="3" w:tplc="C66EE3FE">
      <w:start w:val="1"/>
      <w:numFmt w:val="bullet"/>
      <w:lvlText w:val=""/>
      <w:lvlJc w:val="left"/>
      <w:pPr>
        <w:ind w:left="2880" w:hanging="360"/>
      </w:pPr>
      <w:rPr>
        <w:rFonts w:ascii="Symbol" w:hAnsi="Symbol" w:hint="default"/>
      </w:rPr>
    </w:lvl>
    <w:lvl w:ilvl="4" w:tplc="1D301848">
      <w:start w:val="1"/>
      <w:numFmt w:val="bullet"/>
      <w:lvlText w:val="o"/>
      <w:lvlJc w:val="left"/>
      <w:pPr>
        <w:ind w:left="3600" w:hanging="360"/>
      </w:pPr>
      <w:rPr>
        <w:rFonts w:ascii="Courier New" w:hAnsi="Courier New" w:hint="default"/>
      </w:rPr>
    </w:lvl>
    <w:lvl w:ilvl="5" w:tplc="FA6C962C">
      <w:start w:val="1"/>
      <w:numFmt w:val="bullet"/>
      <w:lvlText w:val=""/>
      <w:lvlJc w:val="left"/>
      <w:pPr>
        <w:ind w:left="4320" w:hanging="360"/>
      </w:pPr>
      <w:rPr>
        <w:rFonts w:ascii="Wingdings" w:hAnsi="Wingdings" w:hint="default"/>
      </w:rPr>
    </w:lvl>
    <w:lvl w:ilvl="6" w:tplc="912257B8">
      <w:start w:val="1"/>
      <w:numFmt w:val="bullet"/>
      <w:lvlText w:val=""/>
      <w:lvlJc w:val="left"/>
      <w:pPr>
        <w:ind w:left="5040" w:hanging="360"/>
      </w:pPr>
      <w:rPr>
        <w:rFonts w:ascii="Symbol" w:hAnsi="Symbol" w:hint="default"/>
      </w:rPr>
    </w:lvl>
    <w:lvl w:ilvl="7" w:tplc="98EC4214">
      <w:start w:val="1"/>
      <w:numFmt w:val="bullet"/>
      <w:lvlText w:val="o"/>
      <w:lvlJc w:val="left"/>
      <w:pPr>
        <w:ind w:left="5760" w:hanging="360"/>
      </w:pPr>
      <w:rPr>
        <w:rFonts w:ascii="Courier New" w:hAnsi="Courier New" w:hint="default"/>
      </w:rPr>
    </w:lvl>
    <w:lvl w:ilvl="8" w:tplc="8D9E8A16">
      <w:start w:val="1"/>
      <w:numFmt w:val="bullet"/>
      <w:lvlText w:val=""/>
      <w:lvlJc w:val="left"/>
      <w:pPr>
        <w:ind w:left="6480" w:hanging="360"/>
      </w:pPr>
      <w:rPr>
        <w:rFonts w:ascii="Wingdings" w:hAnsi="Wingdings" w:hint="default"/>
      </w:rPr>
    </w:lvl>
  </w:abstractNum>
  <w:abstractNum w:abstractNumId="6" w15:restartNumberingAfterBreak="0">
    <w:nsid w:val="2AAA5ADE"/>
    <w:multiLevelType w:val="hybridMultilevel"/>
    <w:tmpl w:val="FFFFFFFF"/>
    <w:lvl w:ilvl="0" w:tplc="C4A81CC6">
      <w:start w:val="1"/>
      <w:numFmt w:val="bullet"/>
      <w:lvlText w:val=""/>
      <w:lvlJc w:val="left"/>
      <w:pPr>
        <w:ind w:left="1080" w:hanging="360"/>
      </w:pPr>
      <w:rPr>
        <w:rFonts w:ascii="Symbol" w:hAnsi="Symbol" w:hint="default"/>
      </w:rPr>
    </w:lvl>
    <w:lvl w:ilvl="1" w:tplc="5194117E">
      <w:start w:val="1"/>
      <w:numFmt w:val="bullet"/>
      <w:lvlText w:val="o"/>
      <w:lvlJc w:val="left"/>
      <w:pPr>
        <w:ind w:left="1800" w:hanging="360"/>
      </w:pPr>
      <w:rPr>
        <w:rFonts w:ascii="Courier New" w:hAnsi="Courier New" w:hint="default"/>
      </w:rPr>
    </w:lvl>
    <w:lvl w:ilvl="2" w:tplc="8E06F804">
      <w:start w:val="1"/>
      <w:numFmt w:val="bullet"/>
      <w:lvlText w:val=""/>
      <w:lvlJc w:val="left"/>
      <w:pPr>
        <w:ind w:left="2520" w:hanging="360"/>
      </w:pPr>
      <w:rPr>
        <w:rFonts w:ascii="Wingdings" w:hAnsi="Wingdings" w:hint="default"/>
      </w:rPr>
    </w:lvl>
    <w:lvl w:ilvl="3" w:tplc="381AA89A">
      <w:start w:val="1"/>
      <w:numFmt w:val="bullet"/>
      <w:lvlText w:val=""/>
      <w:lvlJc w:val="left"/>
      <w:pPr>
        <w:ind w:left="3240" w:hanging="360"/>
      </w:pPr>
      <w:rPr>
        <w:rFonts w:ascii="Symbol" w:hAnsi="Symbol" w:hint="default"/>
      </w:rPr>
    </w:lvl>
    <w:lvl w:ilvl="4" w:tplc="D13A356C">
      <w:start w:val="1"/>
      <w:numFmt w:val="bullet"/>
      <w:lvlText w:val="o"/>
      <w:lvlJc w:val="left"/>
      <w:pPr>
        <w:ind w:left="3960" w:hanging="360"/>
      </w:pPr>
      <w:rPr>
        <w:rFonts w:ascii="Courier New" w:hAnsi="Courier New" w:hint="default"/>
      </w:rPr>
    </w:lvl>
    <w:lvl w:ilvl="5" w:tplc="BF1067C6">
      <w:start w:val="1"/>
      <w:numFmt w:val="bullet"/>
      <w:lvlText w:val=""/>
      <w:lvlJc w:val="left"/>
      <w:pPr>
        <w:ind w:left="4680" w:hanging="360"/>
      </w:pPr>
      <w:rPr>
        <w:rFonts w:ascii="Wingdings" w:hAnsi="Wingdings" w:hint="default"/>
      </w:rPr>
    </w:lvl>
    <w:lvl w:ilvl="6" w:tplc="7B5A890C">
      <w:start w:val="1"/>
      <w:numFmt w:val="bullet"/>
      <w:lvlText w:val=""/>
      <w:lvlJc w:val="left"/>
      <w:pPr>
        <w:ind w:left="5400" w:hanging="360"/>
      </w:pPr>
      <w:rPr>
        <w:rFonts w:ascii="Symbol" w:hAnsi="Symbol" w:hint="default"/>
      </w:rPr>
    </w:lvl>
    <w:lvl w:ilvl="7" w:tplc="21E21EE2">
      <w:start w:val="1"/>
      <w:numFmt w:val="bullet"/>
      <w:lvlText w:val="o"/>
      <w:lvlJc w:val="left"/>
      <w:pPr>
        <w:ind w:left="6120" w:hanging="360"/>
      </w:pPr>
      <w:rPr>
        <w:rFonts w:ascii="Courier New" w:hAnsi="Courier New" w:hint="default"/>
      </w:rPr>
    </w:lvl>
    <w:lvl w:ilvl="8" w:tplc="0E2C1978">
      <w:start w:val="1"/>
      <w:numFmt w:val="bullet"/>
      <w:lvlText w:val=""/>
      <w:lvlJc w:val="left"/>
      <w:pPr>
        <w:ind w:left="6840" w:hanging="360"/>
      </w:pPr>
      <w:rPr>
        <w:rFonts w:ascii="Wingdings" w:hAnsi="Wingdings" w:hint="default"/>
      </w:rPr>
    </w:lvl>
  </w:abstractNum>
  <w:abstractNum w:abstractNumId="7" w15:restartNumberingAfterBreak="0">
    <w:nsid w:val="2FD65AB8"/>
    <w:multiLevelType w:val="hybridMultilevel"/>
    <w:tmpl w:val="566004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F4C5BA"/>
    <w:multiLevelType w:val="hybridMultilevel"/>
    <w:tmpl w:val="FFFFFFFF"/>
    <w:lvl w:ilvl="0" w:tplc="F530C9A6">
      <w:start w:val="1"/>
      <w:numFmt w:val="bullet"/>
      <w:lvlText w:val=""/>
      <w:lvlJc w:val="left"/>
      <w:pPr>
        <w:ind w:left="1080" w:hanging="360"/>
      </w:pPr>
      <w:rPr>
        <w:rFonts w:ascii="Symbol" w:hAnsi="Symbol" w:hint="default"/>
      </w:rPr>
    </w:lvl>
    <w:lvl w:ilvl="1" w:tplc="7B92F27C">
      <w:start w:val="1"/>
      <w:numFmt w:val="bullet"/>
      <w:lvlText w:val="o"/>
      <w:lvlJc w:val="left"/>
      <w:pPr>
        <w:ind w:left="1800" w:hanging="360"/>
      </w:pPr>
      <w:rPr>
        <w:rFonts w:ascii="Courier New" w:hAnsi="Courier New" w:hint="default"/>
      </w:rPr>
    </w:lvl>
    <w:lvl w:ilvl="2" w:tplc="08B09996">
      <w:start w:val="1"/>
      <w:numFmt w:val="bullet"/>
      <w:lvlText w:val=""/>
      <w:lvlJc w:val="left"/>
      <w:pPr>
        <w:ind w:left="2520" w:hanging="360"/>
      </w:pPr>
      <w:rPr>
        <w:rFonts w:ascii="Wingdings" w:hAnsi="Wingdings" w:hint="default"/>
      </w:rPr>
    </w:lvl>
    <w:lvl w:ilvl="3" w:tplc="B2F2873C">
      <w:start w:val="1"/>
      <w:numFmt w:val="bullet"/>
      <w:lvlText w:val=""/>
      <w:lvlJc w:val="left"/>
      <w:pPr>
        <w:ind w:left="3240" w:hanging="360"/>
      </w:pPr>
      <w:rPr>
        <w:rFonts w:ascii="Symbol" w:hAnsi="Symbol" w:hint="default"/>
      </w:rPr>
    </w:lvl>
    <w:lvl w:ilvl="4" w:tplc="9EBE66EC">
      <w:start w:val="1"/>
      <w:numFmt w:val="bullet"/>
      <w:lvlText w:val="o"/>
      <w:lvlJc w:val="left"/>
      <w:pPr>
        <w:ind w:left="3960" w:hanging="360"/>
      </w:pPr>
      <w:rPr>
        <w:rFonts w:ascii="Courier New" w:hAnsi="Courier New" w:hint="default"/>
      </w:rPr>
    </w:lvl>
    <w:lvl w:ilvl="5" w:tplc="D2B8538E">
      <w:start w:val="1"/>
      <w:numFmt w:val="bullet"/>
      <w:lvlText w:val=""/>
      <w:lvlJc w:val="left"/>
      <w:pPr>
        <w:ind w:left="4680" w:hanging="360"/>
      </w:pPr>
      <w:rPr>
        <w:rFonts w:ascii="Wingdings" w:hAnsi="Wingdings" w:hint="default"/>
      </w:rPr>
    </w:lvl>
    <w:lvl w:ilvl="6" w:tplc="DCD0C9DC">
      <w:start w:val="1"/>
      <w:numFmt w:val="bullet"/>
      <w:lvlText w:val=""/>
      <w:lvlJc w:val="left"/>
      <w:pPr>
        <w:ind w:left="5400" w:hanging="360"/>
      </w:pPr>
      <w:rPr>
        <w:rFonts w:ascii="Symbol" w:hAnsi="Symbol" w:hint="default"/>
      </w:rPr>
    </w:lvl>
    <w:lvl w:ilvl="7" w:tplc="8AC09050">
      <w:start w:val="1"/>
      <w:numFmt w:val="bullet"/>
      <w:lvlText w:val="o"/>
      <w:lvlJc w:val="left"/>
      <w:pPr>
        <w:ind w:left="6120" w:hanging="360"/>
      </w:pPr>
      <w:rPr>
        <w:rFonts w:ascii="Courier New" w:hAnsi="Courier New" w:hint="default"/>
      </w:rPr>
    </w:lvl>
    <w:lvl w:ilvl="8" w:tplc="E9B0CACE">
      <w:start w:val="1"/>
      <w:numFmt w:val="bullet"/>
      <w:lvlText w:val=""/>
      <w:lvlJc w:val="left"/>
      <w:pPr>
        <w:ind w:left="6840" w:hanging="360"/>
      </w:pPr>
      <w:rPr>
        <w:rFonts w:ascii="Wingdings" w:hAnsi="Wingdings" w:hint="default"/>
      </w:rPr>
    </w:lvl>
  </w:abstractNum>
  <w:abstractNum w:abstractNumId="9" w15:restartNumberingAfterBreak="0">
    <w:nsid w:val="322952DF"/>
    <w:multiLevelType w:val="hybridMultilevel"/>
    <w:tmpl w:val="FFFFFFFF"/>
    <w:lvl w:ilvl="0" w:tplc="397E1CB4">
      <w:start w:val="1"/>
      <w:numFmt w:val="bullet"/>
      <w:lvlText w:val=""/>
      <w:lvlJc w:val="left"/>
      <w:pPr>
        <w:ind w:left="1080" w:hanging="360"/>
      </w:pPr>
      <w:rPr>
        <w:rFonts w:ascii="Symbol" w:hAnsi="Symbol" w:hint="default"/>
      </w:rPr>
    </w:lvl>
    <w:lvl w:ilvl="1" w:tplc="9934E30A">
      <w:start w:val="1"/>
      <w:numFmt w:val="bullet"/>
      <w:lvlText w:val="o"/>
      <w:lvlJc w:val="left"/>
      <w:pPr>
        <w:ind w:left="1800" w:hanging="360"/>
      </w:pPr>
      <w:rPr>
        <w:rFonts w:ascii="Courier New" w:hAnsi="Courier New" w:hint="default"/>
      </w:rPr>
    </w:lvl>
    <w:lvl w:ilvl="2" w:tplc="BC00EB84">
      <w:start w:val="1"/>
      <w:numFmt w:val="bullet"/>
      <w:lvlText w:val=""/>
      <w:lvlJc w:val="left"/>
      <w:pPr>
        <w:ind w:left="2520" w:hanging="360"/>
      </w:pPr>
      <w:rPr>
        <w:rFonts w:ascii="Wingdings" w:hAnsi="Wingdings" w:hint="default"/>
      </w:rPr>
    </w:lvl>
    <w:lvl w:ilvl="3" w:tplc="C1E27D22">
      <w:start w:val="1"/>
      <w:numFmt w:val="bullet"/>
      <w:lvlText w:val=""/>
      <w:lvlJc w:val="left"/>
      <w:pPr>
        <w:ind w:left="3240" w:hanging="360"/>
      </w:pPr>
      <w:rPr>
        <w:rFonts w:ascii="Symbol" w:hAnsi="Symbol" w:hint="default"/>
      </w:rPr>
    </w:lvl>
    <w:lvl w:ilvl="4" w:tplc="1DDA85FA">
      <w:start w:val="1"/>
      <w:numFmt w:val="bullet"/>
      <w:lvlText w:val="o"/>
      <w:lvlJc w:val="left"/>
      <w:pPr>
        <w:ind w:left="3960" w:hanging="360"/>
      </w:pPr>
      <w:rPr>
        <w:rFonts w:ascii="Courier New" w:hAnsi="Courier New" w:hint="default"/>
      </w:rPr>
    </w:lvl>
    <w:lvl w:ilvl="5" w:tplc="4A389E96">
      <w:start w:val="1"/>
      <w:numFmt w:val="bullet"/>
      <w:lvlText w:val=""/>
      <w:lvlJc w:val="left"/>
      <w:pPr>
        <w:ind w:left="4680" w:hanging="360"/>
      </w:pPr>
      <w:rPr>
        <w:rFonts w:ascii="Wingdings" w:hAnsi="Wingdings" w:hint="default"/>
      </w:rPr>
    </w:lvl>
    <w:lvl w:ilvl="6" w:tplc="6EC84D60">
      <w:start w:val="1"/>
      <w:numFmt w:val="bullet"/>
      <w:lvlText w:val=""/>
      <w:lvlJc w:val="left"/>
      <w:pPr>
        <w:ind w:left="5400" w:hanging="360"/>
      </w:pPr>
      <w:rPr>
        <w:rFonts w:ascii="Symbol" w:hAnsi="Symbol" w:hint="default"/>
      </w:rPr>
    </w:lvl>
    <w:lvl w:ilvl="7" w:tplc="CE808B46">
      <w:start w:val="1"/>
      <w:numFmt w:val="bullet"/>
      <w:lvlText w:val="o"/>
      <w:lvlJc w:val="left"/>
      <w:pPr>
        <w:ind w:left="6120" w:hanging="360"/>
      </w:pPr>
      <w:rPr>
        <w:rFonts w:ascii="Courier New" w:hAnsi="Courier New" w:hint="default"/>
      </w:rPr>
    </w:lvl>
    <w:lvl w:ilvl="8" w:tplc="9CF4ECCE">
      <w:start w:val="1"/>
      <w:numFmt w:val="bullet"/>
      <w:lvlText w:val=""/>
      <w:lvlJc w:val="left"/>
      <w:pPr>
        <w:ind w:left="6840" w:hanging="360"/>
      </w:pPr>
      <w:rPr>
        <w:rFonts w:ascii="Wingdings" w:hAnsi="Wingdings" w:hint="default"/>
      </w:rPr>
    </w:lvl>
  </w:abstractNum>
  <w:abstractNum w:abstractNumId="10" w15:restartNumberingAfterBreak="0">
    <w:nsid w:val="35E97C49"/>
    <w:multiLevelType w:val="hybridMultilevel"/>
    <w:tmpl w:val="A93E3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F7496B"/>
    <w:multiLevelType w:val="hybridMultilevel"/>
    <w:tmpl w:val="35460CFC"/>
    <w:lvl w:ilvl="0" w:tplc="A694F72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176485"/>
    <w:multiLevelType w:val="hybridMultilevel"/>
    <w:tmpl w:val="32181234"/>
    <w:lvl w:ilvl="0" w:tplc="A694F72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465BF"/>
    <w:multiLevelType w:val="hybridMultilevel"/>
    <w:tmpl w:val="19E49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1A3E8A"/>
    <w:multiLevelType w:val="hybridMultilevel"/>
    <w:tmpl w:val="06E6FFB0"/>
    <w:lvl w:ilvl="0" w:tplc="A694F72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E21C32"/>
    <w:multiLevelType w:val="multilevel"/>
    <w:tmpl w:val="E19CCF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A1D6F10"/>
    <w:multiLevelType w:val="hybridMultilevel"/>
    <w:tmpl w:val="2FA2D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0262E"/>
    <w:multiLevelType w:val="hybridMultilevel"/>
    <w:tmpl w:val="F1DC155E"/>
    <w:lvl w:ilvl="0" w:tplc="A694F72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68267A"/>
    <w:multiLevelType w:val="hybridMultilevel"/>
    <w:tmpl w:val="AD902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5B30D4"/>
    <w:multiLevelType w:val="multilevel"/>
    <w:tmpl w:val="FFFFFFFF"/>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5865CFA"/>
    <w:multiLevelType w:val="hybridMultilevel"/>
    <w:tmpl w:val="46382270"/>
    <w:lvl w:ilvl="0" w:tplc="A694F72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B53977"/>
    <w:multiLevelType w:val="hybridMultilevel"/>
    <w:tmpl w:val="FFFFFFFF"/>
    <w:lvl w:ilvl="0" w:tplc="C4FC6F96">
      <w:start w:val="1"/>
      <w:numFmt w:val="bullet"/>
      <w:lvlText w:val=""/>
      <w:lvlJc w:val="left"/>
      <w:pPr>
        <w:ind w:left="720" w:hanging="360"/>
      </w:pPr>
      <w:rPr>
        <w:rFonts w:ascii="Symbol" w:hAnsi="Symbol" w:hint="default"/>
      </w:rPr>
    </w:lvl>
    <w:lvl w:ilvl="1" w:tplc="61461EF2">
      <w:start w:val="1"/>
      <w:numFmt w:val="bullet"/>
      <w:lvlText w:val="o"/>
      <w:lvlJc w:val="left"/>
      <w:pPr>
        <w:ind w:left="1440" w:hanging="360"/>
      </w:pPr>
      <w:rPr>
        <w:rFonts w:ascii="Courier New" w:hAnsi="Courier New" w:hint="default"/>
      </w:rPr>
    </w:lvl>
    <w:lvl w:ilvl="2" w:tplc="75CA5B36">
      <w:start w:val="1"/>
      <w:numFmt w:val="bullet"/>
      <w:lvlText w:val=""/>
      <w:lvlJc w:val="left"/>
      <w:pPr>
        <w:ind w:left="2160" w:hanging="360"/>
      </w:pPr>
      <w:rPr>
        <w:rFonts w:ascii="Wingdings" w:hAnsi="Wingdings" w:hint="default"/>
      </w:rPr>
    </w:lvl>
    <w:lvl w:ilvl="3" w:tplc="AA0AD246">
      <w:start w:val="1"/>
      <w:numFmt w:val="bullet"/>
      <w:lvlText w:val=""/>
      <w:lvlJc w:val="left"/>
      <w:pPr>
        <w:ind w:left="2880" w:hanging="360"/>
      </w:pPr>
      <w:rPr>
        <w:rFonts w:ascii="Symbol" w:hAnsi="Symbol" w:hint="default"/>
      </w:rPr>
    </w:lvl>
    <w:lvl w:ilvl="4" w:tplc="4C329F8C">
      <w:start w:val="1"/>
      <w:numFmt w:val="bullet"/>
      <w:lvlText w:val="o"/>
      <w:lvlJc w:val="left"/>
      <w:pPr>
        <w:ind w:left="3600" w:hanging="360"/>
      </w:pPr>
      <w:rPr>
        <w:rFonts w:ascii="Courier New" w:hAnsi="Courier New" w:hint="default"/>
      </w:rPr>
    </w:lvl>
    <w:lvl w:ilvl="5" w:tplc="4CC21B6A">
      <w:start w:val="1"/>
      <w:numFmt w:val="bullet"/>
      <w:lvlText w:val=""/>
      <w:lvlJc w:val="left"/>
      <w:pPr>
        <w:ind w:left="4320" w:hanging="360"/>
      </w:pPr>
      <w:rPr>
        <w:rFonts w:ascii="Wingdings" w:hAnsi="Wingdings" w:hint="default"/>
      </w:rPr>
    </w:lvl>
    <w:lvl w:ilvl="6" w:tplc="282A3B30">
      <w:start w:val="1"/>
      <w:numFmt w:val="bullet"/>
      <w:lvlText w:val=""/>
      <w:lvlJc w:val="left"/>
      <w:pPr>
        <w:ind w:left="5040" w:hanging="360"/>
      </w:pPr>
      <w:rPr>
        <w:rFonts w:ascii="Symbol" w:hAnsi="Symbol" w:hint="default"/>
      </w:rPr>
    </w:lvl>
    <w:lvl w:ilvl="7" w:tplc="FA6809E2">
      <w:start w:val="1"/>
      <w:numFmt w:val="bullet"/>
      <w:lvlText w:val="o"/>
      <w:lvlJc w:val="left"/>
      <w:pPr>
        <w:ind w:left="5760" w:hanging="360"/>
      </w:pPr>
      <w:rPr>
        <w:rFonts w:ascii="Courier New" w:hAnsi="Courier New" w:hint="default"/>
      </w:rPr>
    </w:lvl>
    <w:lvl w:ilvl="8" w:tplc="93CC7328">
      <w:start w:val="1"/>
      <w:numFmt w:val="bullet"/>
      <w:lvlText w:val=""/>
      <w:lvlJc w:val="left"/>
      <w:pPr>
        <w:ind w:left="6480" w:hanging="360"/>
      </w:pPr>
      <w:rPr>
        <w:rFonts w:ascii="Wingdings" w:hAnsi="Wingdings" w:hint="default"/>
      </w:rPr>
    </w:lvl>
  </w:abstractNum>
  <w:abstractNum w:abstractNumId="2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FCE5340"/>
    <w:multiLevelType w:val="hybridMultilevel"/>
    <w:tmpl w:val="20687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3448149">
    <w:abstractNumId w:val="3"/>
  </w:num>
  <w:num w:numId="2" w16cid:durableId="763110736">
    <w:abstractNumId w:val="5"/>
  </w:num>
  <w:num w:numId="3" w16cid:durableId="786968013">
    <w:abstractNumId w:val="0"/>
  </w:num>
  <w:num w:numId="4" w16cid:durableId="1130631674">
    <w:abstractNumId w:val="22"/>
  </w:num>
  <w:num w:numId="5" w16cid:durableId="510293418">
    <w:abstractNumId w:val="1"/>
  </w:num>
  <w:num w:numId="6" w16cid:durableId="1776437454">
    <w:abstractNumId w:val="19"/>
  </w:num>
  <w:num w:numId="7" w16cid:durableId="670377633">
    <w:abstractNumId w:val="9"/>
  </w:num>
  <w:num w:numId="8" w16cid:durableId="1224609128">
    <w:abstractNumId w:val="8"/>
  </w:num>
  <w:num w:numId="9" w16cid:durableId="1494106708">
    <w:abstractNumId w:val="11"/>
  </w:num>
  <w:num w:numId="10" w16cid:durableId="873033941">
    <w:abstractNumId w:val="20"/>
  </w:num>
  <w:num w:numId="11" w16cid:durableId="1484927931">
    <w:abstractNumId w:val="14"/>
  </w:num>
  <w:num w:numId="12" w16cid:durableId="528565837">
    <w:abstractNumId w:val="12"/>
  </w:num>
  <w:num w:numId="13" w16cid:durableId="1682009624">
    <w:abstractNumId w:val="17"/>
  </w:num>
  <w:num w:numId="14" w16cid:durableId="924804023">
    <w:abstractNumId w:val="2"/>
  </w:num>
  <w:num w:numId="15" w16cid:durableId="1750612029">
    <w:abstractNumId w:val="16"/>
  </w:num>
  <w:num w:numId="16" w16cid:durableId="686760791">
    <w:abstractNumId w:val="23"/>
  </w:num>
  <w:num w:numId="17" w16cid:durableId="1159149123">
    <w:abstractNumId w:val="18"/>
  </w:num>
  <w:num w:numId="18" w16cid:durableId="140968113">
    <w:abstractNumId w:val="13"/>
  </w:num>
  <w:num w:numId="19" w16cid:durableId="798112101">
    <w:abstractNumId w:val="7"/>
  </w:num>
  <w:num w:numId="20" w16cid:durableId="548348039">
    <w:abstractNumId w:val="15"/>
  </w:num>
  <w:num w:numId="21" w16cid:durableId="1798642774">
    <w:abstractNumId w:val="10"/>
  </w:num>
  <w:num w:numId="22" w16cid:durableId="252861265">
    <w:abstractNumId w:val="4"/>
  </w:num>
  <w:num w:numId="23" w16cid:durableId="2135177739">
    <w:abstractNumId w:val="21"/>
  </w:num>
  <w:num w:numId="24" w16cid:durableId="60785674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9D"/>
    <w:rsid w:val="00007CED"/>
    <w:rsid w:val="00013AEE"/>
    <w:rsid w:val="00015980"/>
    <w:rsid w:val="0001608D"/>
    <w:rsid w:val="00017DE5"/>
    <w:rsid w:val="00024BFE"/>
    <w:rsid w:val="00025673"/>
    <w:rsid w:val="0002640F"/>
    <w:rsid w:val="0003110D"/>
    <w:rsid w:val="000312ED"/>
    <w:rsid w:val="0003392F"/>
    <w:rsid w:val="000361BF"/>
    <w:rsid w:val="00037F1F"/>
    <w:rsid w:val="00040BAA"/>
    <w:rsid w:val="00042103"/>
    <w:rsid w:val="0004257D"/>
    <w:rsid w:val="000440F3"/>
    <w:rsid w:val="00045298"/>
    <w:rsid w:val="00057F0B"/>
    <w:rsid w:val="000611BA"/>
    <w:rsid w:val="00064A59"/>
    <w:rsid w:val="00065471"/>
    <w:rsid w:val="00065718"/>
    <w:rsid w:val="000718B5"/>
    <w:rsid w:val="00074362"/>
    <w:rsid w:val="00075464"/>
    <w:rsid w:val="00077B0C"/>
    <w:rsid w:val="0008017F"/>
    <w:rsid w:val="000822AC"/>
    <w:rsid w:val="00082AAB"/>
    <w:rsid w:val="00085FDA"/>
    <w:rsid w:val="00087DE7"/>
    <w:rsid w:val="00090985"/>
    <w:rsid w:val="00094C6B"/>
    <w:rsid w:val="0009526D"/>
    <w:rsid w:val="00096455"/>
    <w:rsid w:val="00096C9E"/>
    <w:rsid w:val="000972B0"/>
    <w:rsid w:val="00097429"/>
    <w:rsid w:val="000A2047"/>
    <w:rsid w:val="000A2E92"/>
    <w:rsid w:val="000A3C40"/>
    <w:rsid w:val="000A4C0C"/>
    <w:rsid w:val="000A5203"/>
    <w:rsid w:val="000A7DA4"/>
    <w:rsid w:val="000B3B1B"/>
    <w:rsid w:val="000B4577"/>
    <w:rsid w:val="000B4A4A"/>
    <w:rsid w:val="000C228B"/>
    <w:rsid w:val="000C2FF6"/>
    <w:rsid w:val="000C323E"/>
    <w:rsid w:val="000C4AD5"/>
    <w:rsid w:val="000C613F"/>
    <w:rsid w:val="000C6A48"/>
    <w:rsid w:val="000C75AC"/>
    <w:rsid w:val="000D1C95"/>
    <w:rsid w:val="000D2AC0"/>
    <w:rsid w:val="000E039E"/>
    <w:rsid w:val="000E32C6"/>
    <w:rsid w:val="000E36BD"/>
    <w:rsid w:val="000E36F2"/>
    <w:rsid w:val="000E6E6C"/>
    <w:rsid w:val="000E7298"/>
    <w:rsid w:val="000E7751"/>
    <w:rsid w:val="000E787C"/>
    <w:rsid w:val="000F0C76"/>
    <w:rsid w:val="000F4B60"/>
    <w:rsid w:val="000F7FEA"/>
    <w:rsid w:val="0010071E"/>
    <w:rsid w:val="00103E4C"/>
    <w:rsid w:val="0010425E"/>
    <w:rsid w:val="001127AC"/>
    <w:rsid w:val="00124F41"/>
    <w:rsid w:val="00125865"/>
    <w:rsid w:val="00125DD9"/>
    <w:rsid w:val="001262A4"/>
    <w:rsid w:val="00131177"/>
    <w:rsid w:val="00134E49"/>
    <w:rsid w:val="00135C75"/>
    <w:rsid w:val="0013783E"/>
    <w:rsid w:val="0014168F"/>
    <w:rsid w:val="00141E94"/>
    <w:rsid w:val="00142EE8"/>
    <w:rsid w:val="001450A8"/>
    <w:rsid w:val="00147DA9"/>
    <w:rsid w:val="00152CBE"/>
    <w:rsid w:val="00153C36"/>
    <w:rsid w:val="0015715D"/>
    <w:rsid w:val="00157741"/>
    <w:rsid w:val="00157BD6"/>
    <w:rsid w:val="00160B15"/>
    <w:rsid w:val="00161EDD"/>
    <w:rsid w:val="0017047D"/>
    <w:rsid w:val="00172A3F"/>
    <w:rsid w:val="00176A6A"/>
    <w:rsid w:val="00182A71"/>
    <w:rsid w:val="0018328A"/>
    <w:rsid w:val="00190117"/>
    <w:rsid w:val="00192877"/>
    <w:rsid w:val="001933F9"/>
    <w:rsid w:val="00193F7D"/>
    <w:rsid w:val="0019795A"/>
    <w:rsid w:val="001A4A51"/>
    <w:rsid w:val="001A541E"/>
    <w:rsid w:val="001A796F"/>
    <w:rsid w:val="001B13D7"/>
    <w:rsid w:val="001B6784"/>
    <w:rsid w:val="001C2E3D"/>
    <w:rsid w:val="001C3880"/>
    <w:rsid w:val="001D1F00"/>
    <w:rsid w:val="001D2017"/>
    <w:rsid w:val="001D2589"/>
    <w:rsid w:val="001D2955"/>
    <w:rsid w:val="001D6028"/>
    <w:rsid w:val="001E1D65"/>
    <w:rsid w:val="001E2477"/>
    <w:rsid w:val="001E290A"/>
    <w:rsid w:val="001F1551"/>
    <w:rsid w:val="001F2DE6"/>
    <w:rsid w:val="001F2FA1"/>
    <w:rsid w:val="001F3E02"/>
    <w:rsid w:val="001F4F61"/>
    <w:rsid w:val="001F561F"/>
    <w:rsid w:val="001F64B4"/>
    <w:rsid w:val="001F7E8D"/>
    <w:rsid w:val="00202936"/>
    <w:rsid w:val="00203E9A"/>
    <w:rsid w:val="002079E5"/>
    <w:rsid w:val="0022037B"/>
    <w:rsid w:val="002212AE"/>
    <w:rsid w:val="0022516D"/>
    <w:rsid w:val="00225753"/>
    <w:rsid w:val="00227176"/>
    <w:rsid w:val="002275F2"/>
    <w:rsid w:val="00227EB1"/>
    <w:rsid w:val="00230F8E"/>
    <w:rsid w:val="00231A7F"/>
    <w:rsid w:val="00233067"/>
    <w:rsid w:val="002406A0"/>
    <w:rsid w:val="00242821"/>
    <w:rsid w:val="002444CD"/>
    <w:rsid w:val="00251D50"/>
    <w:rsid w:val="00254727"/>
    <w:rsid w:val="0026554A"/>
    <w:rsid w:val="00267FD1"/>
    <w:rsid w:val="0027034E"/>
    <w:rsid w:val="00271915"/>
    <w:rsid w:val="002761C5"/>
    <w:rsid w:val="00276E2A"/>
    <w:rsid w:val="0028198B"/>
    <w:rsid w:val="002825D2"/>
    <w:rsid w:val="002854B5"/>
    <w:rsid w:val="00286A72"/>
    <w:rsid w:val="002963F2"/>
    <w:rsid w:val="002A0542"/>
    <w:rsid w:val="002A1397"/>
    <w:rsid w:val="002A3A59"/>
    <w:rsid w:val="002A4BBC"/>
    <w:rsid w:val="002A4E66"/>
    <w:rsid w:val="002A67BE"/>
    <w:rsid w:val="002B0358"/>
    <w:rsid w:val="002B0421"/>
    <w:rsid w:val="002B0851"/>
    <w:rsid w:val="002B186D"/>
    <w:rsid w:val="002B4CC2"/>
    <w:rsid w:val="002B54A6"/>
    <w:rsid w:val="002B6381"/>
    <w:rsid w:val="002C129E"/>
    <w:rsid w:val="002C36E2"/>
    <w:rsid w:val="002C45A2"/>
    <w:rsid w:val="002C4D1D"/>
    <w:rsid w:val="002C56F6"/>
    <w:rsid w:val="002C5E44"/>
    <w:rsid w:val="002D0E80"/>
    <w:rsid w:val="002D16EE"/>
    <w:rsid w:val="002D17FD"/>
    <w:rsid w:val="002D3C4A"/>
    <w:rsid w:val="002D4BA5"/>
    <w:rsid w:val="002D5663"/>
    <w:rsid w:val="002E0551"/>
    <w:rsid w:val="002E0A09"/>
    <w:rsid w:val="002E28EA"/>
    <w:rsid w:val="002F0C17"/>
    <w:rsid w:val="002F21E1"/>
    <w:rsid w:val="002F5A17"/>
    <w:rsid w:val="002F62F8"/>
    <w:rsid w:val="002F6404"/>
    <w:rsid w:val="00300A52"/>
    <w:rsid w:val="00301491"/>
    <w:rsid w:val="00302EA4"/>
    <w:rsid w:val="00306518"/>
    <w:rsid w:val="0030677B"/>
    <w:rsid w:val="00314116"/>
    <w:rsid w:val="00315254"/>
    <w:rsid w:val="00317DBD"/>
    <w:rsid w:val="00322912"/>
    <w:rsid w:val="0032342D"/>
    <w:rsid w:val="00324C1B"/>
    <w:rsid w:val="003274B5"/>
    <w:rsid w:val="0032977B"/>
    <w:rsid w:val="0033696D"/>
    <w:rsid w:val="00337172"/>
    <w:rsid w:val="003372A3"/>
    <w:rsid w:val="00342B8E"/>
    <w:rsid w:val="00343F05"/>
    <w:rsid w:val="003468E0"/>
    <w:rsid w:val="003645BC"/>
    <w:rsid w:val="00365286"/>
    <w:rsid w:val="00367DE8"/>
    <w:rsid w:val="00367E7D"/>
    <w:rsid w:val="0037371F"/>
    <w:rsid w:val="00374157"/>
    <w:rsid w:val="00374269"/>
    <w:rsid w:val="00374405"/>
    <w:rsid w:val="00375300"/>
    <w:rsid w:val="003807CD"/>
    <w:rsid w:val="00380D88"/>
    <w:rsid w:val="00381628"/>
    <w:rsid w:val="00381C0E"/>
    <w:rsid w:val="00390FF7"/>
    <w:rsid w:val="003944BB"/>
    <w:rsid w:val="003A0692"/>
    <w:rsid w:val="003A0E49"/>
    <w:rsid w:val="003A1CB0"/>
    <w:rsid w:val="003A59AB"/>
    <w:rsid w:val="003B2E5A"/>
    <w:rsid w:val="003B5FC4"/>
    <w:rsid w:val="003B6C18"/>
    <w:rsid w:val="003B72D8"/>
    <w:rsid w:val="003C4D2B"/>
    <w:rsid w:val="003C58D6"/>
    <w:rsid w:val="003D21BF"/>
    <w:rsid w:val="003D3EEA"/>
    <w:rsid w:val="003D47A0"/>
    <w:rsid w:val="003D5D81"/>
    <w:rsid w:val="003D62D7"/>
    <w:rsid w:val="003E2A35"/>
    <w:rsid w:val="003E64D6"/>
    <w:rsid w:val="003E708A"/>
    <w:rsid w:val="003F1CD6"/>
    <w:rsid w:val="003F2F1C"/>
    <w:rsid w:val="003F61BD"/>
    <w:rsid w:val="00401ED6"/>
    <w:rsid w:val="00402761"/>
    <w:rsid w:val="004043A4"/>
    <w:rsid w:val="00411F0E"/>
    <w:rsid w:val="0041560C"/>
    <w:rsid w:val="0041737E"/>
    <w:rsid w:val="00420015"/>
    <w:rsid w:val="00421DC0"/>
    <w:rsid w:val="004250B8"/>
    <w:rsid w:val="004303D9"/>
    <w:rsid w:val="00430C98"/>
    <w:rsid w:val="00435676"/>
    <w:rsid w:val="0043579C"/>
    <w:rsid w:val="00440A91"/>
    <w:rsid w:val="004410C1"/>
    <w:rsid w:val="00443638"/>
    <w:rsid w:val="0044406D"/>
    <w:rsid w:val="004451D7"/>
    <w:rsid w:val="00446C78"/>
    <w:rsid w:val="00451C13"/>
    <w:rsid w:val="00451DC6"/>
    <w:rsid w:val="0045335B"/>
    <w:rsid w:val="00453AC0"/>
    <w:rsid w:val="0045534D"/>
    <w:rsid w:val="00455FD3"/>
    <w:rsid w:val="00465A70"/>
    <w:rsid w:val="00471318"/>
    <w:rsid w:val="00473A51"/>
    <w:rsid w:val="00473BE7"/>
    <w:rsid w:val="00476F63"/>
    <w:rsid w:val="004800C6"/>
    <w:rsid w:val="00484686"/>
    <w:rsid w:val="0048542A"/>
    <w:rsid w:val="00486292"/>
    <w:rsid w:val="004862C6"/>
    <w:rsid w:val="0048730B"/>
    <w:rsid w:val="00497ADE"/>
    <w:rsid w:val="004A564B"/>
    <w:rsid w:val="004A5DDB"/>
    <w:rsid w:val="004B091A"/>
    <w:rsid w:val="004B0ACA"/>
    <w:rsid w:val="004B2591"/>
    <w:rsid w:val="004B525E"/>
    <w:rsid w:val="004B5553"/>
    <w:rsid w:val="004B5E7E"/>
    <w:rsid w:val="004B66F9"/>
    <w:rsid w:val="004C32AB"/>
    <w:rsid w:val="004C3FA2"/>
    <w:rsid w:val="004D1D8D"/>
    <w:rsid w:val="004D444E"/>
    <w:rsid w:val="004D46FC"/>
    <w:rsid w:val="004D5836"/>
    <w:rsid w:val="004E0048"/>
    <w:rsid w:val="004F17AB"/>
    <w:rsid w:val="004F6EA2"/>
    <w:rsid w:val="00501778"/>
    <w:rsid w:val="005037C3"/>
    <w:rsid w:val="00506220"/>
    <w:rsid w:val="00512FAE"/>
    <w:rsid w:val="00520068"/>
    <w:rsid w:val="00520B86"/>
    <w:rsid w:val="00523F63"/>
    <w:rsid w:val="0053224E"/>
    <w:rsid w:val="005331E8"/>
    <w:rsid w:val="00533AC6"/>
    <w:rsid w:val="005359BC"/>
    <w:rsid w:val="0054121F"/>
    <w:rsid w:val="00541668"/>
    <w:rsid w:val="00541EBA"/>
    <w:rsid w:val="0054794E"/>
    <w:rsid w:val="005511CF"/>
    <w:rsid w:val="005542B3"/>
    <w:rsid w:val="005602A3"/>
    <w:rsid w:val="00561E86"/>
    <w:rsid w:val="005635F9"/>
    <w:rsid w:val="0057164C"/>
    <w:rsid w:val="00573066"/>
    <w:rsid w:val="00573D3A"/>
    <w:rsid w:val="0057436F"/>
    <w:rsid w:val="00574E2C"/>
    <w:rsid w:val="005805AE"/>
    <w:rsid w:val="005826D0"/>
    <w:rsid w:val="00582767"/>
    <w:rsid w:val="0058708D"/>
    <w:rsid w:val="00591AB9"/>
    <w:rsid w:val="00592C12"/>
    <w:rsid w:val="005938E5"/>
    <w:rsid w:val="00595FB9"/>
    <w:rsid w:val="005A0BAE"/>
    <w:rsid w:val="005A0C9B"/>
    <w:rsid w:val="005A27B8"/>
    <w:rsid w:val="005A381A"/>
    <w:rsid w:val="005A4B01"/>
    <w:rsid w:val="005A506C"/>
    <w:rsid w:val="005A77C4"/>
    <w:rsid w:val="005B0C7F"/>
    <w:rsid w:val="005B3FE2"/>
    <w:rsid w:val="005B41A2"/>
    <w:rsid w:val="005B5D8B"/>
    <w:rsid w:val="005B6595"/>
    <w:rsid w:val="005C2EA0"/>
    <w:rsid w:val="005C49BA"/>
    <w:rsid w:val="005C5BBC"/>
    <w:rsid w:val="005C6889"/>
    <w:rsid w:val="005D0533"/>
    <w:rsid w:val="005D11ED"/>
    <w:rsid w:val="005D3473"/>
    <w:rsid w:val="005D3740"/>
    <w:rsid w:val="005D52B1"/>
    <w:rsid w:val="005D66EC"/>
    <w:rsid w:val="005E498D"/>
    <w:rsid w:val="005F15B5"/>
    <w:rsid w:val="005F3C04"/>
    <w:rsid w:val="005F4E84"/>
    <w:rsid w:val="00600D2E"/>
    <w:rsid w:val="006048D6"/>
    <w:rsid w:val="006065B4"/>
    <w:rsid w:val="00610C48"/>
    <w:rsid w:val="0061256D"/>
    <w:rsid w:val="00617622"/>
    <w:rsid w:val="00620596"/>
    <w:rsid w:val="006213F5"/>
    <w:rsid w:val="006247DD"/>
    <w:rsid w:val="006266BA"/>
    <w:rsid w:val="006278B3"/>
    <w:rsid w:val="00637850"/>
    <w:rsid w:val="006402B4"/>
    <w:rsid w:val="00641E32"/>
    <w:rsid w:val="00641EE3"/>
    <w:rsid w:val="0065097F"/>
    <w:rsid w:val="006516E0"/>
    <w:rsid w:val="00651D38"/>
    <w:rsid w:val="00652EF7"/>
    <w:rsid w:val="0065441F"/>
    <w:rsid w:val="006605E0"/>
    <w:rsid w:val="0066388A"/>
    <w:rsid w:val="00664B99"/>
    <w:rsid w:val="00665899"/>
    <w:rsid w:val="00671B61"/>
    <w:rsid w:val="00676317"/>
    <w:rsid w:val="006767C6"/>
    <w:rsid w:val="0068224E"/>
    <w:rsid w:val="00684B19"/>
    <w:rsid w:val="00685D76"/>
    <w:rsid w:val="00686410"/>
    <w:rsid w:val="00690FC8"/>
    <w:rsid w:val="0069275F"/>
    <w:rsid w:val="00694C47"/>
    <w:rsid w:val="006A160C"/>
    <w:rsid w:val="006A1877"/>
    <w:rsid w:val="006A2013"/>
    <w:rsid w:val="006A20A3"/>
    <w:rsid w:val="006A3197"/>
    <w:rsid w:val="006B1BE8"/>
    <w:rsid w:val="006B3B23"/>
    <w:rsid w:val="006B606B"/>
    <w:rsid w:val="006C0A63"/>
    <w:rsid w:val="006C3904"/>
    <w:rsid w:val="006C6115"/>
    <w:rsid w:val="006C6F0F"/>
    <w:rsid w:val="006C777D"/>
    <w:rsid w:val="006C7B91"/>
    <w:rsid w:val="006D0DC1"/>
    <w:rsid w:val="006D1FF5"/>
    <w:rsid w:val="006D27E7"/>
    <w:rsid w:val="006D46D1"/>
    <w:rsid w:val="006E5133"/>
    <w:rsid w:val="006E7621"/>
    <w:rsid w:val="006E7DEE"/>
    <w:rsid w:val="006F1364"/>
    <w:rsid w:val="006F3050"/>
    <w:rsid w:val="006F5EAB"/>
    <w:rsid w:val="006F78CE"/>
    <w:rsid w:val="007024BF"/>
    <w:rsid w:val="007026B1"/>
    <w:rsid w:val="00702AEE"/>
    <w:rsid w:val="00704077"/>
    <w:rsid w:val="007049C5"/>
    <w:rsid w:val="00707BF4"/>
    <w:rsid w:val="0071088E"/>
    <w:rsid w:val="0071120A"/>
    <w:rsid w:val="00715EEB"/>
    <w:rsid w:val="0071710C"/>
    <w:rsid w:val="00717A20"/>
    <w:rsid w:val="0072027D"/>
    <w:rsid w:val="0072085B"/>
    <w:rsid w:val="00722424"/>
    <w:rsid w:val="007231D4"/>
    <w:rsid w:val="00726C8E"/>
    <w:rsid w:val="007303C1"/>
    <w:rsid w:val="007316E3"/>
    <w:rsid w:val="00732679"/>
    <w:rsid w:val="00735801"/>
    <w:rsid w:val="00740477"/>
    <w:rsid w:val="0074397D"/>
    <w:rsid w:val="0074723F"/>
    <w:rsid w:val="00747AC8"/>
    <w:rsid w:val="0075053D"/>
    <w:rsid w:val="00750E95"/>
    <w:rsid w:val="007514E3"/>
    <w:rsid w:val="00753BBA"/>
    <w:rsid w:val="00760278"/>
    <w:rsid w:val="00760411"/>
    <w:rsid w:val="00760F9E"/>
    <w:rsid w:val="0076112A"/>
    <w:rsid w:val="00762161"/>
    <w:rsid w:val="007624B9"/>
    <w:rsid w:val="007648E3"/>
    <w:rsid w:val="00765215"/>
    <w:rsid w:val="007701F3"/>
    <w:rsid w:val="00771B3C"/>
    <w:rsid w:val="00773C22"/>
    <w:rsid w:val="007770E4"/>
    <w:rsid w:val="00785EC0"/>
    <w:rsid w:val="007940F6"/>
    <w:rsid w:val="007959EB"/>
    <w:rsid w:val="00796EA1"/>
    <w:rsid w:val="00797A43"/>
    <w:rsid w:val="007A2A65"/>
    <w:rsid w:val="007A535E"/>
    <w:rsid w:val="007A6DBF"/>
    <w:rsid w:val="007B423C"/>
    <w:rsid w:val="007B6082"/>
    <w:rsid w:val="007B67F3"/>
    <w:rsid w:val="007B6BCD"/>
    <w:rsid w:val="007C0996"/>
    <w:rsid w:val="007C1B02"/>
    <w:rsid w:val="007C2BEB"/>
    <w:rsid w:val="007C4089"/>
    <w:rsid w:val="007C43FE"/>
    <w:rsid w:val="007D6947"/>
    <w:rsid w:val="007E08BB"/>
    <w:rsid w:val="007E40A7"/>
    <w:rsid w:val="007E48CF"/>
    <w:rsid w:val="007E7E3F"/>
    <w:rsid w:val="007F0695"/>
    <w:rsid w:val="007F3476"/>
    <w:rsid w:val="007F4A66"/>
    <w:rsid w:val="007F72BE"/>
    <w:rsid w:val="007F75B3"/>
    <w:rsid w:val="0080200C"/>
    <w:rsid w:val="00802BC4"/>
    <w:rsid w:val="0080400A"/>
    <w:rsid w:val="0080497E"/>
    <w:rsid w:val="008051B4"/>
    <w:rsid w:val="00811401"/>
    <w:rsid w:val="00817C47"/>
    <w:rsid w:val="00820D42"/>
    <w:rsid w:val="0082187D"/>
    <w:rsid w:val="00824707"/>
    <w:rsid w:val="00830F64"/>
    <w:rsid w:val="00832B30"/>
    <w:rsid w:val="00833198"/>
    <w:rsid w:val="00841650"/>
    <w:rsid w:val="00850EFB"/>
    <w:rsid w:val="00852561"/>
    <w:rsid w:val="00852F2B"/>
    <w:rsid w:val="008533ED"/>
    <w:rsid w:val="008571BB"/>
    <w:rsid w:val="008574AD"/>
    <w:rsid w:val="00857A44"/>
    <w:rsid w:val="008627AA"/>
    <w:rsid w:val="00874570"/>
    <w:rsid w:val="00874F1D"/>
    <w:rsid w:val="0088178F"/>
    <w:rsid w:val="00881EE7"/>
    <w:rsid w:val="00887709"/>
    <w:rsid w:val="008904AF"/>
    <w:rsid w:val="00894DAA"/>
    <w:rsid w:val="00894F71"/>
    <w:rsid w:val="00895F14"/>
    <w:rsid w:val="008A157E"/>
    <w:rsid w:val="008A1E93"/>
    <w:rsid w:val="008B1AF8"/>
    <w:rsid w:val="008B635F"/>
    <w:rsid w:val="008B63AD"/>
    <w:rsid w:val="008C04A8"/>
    <w:rsid w:val="008C10B3"/>
    <w:rsid w:val="008C1C34"/>
    <w:rsid w:val="008C5F4F"/>
    <w:rsid w:val="008C6AEF"/>
    <w:rsid w:val="008D246E"/>
    <w:rsid w:val="008D402F"/>
    <w:rsid w:val="008D5CB3"/>
    <w:rsid w:val="008D6CFE"/>
    <w:rsid w:val="008E5394"/>
    <w:rsid w:val="008E5669"/>
    <w:rsid w:val="008E5E9B"/>
    <w:rsid w:val="008E73AA"/>
    <w:rsid w:val="008F0773"/>
    <w:rsid w:val="008F0A2E"/>
    <w:rsid w:val="008F2815"/>
    <w:rsid w:val="008F2B17"/>
    <w:rsid w:val="008F3023"/>
    <w:rsid w:val="008F3114"/>
    <w:rsid w:val="008F38FD"/>
    <w:rsid w:val="00901208"/>
    <w:rsid w:val="00902527"/>
    <w:rsid w:val="00903A7A"/>
    <w:rsid w:val="009112A7"/>
    <w:rsid w:val="009146B0"/>
    <w:rsid w:val="00915643"/>
    <w:rsid w:val="00915D8A"/>
    <w:rsid w:val="00916B4C"/>
    <w:rsid w:val="00916C8D"/>
    <w:rsid w:val="00917F40"/>
    <w:rsid w:val="0092381A"/>
    <w:rsid w:val="00924726"/>
    <w:rsid w:val="00924DBA"/>
    <w:rsid w:val="00927434"/>
    <w:rsid w:val="0092789E"/>
    <w:rsid w:val="0093464E"/>
    <w:rsid w:val="00934A39"/>
    <w:rsid w:val="0093568B"/>
    <w:rsid w:val="00935E69"/>
    <w:rsid w:val="00942739"/>
    <w:rsid w:val="00943AEE"/>
    <w:rsid w:val="00944B4D"/>
    <w:rsid w:val="0095043B"/>
    <w:rsid w:val="009544E6"/>
    <w:rsid w:val="00957C08"/>
    <w:rsid w:val="0096030E"/>
    <w:rsid w:val="00962302"/>
    <w:rsid w:val="009630CB"/>
    <w:rsid w:val="009648F4"/>
    <w:rsid w:val="00965C60"/>
    <w:rsid w:val="00967928"/>
    <w:rsid w:val="009710A6"/>
    <w:rsid w:val="0097165E"/>
    <w:rsid w:val="009729FF"/>
    <w:rsid w:val="009740CE"/>
    <w:rsid w:val="00974429"/>
    <w:rsid w:val="00976B2D"/>
    <w:rsid w:val="00977D64"/>
    <w:rsid w:val="009830A9"/>
    <w:rsid w:val="00984E9F"/>
    <w:rsid w:val="00985E57"/>
    <w:rsid w:val="0098608A"/>
    <w:rsid w:val="00994112"/>
    <w:rsid w:val="00995B78"/>
    <w:rsid w:val="00996A86"/>
    <w:rsid w:val="009979F0"/>
    <w:rsid w:val="009A431F"/>
    <w:rsid w:val="009A7EBB"/>
    <w:rsid w:val="009B0AB1"/>
    <w:rsid w:val="009B22CD"/>
    <w:rsid w:val="009B509B"/>
    <w:rsid w:val="009B5207"/>
    <w:rsid w:val="009B5366"/>
    <w:rsid w:val="009B5B03"/>
    <w:rsid w:val="009B6E2D"/>
    <w:rsid w:val="009B720A"/>
    <w:rsid w:val="009B75B9"/>
    <w:rsid w:val="009C1280"/>
    <w:rsid w:val="009D160F"/>
    <w:rsid w:val="009D19E8"/>
    <w:rsid w:val="009D1E1E"/>
    <w:rsid w:val="009D51D7"/>
    <w:rsid w:val="009D52E8"/>
    <w:rsid w:val="009E4F5D"/>
    <w:rsid w:val="009E60DA"/>
    <w:rsid w:val="009F1760"/>
    <w:rsid w:val="009F5108"/>
    <w:rsid w:val="009F6624"/>
    <w:rsid w:val="00A01DB0"/>
    <w:rsid w:val="00A01F23"/>
    <w:rsid w:val="00A01F7E"/>
    <w:rsid w:val="00A024E8"/>
    <w:rsid w:val="00A03426"/>
    <w:rsid w:val="00A04990"/>
    <w:rsid w:val="00A04CBC"/>
    <w:rsid w:val="00A06D86"/>
    <w:rsid w:val="00A12F8D"/>
    <w:rsid w:val="00A13004"/>
    <w:rsid w:val="00A1434F"/>
    <w:rsid w:val="00A147FE"/>
    <w:rsid w:val="00A16810"/>
    <w:rsid w:val="00A2024B"/>
    <w:rsid w:val="00A21A48"/>
    <w:rsid w:val="00A236C5"/>
    <w:rsid w:val="00A26511"/>
    <w:rsid w:val="00A271FF"/>
    <w:rsid w:val="00A307AC"/>
    <w:rsid w:val="00A33EAC"/>
    <w:rsid w:val="00A34002"/>
    <w:rsid w:val="00A3769E"/>
    <w:rsid w:val="00A413B2"/>
    <w:rsid w:val="00A42940"/>
    <w:rsid w:val="00A4436C"/>
    <w:rsid w:val="00A46FE1"/>
    <w:rsid w:val="00A47F66"/>
    <w:rsid w:val="00A522EB"/>
    <w:rsid w:val="00A53063"/>
    <w:rsid w:val="00A539DE"/>
    <w:rsid w:val="00A620A2"/>
    <w:rsid w:val="00A62B1B"/>
    <w:rsid w:val="00A64DB8"/>
    <w:rsid w:val="00A65317"/>
    <w:rsid w:val="00A65593"/>
    <w:rsid w:val="00A660B3"/>
    <w:rsid w:val="00A677E3"/>
    <w:rsid w:val="00A720CD"/>
    <w:rsid w:val="00A754B7"/>
    <w:rsid w:val="00A757CE"/>
    <w:rsid w:val="00A761EA"/>
    <w:rsid w:val="00A76243"/>
    <w:rsid w:val="00A8054E"/>
    <w:rsid w:val="00A82173"/>
    <w:rsid w:val="00A84BB5"/>
    <w:rsid w:val="00A8662B"/>
    <w:rsid w:val="00A913ED"/>
    <w:rsid w:val="00A9167E"/>
    <w:rsid w:val="00A94504"/>
    <w:rsid w:val="00A959FF"/>
    <w:rsid w:val="00A96847"/>
    <w:rsid w:val="00AA1A60"/>
    <w:rsid w:val="00AA63DC"/>
    <w:rsid w:val="00AA6D1D"/>
    <w:rsid w:val="00AA710C"/>
    <w:rsid w:val="00AB1E7B"/>
    <w:rsid w:val="00AB2CB6"/>
    <w:rsid w:val="00AB2CC3"/>
    <w:rsid w:val="00AB3004"/>
    <w:rsid w:val="00AB5E88"/>
    <w:rsid w:val="00AB6A2F"/>
    <w:rsid w:val="00AC1B96"/>
    <w:rsid w:val="00AC2EE0"/>
    <w:rsid w:val="00AC7968"/>
    <w:rsid w:val="00AD05B8"/>
    <w:rsid w:val="00AD16A9"/>
    <w:rsid w:val="00AD1D13"/>
    <w:rsid w:val="00AD1EDE"/>
    <w:rsid w:val="00AD1F2C"/>
    <w:rsid w:val="00AD26F0"/>
    <w:rsid w:val="00AD6746"/>
    <w:rsid w:val="00AE0D23"/>
    <w:rsid w:val="00AE1834"/>
    <w:rsid w:val="00AE1ECE"/>
    <w:rsid w:val="00AE38E2"/>
    <w:rsid w:val="00AE436E"/>
    <w:rsid w:val="00AF056F"/>
    <w:rsid w:val="00AF2959"/>
    <w:rsid w:val="00AF3359"/>
    <w:rsid w:val="00AF5EA7"/>
    <w:rsid w:val="00AF6B7F"/>
    <w:rsid w:val="00B03B3B"/>
    <w:rsid w:val="00B1076B"/>
    <w:rsid w:val="00B10846"/>
    <w:rsid w:val="00B1288E"/>
    <w:rsid w:val="00B1320D"/>
    <w:rsid w:val="00B179B7"/>
    <w:rsid w:val="00B20B6A"/>
    <w:rsid w:val="00B211E6"/>
    <w:rsid w:val="00B21846"/>
    <w:rsid w:val="00B23F74"/>
    <w:rsid w:val="00B241AA"/>
    <w:rsid w:val="00B252C5"/>
    <w:rsid w:val="00B2F9A4"/>
    <w:rsid w:val="00B31A5D"/>
    <w:rsid w:val="00B33150"/>
    <w:rsid w:val="00B35CBD"/>
    <w:rsid w:val="00B37FEA"/>
    <w:rsid w:val="00B41387"/>
    <w:rsid w:val="00B55024"/>
    <w:rsid w:val="00B612F6"/>
    <w:rsid w:val="00B62B56"/>
    <w:rsid w:val="00B63394"/>
    <w:rsid w:val="00B65E69"/>
    <w:rsid w:val="00B71179"/>
    <w:rsid w:val="00B725A1"/>
    <w:rsid w:val="00B7271E"/>
    <w:rsid w:val="00B76051"/>
    <w:rsid w:val="00B80544"/>
    <w:rsid w:val="00B83C81"/>
    <w:rsid w:val="00B841FF"/>
    <w:rsid w:val="00B85EA7"/>
    <w:rsid w:val="00B87DD1"/>
    <w:rsid w:val="00B87E23"/>
    <w:rsid w:val="00B9124C"/>
    <w:rsid w:val="00B94572"/>
    <w:rsid w:val="00B95D24"/>
    <w:rsid w:val="00BA1475"/>
    <w:rsid w:val="00BA27D2"/>
    <w:rsid w:val="00BA7109"/>
    <w:rsid w:val="00BB0EE7"/>
    <w:rsid w:val="00BB2C0E"/>
    <w:rsid w:val="00BB4266"/>
    <w:rsid w:val="00BB43FF"/>
    <w:rsid w:val="00BC05AF"/>
    <w:rsid w:val="00BC0BAC"/>
    <w:rsid w:val="00BC162B"/>
    <w:rsid w:val="00BC4715"/>
    <w:rsid w:val="00BC7533"/>
    <w:rsid w:val="00BC7B47"/>
    <w:rsid w:val="00BD09CA"/>
    <w:rsid w:val="00BD12AC"/>
    <w:rsid w:val="00BD209A"/>
    <w:rsid w:val="00BD5A75"/>
    <w:rsid w:val="00BD6B22"/>
    <w:rsid w:val="00BE10FD"/>
    <w:rsid w:val="00BE245A"/>
    <w:rsid w:val="00BF24FC"/>
    <w:rsid w:val="00BF34C4"/>
    <w:rsid w:val="00BF37F3"/>
    <w:rsid w:val="00BF3E2A"/>
    <w:rsid w:val="00BF418C"/>
    <w:rsid w:val="00BF4466"/>
    <w:rsid w:val="00BF5E6F"/>
    <w:rsid w:val="00BF7C0B"/>
    <w:rsid w:val="00C119FA"/>
    <w:rsid w:val="00C137E2"/>
    <w:rsid w:val="00C146F3"/>
    <w:rsid w:val="00C2193D"/>
    <w:rsid w:val="00C229D0"/>
    <w:rsid w:val="00C251DF"/>
    <w:rsid w:val="00C26778"/>
    <w:rsid w:val="00C27269"/>
    <w:rsid w:val="00C33351"/>
    <w:rsid w:val="00C338E5"/>
    <w:rsid w:val="00C33D5B"/>
    <w:rsid w:val="00C34947"/>
    <w:rsid w:val="00C35AC0"/>
    <w:rsid w:val="00C35B75"/>
    <w:rsid w:val="00C40AB7"/>
    <w:rsid w:val="00C40E73"/>
    <w:rsid w:val="00C4472F"/>
    <w:rsid w:val="00C44F64"/>
    <w:rsid w:val="00C45AFF"/>
    <w:rsid w:val="00C469D4"/>
    <w:rsid w:val="00C472EB"/>
    <w:rsid w:val="00C51BA1"/>
    <w:rsid w:val="00C520B4"/>
    <w:rsid w:val="00C52DAA"/>
    <w:rsid w:val="00C538C5"/>
    <w:rsid w:val="00C5404F"/>
    <w:rsid w:val="00C57663"/>
    <w:rsid w:val="00C61FE2"/>
    <w:rsid w:val="00C628EB"/>
    <w:rsid w:val="00C638F5"/>
    <w:rsid w:val="00C65CA2"/>
    <w:rsid w:val="00C703F8"/>
    <w:rsid w:val="00C70B24"/>
    <w:rsid w:val="00C71B28"/>
    <w:rsid w:val="00C724B0"/>
    <w:rsid w:val="00C72FD9"/>
    <w:rsid w:val="00C730E5"/>
    <w:rsid w:val="00C764C6"/>
    <w:rsid w:val="00C76E64"/>
    <w:rsid w:val="00C8155E"/>
    <w:rsid w:val="00C8287C"/>
    <w:rsid w:val="00C906E8"/>
    <w:rsid w:val="00C92769"/>
    <w:rsid w:val="00C94B12"/>
    <w:rsid w:val="00C96E13"/>
    <w:rsid w:val="00CA03E7"/>
    <w:rsid w:val="00CA05A0"/>
    <w:rsid w:val="00CA3455"/>
    <w:rsid w:val="00CA50A8"/>
    <w:rsid w:val="00CA50AE"/>
    <w:rsid w:val="00CA51D9"/>
    <w:rsid w:val="00CA686C"/>
    <w:rsid w:val="00CA6AC0"/>
    <w:rsid w:val="00CA6B3B"/>
    <w:rsid w:val="00CB6204"/>
    <w:rsid w:val="00CB6765"/>
    <w:rsid w:val="00CB7E03"/>
    <w:rsid w:val="00CC0878"/>
    <w:rsid w:val="00CC6E4D"/>
    <w:rsid w:val="00CD2896"/>
    <w:rsid w:val="00CD2ED2"/>
    <w:rsid w:val="00CD5F3A"/>
    <w:rsid w:val="00CD6218"/>
    <w:rsid w:val="00CE0101"/>
    <w:rsid w:val="00CE0963"/>
    <w:rsid w:val="00CE39BB"/>
    <w:rsid w:val="00CE4A87"/>
    <w:rsid w:val="00CE733B"/>
    <w:rsid w:val="00CF1F6B"/>
    <w:rsid w:val="00CF4D36"/>
    <w:rsid w:val="00D01E9A"/>
    <w:rsid w:val="00D03B8D"/>
    <w:rsid w:val="00D0B973"/>
    <w:rsid w:val="00D102AF"/>
    <w:rsid w:val="00D107EA"/>
    <w:rsid w:val="00D108A1"/>
    <w:rsid w:val="00D122EA"/>
    <w:rsid w:val="00D12A9A"/>
    <w:rsid w:val="00D13136"/>
    <w:rsid w:val="00D13706"/>
    <w:rsid w:val="00D139E5"/>
    <w:rsid w:val="00D13E45"/>
    <w:rsid w:val="00D153D4"/>
    <w:rsid w:val="00D17AF6"/>
    <w:rsid w:val="00D20C24"/>
    <w:rsid w:val="00D24869"/>
    <w:rsid w:val="00D25F0D"/>
    <w:rsid w:val="00D265F7"/>
    <w:rsid w:val="00D26A89"/>
    <w:rsid w:val="00D2724F"/>
    <w:rsid w:val="00D314FE"/>
    <w:rsid w:val="00D31745"/>
    <w:rsid w:val="00D34442"/>
    <w:rsid w:val="00D349F2"/>
    <w:rsid w:val="00D36910"/>
    <w:rsid w:val="00D50E21"/>
    <w:rsid w:val="00D523A2"/>
    <w:rsid w:val="00D53239"/>
    <w:rsid w:val="00D53A64"/>
    <w:rsid w:val="00D609ED"/>
    <w:rsid w:val="00D63DC2"/>
    <w:rsid w:val="00D642AF"/>
    <w:rsid w:val="00D64BE1"/>
    <w:rsid w:val="00D64D1E"/>
    <w:rsid w:val="00D66302"/>
    <w:rsid w:val="00D66DC3"/>
    <w:rsid w:val="00D677A4"/>
    <w:rsid w:val="00D72E70"/>
    <w:rsid w:val="00D7313E"/>
    <w:rsid w:val="00D7405D"/>
    <w:rsid w:val="00D74477"/>
    <w:rsid w:val="00D77F67"/>
    <w:rsid w:val="00D84B24"/>
    <w:rsid w:val="00D8773B"/>
    <w:rsid w:val="00D87C46"/>
    <w:rsid w:val="00D91106"/>
    <w:rsid w:val="00D93DAE"/>
    <w:rsid w:val="00D94949"/>
    <w:rsid w:val="00D9623B"/>
    <w:rsid w:val="00D96D25"/>
    <w:rsid w:val="00D97BAF"/>
    <w:rsid w:val="00DA149D"/>
    <w:rsid w:val="00DA2310"/>
    <w:rsid w:val="00DA6859"/>
    <w:rsid w:val="00DB1B52"/>
    <w:rsid w:val="00DB46F9"/>
    <w:rsid w:val="00DB4A83"/>
    <w:rsid w:val="00DB7DB9"/>
    <w:rsid w:val="00DC322E"/>
    <w:rsid w:val="00DC3822"/>
    <w:rsid w:val="00DC61DC"/>
    <w:rsid w:val="00DD11EF"/>
    <w:rsid w:val="00DD1DA4"/>
    <w:rsid w:val="00DD249E"/>
    <w:rsid w:val="00DD294F"/>
    <w:rsid w:val="00DD3F34"/>
    <w:rsid w:val="00DD41AF"/>
    <w:rsid w:val="00DD440D"/>
    <w:rsid w:val="00DD4A0B"/>
    <w:rsid w:val="00DD4A47"/>
    <w:rsid w:val="00DD7499"/>
    <w:rsid w:val="00DD7D9C"/>
    <w:rsid w:val="00DE1538"/>
    <w:rsid w:val="00DE159C"/>
    <w:rsid w:val="00DE238F"/>
    <w:rsid w:val="00DE2532"/>
    <w:rsid w:val="00DE56F9"/>
    <w:rsid w:val="00DE62ED"/>
    <w:rsid w:val="00DF20F9"/>
    <w:rsid w:val="00DF4EE4"/>
    <w:rsid w:val="00E02668"/>
    <w:rsid w:val="00E06E0F"/>
    <w:rsid w:val="00E079FE"/>
    <w:rsid w:val="00E12C59"/>
    <w:rsid w:val="00E173E7"/>
    <w:rsid w:val="00E176FE"/>
    <w:rsid w:val="00E22489"/>
    <w:rsid w:val="00E22D64"/>
    <w:rsid w:val="00E25F76"/>
    <w:rsid w:val="00E274C9"/>
    <w:rsid w:val="00E27B51"/>
    <w:rsid w:val="00E316BB"/>
    <w:rsid w:val="00E32657"/>
    <w:rsid w:val="00E32ADD"/>
    <w:rsid w:val="00E32DCD"/>
    <w:rsid w:val="00E32E2D"/>
    <w:rsid w:val="00E34B4E"/>
    <w:rsid w:val="00E35E72"/>
    <w:rsid w:val="00E36EA5"/>
    <w:rsid w:val="00E37A65"/>
    <w:rsid w:val="00E403FE"/>
    <w:rsid w:val="00E4188C"/>
    <w:rsid w:val="00E42E4E"/>
    <w:rsid w:val="00E447CB"/>
    <w:rsid w:val="00E50A89"/>
    <w:rsid w:val="00E50CE1"/>
    <w:rsid w:val="00E5282A"/>
    <w:rsid w:val="00E565F7"/>
    <w:rsid w:val="00E56B45"/>
    <w:rsid w:val="00E56B46"/>
    <w:rsid w:val="00E56F93"/>
    <w:rsid w:val="00E571B0"/>
    <w:rsid w:val="00E63207"/>
    <w:rsid w:val="00E707CD"/>
    <w:rsid w:val="00E724E2"/>
    <w:rsid w:val="00E73E29"/>
    <w:rsid w:val="00E75AA2"/>
    <w:rsid w:val="00E77B23"/>
    <w:rsid w:val="00E82F97"/>
    <w:rsid w:val="00E831D4"/>
    <w:rsid w:val="00E83BE1"/>
    <w:rsid w:val="00E847B8"/>
    <w:rsid w:val="00E86434"/>
    <w:rsid w:val="00E873E9"/>
    <w:rsid w:val="00E918C5"/>
    <w:rsid w:val="00E92F60"/>
    <w:rsid w:val="00E93321"/>
    <w:rsid w:val="00E9478A"/>
    <w:rsid w:val="00E955FA"/>
    <w:rsid w:val="00E970E4"/>
    <w:rsid w:val="00E970F8"/>
    <w:rsid w:val="00E9717E"/>
    <w:rsid w:val="00EA34D0"/>
    <w:rsid w:val="00EA3BCA"/>
    <w:rsid w:val="00EA4A9D"/>
    <w:rsid w:val="00EA4B17"/>
    <w:rsid w:val="00EA5D05"/>
    <w:rsid w:val="00EA7C04"/>
    <w:rsid w:val="00EB1499"/>
    <w:rsid w:val="00EB19E8"/>
    <w:rsid w:val="00EB4556"/>
    <w:rsid w:val="00EC21E8"/>
    <w:rsid w:val="00EC4EF7"/>
    <w:rsid w:val="00EC7147"/>
    <w:rsid w:val="00EC7312"/>
    <w:rsid w:val="00EC7F42"/>
    <w:rsid w:val="00ED28A5"/>
    <w:rsid w:val="00ED36BE"/>
    <w:rsid w:val="00ED6518"/>
    <w:rsid w:val="00ED68FD"/>
    <w:rsid w:val="00ED7E30"/>
    <w:rsid w:val="00EE050D"/>
    <w:rsid w:val="00EE1DD0"/>
    <w:rsid w:val="00EE31C2"/>
    <w:rsid w:val="00F01221"/>
    <w:rsid w:val="00F013D1"/>
    <w:rsid w:val="00F04384"/>
    <w:rsid w:val="00F04999"/>
    <w:rsid w:val="00F05AE2"/>
    <w:rsid w:val="00F067C2"/>
    <w:rsid w:val="00F20584"/>
    <w:rsid w:val="00F2097D"/>
    <w:rsid w:val="00F21F24"/>
    <w:rsid w:val="00F249AC"/>
    <w:rsid w:val="00F26CD9"/>
    <w:rsid w:val="00F277B4"/>
    <w:rsid w:val="00F30273"/>
    <w:rsid w:val="00F316AD"/>
    <w:rsid w:val="00F31913"/>
    <w:rsid w:val="00F31E19"/>
    <w:rsid w:val="00F42A60"/>
    <w:rsid w:val="00F43E6A"/>
    <w:rsid w:val="00F440E4"/>
    <w:rsid w:val="00F50CCF"/>
    <w:rsid w:val="00F51C27"/>
    <w:rsid w:val="00F51EA2"/>
    <w:rsid w:val="00F53C59"/>
    <w:rsid w:val="00F5606A"/>
    <w:rsid w:val="00F64286"/>
    <w:rsid w:val="00F662FE"/>
    <w:rsid w:val="00F7264A"/>
    <w:rsid w:val="00F737B2"/>
    <w:rsid w:val="00F753D9"/>
    <w:rsid w:val="00F7596E"/>
    <w:rsid w:val="00F82203"/>
    <w:rsid w:val="00F840E2"/>
    <w:rsid w:val="00F8473C"/>
    <w:rsid w:val="00F85E3C"/>
    <w:rsid w:val="00F85E81"/>
    <w:rsid w:val="00F86458"/>
    <w:rsid w:val="00F869BD"/>
    <w:rsid w:val="00F900D5"/>
    <w:rsid w:val="00F9147F"/>
    <w:rsid w:val="00F94FEE"/>
    <w:rsid w:val="00FA30B9"/>
    <w:rsid w:val="00FA311F"/>
    <w:rsid w:val="00FA4324"/>
    <w:rsid w:val="00FA7456"/>
    <w:rsid w:val="00FB057D"/>
    <w:rsid w:val="00FB6854"/>
    <w:rsid w:val="00FB6FC3"/>
    <w:rsid w:val="00FB707D"/>
    <w:rsid w:val="00FB70C7"/>
    <w:rsid w:val="00FC02C3"/>
    <w:rsid w:val="00FC0C1F"/>
    <w:rsid w:val="00FC0F4B"/>
    <w:rsid w:val="00FC53C0"/>
    <w:rsid w:val="00FC56D5"/>
    <w:rsid w:val="00FD0840"/>
    <w:rsid w:val="00FD586A"/>
    <w:rsid w:val="00FD6FA2"/>
    <w:rsid w:val="00FE0874"/>
    <w:rsid w:val="00FE4642"/>
    <w:rsid w:val="00FF1FEF"/>
    <w:rsid w:val="00FF329F"/>
    <w:rsid w:val="00FF38EB"/>
    <w:rsid w:val="00FF3F32"/>
    <w:rsid w:val="0152E7B6"/>
    <w:rsid w:val="015E0702"/>
    <w:rsid w:val="016CF4D9"/>
    <w:rsid w:val="016E12E9"/>
    <w:rsid w:val="017E1A19"/>
    <w:rsid w:val="019489BE"/>
    <w:rsid w:val="01DE73C3"/>
    <w:rsid w:val="01FF3C9F"/>
    <w:rsid w:val="0255BA71"/>
    <w:rsid w:val="026CB7BF"/>
    <w:rsid w:val="02B8D1EB"/>
    <w:rsid w:val="032D2827"/>
    <w:rsid w:val="03322055"/>
    <w:rsid w:val="0352391E"/>
    <w:rsid w:val="0390BD65"/>
    <w:rsid w:val="03B619E6"/>
    <w:rsid w:val="03D402BA"/>
    <w:rsid w:val="03D9C436"/>
    <w:rsid w:val="03FD4196"/>
    <w:rsid w:val="043327C2"/>
    <w:rsid w:val="0471E0BD"/>
    <w:rsid w:val="0495104C"/>
    <w:rsid w:val="04AC39BE"/>
    <w:rsid w:val="04BB17B0"/>
    <w:rsid w:val="04E02632"/>
    <w:rsid w:val="04FD415D"/>
    <w:rsid w:val="05E6E12B"/>
    <w:rsid w:val="064B02BF"/>
    <w:rsid w:val="066FFD2F"/>
    <w:rsid w:val="069C7678"/>
    <w:rsid w:val="06F27B1F"/>
    <w:rsid w:val="06F37C24"/>
    <w:rsid w:val="0724384C"/>
    <w:rsid w:val="0736DA96"/>
    <w:rsid w:val="077F68ED"/>
    <w:rsid w:val="07838C3A"/>
    <w:rsid w:val="079515C3"/>
    <w:rsid w:val="079D82CB"/>
    <w:rsid w:val="07AA629E"/>
    <w:rsid w:val="07B31E58"/>
    <w:rsid w:val="07DBF3A7"/>
    <w:rsid w:val="07DF4DA6"/>
    <w:rsid w:val="080200BD"/>
    <w:rsid w:val="08075D92"/>
    <w:rsid w:val="0825AFF3"/>
    <w:rsid w:val="08639A2D"/>
    <w:rsid w:val="0869D201"/>
    <w:rsid w:val="092D3D73"/>
    <w:rsid w:val="094DBFC9"/>
    <w:rsid w:val="096DA6BC"/>
    <w:rsid w:val="099C6F5D"/>
    <w:rsid w:val="09A6B9C8"/>
    <w:rsid w:val="0A34D686"/>
    <w:rsid w:val="0A661C73"/>
    <w:rsid w:val="0A79F999"/>
    <w:rsid w:val="0AF1E257"/>
    <w:rsid w:val="0AF778C0"/>
    <w:rsid w:val="0B0300CE"/>
    <w:rsid w:val="0B126996"/>
    <w:rsid w:val="0B8785FE"/>
    <w:rsid w:val="0C32C147"/>
    <w:rsid w:val="0C34B985"/>
    <w:rsid w:val="0D0AEDB3"/>
    <w:rsid w:val="0D153DD0"/>
    <w:rsid w:val="0DAF543B"/>
    <w:rsid w:val="0DC864D8"/>
    <w:rsid w:val="0DDA41BF"/>
    <w:rsid w:val="0DE8C546"/>
    <w:rsid w:val="0E59DA9A"/>
    <w:rsid w:val="0E9B3FD3"/>
    <w:rsid w:val="0F0FEF02"/>
    <w:rsid w:val="0F640268"/>
    <w:rsid w:val="0F972708"/>
    <w:rsid w:val="0FBCCF77"/>
    <w:rsid w:val="105535A5"/>
    <w:rsid w:val="10D6B510"/>
    <w:rsid w:val="11187849"/>
    <w:rsid w:val="111FF118"/>
    <w:rsid w:val="11DFFD05"/>
    <w:rsid w:val="11E0CE1C"/>
    <w:rsid w:val="11F7C4BA"/>
    <w:rsid w:val="11FA9695"/>
    <w:rsid w:val="120273AE"/>
    <w:rsid w:val="120498CE"/>
    <w:rsid w:val="125711DD"/>
    <w:rsid w:val="12BA84FB"/>
    <w:rsid w:val="12F20D73"/>
    <w:rsid w:val="12FF1A0F"/>
    <w:rsid w:val="134D3C4D"/>
    <w:rsid w:val="1382592B"/>
    <w:rsid w:val="13BB2FC9"/>
    <w:rsid w:val="13EBBEA2"/>
    <w:rsid w:val="1405838D"/>
    <w:rsid w:val="14C3372F"/>
    <w:rsid w:val="14DF54D5"/>
    <w:rsid w:val="15103267"/>
    <w:rsid w:val="15149ED2"/>
    <w:rsid w:val="15445EDB"/>
    <w:rsid w:val="15596DE3"/>
    <w:rsid w:val="159C6753"/>
    <w:rsid w:val="163BF143"/>
    <w:rsid w:val="16DBD91E"/>
    <w:rsid w:val="16F073A6"/>
    <w:rsid w:val="171D21C0"/>
    <w:rsid w:val="172D1868"/>
    <w:rsid w:val="17356F7B"/>
    <w:rsid w:val="174FF89E"/>
    <w:rsid w:val="175390E6"/>
    <w:rsid w:val="1781CC0F"/>
    <w:rsid w:val="17A72C35"/>
    <w:rsid w:val="17CC6F02"/>
    <w:rsid w:val="1841F7E7"/>
    <w:rsid w:val="185A206C"/>
    <w:rsid w:val="1864D226"/>
    <w:rsid w:val="18757E70"/>
    <w:rsid w:val="187F3163"/>
    <w:rsid w:val="188E0974"/>
    <w:rsid w:val="18C6F08B"/>
    <w:rsid w:val="18D04BBA"/>
    <w:rsid w:val="196B39A1"/>
    <w:rsid w:val="19BC78EB"/>
    <w:rsid w:val="19EE34C7"/>
    <w:rsid w:val="19F74C87"/>
    <w:rsid w:val="19FD78B1"/>
    <w:rsid w:val="1A29D9D5"/>
    <w:rsid w:val="1A773F97"/>
    <w:rsid w:val="1ABF0700"/>
    <w:rsid w:val="1ADEF06A"/>
    <w:rsid w:val="1AF72FF1"/>
    <w:rsid w:val="1B21CBA8"/>
    <w:rsid w:val="1B886AE9"/>
    <w:rsid w:val="1BAB2113"/>
    <w:rsid w:val="1BB330B1"/>
    <w:rsid w:val="1BF00335"/>
    <w:rsid w:val="1C272E19"/>
    <w:rsid w:val="1C775D49"/>
    <w:rsid w:val="1C80A5AE"/>
    <w:rsid w:val="1C81E390"/>
    <w:rsid w:val="1C8FA16D"/>
    <w:rsid w:val="1C97D194"/>
    <w:rsid w:val="1CB8C965"/>
    <w:rsid w:val="1CBC6767"/>
    <w:rsid w:val="1D3FF08E"/>
    <w:rsid w:val="1D6CC633"/>
    <w:rsid w:val="1D89F025"/>
    <w:rsid w:val="1D963574"/>
    <w:rsid w:val="1D97438A"/>
    <w:rsid w:val="1DD8FA74"/>
    <w:rsid w:val="1DDFF433"/>
    <w:rsid w:val="1E3DEE03"/>
    <w:rsid w:val="1E6D124E"/>
    <w:rsid w:val="1E84065A"/>
    <w:rsid w:val="1E9AA4B3"/>
    <w:rsid w:val="1EA88E4B"/>
    <w:rsid w:val="1EAAE36B"/>
    <w:rsid w:val="1ED513CE"/>
    <w:rsid w:val="1EE1D1DC"/>
    <w:rsid w:val="1EF52DE2"/>
    <w:rsid w:val="1F1B06DC"/>
    <w:rsid w:val="1F36F7A1"/>
    <w:rsid w:val="1F4246CD"/>
    <w:rsid w:val="1F51F4BA"/>
    <w:rsid w:val="203C47E7"/>
    <w:rsid w:val="20C4A93E"/>
    <w:rsid w:val="21374C5D"/>
    <w:rsid w:val="2158909D"/>
    <w:rsid w:val="216D2B25"/>
    <w:rsid w:val="216DA106"/>
    <w:rsid w:val="219143E8"/>
    <w:rsid w:val="219A5A7D"/>
    <w:rsid w:val="22836E5E"/>
    <w:rsid w:val="2303D56D"/>
    <w:rsid w:val="234637C0"/>
    <w:rsid w:val="234F533B"/>
    <w:rsid w:val="23797AAE"/>
    <w:rsid w:val="238474FF"/>
    <w:rsid w:val="2387CEFE"/>
    <w:rsid w:val="23FB5CB8"/>
    <w:rsid w:val="245FA227"/>
    <w:rsid w:val="247607FD"/>
    <w:rsid w:val="248846FD"/>
    <w:rsid w:val="24AC4024"/>
    <w:rsid w:val="24D50E36"/>
    <w:rsid w:val="24D8225D"/>
    <w:rsid w:val="24DD14D9"/>
    <w:rsid w:val="255669F6"/>
    <w:rsid w:val="2567A3FE"/>
    <w:rsid w:val="25B81416"/>
    <w:rsid w:val="25CAB0AE"/>
    <w:rsid w:val="25E79C55"/>
    <w:rsid w:val="2658D223"/>
    <w:rsid w:val="26AD9D71"/>
    <w:rsid w:val="26BBBDA2"/>
    <w:rsid w:val="26CC64DA"/>
    <w:rsid w:val="2715BBC1"/>
    <w:rsid w:val="27232369"/>
    <w:rsid w:val="272ADE1E"/>
    <w:rsid w:val="2757A8CF"/>
    <w:rsid w:val="275E9484"/>
    <w:rsid w:val="278E90FB"/>
    <w:rsid w:val="27B80FD0"/>
    <w:rsid w:val="280ECA45"/>
    <w:rsid w:val="28756F35"/>
    <w:rsid w:val="28B2A689"/>
    <w:rsid w:val="28B96A05"/>
    <w:rsid w:val="28FA663E"/>
    <w:rsid w:val="29129AC0"/>
    <w:rsid w:val="2997F517"/>
    <w:rsid w:val="29A7CA42"/>
    <w:rsid w:val="29A84115"/>
    <w:rsid w:val="29BBDCD0"/>
    <w:rsid w:val="29C18502"/>
    <w:rsid w:val="29DD837E"/>
    <w:rsid w:val="29E059FA"/>
    <w:rsid w:val="29F75DC7"/>
    <w:rsid w:val="29F9128F"/>
    <w:rsid w:val="2A3A56B8"/>
    <w:rsid w:val="2A57FBF2"/>
    <w:rsid w:val="2A764E53"/>
    <w:rsid w:val="2BA52271"/>
    <w:rsid w:val="2BE22CD5"/>
    <w:rsid w:val="2BE789AA"/>
    <w:rsid w:val="2C11ECDE"/>
    <w:rsid w:val="2C457625"/>
    <w:rsid w:val="2C5D6913"/>
    <w:rsid w:val="2CD36F4A"/>
    <w:rsid w:val="2D63D3D4"/>
    <w:rsid w:val="2D7808E9"/>
    <w:rsid w:val="2DC63A4A"/>
    <w:rsid w:val="2E6B3464"/>
    <w:rsid w:val="2E9C4529"/>
    <w:rsid w:val="2EA811A9"/>
    <w:rsid w:val="2ECE69C4"/>
    <w:rsid w:val="2EEEC853"/>
    <w:rsid w:val="2F453CF1"/>
    <w:rsid w:val="2F84068A"/>
    <w:rsid w:val="2F93F48F"/>
    <w:rsid w:val="2FD4F96D"/>
    <w:rsid w:val="2FD77A36"/>
    <w:rsid w:val="30066867"/>
    <w:rsid w:val="3007696C"/>
    <w:rsid w:val="30135206"/>
    <w:rsid w:val="3017C372"/>
    <w:rsid w:val="302412FA"/>
    <w:rsid w:val="3046A396"/>
    <w:rsid w:val="304C0014"/>
    <w:rsid w:val="30617311"/>
    <w:rsid w:val="306F7DCB"/>
    <w:rsid w:val="30912479"/>
    <w:rsid w:val="30C0B763"/>
    <w:rsid w:val="30E65A20"/>
    <w:rsid w:val="310337C9"/>
    <w:rsid w:val="312400B3"/>
    <w:rsid w:val="313E20BB"/>
    <w:rsid w:val="31572F60"/>
    <w:rsid w:val="31698F1A"/>
    <w:rsid w:val="316CBB2E"/>
    <w:rsid w:val="31A8C48D"/>
    <w:rsid w:val="31C84AC4"/>
    <w:rsid w:val="3204109A"/>
    <w:rsid w:val="320FC535"/>
    <w:rsid w:val="325007B2"/>
    <w:rsid w:val="326DE738"/>
    <w:rsid w:val="327716C8"/>
    <w:rsid w:val="32A096B4"/>
    <w:rsid w:val="332D9BBD"/>
    <w:rsid w:val="3338F641"/>
    <w:rsid w:val="33999CAA"/>
    <w:rsid w:val="33A9A891"/>
    <w:rsid w:val="33D5E277"/>
    <w:rsid w:val="33E25CD7"/>
    <w:rsid w:val="342F4051"/>
    <w:rsid w:val="3439212F"/>
    <w:rsid w:val="348475F8"/>
    <w:rsid w:val="35F771D6"/>
    <w:rsid w:val="364DD831"/>
    <w:rsid w:val="366E58C3"/>
    <w:rsid w:val="36899B48"/>
    <w:rsid w:val="3706F1CC"/>
    <w:rsid w:val="37DDE5CD"/>
    <w:rsid w:val="38356139"/>
    <w:rsid w:val="38463D1B"/>
    <w:rsid w:val="388A640F"/>
    <w:rsid w:val="389B6D10"/>
    <w:rsid w:val="38FE8941"/>
    <w:rsid w:val="39574AB8"/>
    <w:rsid w:val="395EEF47"/>
    <w:rsid w:val="39695A75"/>
    <w:rsid w:val="3974A5E5"/>
    <w:rsid w:val="398DC95C"/>
    <w:rsid w:val="39C749F3"/>
    <w:rsid w:val="3A0FABD6"/>
    <w:rsid w:val="3A1ECD12"/>
    <w:rsid w:val="3A39C570"/>
    <w:rsid w:val="3A5106E3"/>
    <w:rsid w:val="3A52CD4B"/>
    <w:rsid w:val="3A624CE6"/>
    <w:rsid w:val="3A7F2E6F"/>
    <w:rsid w:val="3AB61C4D"/>
    <w:rsid w:val="3AB963C7"/>
    <w:rsid w:val="3AC02E35"/>
    <w:rsid w:val="3B3FA79B"/>
    <w:rsid w:val="3B4332CC"/>
    <w:rsid w:val="3B989DEE"/>
    <w:rsid w:val="3BAA0A9B"/>
    <w:rsid w:val="3C0C5895"/>
    <w:rsid w:val="3C77F412"/>
    <w:rsid w:val="3CDB86F8"/>
    <w:rsid w:val="3D1370F5"/>
    <w:rsid w:val="3D43ABD0"/>
    <w:rsid w:val="3D4DF63B"/>
    <w:rsid w:val="3D790298"/>
    <w:rsid w:val="3E50317E"/>
    <w:rsid w:val="3E50B2CB"/>
    <w:rsid w:val="3E86505C"/>
    <w:rsid w:val="3EC1E886"/>
    <w:rsid w:val="3EF5D33C"/>
    <w:rsid w:val="3EF9D864"/>
    <w:rsid w:val="3F279A4E"/>
    <w:rsid w:val="3F5E882C"/>
    <w:rsid w:val="3F66E262"/>
    <w:rsid w:val="3F79ADAD"/>
    <w:rsid w:val="3F8E1564"/>
    <w:rsid w:val="3F99C676"/>
    <w:rsid w:val="3FBCDE34"/>
    <w:rsid w:val="3FE49F51"/>
    <w:rsid w:val="3FF458F2"/>
    <w:rsid w:val="40239943"/>
    <w:rsid w:val="406619C9"/>
    <w:rsid w:val="407B966B"/>
    <w:rsid w:val="407D12FA"/>
    <w:rsid w:val="409BC809"/>
    <w:rsid w:val="40A3E95E"/>
    <w:rsid w:val="40D7AA5C"/>
    <w:rsid w:val="40EF3F22"/>
    <w:rsid w:val="410C5DAD"/>
    <w:rsid w:val="410FF41A"/>
    <w:rsid w:val="415849EE"/>
    <w:rsid w:val="41EA5242"/>
    <w:rsid w:val="42376D73"/>
    <w:rsid w:val="424F60FF"/>
    <w:rsid w:val="426D539F"/>
    <w:rsid w:val="42D6C40D"/>
    <w:rsid w:val="42E636A3"/>
    <w:rsid w:val="434D9850"/>
    <w:rsid w:val="43D4350D"/>
    <w:rsid w:val="43EC7C0D"/>
    <w:rsid w:val="44553E2C"/>
    <w:rsid w:val="446E33B8"/>
    <w:rsid w:val="44A28748"/>
    <w:rsid w:val="44A6B52D"/>
    <w:rsid w:val="4512EB28"/>
    <w:rsid w:val="453A3A38"/>
    <w:rsid w:val="45480F95"/>
    <w:rsid w:val="4548CD85"/>
    <w:rsid w:val="464DFA03"/>
    <w:rsid w:val="46D5160E"/>
    <w:rsid w:val="4701B2BD"/>
    <w:rsid w:val="4722971B"/>
    <w:rsid w:val="47482082"/>
    <w:rsid w:val="47BB43E3"/>
    <w:rsid w:val="48656588"/>
    <w:rsid w:val="48706329"/>
    <w:rsid w:val="48ADC1A8"/>
    <w:rsid w:val="48CE92DD"/>
    <w:rsid w:val="48D5B595"/>
    <w:rsid w:val="493A819E"/>
    <w:rsid w:val="493FB24F"/>
    <w:rsid w:val="4981A94E"/>
    <w:rsid w:val="49A094D2"/>
    <w:rsid w:val="49B59438"/>
    <w:rsid w:val="49DFADD2"/>
    <w:rsid w:val="4A536888"/>
    <w:rsid w:val="4AC85223"/>
    <w:rsid w:val="4B199E2A"/>
    <w:rsid w:val="4B259DF1"/>
    <w:rsid w:val="4B61A655"/>
    <w:rsid w:val="4B640435"/>
    <w:rsid w:val="4BCDB53E"/>
    <w:rsid w:val="4C8E12F6"/>
    <w:rsid w:val="4C98FF71"/>
    <w:rsid w:val="4CAF3276"/>
    <w:rsid w:val="4CE18652"/>
    <w:rsid w:val="4CE31AB2"/>
    <w:rsid w:val="4D2F020D"/>
    <w:rsid w:val="4D368FA3"/>
    <w:rsid w:val="4DB06B1F"/>
    <w:rsid w:val="4DE6203E"/>
    <w:rsid w:val="4E7CBBD4"/>
    <w:rsid w:val="4E8602E2"/>
    <w:rsid w:val="4F2A8B03"/>
    <w:rsid w:val="4F45190C"/>
    <w:rsid w:val="4F6CF141"/>
    <w:rsid w:val="4F7A08CB"/>
    <w:rsid w:val="4F913338"/>
    <w:rsid w:val="5018D4B3"/>
    <w:rsid w:val="5073781C"/>
    <w:rsid w:val="507C0C86"/>
    <w:rsid w:val="50D1A1EE"/>
    <w:rsid w:val="50F5E84E"/>
    <w:rsid w:val="50FD7080"/>
    <w:rsid w:val="516ECCAF"/>
    <w:rsid w:val="5172003A"/>
    <w:rsid w:val="51723210"/>
    <w:rsid w:val="51784E96"/>
    <w:rsid w:val="51CFF58A"/>
    <w:rsid w:val="51E0F9A1"/>
    <w:rsid w:val="51F0D3B2"/>
    <w:rsid w:val="52076B5E"/>
    <w:rsid w:val="520D27F4"/>
    <w:rsid w:val="52BF4DF7"/>
    <w:rsid w:val="5365680D"/>
    <w:rsid w:val="5398B99D"/>
    <w:rsid w:val="53CB0F3D"/>
    <w:rsid w:val="54F1DA96"/>
    <w:rsid w:val="5516379D"/>
    <w:rsid w:val="55234F27"/>
    <w:rsid w:val="55483821"/>
    <w:rsid w:val="55BD760B"/>
    <w:rsid w:val="55C56848"/>
    <w:rsid w:val="560648AD"/>
    <w:rsid w:val="5612470B"/>
    <w:rsid w:val="56268784"/>
    <w:rsid w:val="566D2FE6"/>
    <w:rsid w:val="569CB7EE"/>
    <w:rsid w:val="57108BF1"/>
    <w:rsid w:val="57369907"/>
    <w:rsid w:val="576CB6EA"/>
    <w:rsid w:val="5779FC5F"/>
    <w:rsid w:val="579B13A4"/>
    <w:rsid w:val="57D9B32D"/>
    <w:rsid w:val="58494AB9"/>
    <w:rsid w:val="5889AE21"/>
    <w:rsid w:val="58E2485F"/>
    <w:rsid w:val="5932F517"/>
    <w:rsid w:val="59D7D671"/>
    <w:rsid w:val="5A50E86D"/>
    <w:rsid w:val="5A6CA632"/>
    <w:rsid w:val="5B603654"/>
    <w:rsid w:val="5B792C5F"/>
    <w:rsid w:val="5B824906"/>
    <w:rsid w:val="5BB98341"/>
    <w:rsid w:val="5BC739A4"/>
    <w:rsid w:val="5C00E35D"/>
    <w:rsid w:val="5C5B3C62"/>
    <w:rsid w:val="5C66D24D"/>
    <w:rsid w:val="5C802C80"/>
    <w:rsid w:val="5C946195"/>
    <w:rsid w:val="5CE385B7"/>
    <w:rsid w:val="5D24A867"/>
    <w:rsid w:val="5D51D3D4"/>
    <w:rsid w:val="5D65EF16"/>
    <w:rsid w:val="5D85F493"/>
    <w:rsid w:val="5DFE41F8"/>
    <w:rsid w:val="5E1F8E97"/>
    <w:rsid w:val="5E56B263"/>
    <w:rsid w:val="5EF72EEF"/>
    <w:rsid w:val="5F23C24C"/>
    <w:rsid w:val="5F255E6F"/>
    <w:rsid w:val="5F2C582E"/>
    <w:rsid w:val="5F53FD55"/>
    <w:rsid w:val="5F71C094"/>
    <w:rsid w:val="5F83FBC5"/>
    <w:rsid w:val="5FA033C5"/>
    <w:rsid w:val="5FAEECBB"/>
    <w:rsid w:val="5FDFCF6A"/>
    <w:rsid w:val="5FF04905"/>
    <w:rsid w:val="5FFD5BA9"/>
    <w:rsid w:val="604A4F61"/>
    <w:rsid w:val="60537744"/>
    <w:rsid w:val="607C67A4"/>
    <w:rsid w:val="608647B6"/>
    <w:rsid w:val="60A9C9CD"/>
    <w:rsid w:val="60B9D6AF"/>
    <w:rsid w:val="614F74A4"/>
    <w:rsid w:val="616535F0"/>
    <w:rsid w:val="616CFDB7"/>
    <w:rsid w:val="61C2B709"/>
    <w:rsid w:val="62306348"/>
    <w:rsid w:val="624A54F3"/>
    <w:rsid w:val="6292F363"/>
    <w:rsid w:val="62BE6384"/>
    <w:rsid w:val="632061E3"/>
    <w:rsid w:val="639AA39B"/>
    <w:rsid w:val="63B0E26C"/>
    <w:rsid w:val="63DC0DBA"/>
    <w:rsid w:val="63E3959E"/>
    <w:rsid w:val="6430AFF9"/>
    <w:rsid w:val="6462046F"/>
    <w:rsid w:val="64C2EBF4"/>
    <w:rsid w:val="64C3B0D2"/>
    <w:rsid w:val="6507B4F8"/>
    <w:rsid w:val="65B3E096"/>
    <w:rsid w:val="65B7AFEC"/>
    <w:rsid w:val="65F7663D"/>
    <w:rsid w:val="6628756D"/>
    <w:rsid w:val="6628D104"/>
    <w:rsid w:val="6628DA14"/>
    <w:rsid w:val="66397D73"/>
    <w:rsid w:val="6640FEB1"/>
    <w:rsid w:val="668D4D6E"/>
    <w:rsid w:val="66D67242"/>
    <w:rsid w:val="6703D46B"/>
    <w:rsid w:val="670F4DC6"/>
    <w:rsid w:val="672C7718"/>
    <w:rsid w:val="674AFB4F"/>
    <w:rsid w:val="67A29488"/>
    <w:rsid w:val="67B76115"/>
    <w:rsid w:val="67E39A00"/>
    <w:rsid w:val="68102843"/>
    <w:rsid w:val="68161E9C"/>
    <w:rsid w:val="68272496"/>
    <w:rsid w:val="684E609C"/>
    <w:rsid w:val="68E0A2C4"/>
    <w:rsid w:val="69222F5E"/>
    <w:rsid w:val="696BF647"/>
    <w:rsid w:val="69C2308F"/>
    <w:rsid w:val="69CC1653"/>
    <w:rsid w:val="6B15A56A"/>
    <w:rsid w:val="6B1AD069"/>
    <w:rsid w:val="6B7AA1CA"/>
    <w:rsid w:val="6BA421E9"/>
    <w:rsid w:val="6BA8E194"/>
    <w:rsid w:val="6BACA5EC"/>
    <w:rsid w:val="6BB39658"/>
    <w:rsid w:val="6BEE42DC"/>
    <w:rsid w:val="6C17DBC7"/>
    <w:rsid w:val="6C262727"/>
    <w:rsid w:val="6C54594B"/>
    <w:rsid w:val="6C8164ED"/>
    <w:rsid w:val="6C818C8F"/>
    <w:rsid w:val="6CB08EB4"/>
    <w:rsid w:val="6CE7965E"/>
    <w:rsid w:val="6D0D0561"/>
    <w:rsid w:val="6D65FE65"/>
    <w:rsid w:val="6E3E19B9"/>
    <w:rsid w:val="6E41FABC"/>
    <w:rsid w:val="6EAE2718"/>
    <w:rsid w:val="6F14A1D3"/>
    <w:rsid w:val="6F63EF07"/>
    <w:rsid w:val="6F7B7DEC"/>
    <w:rsid w:val="6F815949"/>
    <w:rsid w:val="6FA3892F"/>
    <w:rsid w:val="6FBA86A0"/>
    <w:rsid w:val="700B6017"/>
    <w:rsid w:val="7030DA9B"/>
    <w:rsid w:val="7031D6BA"/>
    <w:rsid w:val="70568A03"/>
    <w:rsid w:val="7074D8A1"/>
    <w:rsid w:val="70EF4DDF"/>
    <w:rsid w:val="7109271A"/>
    <w:rsid w:val="715C184C"/>
    <w:rsid w:val="7187AF27"/>
    <w:rsid w:val="71AEA82A"/>
    <w:rsid w:val="71E50EC2"/>
    <w:rsid w:val="7252C50D"/>
    <w:rsid w:val="72973174"/>
    <w:rsid w:val="72AC325F"/>
    <w:rsid w:val="72F9EB6A"/>
    <w:rsid w:val="73162FA7"/>
    <w:rsid w:val="73C5B54F"/>
    <w:rsid w:val="73E4E286"/>
    <w:rsid w:val="74036E96"/>
    <w:rsid w:val="7421B50A"/>
    <w:rsid w:val="742CD856"/>
    <w:rsid w:val="7472D116"/>
    <w:rsid w:val="7477F433"/>
    <w:rsid w:val="749975A4"/>
    <w:rsid w:val="750D307D"/>
    <w:rsid w:val="7542E9B9"/>
    <w:rsid w:val="75AA3C31"/>
    <w:rsid w:val="7670BBD7"/>
    <w:rsid w:val="76731D63"/>
    <w:rsid w:val="76DC5754"/>
    <w:rsid w:val="7712483A"/>
    <w:rsid w:val="771C0A92"/>
    <w:rsid w:val="776EC935"/>
    <w:rsid w:val="77AE6835"/>
    <w:rsid w:val="7801A59E"/>
    <w:rsid w:val="783E5012"/>
    <w:rsid w:val="788AE9A9"/>
    <w:rsid w:val="79B1666A"/>
    <w:rsid w:val="79E4325B"/>
    <w:rsid w:val="7A51C17D"/>
    <w:rsid w:val="7A9AEAEA"/>
    <w:rsid w:val="7A9E17CA"/>
    <w:rsid w:val="7AE9C497"/>
    <w:rsid w:val="7B445FCB"/>
    <w:rsid w:val="7B842BBB"/>
    <w:rsid w:val="7B9764B1"/>
    <w:rsid w:val="7BAE9987"/>
    <w:rsid w:val="7BE57B19"/>
    <w:rsid w:val="7BFF9CCC"/>
    <w:rsid w:val="7C0139C6"/>
    <w:rsid w:val="7C03A8E8"/>
    <w:rsid w:val="7C188FA9"/>
    <w:rsid w:val="7C345E66"/>
    <w:rsid w:val="7C3DACB2"/>
    <w:rsid w:val="7C580D9C"/>
    <w:rsid w:val="7C765B17"/>
    <w:rsid w:val="7C772560"/>
    <w:rsid w:val="7CA55359"/>
    <w:rsid w:val="7D001B0A"/>
    <w:rsid w:val="7D0A9A80"/>
    <w:rsid w:val="7DD2A7E2"/>
    <w:rsid w:val="7E2BBD62"/>
    <w:rsid w:val="7E8FD0FB"/>
    <w:rsid w:val="7E9A7B75"/>
    <w:rsid w:val="7F3E6A2E"/>
    <w:rsid w:val="7F631B35"/>
    <w:rsid w:val="7F75F4C2"/>
    <w:rsid w:val="7FBCABE0"/>
    <w:rsid w:val="7FE52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084EF"/>
  <w15:chartTrackingRefBased/>
  <w15:docId w15:val="{30AA8040-280B-4047-9634-9C32939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ind w:left="2880"/>
      <w:outlineLvl w:val="4"/>
    </w:pPr>
    <w:rPr>
      <w:sz w:val="22"/>
    </w:rPr>
  </w:style>
  <w:style w:type="paragraph" w:styleId="Heading6">
    <w:name w:val="heading 6"/>
    <w:basedOn w:val="Normal"/>
    <w:next w:val="Normal"/>
    <w:qFormat/>
    <w:pPr>
      <w:numPr>
        <w:ilvl w:val="5"/>
        <w:numId w:val="3"/>
      </w:numPr>
      <w:spacing w:before="240" w:after="60"/>
      <w:ind w:left="2880"/>
      <w:outlineLvl w:val="5"/>
    </w:pPr>
    <w:rPr>
      <w:i/>
      <w:sz w:val="22"/>
    </w:rPr>
  </w:style>
  <w:style w:type="paragraph" w:styleId="Heading7">
    <w:name w:val="heading 7"/>
    <w:basedOn w:val="Normal"/>
    <w:next w:val="Normal"/>
    <w:qFormat/>
    <w:pPr>
      <w:numPr>
        <w:ilvl w:val="6"/>
        <w:numId w:val="3"/>
      </w:numPr>
      <w:spacing w:before="240" w:after="60"/>
      <w:ind w:left="2880"/>
      <w:outlineLvl w:val="6"/>
    </w:pPr>
  </w:style>
  <w:style w:type="paragraph" w:styleId="Heading8">
    <w:name w:val="heading 8"/>
    <w:basedOn w:val="Normal"/>
    <w:next w:val="Normal"/>
    <w:qFormat/>
    <w:pPr>
      <w:numPr>
        <w:ilvl w:val="7"/>
        <w:numId w:val="3"/>
      </w:numPr>
      <w:spacing w:before="240" w:after="60"/>
      <w:ind w:left="2880"/>
      <w:outlineLvl w:val="7"/>
    </w:pPr>
    <w:rPr>
      <w:i/>
    </w:rPr>
  </w:style>
  <w:style w:type="paragraph" w:styleId="Heading9">
    <w:name w:val="heading 9"/>
    <w:basedOn w:val="Normal"/>
    <w:next w:val="Normal"/>
    <w:qFormat/>
    <w:pPr>
      <w:numPr>
        <w:ilvl w:val="8"/>
        <w:numId w:val="3"/>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table" w:styleId="TableGrid">
    <w:name w:val="Table Grid"/>
    <w:basedOn w:val="TableNormal"/>
    <w:uiPriority w:val="59"/>
    <w:rsid w:val="002D17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1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51335">
      <w:bodyDiv w:val="1"/>
      <w:marLeft w:val="0"/>
      <w:marRight w:val="0"/>
      <w:marTop w:val="0"/>
      <w:marBottom w:val="0"/>
      <w:divBdr>
        <w:top w:val="none" w:sz="0" w:space="0" w:color="auto"/>
        <w:left w:val="none" w:sz="0" w:space="0" w:color="auto"/>
        <w:bottom w:val="none" w:sz="0" w:space="0" w:color="auto"/>
        <w:right w:val="none" w:sz="0" w:space="0" w:color="auto"/>
      </w:divBdr>
    </w:div>
    <w:div w:id="314335212">
      <w:bodyDiv w:val="1"/>
      <w:marLeft w:val="0"/>
      <w:marRight w:val="0"/>
      <w:marTop w:val="0"/>
      <w:marBottom w:val="0"/>
      <w:divBdr>
        <w:top w:val="none" w:sz="0" w:space="0" w:color="auto"/>
        <w:left w:val="none" w:sz="0" w:space="0" w:color="auto"/>
        <w:bottom w:val="none" w:sz="0" w:space="0" w:color="auto"/>
        <w:right w:val="none" w:sz="0" w:space="0" w:color="auto"/>
      </w:divBdr>
    </w:div>
    <w:div w:id="351230448">
      <w:bodyDiv w:val="1"/>
      <w:marLeft w:val="0"/>
      <w:marRight w:val="0"/>
      <w:marTop w:val="0"/>
      <w:marBottom w:val="0"/>
      <w:divBdr>
        <w:top w:val="none" w:sz="0" w:space="0" w:color="auto"/>
        <w:left w:val="none" w:sz="0" w:space="0" w:color="auto"/>
        <w:bottom w:val="none" w:sz="0" w:space="0" w:color="auto"/>
        <w:right w:val="none" w:sz="0" w:space="0" w:color="auto"/>
      </w:divBdr>
    </w:div>
    <w:div w:id="369575313">
      <w:bodyDiv w:val="1"/>
      <w:marLeft w:val="0"/>
      <w:marRight w:val="0"/>
      <w:marTop w:val="0"/>
      <w:marBottom w:val="0"/>
      <w:divBdr>
        <w:top w:val="none" w:sz="0" w:space="0" w:color="auto"/>
        <w:left w:val="none" w:sz="0" w:space="0" w:color="auto"/>
        <w:bottom w:val="none" w:sz="0" w:space="0" w:color="auto"/>
        <w:right w:val="none" w:sz="0" w:space="0" w:color="auto"/>
      </w:divBdr>
    </w:div>
    <w:div w:id="1066297902">
      <w:bodyDiv w:val="1"/>
      <w:marLeft w:val="0"/>
      <w:marRight w:val="0"/>
      <w:marTop w:val="0"/>
      <w:marBottom w:val="0"/>
      <w:divBdr>
        <w:top w:val="none" w:sz="0" w:space="0" w:color="auto"/>
        <w:left w:val="none" w:sz="0" w:space="0" w:color="auto"/>
        <w:bottom w:val="none" w:sz="0" w:space="0" w:color="auto"/>
        <w:right w:val="none" w:sz="0" w:space="0" w:color="auto"/>
      </w:divBdr>
    </w:div>
    <w:div w:id="1588806160">
      <w:bodyDiv w:val="1"/>
      <w:marLeft w:val="0"/>
      <w:marRight w:val="0"/>
      <w:marTop w:val="0"/>
      <w:marBottom w:val="0"/>
      <w:divBdr>
        <w:top w:val="none" w:sz="0" w:space="0" w:color="auto"/>
        <w:left w:val="none" w:sz="0" w:space="0" w:color="auto"/>
        <w:bottom w:val="none" w:sz="0" w:space="0" w:color="auto"/>
        <w:right w:val="none" w:sz="0" w:space="0" w:color="auto"/>
      </w:divBdr>
    </w:div>
    <w:div w:id="16000231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shia/Downloads/01-Project-Plan%25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01-Project-Plan%20(1).dot</Template>
  <TotalTime>0</TotalTime>
  <Pages>10</Pages>
  <Words>1588</Words>
  <Characters>11024</Characters>
  <Application>Microsoft Office Word</Application>
  <DocSecurity>0</DocSecurity>
  <Lines>91</Lines>
  <Paragraphs>25</Paragraphs>
  <ScaleCrop>false</ScaleCrop>
  <Company>&lt;Company Name&gt;</Company>
  <LinksUpToDate>false</LinksUpToDate>
  <CharactersWithSpaces>12587</CharactersWithSpaces>
  <SharedDoc>false</SharedDoc>
  <HLinks>
    <vt:vector size="114" baseType="variant">
      <vt:variant>
        <vt:i4>1835071</vt:i4>
      </vt:variant>
      <vt:variant>
        <vt:i4>113</vt:i4>
      </vt:variant>
      <vt:variant>
        <vt:i4>0</vt:i4>
      </vt:variant>
      <vt:variant>
        <vt:i4>5</vt:i4>
      </vt:variant>
      <vt:variant>
        <vt:lpwstr/>
      </vt:variant>
      <vt:variant>
        <vt:lpwstr>_Toc146489027</vt:lpwstr>
      </vt:variant>
      <vt:variant>
        <vt:i4>1835071</vt:i4>
      </vt:variant>
      <vt:variant>
        <vt:i4>107</vt:i4>
      </vt:variant>
      <vt:variant>
        <vt:i4>0</vt:i4>
      </vt:variant>
      <vt:variant>
        <vt:i4>5</vt:i4>
      </vt:variant>
      <vt:variant>
        <vt:lpwstr/>
      </vt:variant>
      <vt:variant>
        <vt:lpwstr>_Toc146489026</vt:lpwstr>
      </vt:variant>
      <vt:variant>
        <vt:i4>1835071</vt:i4>
      </vt:variant>
      <vt:variant>
        <vt:i4>101</vt:i4>
      </vt:variant>
      <vt:variant>
        <vt:i4>0</vt:i4>
      </vt:variant>
      <vt:variant>
        <vt:i4>5</vt:i4>
      </vt:variant>
      <vt:variant>
        <vt:lpwstr/>
      </vt:variant>
      <vt:variant>
        <vt:lpwstr>_Toc146489025</vt:lpwstr>
      </vt:variant>
      <vt:variant>
        <vt:i4>1835071</vt:i4>
      </vt:variant>
      <vt:variant>
        <vt:i4>95</vt:i4>
      </vt:variant>
      <vt:variant>
        <vt:i4>0</vt:i4>
      </vt:variant>
      <vt:variant>
        <vt:i4>5</vt:i4>
      </vt:variant>
      <vt:variant>
        <vt:lpwstr/>
      </vt:variant>
      <vt:variant>
        <vt:lpwstr>_Toc146489024</vt:lpwstr>
      </vt:variant>
      <vt:variant>
        <vt:i4>1835071</vt:i4>
      </vt:variant>
      <vt:variant>
        <vt:i4>89</vt:i4>
      </vt:variant>
      <vt:variant>
        <vt:i4>0</vt:i4>
      </vt:variant>
      <vt:variant>
        <vt:i4>5</vt:i4>
      </vt:variant>
      <vt:variant>
        <vt:lpwstr/>
      </vt:variant>
      <vt:variant>
        <vt:lpwstr>_Toc146489023</vt:lpwstr>
      </vt:variant>
      <vt:variant>
        <vt:i4>1835071</vt:i4>
      </vt:variant>
      <vt:variant>
        <vt:i4>83</vt:i4>
      </vt:variant>
      <vt:variant>
        <vt:i4>0</vt:i4>
      </vt:variant>
      <vt:variant>
        <vt:i4>5</vt:i4>
      </vt:variant>
      <vt:variant>
        <vt:lpwstr/>
      </vt:variant>
      <vt:variant>
        <vt:lpwstr>_Toc146489022</vt:lpwstr>
      </vt:variant>
      <vt:variant>
        <vt:i4>1835071</vt:i4>
      </vt:variant>
      <vt:variant>
        <vt:i4>77</vt:i4>
      </vt:variant>
      <vt:variant>
        <vt:i4>0</vt:i4>
      </vt:variant>
      <vt:variant>
        <vt:i4>5</vt:i4>
      </vt:variant>
      <vt:variant>
        <vt:lpwstr/>
      </vt:variant>
      <vt:variant>
        <vt:lpwstr>_Toc146489021</vt:lpwstr>
      </vt:variant>
      <vt:variant>
        <vt:i4>1835071</vt:i4>
      </vt:variant>
      <vt:variant>
        <vt:i4>71</vt:i4>
      </vt:variant>
      <vt:variant>
        <vt:i4>0</vt:i4>
      </vt:variant>
      <vt:variant>
        <vt:i4>5</vt:i4>
      </vt:variant>
      <vt:variant>
        <vt:lpwstr/>
      </vt:variant>
      <vt:variant>
        <vt:lpwstr>_Toc146489020</vt:lpwstr>
      </vt:variant>
      <vt:variant>
        <vt:i4>2031679</vt:i4>
      </vt:variant>
      <vt:variant>
        <vt:i4>65</vt:i4>
      </vt:variant>
      <vt:variant>
        <vt:i4>0</vt:i4>
      </vt:variant>
      <vt:variant>
        <vt:i4>5</vt:i4>
      </vt:variant>
      <vt:variant>
        <vt:lpwstr/>
      </vt:variant>
      <vt:variant>
        <vt:lpwstr>_Toc146489019</vt:lpwstr>
      </vt:variant>
      <vt:variant>
        <vt:i4>2031679</vt:i4>
      </vt:variant>
      <vt:variant>
        <vt:i4>59</vt:i4>
      </vt:variant>
      <vt:variant>
        <vt:i4>0</vt:i4>
      </vt:variant>
      <vt:variant>
        <vt:i4>5</vt:i4>
      </vt:variant>
      <vt:variant>
        <vt:lpwstr/>
      </vt:variant>
      <vt:variant>
        <vt:lpwstr>_Toc146489018</vt:lpwstr>
      </vt:variant>
      <vt:variant>
        <vt:i4>2031679</vt:i4>
      </vt:variant>
      <vt:variant>
        <vt:i4>53</vt:i4>
      </vt:variant>
      <vt:variant>
        <vt:i4>0</vt:i4>
      </vt:variant>
      <vt:variant>
        <vt:i4>5</vt:i4>
      </vt:variant>
      <vt:variant>
        <vt:lpwstr/>
      </vt:variant>
      <vt:variant>
        <vt:lpwstr>_Toc146489017</vt:lpwstr>
      </vt:variant>
      <vt:variant>
        <vt:i4>2031679</vt:i4>
      </vt:variant>
      <vt:variant>
        <vt:i4>47</vt:i4>
      </vt:variant>
      <vt:variant>
        <vt:i4>0</vt:i4>
      </vt:variant>
      <vt:variant>
        <vt:i4>5</vt:i4>
      </vt:variant>
      <vt:variant>
        <vt:lpwstr/>
      </vt:variant>
      <vt:variant>
        <vt:lpwstr>_Toc146489016</vt:lpwstr>
      </vt:variant>
      <vt:variant>
        <vt:i4>2031679</vt:i4>
      </vt:variant>
      <vt:variant>
        <vt:i4>41</vt:i4>
      </vt:variant>
      <vt:variant>
        <vt:i4>0</vt:i4>
      </vt:variant>
      <vt:variant>
        <vt:i4>5</vt:i4>
      </vt:variant>
      <vt:variant>
        <vt:lpwstr/>
      </vt:variant>
      <vt:variant>
        <vt:lpwstr>_Toc146489015</vt:lpwstr>
      </vt:variant>
      <vt:variant>
        <vt:i4>2031679</vt:i4>
      </vt:variant>
      <vt:variant>
        <vt:i4>35</vt:i4>
      </vt:variant>
      <vt:variant>
        <vt:i4>0</vt:i4>
      </vt:variant>
      <vt:variant>
        <vt:i4>5</vt:i4>
      </vt:variant>
      <vt:variant>
        <vt:lpwstr/>
      </vt:variant>
      <vt:variant>
        <vt:lpwstr>_Toc146489014</vt:lpwstr>
      </vt:variant>
      <vt:variant>
        <vt:i4>2031679</vt:i4>
      </vt:variant>
      <vt:variant>
        <vt:i4>29</vt:i4>
      </vt:variant>
      <vt:variant>
        <vt:i4>0</vt:i4>
      </vt:variant>
      <vt:variant>
        <vt:i4>5</vt:i4>
      </vt:variant>
      <vt:variant>
        <vt:lpwstr/>
      </vt:variant>
      <vt:variant>
        <vt:lpwstr>_Toc146489013</vt:lpwstr>
      </vt:variant>
      <vt:variant>
        <vt:i4>2031679</vt:i4>
      </vt:variant>
      <vt:variant>
        <vt:i4>23</vt:i4>
      </vt:variant>
      <vt:variant>
        <vt:i4>0</vt:i4>
      </vt:variant>
      <vt:variant>
        <vt:i4>5</vt:i4>
      </vt:variant>
      <vt:variant>
        <vt:lpwstr/>
      </vt:variant>
      <vt:variant>
        <vt:lpwstr>_Toc146489012</vt:lpwstr>
      </vt:variant>
      <vt:variant>
        <vt:i4>2031679</vt:i4>
      </vt:variant>
      <vt:variant>
        <vt:i4>17</vt:i4>
      </vt:variant>
      <vt:variant>
        <vt:i4>0</vt:i4>
      </vt:variant>
      <vt:variant>
        <vt:i4>5</vt:i4>
      </vt:variant>
      <vt:variant>
        <vt:lpwstr/>
      </vt:variant>
      <vt:variant>
        <vt:lpwstr>_Toc146489011</vt:lpwstr>
      </vt:variant>
      <vt:variant>
        <vt:i4>2031679</vt:i4>
      </vt:variant>
      <vt:variant>
        <vt:i4>11</vt:i4>
      </vt:variant>
      <vt:variant>
        <vt:i4>0</vt:i4>
      </vt:variant>
      <vt:variant>
        <vt:i4>5</vt:i4>
      </vt:variant>
      <vt:variant>
        <vt:lpwstr/>
      </vt:variant>
      <vt:variant>
        <vt:lpwstr>_Toc146489010</vt:lpwstr>
      </vt:variant>
      <vt:variant>
        <vt:i4>1966143</vt:i4>
      </vt:variant>
      <vt:variant>
        <vt:i4>5</vt:i4>
      </vt:variant>
      <vt:variant>
        <vt:i4>0</vt:i4>
      </vt:variant>
      <vt:variant>
        <vt:i4>5</vt:i4>
      </vt:variant>
      <vt:variant>
        <vt:lpwstr/>
      </vt:variant>
      <vt:variant>
        <vt:lpwstr>_Toc146489009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Microsoft Office User</dc:creator>
  <cp:keywords/>
  <dc:description/>
  <cp:lastModifiedBy>Martinez Reyez, Marco</cp:lastModifiedBy>
  <cp:revision>2</cp:revision>
  <cp:lastPrinted>1900-01-01T06:00:00Z</cp:lastPrinted>
  <dcterms:created xsi:type="dcterms:W3CDTF">2023-09-25T04:16:00Z</dcterms:created>
  <dcterms:modified xsi:type="dcterms:W3CDTF">2023-09-25T04:16:00Z</dcterms:modified>
</cp:coreProperties>
</file>