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7EF50" w14:textId="5181B337" w:rsidR="00D173F3" w:rsidRDefault="00D173F3" w:rsidP="00D173F3">
      <w:pPr>
        <w:pStyle w:val="1"/>
      </w:pPr>
      <w:bookmarkStart w:id="0" w:name="_GoBack"/>
      <w:bookmarkEnd w:id="0"/>
      <w:r>
        <w:t>Hand calculations</w:t>
      </w:r>
    </w:p>
    <w:p w14:paraId="1342A562" w14:textId="5E28DFA0" w:rsidR="0042535A" w:rsidRPr="00D173F3" w:rsidRDefault="0042535A" w:rsidP="000E02A2">
      <w:pPr>
        <w:autoSpaceDE w:val="0"/>
        <w:autoSpaceDN w:val="0"/>
        <w:adjustRightInd w:val="0"/>
        <w:spacing w:after="0" w:line="240" w:lineRule="auto"/>
        <w:jc w:val="both"/>
        <w:rPr>
          <w:rFonts w:ascii="Arial" w:hAnsi="Arial" w:cs="Arial"/>
          <w:sz w:val="24"/>
          <w:szCs w:val="24"/>
        </w:rPr>
      </w:pPr>
      <w:r w:rsidRPr="00D173F3">
        <w:rPr>
          <w:rFonts w:ascii="Arial" w:hAnsi="Arial" w:cs="Arial"/>
          <w:sz w:val="24"/>
          <w:szCs w:val="24"/>
        </w:rPr>
        <w:t>Calculating the mode</w:t>
      </w:r>
      <w:r w:rsidR="00252008" w:rsidRPr="00D173F3">
        <w:rPr>
          <w:rFonts w:ascii="Arial" w:hAnsi="Arial" w:cs="Arial"/>
          <w:sz w:val="24"/>
          <w:szCs w:val="24"/>
        </w:rPr>
        <w:t>s</w:t>
      </w:r>
      <w:r w:rsidRPr="00D173F3">
        <w:rPr>
          <w:rFonts w:ascii="Arial" w:hAnsi="Arial" w:cs="Arial"/>
          <w:sz w:val="24"/>
          <w:szCs w:val="24"/>
        </w:rPr>
        <w:t xml:space="preserve"> of the system by hand </w:t>
      </w:r>
      <w:r w:rsidR="003B6512" w:rsidRPr="00D173F3">
        <w:rPr>
          <w:rFonts w:ascii="Arial" w:hAnsi="Arial" w:cs="Arial"/>
          <w:sz w:val="24"/>
          <w:szCs w:val="24"/>
        </w:rPr>
        <w:t xml:space="preserve">is complicated and depends on </w:t>
      </w:r>
      <w:proofErr w:type="gramStart"/>
      <w:r w:rsidR="003B6512" w:rsidRPr="00D173F3">
        <w:rPr>
          <w:rFonts w:ascii="Arial" w:hAnsi="Arial" w:cs="Arial"/>
          <w:sz w:val="24"/>
          <w:szCs w:val="24"/>
        </w:rPr>
        <w:t>a number of</w:t>
      </w:r>
      <w:proofErr w:type="gramEnd"/>
      <w:r w:rsidR="003B6512" w:rsidRPr="00D173F3">
        <w:rPr>
          <w:rFonts w:ascii="Arial" w:hAnsi="Arial" w:cs="Arial"/>
          <w:sz w:val="24"/>
          <w:szCs w:val="24"/>
        </w:rPr>
        <w:t xml:space="preserve"> variables. The modes are characterized by</w:t>
      </w:r>
      <w:r w:rsidRPr="00D173F3">
        <w:rPr>
          <w:rFonts w:ascii="Arial" w:hAnsi="Arial" w:cs="Arial"/>
          <w:sz w:val="24"/>
          <w:szCs w:val="24"/>
        </w:rPr>
        <w:t>:</w:t>
      </w:r>
    </w:p>
    <w:p w14:paraId="7ECF6B00" w14:textId="3518B616" w:rsidR="0042535A" w:rsidRPr="00D173F3" w:rsidRDefault="0042535A" w:rsidP="000E02A2">
      <w:pPr>
        <w:pStyle w:val="a6"/>
        <w:numPr>
          <w:ilvl w:val="0"/>
          <w:numId w:val="3"/>
        </w:numPr>
        <w:autoSpaceDE w:val="0"/>
        <w:autoSpaceDN w:val="0"/>
        <w:adjustRightInd w:val="0"/>
        <w:spacing w:after="0" w:line="240" w:lineRule="auto"/>
        <w:jc w:val="both"/>
        <w:rPr>
          <w:rFonts w:ascii="Arial" w:hAnsi="Arial" w:cs="Arial"/>
          <w:sz w:val="24"/>
          <w:szCs w:val="24"/>
        </w:rPr>
      </w:pPr>
      <w:r w:rsidRPr="00D173F3">
        <w:rPr>
          <w:rFonts w:ascii="Arial" w:hAnsi="Arial" w:cs="Arial"/>
          <w:sz w:val="24"/>
          <w:szCs w:val="24"/>
        </w:rPr>
        <w:t>Natural Frequency</w:t>
      </w:r>
    </w:p>
    <w:p w14:paraId="7648ED5C" w14:textId="68F220AC" w:rsidR="0042535A" w:rsidRPr="00D173F3" w:rsidRDefault="0042535A" w:rsidP="000E02A2">
      <w:pPr>
        <w:pStyle w:val="a6"/>
        <w:numPr>
          <w:ilvl w:val="0"/>
          <w:numId w:val="3"/>
        </w:numPr>
        <w:autoSpaceDE w:val="0"/>
        <w:autoSpaceDN w:val="0"/>
        <w:adjustRightInd w:val="0"/>
        <w:spacing w:after="0" w:line="240" w:lineRule="auto"/>
        <w:jc w:val="both"/>
        <w:rPr>
          <w:rFonts w:ascii="Arial" w:hAnsi="Arial" w:cs="Arial"/>
          <w:sz w:val="24"/>
          <w:szCs w:val="24"/>
        </w:rPr>
      </w:pPr>
      <w:r w:rsidRPr="00D173F3">
        <w:rPr>
          <w:rFonts w:ascii="Arial" w:hAnsi="Arial" w:cs="Arial"/>
          <w:sz w:val="24"/>
          <w:szCs w:val="24"/>
        </w:rPr>
        <w:t>Modal Damping - no damping present in the current model</w:t>
      </w:r>
    </w:p>
    <w:p w14:paraId="7C4F8F8A" w14:textId="096A0A45" w:rsidR="0042535A" w:rsidRDefault="0042535A" w:rsidP="000E02A2">
      <w:pPr>
        <w:pStyle w:val="a6"/>
        <w:numPr>
          <w:ilvl w:val="0"/>
          <w:numId w:val="3"/>
        </w:numPr>
        <w:autoSpaceDE w:val="0"/>
        <w:autoSpaceDN w:val="0"/>
        <w:adjustRightInd w:val="0"/>
        <w:spacing w:after="0" w:line="240" w:lineRule="auto"/>
        <w:jc w:val="both"/>
        <w:rPr>
          <w:rFonts w:ascii="Arial" w:hAnsi="Arial" w:cs="Arial"/>
          <w:sz w:val="24"/>
          <w:szCs w:val="24"/>
        </w:rPr>
      </w:pPr>
      <w:r w:rsidRPr="00D173F3">
        <w:rPr>
          <w:rFonts w:ascii="Arial" w:hAnsi="Arial" w:cs="Arial"/>
          <w:sz w:val="24"/>
          <w:szCs w:val="24"/>
        </w:rPr>
        <w:t>Mode Shape</w:t>
      </w:r>
    </w:p>
    <w:p w14:paraId="4418B4EF" w14:textId="788AB198" w:rsidR="00D173F3" w:rsidRDefault="009E26C5" w:rsidP="000E02A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In order to calculate the values for those </w:t>
      </w:r>
      <w:r w:rsidR="000E02A2">
        <w:rPr>
          <w:rFonts w:ascii="Arial" w:hAnsi="Arial" w:cs="Arial"/>
          <w:sz w:val="24"/>
          <w:szCs w:val="24"/>
        </w:rPr>
        <w:t>variables a method needs to be identified as suitable and applicable.</w:t>
      </w:r>
    </w:p>
    <w:p w14:paraId="7BCBFE17" w14:textId="77777777" w:rsidR="000E02A2" w:rsidRPr="00D173F3" w:rsidRDefault="000E02A2" w:rsidP="00D173F3">
      <w:pPr>
        <w:autoSpaceDE w:val="0"/>
        <w:autoSpaceDN w:val="0"/>
        <w:adjustRightInd w:val="0"/>
        <w:spacing w:after="0" w:line="240" w:lineRule="auto"/>
        <w:rPr>
          <w:rFonts w:ascii="Arial" w:hAnsi="Arial" w:cs="Arial"/>
          <w:sz w:val="24"/>
          <w:szCs w:val="24"/>
        </w:rPr>
      </w:pPr>
    </w:p>
    <w:p w14:paraId="21C10FB6" w14:textId="7B72C07E" w:rsidR="00573B17" w:rsidRPr="008F0AAB" w:rsidRDefault="00573B17" w:rsidP="0084129B">
      <w:pPr>
        <w:pStyle w:val="2"/>
      </w:pPr>
      <w:r w:rsidRPr="008F0AAB">
        <w:t>Choose a method</w:t>
      </w:r>
    </w:p>
    <w:p w14:paraId="496774A9" w14:textId="19DAD6E5" w:rsidR="003D6068" w:rsidRPr="0084129B" w:rsidRDefault="003D6068" w:rsidP="0084129B">
      <w:pPr>
        <w:jc w:val="both"/>
        <w:rPr>
          <w:rFonts w:ascii="Arial" w:hAnsi="Arial" w:cs="Arial"/>
          <w:sz w:val="24"/>
          <w:szCs w:val="24"/>
        </w:rPr>
      </w:pPr>
      <w:r w:rsidRPr="0084129B">
        <w:rPr>
          <w:rFonts w:ascii="Arial" w:hAnsi="Arial" w:cs="Arial"/>
          <w:sz w:val="24"/>
          <w:szCs w:val="24"/>
        </w:rPr>
        <w:t xml:space="preserve">There are </w:t>
      </w:r>
      <w:proofErr w:type="gramStart"/>
      <w:r w:rsidRPr="0084129B">
        <w:rPr>
          <w:rFonts w:ascii="Arial" w:hAnsi="Arial" w:cs="Arial"/>
          <w:sz w:val="24"/>
          <w:szCs w:val="24"/>
        </w:rPr>
        <w:t>a number of</w:t>
      </w:r>
      <w:proofErr w:type="gramEnd"/>
      <w:r w:rsidRPr="0084129B">
        <w:rPr>
          <w:rFonts w:ascii="Arial" w:hAnsi="Arial" w:cs="Arial"/>
          <w:sz w:val="24"/>
          <w:szCs w:val="24"/>
        </w:rPr>
        <w:t xml:space="preserve"> approaches </w:t>
      </w:r>
      <w:r w:rsidR="00B4708B" w:rsidRPr="0084129B">
        <w:rPr>
          <w:rFonts w:ascii="Arial" w:hAnsi="Arial" w:cs="Arial"/>
          <w:sz w:val="24"/>
          <w:szCs w:val="24"/>
        </w:rPr>
        <w:t xml:space="preserve">that can be used in order to perform the </w:t>
      </w:r>
      <w:r w:rsidR="00EA1F8F" w:rsidRPr="0084129B">
        <w:rPr>
          <w:rFonts w:ascii="Arial" w:hAnsi="Arial" w:cs="Arial"/>
          <w:sz w:val="24"/>
          <w:szCs w:val="24"/>
        </w:rPr>
        <w:t xml:space="preserve">hand </w:t>
      </w:r>
      <w:r w:rsidR="00B4708B" w:rsidRPr="0084129B">
        <w:rPr>
          <w:rFonts w:ascii="Arial" w:hAnsi="Arial" w:cs="Arial"/>
          <w:sz w:val="24"/>
          <w:szCs w:val="24"/>
        </w:rPr>
        <w:t xml:space="preserve">calculations </w:t>
      </w:r>
      <w:r w:rsidR="00F251A8" w:rsidRPr="0084129B">
        <w:rPr>
          <w:rFonts w:ascii="Arial" w:hAnsi="Arial" w:cs="Arial"/>
          <w:sz w:val="24"/>
          <w:szCs w:val="24"/>
        </w:rPr>
        <w:t>for finding the modes and natural frequencies of the system</w:t>
      </w:r>
      <w:r w:rsidR="004C1839" w:rsidRPr="0084129B">
        <w:rPr>
          <w:rFonts w:ascii="Arial" w:hAnsi="Arial" w:cs="Arial"/>
          <w:sz w:val="24"/>
          <w:szCs w:val="24"/>
        </w:rPr>
        <w:t xml:space="preserve"> (Figure 1)</w:t>
      </w:r>
      <w:r w:rsidR="00F251A8" w:rsidRPr="0084129B">
        <w:rPr>
          <w:rFonts w:ascii="Arial" w:hAnsi="Arial" w:cs="Arial"/>
          <w:sz w:val="24"/>
          <w:szCs w:val="24"/>
        </w:rPr>
        <w:t>. Those include</w:t>
      </w:r>
      <w:r w:rsidR="00DA1CCB" w:rsidRPr="0084129B">
        <w:rPr>
          <w:rFonts w:ascii="Arial" w:hAnsi="Arial" w:cs="Arial"/>
          <w:sz w:val="24"/>
          <w:szCs w:val="24"/>
        </w:rPr>
        <w:t xml:space="preserve"> (and are not limited to):</w:t>
      </w:r>
    </w:p>
    <w:p w14:paraId="0D59E7B8" w14:textId="382A0337" w:rsidR="00DA1CCB" w:rsidRPr="0084129B" w:rsidRDefault="00DA1CCB" w:rsidP="0084129B">
      <w:pPr>
        <w:pStyle w:val="a6"/>
        <w:numPr>
          <w:ilvl w:val="0"/>
          <w:numId w:val="2"/>
        </w:numPr>
        <w:jc w:val="both"/>
        <w:rPr>
          <w:rFonts w:ascii="Arial" w:hAnsi="Arial" w:cs="Arial"/>
          <w:sz w:val="24"/>
          <w:szCs w:val="24"/>
        </w:rPr>
      </w:pPr>
      <w:r w:rsidRPr="0084129B">
        <w:rPr>
          <w:rFonts w:ascii="Arial" w:hAnsi="Arial" w:cs="Arial"/>
          <w:sz w:val="24"/>
          <w:szCs w:val="24"/>
        </w:rPr>
        <w:t>Euler–Bernoulli beam theory</w:t>
      </w:r>
    </w:p>
    <w:p w14:paraId="3ECA2E85" w14:textId="49977F9E" w:rsidR="00DA1CCB" w:rsidRPr="0084129B" w:rsidRDefault="005455AE" w:rsidP="0084129B">
      <w:pPr>
        <w:pStyle w:val="a6"/>
        <w:numPr>
          <w:ilvl w:val="0"/>
          <w:numId w:val="2"/>
        </w:numPr>
        <w:jc w:val="both"/>
        <w:rPr>
          <w:rFonts w:ascii="Arial" w:hAnsi="Arial" w:cs="Arial"/>
          <w:sz w:val="24"/>
          <w:szCs w:val="24"/>
        </w:rPr>
      </w:pPr>
      <w:r w:rsidRPr="0084129B">
        <w:rPr>
          <w:rFonts w:ascii="Arial" w:hAnsi="Arial" w:cs="Arial"/>
          <w:sz w:val="24"/>
          <w:szCs w:val="24"/>
        </w:rPr>
        <w:t>Transverse vibration of beams</w:t>
      </w:r>
    </w:p>
    <w:p w14:paraId="5407A225" w14:textId="64F4AF63" w:rsidR="005D0A0D" w:rsidRPr="0084129B" w:rsidRDefault="00F03708" w:rsidP="0084129B">
      <w:pPr>
        <w:pStyle w:val="a6"/>
        <w:numPr>
          <w:ilvl w:val="0"/>
          <w:numId w:val="2"/>
        </w:numPr>
        <w:jc w:val="both"/>
        <w:rPr>
          <w:rFonts w:ascii="Arial" w:hAnsi="Arial" w:cs="Arial"/>
          <w:sz w:val="24"/>
          <w:szCs w:val="24"/>
        </w:rPr>
      </w:pPr>
      <w:r w:rsidRPr="0084129B">
        <w:rPr>
          <w:rFonts w:ascii="Arial" w:hAnsi="Arial" w:cs="Arial"/>
          <w:sz w:val="24"/>
          <w:szCs w:val="24"/>
        </w:rPr>
        <w:t>Lump mass m</w:t>
      </w:r>
      <w:r w:rsidR="005D0A0D" w:rsidRPr="0084129B">
        <w:rPr>
          <w:rFonts w:ascii="Arial" w:hAnsi="Arial" w:cs="Arial"/>
          <w:sz w:val="24"/>
          <w:szCs w:val="24"/>
        </w:rPr>
        <w:t>atrix method</w:t>
      </w:r>
    </w:p>
    <w:p w14:paraId="6F5E1BBB" w14:textId="085AC268" w:rsidR="00CB1F9F" w:rsidRDefault="00CB1F9F" w:rsidP="00C64AC4">
      <w:pPr>
        <w:jc w:val="both"/>
      </w:pPr>
    </w:p>
    <w:p w14:paraId="1CE0D1CC" w14:textId="7A78F2F2" w:rsidR="00CB1F9F" w:rsidRDefault="00CB1F9F" w:rsidP="00C64AC4">
      <w:pPr>
        <w:jc w:val="both"/>
      </w:pPr>
      <w:r>
        <w:rPr>
          <w:noProof/>
        </w:rPr>
        <w:drawing>
          <wp:inline distT="0" distB="0" distL="0" distR="0" wp14:anchorId="61895B1C" wp14:editId="61875FDB">
            <wp:extent cx="5943600" cy="445897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CC300E.tmp"/>
                    <pic:cNvPicPr/>
                  </pic:nvPicPr>
                  <pic:blipFill>
                    <a:blip r:embed="rId9">
                      <a:extLst>
                        <a:ext uri="{28A0092B-C50C-407E-A947-70E740481C1C}">
                          <a14:useLocalDpi xmlns:a14="http://schemas.microsoft.com/office/drawing/2010/main" val="0"/>
                        </a:ext>
                      </a:extLst>
                    </a:blip>
                    <a:stretch>
                      <a:fillRect/>
                    </a:stretch>
                  </pic:blipFill>
                  <pic:spPr>
                    <a:xfrm>
                      <a:off x="0" y="0"/>
                      <a:ext cx="5943600" cy="4458970"/>
                    </a:xfrm>
                    <a:prstGeom prst="rect">
                      <a:avLst/>
                    </a:prstGeom>
                  </pic:spPr>
                </pic:pic>
              </a:graphicData>
            </a:graphic>
          </wp:inline>
        </w:drawing>
      </w:r>
    </w:p>
    <w:p w14:paraId="29B53761" w14:textId="4FFF411E" w:rsidR="00CB1F9F" w:rsidRDefault="00CB1F9F" w:rsidP="00F63F47">
      <w:pPr>
        <w:pStyle w:val="4"/>
      </w:pPr>
      <w:r>
        <w:lastRenderedPageBreak/>
        <w:t xml:space="preserve">Figure 1: System </w:t>
      </w:r>
      <w:r w:rsidR="00C23456">
        <w:t>geometry</w:t>
      </w:r>
    </w:p>
    <w:p w14:paraId="5240D3D9" w14:textId="77777777" w:rsidR="00F63F47" w:rsidRDefault="00F63F47" w:rsidP="00C64AC4">
      <w:pPr>
        <w:jc w:val="both"/>
        <w:rPr>
          <w:rFonts w:ascii="Arial" w:hAnsi="Arial" w:cs="Arial"/>
          <w:sz w:val="24"/>
          <w:szCs w:val="24"/>
        </w:rPr>
      </w:pPr>
    </w:p>
    <w:p w14:paraId="093AB484" w14:textId="0739DF86" w:rsidR="007E1CB9" w:rsidRPr="0084129B" w:rsidRDefault="00EC566A" w:rsidP="00C64AC4">
      <w:pPr>
        <w:jc w:val="both"/>
        <w:rPr>
          <w:rFonts w:ascii="Arial" w:hAnsi="Arial" w:cs="Arial"/>
          <w:sz w:val="24"/>
          <w:szCs w:val="24"/>
        </w:rPr>
      </w:pPr>
      <w:r w:rsidRPr="0084129B">
        <w:rPr>
          <w:rFonts w:ascii="Arial" w:hAnsi="Arial" w:cs="Arial"/>
          <w:sz w:val="24"/>
          <w:szCs w:val="24"/>
        </w:rPr>
        <w:t xml:space="preserve">This is a prove that there </w:t>
      </w:r>
      <w:r w:rsidR="00184CDA" w:rsidRPr="0084129B">
        <w:rPr>
          <w:rFonts w:ascii="Arial" w:hAnsi="Arial" w:cs="Arial"/>
          <w:sz w:val="24"/>
          <w:szCs w:val="24"/>
        </w:rPr>
        <w:t>is</w:t>
      </w:r>
      <w:r w:rsidRPr="0084129B">
        <w:rPr>
          <w:rFonts w:ascii="Arial" w:hAnsi="Arial" w:cs="Arial"/>
          <w:sz w:val="24"/>
          <w:szCs w:val="24"/>
        </w:rPr>
        <w:t xml:space="preserve"> more than one option to select from to analyze the system. But </w:t>
      </w:r>
      <w:r w:rsidR="00B00DF6" w:rsidRPr="0084129B">
        <w:rPr>
          <w:rFonts w:ascii="Arial" w:hAnsi="Arial" w:cs="Arial"/>
          <w:sz w:val="24"/>
          <w:szCs w:val="24"/>
        </w:rPr>
        <w:t xml:space="preserve">certain assumptions need to be made when using each method. Base on those assumptions and how realistic they are the final analysis of the system </w:t>
      </w:r>
      <w:r w:rsidR="00C64AC4" w:rsidRPr="0084129B">
        <w:rPr>
          <w:rFonts w:ascii="Arial" w:hAnsi="Arial" w:cs="Arial"/>
          <w:sz w:val="24"/>
          <w:szCs w:val="24"/>
        </w:rPr>
        <w:t xml:space="preserve">is influenced. The assumptions for </w:t>
      </w:r>
      <w:r w:rsidR="00C64AC4" w:rsidRPr="00414C79">
        <w:rPr>
          <w:rFonts w:ascii="Arial" w:hAnsi="Arial" w:cs="Arial"/>
          <w:b/>
          <w:bCs/>
          <w:sz w:val="24"/>
          <w:szCs w:val="24"/>
        </w:rPr>
        <w:t>Euler–Bernoulli</w:t>
      </w:r>
      <w:r w:rsidR="00C64AC4" w:rsidRPr="0084129B">
        <w:rPr>
          <w:rFonts w:ascii="Arial" w:hAnsi="Arial" w:cs="Arial"/>
          <w:sz w:val="24"/>
          <w:szCs w:val="24"/>
        </w:rPr>
        <w:t xml:space="preserve"> and </w:t>
      </w:r>
      <w:r w:rsidR="00C64AC4" w:rsidRPr="00414C79">
        <w:rPr>
          <w:rFonts w:ascii="Arial" w:hAnsi="Arial" w:cs="Arial"/>
          <w:b/>
          <w:bCs/>
          <w:sz w:val="24"/>
          <w:szCs w:val="24"/>
        </w:rPr>
        <w:t>Transverse vibration</w:t>
      </w:r>
      <w:r w:rsidR="00C64AC4" w:rsidRPr="0084129B">
        <w:rPr>
          <w:rFonts w:ascii="Arial" w:hAnsi="Arial" w:cs="Arial"/>
          <w:sz w:val="24"/>
          <w:szCs w:val="24"/>
        </w:rPr>
        <w:t xml:space="preserve"> a</w:t>
      </w:r>
      <w:r w:rsidR="00344FA9" w:rsidRPr="0084129B">
        <w:rPr>
          <w:rFonts w:ascii="Arial" w:hAnsi="Arial" w:cs="Arial"/>
          <w:sz w:val="24"/>
          <w:szCs w:val="24"/>
        </w:rPr>
        <w:t xml:space="preserve">re </w:t>
      </w:r>
      <w:r w:rsidR="004C1839" w:rsidRPr="0084129B">
        <w:rPr>
          <w:rFonts w:ascii="Arial" w:hAnsi="Arial" w:cs="Arial"/>
          <w:sz w:val="24"/>
          <w:szCs w:val="24"/>
        </w:rPr>
        <w:t>impractical</w:t>
      </w:r>
      <w:r w:rsidR="00344FA9" w:rsidRPr="0084129B">
        <w:rPr>
          <w:rFonts w:ascii="Arial" w:hAnsi="Arial" w:cs="Arial"/>
          <w:sz w:val="24"/>
          <w:szCs w:val="24"/>
        </w:rPr>
        <w:t xml:space="preserve"> in the current case. In order to use both of those method </w:t>
      </w:r>
      <w:r w:rsidR="004C1839" w:rsidRPr="0084129B">
        <w:rPr>
          <w:rFonts w:ascii="Arial" w:hAnsi="Arial" w:cs="Arial"/>
          <w:sz w:val="24"/>
          <w:szCs w:val="24"/>
        </w:rPr>
        <w:t>an assumption that that beam is straight needs to be made.</w:t>
      </w:r>
      <w:r w:rsidR="00C23456" w:rsidRPr="0084129B">
        <w:rPr>
          <w:rFonts w:ascii="Arial" w:hAnsi="Arial" w:cs="Arial"/>
          <w:sz w:val="24"/>
          <w:szCs w:val="24"/>
        </w:rPr>
        <w:t xml:space="preserve"> Which </w:t>
      </w:r>
      <w:r w:rsidR="002D7C36" w:rsidRPr="0084129B">
        <w:rPr>
          <w:rFonts w:ascii="Arial" w:hAnsi="Arial" w:cs="Arial"/>
          <w:sz w:val="24"/>
          <w:szCs w:val="24"/>
        </w:rPr>
        <w:t xml:space="preserve">is not a </w:t>
      </w:r>
      <w:proofErr w:type="gramStart"/>
      <w:r w:rsidR="002D7C36" w:rsidRPr="0084129B">
        <w:rPr>
          <w:rFonts w:ascii="Arial" w:hAnsi="Arial" w:cs="Arial"/>
          <w:sz w:val="24"/>
          <w:szCs w:val="24"/>
        </w:rPr>
        <w:t>sufficient</w:t>
      </w:r>
      <w:proofErr w:type="gramEnd"/>
      <w:r w:rsidR="002D7C36" w:rsidRPr="0084129B">
        <w:rPr>
          <w:rFonts w:ascii="Arial" w:hAnsi="Arial" w:cs="Arial"/>
          <w:sz w:val="24"/>
          <w:szCs w:val="24"/>
        </w:rPr>
        <w:t xml:space="preserve"> representation of the beam. </w:t>
      </w:r>
      <w:r w:rsidR="00431E6B" w:rsidRPr="0084129B">
        <w:rPr>
          <w:rFonts w:ascii="Arial" w:hAnsi="Arial" w:cs="Arial"/>
          <w:sz w:val="24"/>
          <w:szCs w:val="24"/>
        </w:rPr>
        <w:t xml:space="preserve">Additional problem with </w:t>
      </w:r>
      <w:proofErr w:type="gramStart"/>
      <w:r w:rsidR="00431E6B" w:rsidRPr="0084129B">
        <w:rPr>
          <w:rFonts w:ascii="Arial" w:hAnsi="Arial" w:cs="Arial"/>
          <w:sz w:val="24"/>
          <w:szCs w:val="24"/>
        </w:rPr>
        <w:t>both of these</w:t>
      </w:r>
      <w:proofErr w:type="gramEnd"/>
      <w:r w:rsidR="00431E6B" w:rsidRPr="0084129B">
        <w:rPr>
          <w:rFonts w:ascii="Arial" w:hAnsi="Arial" w:cs="Arial"/>
          <w:sz w:val="24"/>
          <w:szCs w:val="24"/>
        </w:rPr>
        <w:t xml:space="preserve"> approaches </w:t>
      </w:r>
      <w:r w:rsidR="00771F6D" w:rsidRPr="0084129B">
        <w:rPr>
          <w:rFonts w:ascii="Arial" w:hAnsi="Arial" w:cs="Arial"/>
          <w:sz w:val="24"/>
          <w:szCs w:val="24"/>
        </w:rPr>
        <w:t>is that the beam needs to be constrained</w:t>
      </w:r>
      <w:r w:rsidR="00A42E0B" w:rsidRPr="0084129B">
        <w:rPr>
          <w:rFonts w:ascii="Arial" w:hAnsi="Arial" w:cs="Arial"/>
          <w:sz w:val="24"/>
          <w:szCs w:val="24"/>
        </w:rPr>
        <w:t xml:space="preserve"> and since the purpose of the </w:t>
      </w:r>
      <w:r w:rsidR="009701E1" w:rsidRPr="0084129B">
        <w:rPr>
          <w:rFonts w:ascii="Arial" w:hAnsi="Arial" w:cs="Arial"/>
          <w:sz w:val="24"/>
          <w:szCs w:val="24"/>
        </w:rPr>
        <w:t xml:space="preserve">project is to analysis free-free </w:t>
      </w:r>
      <w:r w:rsidR="00465BAA" w:rsidRPr="0084129B">
        <w:rPr>
          <w:rFonts w:ascii="Arial" w:hAnsi="Arial" w:cs="Arial"/>
          <w:sz w:val="24"/>
          <w:szCs w:val="24"/>
        </w:rPr>
        <w:t xml:space="preserve">unconstrained </w:t>
      </w:r>
      <w:r w:rsidR="009701E1" w:rsidRPr="0084129B">
        <w:rPr>
          <w:rFonts w:ascii="Arial" w:hAnsi="Arial" w:cs="Arial"/>
          <w:sz w:val="24"/>
          <w:szCs w:val="24"/>
        </w:rPr>
        <w:t>beam</w:t>
      </w:r>
      <w:r w:rsidR="00465BAA" w:rsidRPr="0084129B">
        <w:rPr>
          <w:rFonts w:ascii="Arial" w:hAnsi="Arial" w:cs="Arial"/>
          <w:sz w:val="24"/>
          <w:szCs w:val="24"/>
        </w:rPr>
        <w:t xml:space="preserve"> it can be concluded that </w:t>
      </w:r>
      <w:r w:rsidR="00896848" w:rsidRPr="0084129B">
        <w:rPr>
          <w:rFonts w:ascii="Arial" w:hAnsi="Arial" w:cs="Arial"/>
          <w:sz w:val="24"/>
          <w:szCs w:val="24"/>
        </w:rPr>
        <w:t xml:space="preserve">neither </w:t>
      </w:r>
      <w:r w:rsidR="00896848" w:rsidRPr="00414C79">
        <w:rPr>
          <w:rFonts w:ascii="Arial" w:hAnsi="Arial" w:cs="Arial"/>
          <w:b/>
          <w:bCs/>
          <w:sz w:val="24"/>
          <w:szCs w:val="24"/>
        </w:rPr>
        <w:t>Euler–Bernoulli</w:t>
      </w:r>
      <w:r w:rsidR="00896848" w:rsidRPr="0084129B">
        <w:rPr>
          <w:rFonts w:ascii="Arial" w:hAnsi="Arial" w:cs="Arial"/>
          <w:sz w:val="24"/>
          <w:szCs w:val="24"/>
        </w:rPr>
        <w:t xml:space="preserve"> nor </w:t>
      </w:r>
      <w:r w:rsidR="00896848" w:rsidRPr="00414C79">
        <w:rPr>
          <w:rFonts w:ascii="Arial" w:hAnsi="Arial" w:cs="Arial"/>
          <w:b/>
          <w:bCs/>
          <w:sz w:val="24"/>
          <w:szCs w:val="24"/>
        </w:rPr>
        <w:t>Transverse vibration</w:t>
      </w:r>
      <w:r w:rsidR="00896848" w:rsidRPr="0084129B">
        <w:rPr>
          <w:rFonts w:ascii="Arial" w:hAnsi="Arial" w:cs="Arial"/>
          <w:sz w:val="24"/>
          <w:szCs w:val="24"/>
        </w:rPr>
        <w:t xml:space="preserve"> are a good approach</w:t>
      </w:r>
      <w:r w:rsidR="00E30805" w:rsidRPr="0084129B">
        <w:rPr>
          <w:rFonts w:ascii="Arial" w:hAnsi="Arial" w:cs="Arial"/>
          <w:sz w:val="24"/>
          <w:szCs w:val="24"/>
        </w:rPr>
        <w:t xml:space="preserve"> for analyzing the system.</w:t>
      </w:r>
    </w:p>
    <w:p w14:paraId="2B09AF49" w14:textId="19741E4F" w:rsidR="00E30805" w:rsidRPr="0084129B" w:rsidRDefault="00E30805" w:rsidP="00C64AC4">
      <w:pPr>
        <w:jc w:val="both"/>
        <w:rPr>
          <w:rFonts w:ascii="Arial" w:hAnsi="Arial" w:cs="Arial"/>
          <w:sz w:val="24"/>
          <w:szCs w:val="24"/>
        </w:rPr>
      </w:pPr>
      <w:r w:rsidRPr="00414C79">
        <w:rPr>
          <w:rFonts w:ascii="Arial" w:hAnsi="Arial" w:cs="Arial"/>
          <w:b/>
          <w:bCs/>
          <w:sz w:val="24"/>
          <w:szCs w:val="24"/>
        </w:rPr>
        <w:t>Lump mass matrix method</w:t>
      </w:r>
      <w:r w:rsidRPr="0084129B">
        <w:rPr>
          <w:rFonts w:ascii="Arial" w:hAnsi="Arial" w:cs="Arial"/>
          <w:sz w:val="24"/>
          <w:szCs w:val="24"/>
        </w:rPr>
        <w:t xml:space="preserve"> also has its flows </w:t>
      </w:r>
      <w:r w:rsidR="000635DB" w:rsidRPr="0084129B">
        <w:rPr>
          <w:rFonts w:ascii="Arial" w:hAnsi="Arial" w:cs="Arial"/>
          <w:sz w:val="24"/>
          <w:szCs w:val="24"/>
        </w:rPr>
        <w:t xml:space="preserve">such as the extraction of the mass </w:t>
      </w:r>
      <w:r w:rsidR="0015411A" w:rsidRPr="0084129B">
        <w:rPr>
          <w:rFonts w:ascii="Arial" w:hAnsi="Arial" w:cs="Arial"/>
          <w:sz w:val="24"/>
          <w:szCs w:val="24"/>
        </w:rPr>
        <w:t xml:space="preserve">and stiffness </w:t>
      </w:r>
      <w:r w:rsidR="008D4F6E" w:rsidRPr="0084129B">
        <w:rPr>
          <w:rFonts w:ascii="Arial" w:hAnsi="Arial" w:cs="Arial"/>
          <w:sz w:val="24"/>
          <w:szCs w:val="24"/>
        </w:rPr>
        <w:t>matrixes,</w:t>
      </w:r>
      <w:r w:rsidR="0015411A" w:rsidRPr="0084129B">
        <w:rPr>
          <w:rFonts w:ascii="Arial" w:hAnsi="Arial" w:cs="Arial"/>
          <w:sz w:val="24"/>
          <w:szCs w:val="24"/>
        </w:rPr>
        <w:t xml:space="preserve"> </w:t>
      </w:r>
      <w:r w:rsidR="00AB7E22" w:rsidRPr="0084129B">
        <w:rPr>
          <w:rFonts w:ascii="Arial" w:hAnsi="Arial" w:cs="Arial"/>
          <w:sz w:val="24"/>
          <w:szCs w:val="24"/>
        </w:rPr>
        <w:t xml:space="preserve">but the assumptions made to </w:t>
      </w:r>
      <w:r w:rsidR="00A11E18" w:rsidRPr="0084129B">
        <w:rPr>
          <w:rFonts w:ascii="Arial" w:hAnsi="Arial" w:cs="Arial"/>
          <w:sz w:val="24"/>
          <w:szCs w:val="24"/>
        </w:rPr>
        <w:t>solve the problems have lower impact on the final solution.</w:t>
      </w:r>
      <w:r w:rsidR="00D17766" w:rsidRPr="0084129B">
        <w:rPr>
          <w:rFonts w:ascii="Arial" w:hAnsi="Arial" w:cs="Arial"/>
          <w:sz w:val="24"/>
          <w:szCs w:val="24"/>
        </w:rPr>
        <w:t xml:space="preserve"> </w:t>
      </w:r>
    </w:p>
    <w:p w14:paraId="10AEB47B" w14:textId="46431BE3" w:rsidR="00D17766" w:rsidRPr="0084129B" w:rsidRDefault="00D17766" w:rsidP="00C64AC4">
      <w:pPr>
        <w:jc w:val="both"/>
        <w:rPr>
          <w:rFonts w:ascii="Arial" w:hAnsi="Arial" w:cs="Arial"/>
          <w:sz w:val="24"/>
          <w:szCs w:val="24"/>
        </w:rPr>
      </w:pPr>
      <w:r w:rsidRPr="0084129B">
        <w:rPr>
          <w:rFonts w:ascii="Arial" w:hAnsi="Arial" w:cs="Arial"/>
          <w:sz w:val="24"/>
          <w:szCs w:val="24"/>
        </w:rPr>
        <w:t xml:space="preserve">Taking into consideration the above </w:t>
      </w:r>
      <w:r w:rsidR="008D4F6E" w:rsidRPr="0084129B">
        <w:rPr>
          <w:rFonts w:ascii="Arial" w:hAnsi="Arial" w:cs="Arial"/>
          <w:sz w:val="24"/>
          <w:szCs w:val="24"/>
        </w:rPr>
        <w:t>implication to the final solution Lump mass matrix method was chosen for the analysis of the beam.</w:t>
      </w:r>
    </w:p>
    <w:p w14:paraId="02EC9305" w14:textId="768BBAA4" w:rsidR="004F632E" w:rsidRPr="0084129B" w:rsidRDefault="004F632E" w:rsidP="0084129B">
      <w:pPr>
        <w:jc w:val="both"/>
        <w:rPr>
          <w:rFonts w:ascii="Arial" w:hAnsi="Arial" w:cs="Arial"/>
          <w:sz w:val="24"/>
          <w:szCs w:val="24"/>
        </w:rPr>
      </w:pPr>
    </w:p>
    <w:p w14:paraId="69841BAA" w14:textId="56C080B5" w:rsidR="008F6549" w:rsidRPr="0084129B" w:rsidRDefault="008F6549" w:rsidP="0084129B">
      <w:pPr>
        <w:jc w:val="both"/>
        <w:rPr>
          <w:rFonts w:ascii="Arial" w:hAnsi="Arial" w:cs="Arial"/>
          <w:sz w:val="24"/>
          <w:szCs w:val="24"/>
        </w:rPr>
      </w:pPr>
      <w:r w:rsidRPr="0084129B">
        <w:rPr>
          <w:rFonts w:ascii="Arial" w:hAnsi="Arial" w:cs="Arial"/>
          <w:sz w:val="24"/>
          <w:szCs w:val="24"/>
        </w:rPr>
        <w:t>Methodology of the method:</w:t>
      </w:r>
    </w:p>
    <w:p w14:paraId="321680DD" w14:textId="3262AE95" w:rsidR="008F6549" w:rsidRPr="00414C79" w:rsidRDefault="006F5945" w:rsidP="00414C79">
      <w:pPr>
        <w:pStyle w:val="a6"/>
        <w:numPr>
          <w:ilvl w:val="0"/>
          <w:numId w:val="2"/>
        </w:numPr>
        <w:jc w:val="both"/>
        <w:rPr>
          <w:rFonts w:ascii="Arial" w:hAnsi="Arial" w:cs="Arial"/>
          <w:sz w:val="24"/>
          <w:szCs w:val="24"/>
        </w:rPr>
      </w:pPr>
      <w:r w:rsidRPr="00414C79">
        <w:rPr>
          <w:rFonts w:ascii="Arial" w:hAnsi="Arial" w:cs="Arial"/>
          <w:sz w:val="24"/>
          <w:szCs w:val="24"/>
        </w:rPr>
        <w:t xml:space="preserve">Extraction of the </w:t>
      </w:r>
      <w:r w:rsidR="00D535E5" w:rsidRPr="00414C79">
        <w:rPr>
          <w:rFonts w:ascii="Arial" w:hAnsi="Arial" w:cs="Arial"/>
          <w:sz w:val="24"/>
          <w:szCs w:val="24"/>
        </w:rPr>
        <w:t>M</w:t>
      </w:r>
      <w:r w:rsidRPr="00414C79">
        <w:rPr>
          <w:rFonts w:ascii="Arial" w:hAnsi="Arial" w:cs="Arial"/>
          <w:sz w:val="24"/>
          <w:szCs w:val="24"/>
        </w:rPr>
        <w:t>ass matrix</w:t>
      </w:r>
    </w:p>
    <w:p w14:paraId="4F6F581B" w14:textId="2BADDFD4" w:rsidR="00D535E5" w:rsidRPr="00414C79" w:rsidRDefault="00D535E5" w:rsidP="00414C79">
      <w:pPr>
        <w:pStyle w:val="a6"/>
        <w:numPr>
          <w:ilvl w:val="0"/>
          <w:numId w:val="2"/>
        </w:numPr>
        <w:jc w:val="both"/>
        <w:rPr>
          <w:rFonts w:ascii="Arial" w:hAnsi="Arial" w:cs="Arial"/>
          <w:sz w:val="24"/>
          <w:szCs w:val="24"/>
        </w:rPr>
      </w:pPr>
      <w:r w:rsidRPr="00414C79">
        <w:rPr>
          <w:rFonts w:ascii="Arial" w:hAnsi="Arial" w:cs="Arial"/>
          <w:sz w:val="24"/>
          <w:szCs w:val="24"/>
        </w:rPr>
        <w:t>Extraction of the Local stiffness matrixes</w:t>
      </w:r>
    </w:p>
    <w:p w14:paraId="1C143135" w14:textId="209075AF" w:rsidR="00D535E5" w:rsidRPr="00414C79" w:rsidRDefault="00D535E5" w:rsidP="00414C79">
      <w:pPr>
        <w:pStyle w:val="a6"/>
        <w:numPr>
          <w:ilvl w:val="0"/>
          <w:numId w:val="2"/>
        </w:numPr>
        <w:jc w:val="both"/>
        <w:rPr>
          <w:rFonts w:ascii="Arial" w:hAnsi="Arial" w:cs="Arial"/>
          <w:sz w:val="24"/>
          <w:szCs w:val="24"/>
        </w:rPr>
      </w:pPr>
      <w:r w:rsidRPr="00414C79">
        <w:rPr>
          <w:rFonts w:ascii="Arial" w:hAnsi="Arial" w:cs="Arial"/>
          <w:sz w:val="24"/>
          <w:szCs w:val="24"/>
        </w:rPr>
        <w:t>Assembly of the Global stiffness matrix</w:t>
      </w:r>
    </w:p>
    <w:p w14:paraId="7524F4B5" w14:textId="532339FA" w:rsidR="00D535E5" w:rsidRPr="00414C79" w:rsidRDefault="006B47E5" w:rsidP="00414C79">
      <w:pPr>
        <w:pStyle w:val="a6"/>
        <w:numPr>
          <w:ilvl w:val="0"/>
          <w:numId w:val="2"/>
        </w:numPr>
        <w:jc w:val="both"/>
        <w:rPr>
          <w:rFonts w:ascii="Arial" w:hAnsi="Arial" w:cs="Arial"/>
          <w:sz w:val="24"/>
          <w:szCs w:val="24"/>
        </w:rPr>
      </w:pPr>
      <w:r w:rsidRPr="00414C79">
        <w:rPr>
          <w:rFonts w:ascii="Arial" w:hAnsi="Arial" w:cs="Arial"/>
          <w:sz w:val="24"/>
          <w:szCs w:val="24"/>
        </w:rPr>
        <w:t>Rearranging the Global stiffness matrix</w:t>
      </w:r>
    </w:p>
    <w:p w14:paraId="4983042D" w14:textId="16C3F420" w:rsidR="006B47E5" w:rsidRPr="00414C79" w:rsidRDefault="00AC056D" w:rsidP="00414C79">
      <w:pPr>
        <w:pStyle w:val="a6"/>
        <w:numPr>
          <w:ilvl w:val="0"/>
          <w:numId w:val="2"/>
        </w:numPr>
        <w:jc w:val="both"/>
        <w:rPr>
          <w:rFonts w:ascii="Arial" w:hAnsi="Arial" w:cs="Arial"/>
          <w:sz w:val="24"/>
          <w:szCs w:val="24"/>
        </w:rPr>
      </w:pPr>
      <w:r w:rsidRPr="00414C79">
        <w:rPr>
          <w:rFonts w:ascii="Arial" w:hAnsi="Arial" w:cs="Arial"/>
          <w:sz w:val="24"/>
          <w:szCs w:val="24"/>
        </w:rPr>
        <w:t>Reduction of the Global Stiffness matrix to the size of the mass matrix</w:t>
      </w:r>
    </w:p>
    <w:p w14:paraId="11FDBF0D" w14:textId="0A5DA6AC" w:rsidR="00AC056D" w:rsidRPr="00414C79" w:rsidRDefault="00AC056D" w:rsidP="00414C79">
      <w:pPr>
        <w:pStyle w:val="a6"/>
        <w:numPr>
          <w:ilvl w:val="0"/>
          <w:numId w:val="2"/>
        </w:numPr>
        <w:jc w:val="both"/>
        <w:rPr>
          <w:rFonts w:ascii="Arial" w:hAnsi="Arial" w:cs="Arial"/>
          <w:sz w:val="24"/>
          <w:szCs w:val="24"/>
        </w:rPr>
      </w:pPr>
      <w:r w:rsidRPr="00414C79">
        <w:rPr>
          <w:rFonts w:ascii="Arial" w:hAnsi="Arial" w:cs="Arial"/>
          <w:sz w:val="24"/>
          <w:szCs w:val="24"/>
        </w:rPr>
        <w:t>Extraction of the eigenvalues</w:t>
      </w:r>
      <w:r w:rsidR="00BB00E5" w:rsidRPr="00414C79">
        <w:rPr>
          <w:rFonts w:ascii="Arial" w:hAnsi="Arial" w:cs="Arial"/>
          <w:sz w:val="24"/>
          <w:szCs w:val="24"/>
        </w:rPr>
        <w:t xml:space="preserve"> (frequency matrix)</w:t>
      </w:r>
      <w:r w:rsidRPr="00414C79">
        <w:rPr>
          <w:rFonts w:ascii="Arial" w:hAnsi="Arial" w:cs="Arial"/>
          <w:sz w:val="24"/>
          <w:szCs w:val="24"/>
        </w:rPr>
        <w:t xml:space="preserve"> and eigenvectors </w:t>
      </w:r>
      <w:r w:rsidR="00BB00E5" w:rsidRPr="00414C79">
        <w:rPr>
          <w:rFonts w:ascii="Arial" w:hAnsi="Arial" w:cs="Arial"/>
          <w:sz w:val="24"/>
          <w:szCs w:val="24"/>
        </w:rPr>
        <w:t xml:space="preserve">(mode shapes) </w:t>
      </w:r>
      <w:r w:rsidRPr="00414C79">
        <w:rPr>
          <w:rFonts w:ascii="Arial" w:hAnsi="Arial" w:cs="Arial"/>
          <w:sz w:val="24"/>
          <w:szCs w:val="24"/>
        </w:rPr>
        <w:t xml:space="preserve">of the </w:t>
      </w:r>
      <w:r w:rsidR="00BB00E5" w:rsidRPr="00414C79">
        <w:rPr>
          <w:rFonts w:ascii="Arial" w:hAnsi="Arial" w:cs="Arial"/>
          <w:sz w:val="24"/>
          <w:szCs w:val="24"/>
        </w:rPr>
        <w:t>system</w:t>
      </w:r>
    </w:p>
    <w:p w14:paraId="74B47272" w14:textId="16DD32E5" w:rsidR="005D0A0D" w:rsidRDefault="005D0A0D" w:rsidP="00573B17"/>
    <w:p w14:paraId="3EF6351D" w14:textId="21B2CB38" w:rsidR="00DE7C7A" w:rsidRPr="00414C79" w:rsidRDefault="00DE7C7A" w:rsidP="00414C79">
      <w:pPr>
        <w:jc w:val="both"/>
        <w:rPr>
          <w:rFonts w:ascii="Arial" w:hAnsi="Arial" w:cs="Arial"/>
          <w:sz w:val="24"/>
          <w:szCs w:val="24"/>
        </w:rPr>
      </w:pPr>
      <w:r w:rsidRPr="00414C79">
        <w:rPr>
          <w:rFonts w:ascii="Arial" w:hAnsi="Arial" w:cs="Arial"/>
          <w:sz w:val="24"/>
          <w:szCs w:val="24"/>
        </w:rPr>
        <w:t xml:space="preserve">For the analysis MATLAB </w:t>
      </w:r>
      <w:r w:rsidR="00691821" w:rsidRPr="00414C79">
        <w:rPr>
          <w:rFonts w:ascii="Arial" w:hAnsi="Arial" w:cs="Arial"/>
          <w:sz w:val="24"/>
          <w:szCs w:val="24"/>
        </w:rPr>
        <w:t>was used.</w:t>
      </w:r>
    </w:p>
    <w:p w14:paraId="331D92B2" w14:textId="42196AB4" w:rsidR="00A3603C" w:rsidRDefault="00A3603C" w:rsidP="00A3603C">
      <w:pPr>
        <w:pStyle w:val="3"/>
      </w:pPr>
      <w:r>
        <w:t>Extraction of the Mass matrix</w:t>
      </w:r>
    </w:p>
    <w:p w14:paraId="52D2CCD0" w14:textId="4F01BE66" w:rsidR="0009200A" w:rsidRDefault="003124B0" w:rsidP="00FF4DEB">
      <w:pPr>
        <w:jc w:val="both"/>
        <w:rPr>
          <w:rFonts w:ascii="Arial" w:hAnsi="Arial" w:cs="Arial"/>
          <w:sz w:val="24"/>
          <w:szCs w:val="24"/>
        </w:rPr>
      </w:pPr>
      <w:r w:rsidRPr="00414C79">
        <w:rPr>
          <w:rFonts w:ascii="Arial" w:hAnsi="Arial" w:cs="Arial"/>
          <w:sz w:val="24"/>
          <w:szCs w:val="24"/>
        </w:rPr>
        <w:t>A custom function</w:t>
      </w:r>
      <w:r w:rsidR="00691821" w:rsidRPr="00414C79">
        <w:rPr>
          <w:rFonts w:ascii="Arial" w:hAnsi="Arial" w:cs="Arial"/>
          <w:sz w:val="24"/>
          <w:szCs w:val="24"/>
        </w:rPr>
        <w:t xml:space="preserve"> </w:t>
      </w:r>
      <w:proofErr w:type="spellStart"/>
      <w:r w:rsidR="004E771A" w:rsidRPr="00414C79">
        <w:rPr>
          <w:rFonts w:ascii="Arial" w:hAnsi="Arial" w:cs="Arial"/>
          <w:sz w:val="24"/>
          <w:szCs w:val="24"/>
        </w:rPr>
        <w:t>FindingMassMatrix</w:t>
      </w:r>
      <w:proofErr w:type="spellEnd"/>
      <w:r w:rsidR="004E771A" w:rsidRPr="00414C79">
        <w:rPr>
          <w:rFonts w:ascii="Arial" w:hAnsi="Arial" w:cs="Arial"/>
          <w:sz w:val="24"/>
          <w:szCs w:val="24"/>
        </w:rPr>
        <w:t xml:space="preserve"> </w:t>
      </w:r>
      <w:r w:rsidR="003B37D5" w:rsidRPr="00414C79">
        <w:rPr>
          <w:rFonts w:ascii="Arial" w:hAnsi="Arial" w:cs="Arial"/>
          <w:sz w:val="24"/>
          <w:szCs w:val="24"/>
        </w:rPr>
        <w:t>th</w:t>
      </w:r>
      <w:r w:rsidR="00F340C5" w:rsidRPr="00414C79">
        <w:rPr>
          <w:rFonts w:ascii="Arial" w:hAnsi="Arial" w:cs="Arial"/>
          <w:sz w:val="24"/>
          <w:szCs w:val="24"/>
        </w:rPr>
        <w:t>at</w:t>
      </w:r>
      <w:r w:rsidR="003B37D5" w:rsidRPr="00414C79">
        <w:rPr>
          <w:rFonts w:ascii="Arial" w:hAnsi="Arial" w:cs="Arial"/>
          <w:sz w:val="24"/>
          <w:szCs w:val="24"/>
        </w:rPr>
        <w:t xml:space="preserve"> finds the </w:t>
      </w:r>
      <w:r w:rsidR="00B638BC" w:rsidRPr="00414C79">
        <w:rPr>
          <w:rFonts w:ascii="Arial" w:hAnsi="Arial" w:cs="Arial"/>
          <w:sz w:val="24"/>
          <w:szCs w:val="24"/>
        </w:rPr>
        <w:t xml:space="preserve">mass of the </w:t>
      </w:r>
      <w:r w:rsidR="00EF2C9F" w:rsidRPr="00414C79">
        <w:rPr>
          <w:rFonts w:ascii="Arial" w:hAnsi="Arial" w:cs="Arial"/>
          <w:sz w:val="24"/>
          <w:szCs w:val="24"/>
        </w:rPr>
        <w:t xml:space="preserve">individual elements of the </w:t>
      </w:r>
      <w:r w:rsidR="00F340C5" w:rsidRPr="00414C79">
        <w:rPr>
          <w:rFonts w:ascii="Arial" w:hAnsi="Arial" w:cs="Arial"/>
          <w:sz w:val="24"/>
          <w:szCs w:val="24"/>
        </w:rPr>
        <w:t xml:space="preserve">beam </w:t>
      </w:r>
      <w:r w:rsidR="00AE55D0" w:rsidRPr="00414C79">
        <w:rPr>
          <w:rFonts w:ascii="Arial" w:hAnsi="Arial" w:cs="Arial"/>
          <w:sz w:val="24"/>
          <w:szCs w:val="24"/>
        </w:rPr>
        <w:t xml:space="preserve">has been created. The method that the function uses is based on </w:t>
      </w:r>
      <m:oMath>
        <m:r>
          <w:rPr>
            <w:rFonts w:ascii="Cambria Math" w:hAnsi="Cambria Math" w:cs="Arial"/>
            <w:sz w:val="24"/>
            <w:szCs w:val="24"/>
          </w:rPr>
          <m:t>mass</m:t>
        </m:r>
        <m:r>
          <m:rPr>
            <m:sty m:val="p"/>
          </m:rPr>
          <w:rPr>
            <w:rFonts w:ascii="Cambria Math" w:hAnsi="Cambria Math" w:cs="Arial"/>
            <w:sz w:val="24"/>
            <w:szCs w:val="24"/>
          </w:rPr>
          <m:t xml:space="preserve">= </m:t>
        </m:r>
        <m:r>
          <w:rPr>
            <w:rFonts w:ascii="Cambria Math" w:hAnsi="Cambria Math" w:cs="Arial"/>
            <w:sz w:val="24"/>
            <w:szCs w:val="24"/>
          </w:rPr>
          <m:t>ρV</m:t>
        </m:r>
      </m:oMath>
      <w:r w:rsidR="00F87801" w:rsidRPr="00414C79">
        <w:rPr>
          <w:rFonts w:ascii="Arial" w:hAnsi="Arial" w:cs="Arial"/>
          <w:sz w:val="24"/>
          <w:szCs w:val="24"/>
        </w:rPr>
        <w:t>. Where the density is known (</w:t>
      </w:r>
      <w:r w:rsidR="003F6463" w:rsidRPr="00414C79">
        <w:rPr>
          <w:rFonts w:ascii="Arial" w:hAnsi="Arial" w:cs="Arial"/>
          <w:sz w:val="24"/>
          <w:szCs w:val="24"/>
        </w:rPr>
        <w:t xml:space="preserve">Moodle 2020) and the Volume </w:t>
      </w:r>
      <w:r w:rsidR="003B7CBD" w:rsidRPr="00414C79">
        <w:rPr>
          <w:rFonts w:ascii="Arial" w:hAnsi="Arial" w:cs="Arial"/>
          <w:sz w:val="24"/>
          <w:szCs w:val="24"/>
        </w:rPr>
        <w:t xml:space="preserve">was </w:t>
      </w:r>
      <w:r w:rsidR="003F6463" w:rsidRPr="00414C79">
        <w:rPr>
          <w:rFonts w:ascii="Arial" w:hAnsi="Arial" w:cs="Arial"/>
          <w:sz w:val="24"/>
          <w:szCs w:val="24"/>
        </w:rPr>
        <w:t xml:space="preserve">calculated based on the geometry. </w:t>
      </w:r>
      <w:r w:rsidR="003A7589" w:rsidRPr="00414C79">
        <w:rPr>
          <w:rFonts w:ascii="Arial" w:hAnsi="Arial" w:cs="Arial"/>
          <w:sz w:val="24"/>
          <w:szCs w:val="24"/>
        </w:rPr>
        <w:t>The volume</w:t>
      </w:r>
      <w:r w:rsidR="00370440" w:rsidRPr="00414C79">
        <w:rPr>
          <w:rFonts w:ascii="Arial" w:hAnsi="Arial" w:cs="Arial"/>
          <w:sz w:val="24"/>
          <w:szCs w:val="24"/>
        </w:rPr>
        <w:t xml:space="preserve"> (example in </w:t>
      </w:r>
      <w:r w:rsidR="001663F2">
        <w:rPr>
          <w:rFonts w:ascii="Arial" w:hAnsi="Arial" w:cs="Arial"/>
          <w:sz w:val="24"/>
          <w:szCs w:val="24"/>
          <w:lang w:val="en-TO"/>
        </w:rPr>
        <w:t>figure 3</w:t>
      </w:r>
      <w:r w:rsidR="00370440" w:rsidRPr="00414C79">
        <w:rPr>
          <w:rFonts w:ascii="Arial" w:hAnsi="Arial" w:cs="Arial"/>
          <w:sz w:val="24"/>
          <w:szCs w:val="24"/>
        </w:rPr>
        <w:t>)</w:t>
      </w:r>
      <w:r w:rsidR="003A7589" w:rsidRPr="00414C79">
        <w:rPr>
          <w:rFonts w:ascii="Arial" w:hAnsi="Arial" w:cs="Arial"/>
          <w:sz w:val="24"/>
          <w:szCs w:val="24"/>
        </w:rPr>
        <w:t xml:space="preserve"> was calculated </w:t>
      </w:r>
      <w:r w:rsidR="00A056E3" w:rsidRPr="00414C79">
        <w:rPr>
          <w:rFonts w:ascii="Arial" w:hAnsi="Arial" w:cs="Arial"/>
          <w:sz w:val="24"/>
          <w:szCs w:val="24"/>
        </w:rPr>
        <w:t xml:space="preserve">by finding the area </w:t>
      </w:r>
      <w:r w:rsidR="00370440" w:rsidRPr="00414C79">
        <w:rPr>
          <w:rFonts w:ascii="Arial" w:hAnsi="Arial" w:cs="Arial"/>
          <w:sz w:val="24"/>
          <w:szCs w:val="24"/>
        </w:rPr>
        <w:t xml:space="preserve">(example in </w:t>
      </w:r>
      <w:r w:rsidR="001663F2">
        <w:rPr>
          <w:rFonts w:ascii="Arial" w:hAnsi="Arial" w:cs="Arial"/>
          <w:sz w:val="24"/>
          <w:szCs w:val="24"/>
          <w:lang w:val="en-TO"/>
        </w:rPr>
        <w:t>figure 2</w:t>
      </w:r>
      <w:r w:rsidR="00370440" w:rsidRPr="00414C79">
        <w:rPr>
          <w:rFonts w:ascii="Arial" w:hAnsi="Arial" w:cs="Arial"/>
          <w:sz w:val="24"/>
          <w:szCs w:val="24"/>
        </w:rPr>
        <w:t xml:space="preserve">) </w:t>
      </w:r>
      <w:r w:rsidR="00A056E3" w:rsidRPr="00414C79">
        <w:rPr>
          <w:rFonts w:ascii="Arial" w:hAnsi="Arial" w:cs="Arial"/>
          <w:sz w:val="24"/>
          <w:szCs w:val="24"/>
        </w:rPr>
        <w:t>of each element and multiplying it by the depth of each segment of the ZY cross sectional view of the beam.</w:t>
      </w:r>
      <w:r w:rsidR="00064AC8" w:rsidRPr="00414C79">
        <w:rPr>
          <w:rFonts w:ascii="Arial" w:hAnsi="Arial" w:cs="Arial"/>
          <w:sz w:val="24"/>
          <w:szCs w:val="24"/>
        </w:rPr>
        <w:t xml:space="preserve"> Hence the mass</w:t>
      </w:r>
      <w:r w:rsidR="00370440" w:rsidRPr="00414C79">
        <w:rPr>
          <w:rFonts w:ascii="Arial" w:hAnsi="Arial" w:cs="Arial"/>
          <w:sz w:val="24"/>
          <w:szCs w:val="24"/>
        </w:rPr>
        <w:t xml:space="preserve"> (example in </w:t>
      </w:r>
      <w:r w:rsidR="001663F2">
        <w:rPr>
          <w:rFonts w:ascii="Arial" w:hAnsi="Arial" w:cs="Arial"/>
          <w:sz w:val="24"/>
          <w:szCs w:val="24"/>
          <w:lang w:val="en-TO"/>
        </w:rPr>
        <w:t>figure 3</w:t>
      </w:r>
      <w:r w:rsidR="00370440" w:rsidRPr="00414C79">
        <w:rPr>
          <w:rFonts w:ascii="Arial" w:hAnsi="Arial" w:cs="Arial"/>
          <w:sz w:val="24"/>
          <w:szCs w:val="24"/>
        </w:rPr>
        <w:t>)</w:t>
      </w:r>
      <w:r w:rsidR="00064AC8" w:rsidRPr="00414C79">
        <w:rPr>
          <w:rFonts w:ascii="Arial" w:hAnsi="Arial" w:cs="Arial"/>
          <w:sz w:val="24"/>
          <w:szCs w:val="24"/>
        </w:rPr>
        <w:t xml:space="preserve"> was also calculated for each element individually </w:t>
      </w:r>
      <w:r w:rsidR="00107B8E" w:rsidRPr="00414C79">
        <w:rPr>
          <w:rFonts w:ascii="Arial" w:hAnsi="Arial" w:cs="Arial"/>
          <w:sz w:val="24"/>
          <w:szCs w:val="24"/>
        </w:rPr>
        <w:t>along with the total mass of the beam.</w:t>
      </w:r>
    </w:p>
    <w:p w14:paraId="6A9F4B93" w14:textId="7C23282E" w:rsidR="00E3036E" w:rsidRPr="00FF4DEB" w:rsidRDefault="00E3036E" w:rsidP="00FF4DEB">
      <w:pPr>
        <w:jc w:val="both"/>
        <w:rPr>
          <w:rFonts w:ascii="Arial" w:hAnsi="Arial" w:cs="Arial"/>
          <w:sz w:val="24"/>
          <w:szCs w:val="24"/>
        </w:rPr>
      </w:pPr>
      <w:r>
        <w:rPr>
          <w:noProof/>
        </w:rPr>
        <w:lastRenderedPageBreak/>
        <w:drawing>
          <wp:inline distT="0" distB="0" distL="0" distR="0" wp14:anchorId="6BC96E7C" wp14:editId="29A07BF7">
            <wp:extent cx="5156465" cy="1866996"/>
            <wp:effectExtent l="0" t="0" r="6350" b="0"/>
            <wp:docPr id="5" name="Picture 5" descr="A picture containing bird,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03DBE.tmp"/>
                    <pic:cNvPicPr/>
                  </pic:nvPicPr>
                  <pic:blipFill>
                    <a:blip r:embed="rId10">
                      <a:extLst>
                        <a:ext uri="{28A0092B-C50C-407E-A947-70E740481C1C}">
                          <a14:useLocalDpi xmlns:a14="http://schemas.microsoft.com/office/drawing/2010/main" val="0"/>
                        </a:ext>
                      </a:extLst>
                    </a:blip>
                    <a:stretch>
                      <a:fillRect/>
                    </a:stretch>
                  </pic:blipFill>
                  <pic:spPr>
                    <a:xfrm>
                      <a:off x="0" y="0"/>
                      <a:ext cx="5156465" cy="1866996"/>
                    </a:xfrm>
                    <a:prstGeom prst="rect">
                      <a:avLst/>
                    </a:prstGeom>
                  </pic:spPr>
                </pic:pic>
              </a:graphicData>
            </a:graphic>
          </wp:inline>
        </w:drawing>
      </w:r>
    </w:p>
    <w:p w14:paraId="26BEB4E7" w14:textId="10B8819D" w:rsidR="0078657C" w:rsidRPr="00B864F9" w:rsidRDefault="00CA3A5C" w:rsidP="0078657C">
      <w:pPr>
        <w:pStyle w:val="4"/>
        <w:rPr>
          <w:lang w:val="en-TO"/>
        </w:rPr>
      </w:pPr>
      <w:r>
        <w:t>Figure</w:t>
      </w:r>
      <w:r w:rsidR="0078657C">
        <w:t xml:space="preserve"> </w:t>
      </w:r>
      <w:r w:rsidR="00CE595B">
        <w:t>2</w:t>
      </w:r>
      <w:r w:rsidR="0078657C">
        <w:t>: MATLAB code for Area of elements</w:t>
      </w:r>
      <w:r w:rsidR="00B864F9">
        <w:rPr>
          <w:lang w:val="en-TO"/>
        </w:rPr>
        <w:t xml:space="preserve"> used in calculating the mass matrix</w:t>
      </w:r>
    </w:p>
    <w:p w14:paraId="74ED5360" w14:textId="7527F98C" w:rsidR="0078657C" w:rsidRDefault="0078657C" w:rsidP="0078657C"/>
    <w:p w14:paraId="199D6FB1" w14:textId="4F0E79AD" w:rsidR="00845054" w:rsidRPr="0078657C" w:rsidRDefault="00E63F72" w:rsidP="0078657C">
      <w:r>
        <w:rPr>
          <w:noProof/>
        </w:rPr>
        <w:drawing>
          <wp:inline distT="0" distB="0" distL="0" distR="0" wp14:anchorId="1FBE95C6" wp14:editId="066D44B4">
            <wp:extent cx="5570703" cy="2088061"/>
            <wp:effectExtent l="0" t="0" r="0" b="762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74A672.tmp"/>
                    <pic:cNvPicPr/>
                  </pic:nvPicPr>
                  <pic:blipFill>
                    <a:blip r:embed="rId11">
                      <a:extLst>
                        <a:ext uri="{28A0092B-C50C-407E-A947-70E740481C1C}">
                          <a14:useLocalDpi xmlns:a14="http://schemas.microsoft.com/office/drawing/2010/main" val="0"/>
                        </a:ext>
                      </a:extLst>
                    </a:blip>
                    <a:stretch>
                      <a:fillRect/>
                    </a:stretch>
                  </pic:blipFill>
                  <pic:spPr>
                    <a:xfrm>
                      <a:off x="0" y="0"/>
                      <a:ext cx="5570703" cy="2088061"/>
                    </a:xfrm>
                    <a:prstGeom prst="rect">
                      <a:avLst/>
                    </a:prstGeom>
                  </pic:spPr>
                </pic:pic>
              </a:graphicData>
            </a:graphic>
          </wp:inline>
        </w:drawing>
      </w:r>
    </w:p>
    <w:p w14:paraId="6DE4F175" w14:textId="582779FC" w:rsidR="0078657C" w:rsidRDefault="00CE595B" w:rsidP="0078657C">
      <w:pPr>
        <w:pStyle w:val="4"/>
        <w:rPr>
          <w:rFonts w:ascii="Arial" w:hAnsi="Arial" w:cs="Arial"/>
          <w:sz w:val="24"/>
          <w:szCs w:val="24"/>
        </w:rPr>
      </w:pPr>
      <w:r>
        <w:t>Figure</w:t>
      </w:r>
      <w:r w:rsidR="0078657C">
        <w:t xml:space="preserve"> </w:t>
      </w:r>
      <w:r>
        <w:t>3</w:t>
      </w:r>
      <w:r w:rsidR="0078657C">
        <w:t>: MATLAB code for Volume and mass of elements</w:t>
      </w:r>
    </w:p>
    <w:p w14:paraId="7417EC07" w14:textId="77777777" w:rsidR="00E0483D" w:rsidRDefault="00E0483D" w:rsidP="00AB7852">
      <w:pPr>
        <w:jc w:val="both"/>
        <w:rPr>
          <w:rFonts w:ascii="Arial" w:hAnsi="Arial" w:cs="Arial"/>
          <w:sz w:val="24"/>
          <w:szCs w:val="24"/>
        </w:rPr>
      </w:pPr>
    </w:p>
    <w:p w14:paraId="6EA06ED3" w14:textId="4DB34A96" w:rsidR="004D7D18" w:rsidRPr="00F63F47" w:rsidRDefault="004D7D18" w:rsidP="00AB7852">
      <w:pPr>
        <w:jc w:val="both"/>
        <w:rPr>
          <w:rFonts w:ascii="Arial" w:hAnsi="Arial" w:cs="Arial"/>
          <w:sz w:val="24"/>
          <w:szCs w:val="24"/>
        </w:rPr>
      </w:pPr>
      <w:r w:rsidRPr="00F63F47">
        <w:rPr>
          <w:rFonts w:ascii="Arial" w:hAnsi="Arial" w:cs="Arial"/>
          <w:sz w:val="24"/>
          <w:szCs w:val="24"/>
        </w:rPr>
        <w:t xml:space="preserve">From the masses of each section the mass matrix was constructed. The number of elements of the beam, as it can be seen from Figure 1, are 5 but since the number of nodes and the final size of the reduced global stiffness matrix are 6. A change to the </w:t>
      </w:r>
      <w:r w:rsidR="00AB7852" w:rsidRPr="00F63F47">
        <w:rPr>
          <w:rFonts w:ascii="Arial" w:hAnsi="Arial" w:cs="Arial"/>
          <w:sz w:val="24"/>
          <w:szCs w:val="24"/>
        </w:rPr>
        <w:t xml:space="preserve">value and the assembly of the </w:t>
      </w:r>
      <w:r w:rsidRPr="00F63F47">
        <w:rPr>
          <w:rFonts w:ascii="Arial" w:hAnsi="Arial" w:cs="Arial"/>
          <w:sz w:val="24"/>
          <w:szCs w:val="24"/>
        </w:rPr>
        <w:t>mass matrix had to be done.</w:t>
      </w:r>
      <w:r w:rsidR="00AB7852" w:rsidRPr="00F63F47">
        <w:rPr>
          <w:rFonts w:ascii="Arial" w:hAnsi="Arial" w:cs="Arial"/>
          <w:sz w:val="24"/>
          <w:szCs w:val="24"/>
        </w:rPr>
        <w:t xml:space="preserve"> The method used was to divide the mass of each element to its </w:t>
      </w:r>
      <w:r w:rsidR="000627DD" w:rsidRPr="00F63F47">
        <w:rPr>
          <w:rFonts w:ascii="Arial" w:hAnsi="Arial" w:cs="Arial"/>
          <w:sz w:val="24"/>
          <w:szCs w:val="24"/>
        </w:rPr>
        <w:t>adjacent</w:t>
      </w:r>
      <w:r w:rsidR="00E37378" w:rsidRPr="00F63F47">
        <w:rPr>
          <w:rFonts w:ascii="Arial" w:hAnsi="Arial" w:cs="Arial"/>
          <w:sz w:val="24"/>
          <w:szCs w:val="24"/>
        </w:rPr>
        <w:t xml:space="preserve"> points (point mass)</w:t>
      </w:r>
      <w:r w:rsidR="002E20D6" w:rsidRPr="00F63F47">
        <w:rPr>
          <w:rFonts w:ascii="Arial" w:hAnsi="Arial" w:cs="Arial"/>
          <w:sz w:val="24"/>
          <w:szCs w:val="24"/>
        </w:rPr>
        <w:t xml:space="preserve"> where each point will </w:t>
      </w:r>
      <w:r w:rsidR="00E37378" w:rsidRPr="00F63F47">
        <w:rPr>
          <w:rFonts w:ascii="Arial" w:hAnsi="Arial" w:cs="Arial"/>
          <w:sz w:val="24"/>
          <w:szCs w:val="24"/>
        </w:rPr>
        <w:t>ha</w:t>
      </w:r>
      <w:r w:rsidR="002E20D6" w:rsidRPr="00F63F47">
        <w:rPr>
          <w:rFonts w:ascii="Arial" w:hAnsi="Arial" w:cs="Arial"/>
          <w:sz w:val="24"/>
          <w:szCs w:val="24"/>
        </w:rPr>
        <w:t>ve</w:t>
      </w:r>
      <w:r w:rsidR="00E37378" w:rsidRPr="00F63F47">
        <w:rPr>
          <w:rFonts w:ascii="Arial" w:hAnsi="Arial" w:cs="Arial"/>
          <w:sz w:val="24"/>
          <w:szCs w:val="24"/>
        </w:rPr>
        <w:t xml:space="preserve"> half of the mass of its adjacent element</w:t>
      </w:r>
      <w:r w:rsidR="002E20D6" w:rsidRPr="00F63F47">
        <w:rPr>
          <w:rFonts w:ascii="Arial" w:hAnsi="Arial" w:cs="Arial"/>
          <w:sz w:val="24"/>
          <w:szCs w:val="24"/>
        </w:rPr>
        <w:t>(s).</w:t>
      </w:r>
      <w:r w:rsidR="008C312E" w:rsidRPr="00F63F47">
        <w:rPr>
          <w:rFonts w:ascii="Arial" w:hAnsi="Arial" w:cs="Arial"/>
          <w:sz w:val="24"/>
          <w:szCs w:val="24"/>
        </w:rPr>
        <w:t xml:space="preserve"> Example of the mass matrix can be seen in table </w:t>
      </w:r>
      <w:r w:rsidR="001663F2">
        <w:rPr>
          <w:rFonts w:ascii="Arial" w:hAnsi="Arial" w:cs="Arial"/>
          <w:sz w:val="24"/>
          <w:szCs w:val="24"/>
          <w:lang w:val="en-TO"/>
        </w:rPr>
        <w:t>1</w:t>
      </w:r>
      <w:r w:rsidR="008C312E" w:rsidRPr="00F63F47">
        <w:rPr>
          <w:rFonts w:ascii="Arial" w:hAnsi="Arial" w:cs="Arial"/>
          <w:sz w:val="24"/>
          <w:szCs w:val="24"/>
        </w:rPr>
        <w:t xml:space="preserve"> and the code for it in </w:t>
      </w:r>
      <w:r w:rsidR="001663F2">
        <w:rPr>
          <w:rFonts w:ascii="Arial" w:hAnsi="Arial" w:cs="Arial"/>
          <w:sz w:val="24"/>
          <w:szCs w:val="24"/>
          <w:lang w:val="en-TO"/>
        </w:rPr>
        <w:t xml:space="preserve">figure </w:t>
      </w:r>
      <w:r w:rsidR="008C312E" w:rsidRPr="00F63F47">
        <w:rPr>
          <w:rFonts w:ascii="Arial" w:hAnsi="Arial" w:cs="Arial"/>
          <w:sz w:val="24"/>
          <w:szCs w:val="24"/>
        </w:rPr>
        <w:t>4.</w:t>
      </w:r>
    </w:p>
    <w:tbl>
      <w:tblPr>
        <w:tblStyle w:val="a7"/>
        <w:tblW w:w="0" w:type="auto"/>
        <w:tblLook w:val="04A0" w:firstRow="1" w:lastRow="0" w:firstColumn="1" w:lastColumn="0" w:noHBand="0" w:noVBand="1"/>
      </w:tblPr>
      <w:tblGrid>
        <w:gridCol w:w="9350"/>
      </w:tblGrid>
      <w:tr w:rsidR="00670CDD" w14:paraId="399EF7AB" w14:textId="77777777" w:rsidTr="00670CDD">
        <w:tc>
          <w:tcPr>
            <w:tcW w:w="9350" w:type="dxa"/>
          </w:tcPr>
          <w:tbl>
            <w:tblPr>
              <w:tblW w:w="7908" w:type="dxa"/>
              <w:jc w:val="center"/>
              <w:tblLook w:val="04A0" w:firstRow="1" w:lastRow="0" w:firstColumn="1" w:lastColumn="0" w:noHBand="0" w:noVBand="1"/>
            </w:tblPr>
            <w:tblGrid>
              <w:gridCol w:w="910"/>
              <w:gridCol w:w="1743"/>
              <w:gridCol w:w="1743"/>
              <w:gridCol w:w="1743"/>
              <w:gridCol w:w="1743"/>
              <w:gridCol w:w="910"/>
            </w:tblGrid>
            <w:tr w:rsidR="00532704" w:rsidRPr="00FF4DEB" w14:paraId="61F33037" w14:textId="77777777" w:rsidTr="000E6463">
              <w:trPr>
                <w:trHeight w:val="290"/>
                <w:jc w:val="center"/>
              </w:trPr>
              <w:tc>
                <w:tcPr>
                  <w:tcW w:w="834" w:type="dxa"/>
                  <w:tcBorders>
                    <w:top w:val="nil"/>
                    <w:left w:val="nil"/>
                    <w:bottom w:val="nil"/>
                    <w:right w:val="nil"/>
                  </w:tcBorders>
                  <w:shd w:val="clear" w:color="auto" w:fill="auto"/>
                  <w:noWrap/>
                  <w:vAlign w:val="center"/>
                  <w:hideMark/>
                </w:tcPr>
                <w:p w14:paraId="04DE2A0A"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(m1)/2</w:t>
                  </w:r>
                </w:p>
              </w:tc>
              <w:tc>
                <w:tcPr>
                  <w:tcW w:w="1560" w:type="dxa"/>
                  <w:tcBorders>
                    <w:top w:val="nil"/>
                    <w:left w:val="nil"/>
                    <w:bottom w:val="nil"/>
                    <w:right w:val="nil"/>
                  </w:tcBorders>
                  <w:shd w:val="clear" w:color="auto" w:fill="auto"/>
                  <w:noWrap/>
                  <w:vAlign w:val="center"/>
                  <w:hideMark/>
                </w:tcPr>
                <w:p w14:paraId="59FF6CDD"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1560" w:type="dxa"/>
                  <w:tcBorders>
                    <w:top w:val="nil"/>
                    <w:left w:val="nil"/>
                    <w:bottom w:val="nil"/>
                    <w:right w:val="nil"/>
                  </w:tcBorders>
                  <w:shd w:val="clear" w:color="auto" w:fill="auto"/>
                  <w:noWrap/>
                  <w:vAlign w:val="center"/>
                  <w:hideMark/>
                </w:tcPr>
                <w:p w14:paraId="37005312"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1560" w:type="dxa"/>
                  <w:tcBorders>
                    <w:top w:val="nil"/>
                    <w:left w:val="nil"/>
                    <w:bottom w:val="nil"/>
                    <w:right w:val="nil"/>
                  </w:tcBorders>
                  <w:shd w:val="clear" w:color="auto" w:fill="auto"/>
                  <w:noWrap/>
                  <w:vAlign w:val="center"/>
                  <w:hideMark/>
                </w:tcPr>
                <w:p w14:paraId="227FABE3"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1560" w:type="dxa"/>
                  <w:tcBorders>
                    <w:top w:val="nil"/>
                    <w:left w:val="nil"/>
                    <w:bottom w:val="nil"/>
                    <w:right w:val="nil"/>
                  </w:tcBorders>
                  <w:shd w:val="clear" w:color="auto" w:fill="auto"/>
                  <w:noWrap/>
                  <w:vAlign w:val="center"/>
                  <w:hideMark/>
                </w:tcPr>
                <w:p w14:paraId="16F1EED8"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834" w:type="dxa"/>
                  <w:tcBorders>
                    <w:top w:val="nil"/>
                    <w:left w:val="nil"/>
                    <w:bottom w:val="nil"/>
                    <w:right w:val="nil"/>
                  </w:tcBorders>
                  <w:shd w:val="clear" w:color="auto" w:fill="auto"/>
                  <w:noWrap/>
                  <w:vAlign w:val="center"/>
                  <w:hideMark/>
                </w:tcPr>
                <w:p w14:paraId="5A64A3F7"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r>
            <w:tr w:rsidR="00532704" w:rsidRPr="00FF4DEB" w14:paraId="42D50BF4" w14:textId="77777777" w:rsidTr="000E6463">
              <w:trPr>
                <w:trHeight w:val="290"/>
                <w:jc w:val="center"/>
              </w:trPr>
              <w:tc>
                <w:tcPr>
                  <w:tcW w:w="834" w:type="dxa"/>
                  <w:tcBorders>
                    <w:top w:val="nil"/>
                    <w:left w:val="nil"/>
                    <w:bottom w:val="nil"/>
                    <w:right w:val="nil"/>
                  </w:tcBorders>
                  <w:shd w:val="clear" w:color="auto" w:fill="auto"/>
                  <w:noWrap/>
                  <w:vAlign w:val="center"/>
                  <w:hideMark/>
                </w:tcPr>
                <w:p w14:paraId="498DA6FD"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1560" w:type="dxa"/>
                  <w:tcBorders>
                    <w:top w:val="nil"/>
                    <w:left w:val="nil"/>
                    <w:bottom w:val="nil"/>
                    <w:right w:val="nil"/>
                  </w:tcBorders>
                  <w:shd w:val="clear" w:color="auto" w:fill="auto"/>
                  <w:noWrap/>
                  <w:vAlign w:val="center"/>
                  <w:hideMark/>
                </w:tcPr>
                <w:p w14:paraId="5A4C1F29"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(m1)/2+(m2)/2</w:t>
                  </w:r>
                </w:p>
              </w:tc>
              <w:tc>
                <w:tcPr>
                  <w:tcW w:w="1560" w:type="dxa"/>
                  <w:tcBorders>
                    <w:top w:val="nil"/>
                    <w:left w:val="nil"/>
                    <w:bottom w:val="nil"/>
                    <w:right w:val="nil"/>
                  </w:tcBorders>
                  <w:shd w:val="clear" w:color="auto" w:fill="auto"/>
                  <w:noWrap/>
                  <w:vAlign w:val="center"/>
                  <w:hideMark/>
                </w:tcPr>
                <w:p w14:paraId="35544D46"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1560" w:type="dxa"/>
                  <w:tcBorders>
                    <w:top w:val="nil"/>
                    <w:left w:val="nil"/>
                    <w:bottom w:val="nil"/>
                    <w:right w:val="nil"/>
                  </w:tcBorders>
                  <w:shd w:val="clear" w:color="auto" w:fill="auto"/>
                  <w:noWrap/>
                  <w:vAlign w:val="center"/>
                  <w:hideMark/>
                </w:tcPr>
                <w:p w14:paraId="7E25470D"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1560" w:type="dxa"/>
                  <w:tcBorders>
                    <w:top w:val="nil"/>
                    <w:left w:val="nil"/>
                    <w:bottom w:val="nil"/>
                    <w:right w:val="nil"/>
                  </w:tcBorders>
                  <w:shd w:val="clear" w:color="auto" w:fill="auto"/>
                  <w:noWrap/>
                  <w:vAlign w:val="center"/>
                  <w:hideMark/>
                </w:tcPr>
                <w:p w14:paraId="7723A8A4"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834" w:type="dxa"/>
                  <w:tcBorders>
                    <w:top w:val="nil"/>
                    <w:left w:val="nil"/>
                    <w:bottom w:val="nil"/>
                    <w:right w:val="nil"/>
                  </w:tcBorders>
                  <w:shd w:val="clear" w:color="auto" w:fill="auto"/>
                  <w:noWrap/>
                  <w:vAlign w:val="center"/>
                  <w:hideMark/>
                </w:tcPr>
                <w:p w14:paraId="2E09A393"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r>
            <w:tr w:rsidR="00532704" w:rsidRPr="00FF4DEB" w14:paraId="035FB35B" w14:textId="77777777" w:rsidTr="000E6463">
              <w:trPr>
                <w:trHeight w:val="300"/>
                <w:jc w:val="center"/>
              </w:trPr>
              <w:tc>
                <w:tcPr>
                  <w:tcW w:w="834" w:type="dxa"/>
                  <w:tcBorders>
                    <w:top w:val="nil"/>
                    <w:left w:val="nil"/>
                    <w:bottom w:val="nil"/>
                    <w:right w:val="nil"/>
                  </w:tcBorders>
                  <w:shd w:val="clear" w:color="auto" w:fill="auto"/>
                  <w:noWrap/>
                  <w:vAlign w:val="center"/>
                  <w:hideMark/>
                </w:tcPr>
                <w:p w14:paraId="02386969"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1560" w:type="dxa"/>
                  <w:tcBorders>
                    <w:top w:val="nil"/>
                    <w:left w:val="nil"/>
                    <w:bottom w:val="nil"/>
                    <w:right w:val="nil"/>
                  </w:tcBorders>
                  <w:shd w:val="clear" w:color="auto" w:fill="auto"/>
                  <w:noWrap/>
                  <w:vAlign w:val="center"/>
                  <w:hideMark/>
                </w:tcPr>
                <w:p w14:paraId="4930857C"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1560" w:type="dxa"/>
                  <w:tcBorders>
                    <w:top w:val="nil"/>
                    <w:left w:val="nil"/>
                    <w:bottom w:val="nil"/>
                    <w:right w:val="nil"/>
                  </w:tcBorders>
                  <w:shd w:val="clear" w:color="auto" w:fill="auto"/>
                  <w:noWrap/>
                  <w:vAlign w:val="center"/>
                  <w:hideMark/>
                </w:tcPr>
                <w:p w14:paraId="657DC38F"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(m2)/2+(m3)/2</w:t>
                  </w:r>
                </w:p>
              </w:tc>
              <w:tc>
                <w:tcPr>
                  <w:tcW w:w="1560" w:type="dxa"/>
                  <w:tcBorders>
                    <w:top w:val="nil"/>
                    <w:left w:val="nil"/>
                    <w:bottom w:val="nil"/>
                    <w:right w:val="nil"/>
                  </w:tcBorders>
                  <w:shd w:val="clear" w:color="auto" w:fill="auto"/>
                  <w:noWrap/>
                  <w:vAlign w:val="center"/>
                  <w:hideMark/>
                </w:tcPr>
                <w:p w14:paraId="24C429CE"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1560" w:type="dxa"/>
                  <w:tcBorders>
                    <w:top w:val="nil"/>
                    <w:left w:val="nil"/>
                    <w:bottom w:val="nil"/>
                    <w:right w:val="nil"/>
                  </w:tcBorders>
                  <w:shd w:val="clear" w:color="auto" w:fill="auto"/>
                  <w:noWrap/>
                  <w:vAlign w:val="center"/>
                  <w:hideMark/>
                </w:tcPr>
                <w:p w14:paraId="14848A0C"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834" w:type="dxa"/>
                  <w:tcBorders>
                    <w:top w:val="nil"/>
                    <w:left w:val="nil"/>
                    <w:bottom w:val="nil"/>
                    <w:right w:val="nil"/>
                  </w:tcBorders>
                  <w:shd w:val="clear" w:color="auto" w:fill="auto"/>
                  <w:noWrap/>
                  <w:vAlign w:val="center"/>
                  <w:hideMark/>
                </w:tcPr>
                <w:p w14:paraId="3BB0A967"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r>
            <w:tr w:rsidR="00532704" w:rsidRPr="00FF4DEB" w14:paraId="4AB9C597" w14:textId="77777777" w:rsidTr="000E6463">
              <w:trPr>
                <w:trHeight w:val="290"/>
                <w:jc w:val="center"/>
              </w:trPr>
              <w:tc>
                <w:tcPr>
                  <w:tcW w:w="834" w:type="dxa"/>
                  <w:tcBorders>
                    <w:top w:val="nil"/>
                    <w:left w:val="nil"/>
                    <w:bottom w:val="nil"/>
                    <w:right w:val="nil"/>
                  </w:tcBorders>
                  <w:shd w:val="clear" w:color="auto" w:fill="auto"/>
                  <w:noWrap/>
                  <w:vAlign w:val="center"/>
                  <w:hideMark/>
                </w:tcPr>
                <w:p w14:paraId="097062DC"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1560" w:type="dxa"/>
                  <w:tcBorders>
                    <w:top w:val="nil"/>
                    <w:left w:val="nil"/>
                    <w:bottom w:val="nil"/>
                    <w:right w:val="nil"/>
                  </w:tcBorders>
                  <w:shd w:val="clear" w:color="auto" w:fill="auto"/>
                  <w:noWrap/>
                  <w:vAlign w:val="center"/>
                  <w:hideMark/>
                </w:tcPr>
                <w:p w14:paraId="378D3943"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1560" w:type="dxa"/>
                  <w:tcBorders>
                    <w:top w:val="nil"/>
                    <w:left w:val="nil"/>
                    <w:bottom w:val="nil"/>
                    <w:right w:val="nil"/>
                  </w:tcBorders>
                  <w:shd w:val="clear" w:color="auto" w:fill="auto"/>
                  <w:noWrap/>
                  <w:vAlign w:val="center"/>
                  <w:hideMark/>
                </w:tcPr>
                <w:p w14:paraId="3FDA80AD"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1560" w:type="dxa"/>
                  <w:tcBorders>
                    <w:top w:val="nil"/>
                    <w:left w:val="nil"/>
                    <w:bottom w:val="nil"/>
                    <w:right w:val="nil"/>
                  </w:tcBorders>
                  <w:shd w:val="clear" w:color="auto" w:fill="auto"/>
                  <w:noWrap/>
                  <w:vAlign w:val="center"/>
                  <w:hideMark/>
                </w:tcPr>
                <w:p w14:paraId="3C8755AC"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(m3)/2+(m4)/2</w:t>
                  </w:r>
                </w:p>
              </w:tc>
              <w:tc>
                <w:tcPr>
                  <w:tcW w:w="1560" w:type="dxa"/>
                  <w:tcBorders>
                    <w:top w:val="nil"/>
                    <w:left w:val="nil"/>
                    <w:bottom w:val="nil"/>
                    <w:right w:val="nil"/>
                  </w:tcBorders>
                  <w:shd w:val="clear" w:color="auto" w:fill="auto"/>
                  <w:noWrap/>
                  <w:vAlign w:val="center"/>
                  <w:hideMark/>
                </w:tcPr>
                <w:p w14:paraId="2EEE85BF"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834" w:type="dxa"/>
                  <w:tcBorders>
                    <w:top w:val="nil"/>
                    <w:left w:val="nil"/>
                    <w:bottom w:val="nil"/>
                    <w:right w:val="nil"/>
                  </w:tcBorders>
                  <w:shd w:val="clear" w:color="auto" w:fill="auto"/>
                  <w:noWrap/>
                  <w:vAlign w:val="center"/>
                  <w:hideMark/>
                </w:tcPr>
                <w:p w14:paraId="0F8DB732"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r>
            <w:tr w:rsidR="00532704" w:rsidRPr="00FF4DEB" w14:paraId="00D5E242" w14:textId="77777777" w:rsidTr="000E6463">
              <w:trPr>
                <w:trHeight w:val="290"/>
                <w:jc w:val="center"/>
              </w:trPr>
              <w:tc>
                <w:tcPr>
                  <w:tcW w:w="834" w:type="dxa"/>
                  <w:tcBorders>
                    <w:top w:val="nil"/>
                    <w:left w:val="nil"/>
                    <w:bottom w:val="nil"/>
                    <w:right w:val="nil"/>
                  </w:tcBorders>
                  <w:shd w:val="clear" w:color="auto" w:fill="auto"/>
                  <w:noWrap/>
                  <w:vAlign w:val="center"/>
                  <w:hideMark/>
                </w:tcPr>
                <w:p w14:paraId="53DE162F"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1560" w:type="dxa"/>
                  <w:tcBorders>
                    <w:top w:val="nil"/>
                    <w:left w:val="nil"/>
                    <w:bottom w:val="nil"/>
                    <w:right w:val="nil"/>
                  </w:tcBorders>
                  <w:shd w:val="clear" w:color="auto" w:fill="auto"/>
                  <w:noWrap/>
                  <w:vAlign w:val="center"/>
                  <w:hideMark/>
                </w:tcPr>
                <w:p w14:paraId="0A05EB3C"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1560" w:type="dxa"/>
                  <w:tcBorders>
                    <w:top w:val="nil"/>
                    <w:left w:val="nil"/>
                    <w:bottom w:val="nil"/>
                    <w:right w:val="nil"/>
                  </w:tcBorders>
                  <w:shd w:val="clear" w:color="auto" w:fill="auto"/>
                  <w:noWrap/>
                  <w:vAlign w:val="center"/>
                  <w:hideMark/>
                </w:tcPr>
                <w:p w14:paraId="201E0E54"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1560" w:type="dxa"/>
                  <w:tcBorders>
                    <w:top w:val="nil"/>
                    <w:left w:val="nil"/>
                    <w:bottom w:val="nil"/>
                    <w:right w:val="nil"/>
                  </w:tcBorders>
                  <w:shd w:val="clear" w:color="auto" w:fill="auto"/>
                  <w:noWrap/>
                  <w:vAlign w:val="center"/>
                  <w:hideMark/>
                </w:tcPr>
                <w:p w14:paraId="3C186277"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1560" w:type="dxa"/>
                  <w:tcBorders>
                    <w:top w:val="nil"/>
                    <w:left w:val="nil"/>
                    <w:bottom w:val="nil"/>
                    <w:right w:val="nil"/>
                  </w:tcBorders>
                  <w:shd w:val="clear" w:color="auto" w:fill="auto"/>
                  <w:noWrap/>
                  <w:vAlign w:val="center"/>
                  <w:hideMark/>
                </w:tcPr>
                <w:p w14:paraId="0E8640AE"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 xml:space="preserve"> (m4)/2+(m5)/2</w:t>
                  </w:r>
                </w:p>
              </w:tc>
              <w:tc>
                <w:tcPr>
                  <w:tcW w:w="834" w:type="dxa"/>
                  <w:tcBorders>
                    <w:top w:val="nil"/>
                    <w:left w:val="nil"/>
                    <w:bottom w:val="nil"/>
                    <w:right w:val="nil"/>
                  </w:tcBorders>
                  <w:shd w:val="clear" w:color="auto" w:fill="auto"/>
                  <w:noWrap/>
                  <w:vAlign w:val="center"/>
                  <w:hideMark/>
                </w:tcPr>
                <w:p w14:paraId="4F6C17B2"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r>
            <w:tr w:rsidR="00532704" w:rsidRPr="00FF4DEB" w14:paraId="6D8CF259" w14:textId="77777777" w:rsidTr="000E6463">
              <w:trPr>
                <w:trHeight w:val="300"/>
                <w:jc w:val="center"/>
              </w:trPr>
              <w:tc>
                <w:tcPr>
                  <w:tcW w:w="834" w:type="dxa"/>
                  <w:tcBorders>
                    <w:top w:val="nil"/>
                    <w:left w:val="nil"/>
                    <w:bottom w:val="nil"/>
                    <w:right w:val="nil"/>
                  </w:tcBorders>
                  <w:shd w:val="clear" w:color="auto" w:fill="auto"/>
                  <w:noWrap/>
                  <w:vAlign w:val="center"/>
                  <w:hideMark/>
                </w:tcPr>
                <w:p w14:paraId="2855A23E"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1560" w:type="dxa"/>
                  <w:tcBorders>
                    <w:top w:val="nil"/>
                    <w:left w:val="nil"/>
                    <w:bottom w:val="nil"/>
                    <w:right w:val="nil"/>
                  </w:tcBorders>
                  <w:shd w:val="clear" w:color="auto" w:fill="auto"/>
                  <w:noWrap/>
                  <w:vAlign w:val="center"/>
                  <w:hideMark/>
                </w:tcPr>
                <w:p w14:paraId="783DFB10"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1560" w:type="dxa"/>
                  <w:tcBorders>
                    <w:top w:val="nil"/>
                    <w:left w:val="nil"/>
                    <w:bottom w:val="nil"/>
                    <w:right w:val="nil"/>
                  </w:tcBorders>
                  <w:shd w:val="clear" w:color="auto" w:fill="auto"/>
                  <w:noWrap/>
                  <w:vAlign w:val="center"/>
                  <w:hideMark/>
                </w:tcPr>
                <w:p w14:paraId="7CD598A5"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1560" w:type="dxa"/>
                  <w:tcBorders>
                    <w:top w:val="nil"/>
                    <w:left w:val="nil"/>
                    <w:bottom w:val="nil"/>
                    <w:right w:val="nil"/>
                  </w:tcBorders>
                  <w:shd w:val="clear" w:color="auto" w:fill="auto"/>
                  <w:noWrap/>
                  <w:vAlign w:val="center"/>
                  <w:hideMark/>
                </w:tcPr>
                <w:p w14:paraId="294DF5E4"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1560" w:type="dxa"/>
                  <w:tcBorders>
                    <w:top w:val="nil"/>
                    <w:left w:val="nil"/>
                    <w:bottom w:val="nil"/>
                    <w:right w:val="nil"/>
                  </w:tcBorders>
                  <w:shd w:val="clear" w:color="auto" w:fill="auto"/>
                  <w:noWrap/>
                  <w:vAlign w:val="center"/>
                  <w:hideMark/>
                </w:tcPr>
                <w:p w14:paraId="2EDF00B9"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0</w:t>
                  </w:r>
                </w:p>
              </w:tc>
              <w:tc>
                <w:tcPr>
                  <w:tcW w:w="834" w:type="dxa"/>
                  <w:tcBorders>
                    <w:top w:val="nil"/>
                    <w:left w:val="nil"/>
                    <w:bottom w:val="nil"/>
                    <w:right w:val="nil"/>
                  </w:tcBorders>
                  <w:shd w:val="clear" w:color="auto" w:fill="auto"/>
                  <w:noWrap/>
                  <w:vAlign w:val="center"/>
                  <w:hideMark/>
                </w:tcPr>
                <w:p w14:paraId="3C2B8B54" w14:textId="77777777" w:rsidR="00532704" w:rsidRPr="00FF4DEB" w:rsidRDefault="00532704" w:rsidP="00532704">
                  <w:pPr>
                    <w:spacing w:after="0" w:line="240" w:lineRule="auto"/>
                    <w:jc w:val="center"/>
                    <w:rPr>
                      <w:rFonts w:ascii="Arial" w:eastAsia="Times New Roman" w:hAnsi="Arial" w:cs="Arial"/>
                      <w:color w:val="000000"/>
                      <w:sz w:val="24"/>
                      <w:szCs w:val="24"/>
                    </w:rPr>
                  </w:pPr>
                  <w:r w:rsidRPr="00FF4DEB">
                    <w:rPr>
                      <w:rFonts w:ascii="Arial" w:eastAsia="Times New Roman" w:hAnsi="Arial" w:cs="Arial"/>
                      <w:color w:val="000000"/>
                      <w:sz w:val="24"/>
                      <w:szCs w:val="24"/>
                    </w:rPr>
                    <w:t>(m5)/2</w:t>
                  </w:r>
                </w:p>
              </w:tc>
            </w:tr>
          </w:tbl>
          <w:p w14:paraId="7EF93624" w14:textId="77777777" w:rsidR="00670CDD" w:rsidRDefault="00670CDD" w:rsidP="004D7D18"/>
        </w:tc>
      </w:tr>
    </w:tbl>
    <w:p w14:paraId="5D5FDAC2" w14:textId="24A6748A" w:rsidR="0078657C" w:rsidRDefault="0078657C" w:rsidP="0078657C">
      <w:pPr>
        <w:pStyle w:val="4"/>
      </w:pPr>
      <w:r>
        <w:lastRenderedPageBreak/>
        <w:t xml:space="preserve">Table </w:t>
      </w:r>
      <w:r w:rsidR="00CE595B">
        <w:t>1</w:t>
      </w:r>
      <w:r>
        <w:t>: Mass matrix</w:t>
      </w:r>
    </w:p>
    <w:p w14:paraId="08A5E956" w14:textId="7875AC28" w:rsidR="0078657C" w:rsidRDefault="0078657C" w:rsidP="004D7D18"/>
    <w:p w14:paraId="555A6D8C" w14:textId="5397C77A" w:rsidR="008C07E3" w:rsidRDefault="008C07E3" w:rsidP="004D7D18">
      <w:r>
        <w:rPr>
          <w:noProof/>
        </w:rPr>
        <w:drawing>
          <wp:inline distT="0" distB="0" distL="0" distR="0" wp14:anchorId="00CC6572" wp14:editId="3C5C7CE3">
            <wp:extent cx="4985006" cy="1092256"/>
            <wp:effectExtent l="0" t="0" r="635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0CE7D.tmp"/>
                    <pic:cNvPicPr/>
                  </pic:nvPicPr>
                  <pic:blipFill>
                    <a:blip r:embed="rId12">
                      <a:extLst>
                        <a:ext uri="{28A0092B-C50C-407E-A947-70E740481C1C}">
                          <a14:useLocalDpi xmlns:a14="http://schemas.microsoft.com/office/drawing/2010/main" val="0"/>
                        </a:ext>
                      </a:extLst>
                    </a:blip>
                    <a:stretch>
                      <a:fillRect/>
                    </a:stretch>
                  </pic:blipFill>
                  <pic:spPr>
                    <a:xfrm>
                      <a:off x="0" y="0"/>
                      <a:ext cx="4985006" cy="1092256"/>
                    </a:xfrm>
                    <a:prstGeom prst="rect">
                      <a:avLst/>
                    </a:prstGeom>
                  </pic:spPr>
                </pic:pic>
              </a:graphicData>
            </a:graphic>
          </wp:inline>
        </w:drawing>
      </w:r>
    </w:p>
    <w:p w14:paraId="7D835EA4" w14:textId="267FCF2C" w:rsidR="0078657C" w:rsidRDefault="00030A8F" w:rsidP="0078657C">
      <w:pPr>
        <w:pStyle w:val="4"/>
      </w:pPr>
      <w:r>
        <w:t>Figure 4</w:t>
      </w:r>
      <w:r w:rsidR="0078657C">
        <w:t>: MATLAB code for Mass matrix of the beam</w:t>
      </w:r>
    </w:p>
    <w:p w14:paraId="31AC49C8" w14:textId="60D86B87" w:rsidR="001C3A9F" w:rsidRDefault="001C3A9F" w:rsidP="0078657C"/>
    <w:p w14:paraId="060A4BC9" w14:textId="1CB0F644" w:rsidR="00E0483D" w:rsidRDefault="005B2141" w:rsidP="00E0483D">
      <w:pPr>
        <w:jc w:val="both"/>
        <w:rPr>
          <w:rFonts w:ascii="Arial" w:hAnsi="Arial" w:cs="Arial"/>
          <w:sz w:val="24"/>
          <w:szCs w:val="24"/>
        </w:rPr>
      </w:pPr>
      <w:r>
        <w:rPr>
          <w:rFonts w:ascii="Arial" w:hAnsi="Arial" w:cs="Arial"/>
          <w:noProof/>
          <w:sz w:val="24"/>
          <w:szCs w:val="24"/>
        </w:rPr>
        <w:drawing>
          <wp:inline distT="0" distB="0" distL="0" distR="0" wp14:anchorId="69113C53" wp14:editId="2DE2AD67">
            <wp:extent cx="4785775" cy="1440305"/>
            <wp:effectExtent l="0" t="0" r="0" b="762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746C83.tmp"/>
                    <pic:cNvPicPr/>
                  </pic:nvPicPr>
                  <pic:blipFill>
                    <a:blip r:embed="rId13">
                      <a:extLst>
                        <a:ext uri="{28A0092B-C50C-407E-A947-70E740481C1C}">
                          <a14:useLocalDpi xmlns:a14="http://schemas.microsoft.com/office/drawing/2010/main" val="0"/>
                        </a:ext>
                      </a:extLst>
                    </a:blip>
                    <a:stretch>
                      <a:fillRect/>
                    </a:stretch>
                  </pic:blipFill>
                  <pic:spPr>
                    <a:xfrm>
                      <a:off x="0" y="0"/>
                      <a:ext cx="4785775" cy="1440305"/>
                    </a:xfrm>
                    <a:prstGeom prst="rect">
                      <a:avLst/>
                    </a:prstGeom>
                  </pic:spPr>
                </pic:pic>
              </a:graphicData>
            </a:graphic>
          </wp:inline>
        </w:drawing>
      </w:r>
    </w:p>
    <w:p w14:paraId="540A0C06" w14:textId="58CD9FBD" w:rsidR="00E0483D" w:rsidRDefault="00E0483D" w:rsidP="00E0483D">
      <w:pPr>
        <w:pStyle w:val="4"/>
      </w:pPr>
      <w:r>
        <w:t xml:space="preserve">Figure </w:t>
      </w:r>
      <w:r w:rsidR="00030A8F">
        <w:t>5</w:t>
      </w:r>
      <w:r>
        <w:t>: Mass matrix</w:t>
      </w:r>
    </w:p>
    <w:p w14:paraId="69A1FA40" w14:textId="77777777" w:rsidR="00E0483D" w:rsidRPr="0078657C" w:rsidRDefault="00E0483D" w:rsidP="0078657C"/>
    <w:p w14:paraId="1FCDE451" w14:textId="607B83FD" w:rsidR="00A3603C" w:rsidRDefault="00A3603C" w:rsidP="00A3603C">
      <w:pPr>
        <w:pStyle w:val="3"/>
      </w:pPr>
      <w:r>
        <w:t>Extraction of the Local stiffness matrixes</w:t>
      </w:r>
    </w:p>
    <w:p w14:paraId="6035BD48" w14:textId="26A372A7" w:rsidR="00A3603C" w:rsidRPr="00F63F47" w:rsidRDefault="005C0CC1" w:rsidP="00F63F47">
      <w:pPr>
        <w:jc w:val="both"/>
        <w:rPr>
          <w:rFonts w:ascii="Arial" w:hAnsi="Arial" w:cs="Arial"/>
        </w:rPr>
      </w:pPr>
      <w:r w:rsidRPr="00F63F47">
        <w:rPr>
          <w:rFonts w:ascii="Arial" w:hAnsi="Arial" w:cs="Arial"/>
        </w:rPr>
        <w:t xml:space="preserve">The extraction of the individual Local stiffness matrixes has been completed using </w:t>
      </w:r>
      <w:r w:rsidR="003B150E" w:rsidRPr="00F63F47">
        <w:rPr>
          <w:rFonts w:ascii="Arial" w:hAnsi="Arial" w:cs="Arial"/>
        </w:rPr>
        <w:t xml:space="preserve">the following </w:t>
      </w:r>
      <w:r w:rsidR="001C6017" w:rsidRPr="00F63F47">
        <w:rPr>
          <w:rFonts w:ascii="Arial" w:hAnsi="Arial" w:cs="Arial"/>
        </w:rPr>
        <w:t>2 custom functions:</w:t>
      </w:r>
    </w:p>
    <w:p w14:paraId="4B69B614" w14:textId="77777777" w:rsidR="001C6017" w:rsidRPr="00F63F47" w:rsidRDefault="001C6017" w:rsidP="001C6017">
      <w:pPr>
        <w:pStyle w:val="a6"/>
        <w:numPr>
          <w:ilvl w:val="0"/>
          <w:numId w:val="2"/>
        </w:numPr>
        <w:autoSpaceDE w:val="0"/>
        <w:autoSpaceDN w:val="0"/>
        <w:adjustRightInd w:val="0"/>
        <w:spacing w:after="0" w:line="240" w:lineRule="auto"/>
        <w:rPr>
          <w:rFonts w:ascii="Arial" w:hAnsi="Arial" w:cs="Arial"/>
          <w:sz w:val="24"/>
          <w:szCs w:val="24"/>
        </w:rPr>
      </w:pPr>
      <w:proofErr w:type="spellStart"/>
      <w:r w:rsidRPr="00F63F47">
        <w:rPr>
          <w:rFonts w:ascii="Arial" w:hAnsi="Arial" w:cs="Arial"/>
          <w:color w:val="000000"/>
          <w:sz w:val="24"/>
          <w:szCs w:val="24"/>
        </w:rPr>
        <w:t>LocalStiffnessMatrix</w:t>
      </w:r>
      <w:proofErr w:type="spellEnd"/>
      <w:r w:rsidRPr="00F63F47">
        <w:rPr>
          <w:rFonts w:ascii="Arial" w:hAnsi="Arial" w:cs="Arial"/>
          <w:color w:val="000000"/>
          <w:sz w:val="24"/>
          <w:szCs w:val="24"/>
        </w:rPr>
        <w:t xml:space="preserve"> = </w:t>
      </w:r>
      <w:proofErr w:type="spellStart"/>
      <w:r w:rsidRPr="00F63F47">
        <w:rPr>
          <w:rFonts w:ascii="Arial" w:hAnsi="Arial" w:cs="Arial"/>
          <w:color w:val="000000"/>
          <w:sz w:val="24"/>
          <w:szCs w:val="24"/>
        </w:rPr>
        <w:t>StiffnessMatrix</w:t>
      </w:r>
      <w:proofErr w:type="spellEnd"/>
      <w:r w:rsidRPr="00F63F47">
        <w:rPr>
          <w:rFonts w:ascii="Arial" w:hAnsi="Arial" w:cs="Arial"/>
          <w:color w:val="000000"/>
          <w:sz w:val="24"/>
          <w:szCs w:val="24"/>
        </w:rPr>
        <w:t>(output)</w:t>
      </w:r>
    </w:p>
    <w:p w14:paraId="0E15BDEC" w14:textId="5C0B5D4A" w:rsidR="001C6017" w:rsidRPr="00F63F47" w:rsidRDefault="001C6017" w:rsidP="001C6017">
      <w:pPr>
        <w:pStyle w:val="a6"/>
        <w:numPr>
          <w:ilvl w:val="0"/>
          <w:numId w:val="2"/>
        </w:numPr>
        <w:autoSpaceDE w:val="0"/>
        <w:autoSpaceDN w:val="0"/>
        <w:adjustRightInd w:val="0"/>
        <w:spacing w:after="0" w:line="240" w:lineRule="auto"/>
        <w:rPr>
          <w:rFonts w:ascii="Arial" w:hAnsi="Arial" w:cs="Arial"/>
          <w:sz w:val="24"/>
          <w:szCs w:val="24"/>
        </w:rPr>
      </w:pPr>
      <w:proofErr w:type="spellStart"/>
      <w:r w:rsidRPr="00F63F47">
        <w:rPr>
          <w:rFonts w:ascii="Arial" w:hAnsi="Arial" w:cs="Arial"/>
          <w:color w:val="000000"/>
          <w:sz w:val="24"/>
          <w:szCs w:val="24"/>
        </w:rPr>
        <w:t>beamMatrix</w:t>
      </w:r>
      <w:proofErr w:type="spellEnd"/>
      <w:r w:rsidRPr="00F63F47">
        <w:rPr>
          <w:rFonts w:ascii="Arial" w:hAnsi="Arial" w:cs="Arial"/>
          <w:color w:val="000000"/>
          <w:sz w:val="24"/>
          <w:szCs w:val="24"/>
        </w:rPr>
        <w:t xml:space="preserve"> = </w:t>
      </w:r>
      <w:proofErr w:type="spellStart"/>
      <w:proofErr w:type="gramStart"/>
      <w:r w:rsidRPr="00F63F47">
        <w:rPr>
          <w:rFonts w:ascii="Arial" w:hAnsi="Arial" w:cs="Arial"/>
          <w:color w:val="000000"/>
          <w:sz w:val="24"/>
          <w:szCs w:val="24"/>
        </w:rPr>
        <w:t>LocalBeamStiffnessMatrix</w:t>
      </w:r>
      <w:proofErr w:type="spellEnd"/>
      <w:r w:rsidRPr="00F63F47">
        <w:rPr>
          <w:rFonts w:ascii="Arial" w:hAnsi="Arial" w:cs="Arial"/>
          <w:color w:val="000000"/>
          <w:sz w:val="24"/>
          <w:szCs w:val="24"/>
        </w:rPr>
        <w:t>(</w:t>
      </w:r>
      <w:proofErr w:type="gramEnd"/>
      <w:r w:rsidR="00916751">
        <w:rPr>
          <w:rFonts w:ascii="Arial" w:hAnsi="Arial" w:cs="Arial"/>
          <w:color w:val="000000"/>
          <w:sz w:val="24"/>
          <w:szCs w:val="24"/>
          <w:lang w:val="en-TO"/>
        </w:rPr>
        <w:t xml:space="preserve">E, </w:t>
      </w:r>
      <w:r w:rsidRPr="00F63F47">
        <w:rPr>
          <w:rFonts w:ascii="Arial" w:hAnsi="Arial" w:cs="Arial"/>
          <w:color w:val="000000"/>
          <w:sz w:val="24"/>
          <w:szCs w:val="24"/>
        </w:rPr>
        <w:t>A, L, I, deg)</w:t>
      </w:r>
    </w:p>
    <w:p w14:paraId="3CED0F72" w14:textId="77777777" w:rsidR="00F63F47" w:rsidRDefault="00F63F47" w:rsidP="00E74C9C">
      <w:pPr>
        <w:autoSpaceDE w:val="0"/>
        <w:autoSpaceDN w:val="0"/>
        <w:adjustRightInd w:val="0"/>
        <w:spacing w:after="0" w:line="240" w:lineRule="auto"/>
        <w:rPr>
          <w:rFonts w:ascii="Arial" w:hAnsi="Arial" w:cs="Arial"/>
          <w:sz w:val="24"/>
          <w:szCs w:val="24"/>
        </w:rPr>
      </w:pPr>
    </w:p>
    <w:p w14:paraId="2984F148" w14:textId="6D765AC2" w:rsidR="00920E80" w:rsidRPr="00F63F47" w:rsidRDefault="009C14B7" w:rsidP="00F63F47">
      <w:pPr>
        <w:autoSpaceDE w:val="0"/>
        <w:autoSpaceDN w:val="0"/>
        <w:adjustRightInd w:val="0"/>
        <w:spacing w:after="0" w:line="240" w:lineRule="auto"/>
        <w:jc w:val="both"/>
        <w:rPr>
          <w:rFonts w:ascii="Arial" w:hAnsi="Arial" w:cs="Arial"/>
          <w:sz w:val="24"/>
          <w:szCs w:val="24"/>
        </w:rPr>
      </w:pPr>
      <w:r w:rsidRPr="00F63F47">
        <w:rPr>
          <w:rFonts w:ascii="Arial" w:hAnsi="Arial" w:cs="Arial"/>
          <w:sz w:val="24"/>
          <w:szCs w:val="24"/>
        </w:rPr>
        <w:t xml:space="preserve">Generates the </w:t>
      </w:r>
      <w:r w:rsidR="004E4887" w:rsidRPr="00F63F47">
        <w:rPr>
          <w:rFonts w:ascii="Arial" w:hAnsi="Arial" w:cs="Arial"/>
          <w:sz w:val="24"/>
          <w:szCs w:val="24"/>
        </w:rPr>
        <w:t xml:space="preserve">local </w:t>
      </w:r>
      <w:r w:rsidRPr="00F63F47">
        <w:rPr>
          <w:rFonts w:ascii="Arial" w:hAnsi="Arial" w:cs="Arial"/>
          <w:sz w:val="24"/>
          <w:szCs w:val="24"/>
        </w:rPr>
        <w:t xml:space="preserve">stiffness matrixes </w:t>
      </w:r>
      <w:r w:rsidR="00B21739" w:rsidRPr="00F63F47">
        <w:rPr>
          <w:rFonts w:ascii="Arial" w:hAnsi="Arial" w:cs="Arial"/>
          <w:sz w:val="24"/>
          <w:szCs w:val="24"/>
        </w:rPr>
        <w:t>for</w:t>
      </w:r>
      <w:r w:rsidR="004E4887" w:rsidRPr="00F63F47">
        <w:rPr>
          <w:rFonts w:ascii="Arial" w:hAnsi="Arial" w:cs="Arial"/>
          <w:sz w:val="24"/>
          <w:szCs w:val="24"/>
        </w:rPr>
        <w:t xml:space="preserve"> the </w:t>
      </w:r>
      <w:r w:rsidRPr="00F63F47">
        <w:rPr>
          <w:rFonts w:ascii="Arial" w:hAnsi="Arial" w:cs="Arial"/>
          <w:sz w:val="24"/>
          <w:szCs w:val="24"/>
        </w:rPr>
        <w:t>whole system</w:t>
      </w:r>
      <w:r w:rsidR="00B21739" w:rsidRPr="00F63F47">
        <w:rPr>
          <w:rFonts w:ascii="Arial" w:hAnsi="Arial" w:cs="Arial"/>
          <w:sz w:val="24"/>
          <w:szCs w:val="24"/>
        </w:rPr>
        <w:t xml:space="preserve"> base</w:t>
      </w:r>
      <w:r w:rsidR="00EF5808" w:rsidRPr="00F63F47">
        <w:rPr>
          <w:rFonts w:ascii="Arial" w:hAnsi="Arial" w:cs="Arial"/>
          <w:sz w:val="24"/>
          <w:szCs w:val="24"/>
        </w:rPr>
        <w:t>d</w:t>
      </w:r>
      <w:r w:rsidR="00B21739" w:rsidRPr="00F63F47">
        <w:rPr>
          <w:rFonts w:ascii="Arial" w:hAnsi="Arial" w:cs="Arial"/>
          <w:sz w:val="24"/>
          <w:szCs w:val="24"/>
        </w:rPr>
        <w:t xml:space="preserve"> on the </w:t>
      </w:r>
      <w:r w:rsidRPr="00F63F47">
        <w:rPr>
          <w:rFonts w:ascii="Arial" w:hAnsi="Arial" w:cs="Arial"/>
          <w:sz w:val="24"/>
          <w:szCs w:val="24"/>
        </w:rPr>
        <w:t xml:space="preserve">generated output from the </w:t>
      </w:r>
      <w:proofErr w:type="spellStart"/>
      <w:r w:rsidRPr="00F63F47">
        <w:rPr>
          <w:rFonts w:ascii="Arial" w:hAnsi="Arial" w:cs="Arial"/>
          <w:sz w:val="24"/>
          <w:szCs w:val="24"/>
        </w:rPr>
        <w:t>FindingMassMatrix</w:t>
      </w:r>
      <w:proofErr w:type="spellEnd"/>
      <w:r w:rsidRPr="00F63F47">
        <w:rPr>
          <w:rFonts w:ascii="Arial" w:hAnsi="Arial" w:cs="Arial"/>
          <w:sz w:val="24"/>
          <w:szCs w:val="24"/>
        </w:rPr>
        <w:t xml:space="preserve"> function.</w:t>
      </w:r>
      <w:r w:rsidR="00E74C9C" w:rsidRPr="00F63F47">
        <w:rPr>
          <w:rFonts w:ascii="Arial" w:hAnsi="Arial" w:cs="Arial"/>
          <w:sz w:val="24"/>
          <w:szCs w:val="24"/>
        </w:rPr>
        <w:t xml:space="preserve"> The calculations of an individual local matrix </w:t>
      </w:r>
      <w:proofErr w:type="gramStart"/>
      <w:r w:rsidR="00CD3E73" w:rsidRPr="00F63F47">
        <w:rPr>
          <w:rFonts w:ascii="Arial" w:hAnsi="Arial" w:cs="Arial"/>
          <w:sz w:val="24"/>
          <w:szCs w:val="24"/>
        </w:rPr>
        <w:t>is</w:t>
      </w:r>
      <w:proofErr w:type="gramEnd"/>
      <w:r w:rsidR="00CD3E73" w:rsidRPr="00F63F47">
        <w:rPr>
          <w:rFonts w:ascii="Arial" w:hAnsi="Arial" w:cs="Arial"/>
          <w:sz w:val="24"/>
          <w:szCs w:val="24"/>
        </w:rPr>
        <w:t xml:space="preserve"> completed using the formula seen on Figure 2</w:t>
      </w:r>
    </w:p>
    <w:p w14:paraId="69DC47BA" w14:textId="24E80808" w:rsidR="002D1343" w:rsidRDefault="002D1343" w:rsidP="00E74C9C">
      <w:pPr>
        <w:autoSpaceDE w:val="0"/>
        <w:autoSpaceDN w:val="0"/>
        <w:adjustRightInd w:val="0"/>
        <w:spacing w:after="0" w:line="240" w:lineRule="auto"/>
        <w:rPr>
          <w:rFonts w:ascii="Courier New" w:hAnsi="Courier New" w:cs="Courier New"/>
          <w:color w:val="3C763D"/>
          <w:sz w:val="30"/>
          <w:szCs w:val="30"/>
        </w:rPr>
      </w:pPr>
    </w:p>
    <w:p w14:paraId="7488E5E8" w14:textId="7D18D37C" w:rsidR="002D1343" w:rsidRDefault="002D1343" w:rsidP="002D1343">
      <w:pPr>
        <w:autoSpaceDE w:val="0"/>
        <w:autoSpaceDN w:val="0"/>
        <w:adjustRightInd w:val="0"/>
        <w:spacing w:after="0" w:line="240" w:lineRule="auto"/>
        <w:jc w:val="center"/>
        <w:rPr>
          <w:rFonts w:ascii="Courier New" w:hAnsi="Courier New" w:cs="Courier New"/>
          <w:color w:val="3C763D"/>
          <w:sz w:val="30"/>
          <w:szCs w:val="30"/>
        </w:rPr>
      </w:pPr>
      <w:r>
        <w:rPr>
          <w:rFonts w:ascii="Courier New" w:hAnsi="Courier New" w:cs="Courier New"/>
          <w:noProof/>
          <w:color w:val="3C763D"/>
          <w:sz w:val="30"/>
          <w:szCs w:val="30"/>
        </w:rPr>
        <w:drawing>
          <wp:inline distT="0" distB="0" distL="0" distR="0" wp14:anchorId="3C76332F" wp14:editId="3A03AB01">
            <wp:extent cx="4004310" cy="1744423"/>
            <wp:effectExtent l="0" t="0" r="0" b="8255"/>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dBeamGlobal.png"/>
                    <pic:cNvPicPr/>
                  </pic:nvPicPr>
                  <pic:blipFill rotWithShape="1">
                    <a:blip r:embed="rId14" cstate="print">
                      <a:extLst>
                        <a:ext uri="{28A0092B-C50C-407E-A947-70E740481C1C}">
                          <a14:useLocalDpi xmlns:a14="http://schemas.microsoft.com/office/drawing/2010/main" val="0"/>
                        </a:ext>
                      </a:extLst>
                    </a:blip>
                    <a:srcRect l="32619" t="24911"/>
                    <a:stretch/>
                  </pic:blipFill>
                  <pic:spPr bwMode="auto">
                    <a:xfrm>
                      <a:off x="0" y="0"/>
                      <a:ext cx="4004841" cy="1744654"/>
                    </a:xfrm>
                    <a:prstGeom prst="rect">
                      <a:avLst/>
                    </a:prstGeom>
                    <a:ln>
                      <a:noFill/>
                    </a:ln>
                    <a:extLst>
                      <a:ext uri="{53640926-AAD7-44D8-BBD7-CCE9431645EC}">
                        <a14:shadowObscured xmlns:a14="http://schemas.microsoft.com/office/drawing/2010/main"/>
                      </a:ext>
                    </a:extLst>
                  </pic:spPr>
                </pic:pic>
              </a:graphicData>
            </a:graphic>
          </wp:inline>
        </w:drawing>
      </w:r>
    </w:p>
    <w:p w14:paraId="413FE251" w14:textId="42D2E0BC" w:rsidR="002D1343" w:rsidRDefault="002D1343" w:rsidP="00F63F47">
      <w:pPr>
        <w:pStyle w:val="4"/>
      </w:pPr>
      <w:r>
        <w:lastRenderedPageBreak/>
        <w:t xml:space="preserve">Figure </w:t>
      </w:r>
      <w:r w:rsidR="00030A8F">
        <w:t>6</w:t>
      </w:r>
      <w:r>
        <w:t>: Local Stiffness matrix</w:t>
      </w:r>
    </w:p>
    <w:p w14:paraId="221E3D43" w14:textId="3487989F" w:rsidR="002D1343" w:rsidRDefault="002D1343" w:rsidP="00E74C9C">
      <w:pPr>
        <w:autoSpaceDE w:val="0"/>
        <w:autoSpaceDN w:val="0"/>
        <w:adjustRightInd w:val="0"/>
        <w:spacing w:after="0" w:line="240" w:lineRule="auto"/>
        <w:rPr>
          <w:rFonts w:ascii="Courier New" w:hAnsi="Courier New" w:cs="Courier New"/>
          <w:color w:val="3C763D"/>
          <w:sz w:val="30"/>
          <w:szCs w:val="30"/>
        </w:rPr>
      </w:pPr>
    </w:p>
    <w:p w14:paraId="50F6E90C" w14:textId="2F438998" w:rsidR="002D1343" w:rsidRPr="00F63F47" w:rsidRDefault="002D1343" w:rsidP="00F63F47">
      <w:pPr>
        <w:autoSpaceDE w:val="0"/>
        <w:autoSpaceDN w:val="0"/>
        <w:adjustRightInd w:val="0"/>
        <w:spacing w:after="0" w:line="240" w:lineRule="auto"/>
        <w:jc w:val="both"/>
        <w:rPr>
          <w:rFonts w:ascii="Arial" w:hAnsi="Arial" w:cs="Arial"/>
          <w:sz w:val="24"/>
          <w:szCs w:val="24"/>
        </w:rPr>
      </w:pPr>
      <w:r w:rsidRPr="00F63F47">
        <w:rPr>
          <w:rFonts w:ascii="Arial" w:hAnsi="Arial" w:cs="Arial"/>
          <w:sz w:val="24"/>
          <w:szCs w:val="24"/>
        </w:rPr>
        <w:t xml:space="preserve">Where the </w:t>
      </w:r>
      <w:r w:rsidR="00FD3327" w:rsidRPr="00F63F47">
        <w:rPr>
          <w:rFonts w:ascii="Arial" w:hAnsi="Arial" w:cs="Arial"/>
          <w:sz w:val="24"/>
          <w:szCs w:val="24"/>
        </w:rPr>
        <w:t xml:space="preserve">Area, Length and degree of element along with the </w:t>
      </w:r>
      <w:r w:rsidR="002F7E7D" w:rsidRPr="00F63F47">
        <w:rPr>
          <w:rFonts w:ascii="Arial" w:hAnsi="Arial" w:cs="Arial"/>
          <w:sz w:val="24"/>
          <w:szCs w:val="24"/>
        </w:rPr>
        <w:t>Second moment of Inertia of the beam are used</w:t>
      </w:r>
      <w:r w:rsidR="0008632B" w:rsidRPr="00F63F47">
        <w:rPr>
          <w:rFonts w:ascii="Arial" w:hAnsi="Arial" w:cs="Arial"/>
          <w:sz w:val="24"/>
          <w:szCs w:val="24"/>
        </w:rPr>
        <w:t>.</w:t>
      </w:r>
    </w:p>
    <w:p w14:paraId="620E4EB1" w14:textId="77777777" w:rsidR="005F593F" w:rsidRPr="00A3603C" w:rsidRDefault="005F593F" w:rsidP="001C6017"/>
    <w:p w14:paraId="2BA02686" w14:textId="77777777" w:rsidR="00A3603C" w:rsidRDefault="00A3603C" w:rsidP="00A3603C">
      <w:pPr>
        <w:pStyle w:val="3"/>
      </w:pPr>
      <w:r>
        <w:t>Assembly of the Global stiffness matrix</w:t>
      </w:r>
    </w:p>
    <w:p w14:paraId="057784C5" w14:textId="494A1E02" w:rsidR="00435D25" w:rsidRPr="00A93B25" w:rsidRDefault="00DA069E" w:rsidP="00DA069E">
      <w:pPr>
        <w:autoSpaceDE w:val="0"/>
        <w:autoSpaceDN w:val="0"/>
        <w:adjustRightInd w:val="0"/>
        <w:spacing w:after="0" w:line="240" w:lineRule="auto"/>
        <w:jc w:val="both"/>
        <w:rPr>
          <w:rFonts w:ascii="Arial" w:hAnsi="Arial" w:cs="Arial"/>
          <w:sz w:val="24"/>
          <w:szCs w:val="24"/>
        </w:rPr>
      </w:pPr>
      <w:r w:rsidRPr="00A93B25">
        <w:rPr>
          <w:rFonts w:ascii="Arial" w:hAnsi="Arial" w:cs="Arial"/>
          <w:sz w:val="24"/>
          <w:szCs w:val="24"/>
        </w:rPr>
        <w:t xml:space="preserve">The assembly of the Global stiffness matrix is the normal way matrixes are constructed by addition taking into consideration the position of individual nodes. Position of different section of the Local stiffness matrixes inside the Global stiffness matrix can be seen on </w:t>
      </w:r>
      <w:r w:rsidR="0097603B" w:rsidRPr="00A93B25">
        <w:rPr>
          <w:rFonts w:ascii="Arial" w:hAnsi="Arial" w:cs="Arial"/>
          <w:sz w:val="24"/>
          <w:szCs w:val="24"/>
        </w:rPr>
        <w:t>table</w:t>
      </w:r>
      <w:r w:rsidRPr="00A93B25">
        <w:rPr>
          <w:rFonts w:ascii="Arial" w:hAnsi="Arial" w:cs="Arial"/>
          <w:sz w:val="24"/>
          <w:szCs w:val="24"/>
        </w:rPr>
        <w:t xml:space="preserve"> </w:t>
      </w:r>
      <w:r w:rsidR="001663F2">
        <w:rPr>
          <w:rFonts w:ascii="Arial" w:hAnsi="Arial" w:cs="Arial"/>
          <w:sz w:val="24"/>
          <w:szCs w:val="24"/>
          <w:lang w:val="en-TO"/>
        </w:rPr>
        <w:t>2</w:t>
      </w:r>
      <w:r w:rsidR="00BC0E87" w:rsidRPr="00A93B25">
        <w:rPr>
          <w:rFonts w:ascii="Arial" w:hAnsi="Arial" w:cs="Arial"/>
          <w:sz w:val="24"/>
          <w:szCs w:val="24"/>
        </w:rPr>
        <w:t>.</w:t>
      </w:r>
    </w:p>
    <w:p w14:paraId="4743A2C2" w14:textId="27D2D8DF" w:rsidR="00DA069E" w:rsidRDefault="00DA069E" w:rsidP="00DA069E">
      <w:pPr>
        <w:autoSpaceDE w:val="0"/>
        <w:autoSpaceDN w:val="0"/>
        <w:adjustRightInd w:val="0"/>
        <w:spacing w:after="0" w:line="240" w:lineRule="auto"/>
        <w:jc w:val="both"/>
        <w:rPr>
          <w:rFonts w:ascii="Courier New" w:hAnsi="Courier New" w:cs="Courier New"/>
          <w:color w:val="3C763D"/>
          <w:sz w:val="30"/>
          <w:szCs w:val="30"/>
        </w:rPr>
      </w:pPr>
    </w:p>
    <w:tbl>
      <w:tblPr>
        <w:tblStyle w:val="a7"/>
        <w:tblW w:w="0" w:type="auto"/>
        <w:tblLook w:val="04A0" w:firstRow="1" w:lastRow="0" w:firstColumn="1" w:lastColumn="0" w:noHBand="0" w:noVBand="1"/>
      </w:tblPr>
      <w:tblGrid>
        <w:gridCol w:w="9350"/>
      </w:tblGrid>
      <w:tr w:rsidR="00BC0E87" w14:paraId="44F6E827" w14:textId="77777777" w:rsidTr="00BC0E87">
        <w:tc>
          <w:tcPr>
            <w:tcW w:w="9350" w:type="dxa"/>
          </w:tcPr>
          <w:tbl>
            <w:tblPr>
              <w:tblW w:w="17280" w:type="dxa"/>
              <w:tblLook w:val="04A0" w:firstRow="1" w:lastRow="0" w:firstColumn="1" w:lastColumn="0" w:noHBand="0" w:noVBand="1"/>
            </w:tblPr>
            <w:tblGrid>
              <w:gridCol w:w="507"/>
              <w:gridCol w:w="507"/>
              <w:gridCol w:w="507"/>
              <w:gridCol w:w="507"/>
              <w:gridCol w:w="507"/>
              <w:gridCol w:w="507"/>
              <w:gridCol w:w="506"/>
              <w:gridCol w:w="506"/>
              <w:gridCol w:w="506"/>
              <w:gridCol w:w="506"/>
              <w:gridCol w:w="506"/>
              <w:gridCol w:w="506"/>
              <w:gridCol w:w="506"/>
              <w:gridCol w:w="506"/>
              <w:gridCol w:w="506"/>
              <w:gridCol w:w="506"/>
              <w:gridCol w:w="506"/>
              <w:gridCol w:w="506"/>
            </w:tblGrid>
            <w:tr w:rsidR="00BC0E87" w:rsidRPr="00BC0E87" w14:paraId="5AAF0CA2" w14:textId="77777777" w:rsidTr="00BC0E87">
              <w:trPr>
                <w:trHeight w:val="290"/>
              </w:trPr>
              <w:tc>
                <w:tcPr>
                  <w:tcW w:w="2880" w:type="dxa"/>
                  <w:gridSpan w:val="3"/>
                  <w:vMerge w:val="restart"/>
                  <w:tcBorders>
                    <w:top w:val="single" w:sz="8" w:space="0" w:color="auto"/>
                    <w:left w:val="single" w:sz="8" w:space="0" w:color="auto"/>
                    <w:bottom w:val="nil"/>
                    <w:right w:val="nil"/>
                  </w:tcBorders>
                  <w:shd w:val="clear" w:color="000000" w:fill="4472C4"/>
                  <w:noWrap/>
                  <w:vAlign w:val="center"/>
                  <w:hideMark/>
                </w:tcPr>
                <w:p w14:paraId="777C6A8F" w14:textId="77777777" w:rsidR="00BC0E87" w:rsidRPr="00BC0E87" w:rsidRDefault="00BC0E87" w:rsidP="00BC0E87">
                  <w:pPr>
                    <w:spacing w:after="0" w:line="240" w:lineRule="auto"/>
                    <w:jc w:val="center"/>
                    <w:rPr>
                      <w:rFonts w:ascii="Calibri" w:eastAsia="Times New Roman" w:hAnsi="Calibri" w:cs="Times New Roman"/>
                      <w:color w:val="000000"/>
                    </w:rPr>
                  </w:pPr>
                  <w:r w:rsidRPr="00BC0E87">
                    <w:rPr>
                      <w:rFonts w:ascii="Calibri" w:eastAsia="Times New Roman" w:hAnsi="Calibri" w:cs="Times New Roman"/>
                      <w:color w:val="000000"/>
                    </w:rPr>
                    <w:t>K1</w:t>
                  </w:r>
                </w:p>
              </w:tc>
              <w:tc>
                <w:tcPr>
                  <w:tcW w:w="2880" w:type="dxa"/>
                  <w:gridSpan w:val="3"/>
                  <w:vMerge w:val="restart"/>
                  <w:tcBorders>
                    <w:top w:val="single" w:sz="8" w:space="0" w:color="auto"/>
                    <w:left w:val="nil"/>
                    <w:bottom w:val="single" w:sz="8" w:space="0" w:color="000000"/>
                    <w:right w:val="single" w:sz="8" w:space="0" w:color="000000"/>
                  </w:tcBorders>
                  <w:shd w:val="clear" w:color="000000" w:fill="4472C4"/>
                  <w:noWrap/>
                  <w:vAlign w:val="center"/>
                  <w:hideMark/>
                </w:tcPr>
                <w:p w14:paraId="7B10F026" w14:textId="77777777" w:rsidR="00BC0E87" w:rsidRPr="00BC0E87" w:rsidRDefault="00BC0E87" w:rsidP="00BC0E87">
                  <w:pPr>
                    <w:spacing w:after="0" w:line="240" w:lineRule="auto"/>
                    <w:jc w:val="center"/>
                    <w:rPr>
                      <w:rFonts w:ascii="Calibri" w:eastAsia="Times New Roman" w:hAnsi="Calibri" w:cs="Times New Roman"/>
                      <w:color w:val="000000"/>
                    </w:rPr>
                  </w:pPr>
                  <w:r w:rsidRPr="00BC0E87">
                    <w:rPr>
                      <w:rFonts w:ascii="Calibri" w:eastAsia="Times New Roman" w:hAnsi="Calibri" w:cs="Times New Roman"/>
                      <w:color w:val="000000"/>
                    </w:rPr>
                    <w:t>K1</w:t>
                  </w:r>
                </w:p>
              </w:tc>
              <w:tc>
                <w:tcPr>
                  <w:tcW w:w="960" w:type="dxa"/>
                  <w:tcBorders>
                    <w:top w:val="single" w:sz="8" w:space="0" w:color="auto"/>
                    <w:left w:val="nil"/>
                    <w:bottom w:val="nil"/>
                    <w:right w:val="nil"/>
                  </w:tcBorders>
                  <w:shd w:val="clear" w:color="auto" w:fill="auto"/>
                  <w:noWrap/>
                  <w:vAlign w:val="center"/>
                  <w:hideMark/>
                </w:tcPr>
                <w:p w14:paraId="53D9D9EA"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single" w:sz="8" w:space="0" w:color="auto"/>
                    <w:left w:val="nil"/>
                    <w:bottom w:val="nil"/>
                    <w:right w:val="nil"/>
                  </w:tcBorders>
                  <w:shd w:val="clear" w:color="auto" w:fill="auto"/>
                  <w:noWrap/>
                  <w:vAlign w:val="center"/>
                  <w:hideMark/>
                </w:tcPr>
                <w:p w14:paraId="6789C670"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single" w:sz="8" w:space="0" w:color="auto"/>
                    <w:left w:val="nil"/>
                    <w:bottom w:val="nil"/>
                    <w:right w:val="nil"/>
                  </w:tcBorders>
                  <w:shd w:val="clear" w:color="auto" w:fill="auto"/>
                  <w:noWrap/>
                  <w:vAlign w:val="center"/>
                  <w:hideMark/>
                </w:tcPr>
                <w:p w14:paraId="2B8EAE20"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single" w:sz="8" w:space="0" w:color="auto"/>
                    <w:left w:val="nil"/>
                    <w:bottom w:val="nil"/>
                    <w:right w:val="nil"/>
                  </w:tcBorders>
                  <w:shd w:val="clear" w:color="auto" w:fill="auto"/>
                  <w:noWrap/>
                  <w:vAlign w:val="center"/>
                  <w:hideMark/>
                </w:tcPr>
                <w:p w14:paraId="1BBAC9A2"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single" w:sz="8" w:space="0" w:color="auto"/>
                    <w:left w:val="nil"/>
                    <w:bottom w:val="nil"/>
                    <w:right w:val="nil"/>
                  </w:tcBorders>
                  <w:shd w:val="clear" w:color="auto" w:fill="auto"/>
                  <w:noWrap/>
                  <w:vAlign w:val="center"/>
                  <w:hideMark/>
                </w:tcPr>
                <w:p w14:paraId="67D614AE"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single" w:sz="8" w:space="0" w:color="auto"/>
                    <w:left w:val="nil"/>
                    <w:bottom w:val="nil"/>
                    <w:right w:val="nil"/>
                  </w:tcBorders>
                  <w:shd w:val="clear" w:color="auto" w:fill="auto"/>
                  <w:noWrap/>
                  <w:vAlign w:val="center"/>
                  <w:hideMark/>
                </w:tcPr>
                <w:p w14:paraId="1AE44655"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single" w:sz="8" w:space="0" w:color="auto"/>
                    <w:left w:val="nil"/>
                    <w:bottom w:val="nil"/>
                    <w:right w:val="nil"/>
                  </w:tcBorders>
                  <w:shd w:val="clear" w:color="auto" w:fill="auto"/>
                  <w:noWrap/>
                  <w:vAlign w:val="center"/>
                  <w:hideMark/>
                </w:tcPr>
                <w:p w14:paraId="426AECAB"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single" w:sz="8" w:space="0" w:color="auto"/>
                    <w:left w:val="nil"/>
                    <w:bottom w:val="nil"/>
                    <w:right w:val="nil"/>
                  </w:tcBorders>
                  <w:shd w:val="clear" w:color="auto" w:fill="auto"/>
                  <w:noWrap/>
                  <w:vAlign w:val="center"/>
                  <w:hideMark/>
                </w:tcPr>
                <w:p w14:paraId="1B062208"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single" w:sz="8" w:space="0" w:color="auto"/>
                    <w:left w:val="nil"/>
                    <w:bottom w:val="nil"/>
                    <w:right w:val="nil"/>
                  </w:tcBorders>
                  <w:shd w:val="clear" w:color="auto" w:fill="auto"/>
                  <w:noWrap/>
                  <w:vAlign w:val="center"/>
                  <w:hideMark/>
                </w:tcPr>
                <w:p w14:paraId="55545270"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single" w:sz="8" w:space="0" w:color="auto"/>
                    <w:left w:val="nil"/>
                    <w:bottom w:val="nil"/>
                    <w:right w:val="nil"/>
                  </w:tcBorders>
                  <w:shd w:val="clear" w:color="auto" w:fill="auto"/>
                  <w:noWrap/>
                  <w:vAlign w:val="center"/>
                  <w:hideMark/>
                </w:tcPr>
                <w:p w14:paraId="1EEB821C"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single" w:sz="8" w:space="0" w:color="auto"/>
                    <w:left w:val="nil"/>
                    <w:bottom w:val="nil"/>
                    <w:right w:val="nil"/>
                  </w:tcBorders>
                  <w:shd w:val="clear" w:color="auto" w:fill="auto"/>
                  <w:noWrap/>
                  <w:vAlign w:val="center"/>
                  <w:hideMark/>
                </w:tcPr>
                <w:p w14:paraId="4BEB2378"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single" w:sz="8" w:space="0" w:color="auto"/>
                    <w:left w:val="nil"/>
                    <w:bottom w:val="nil"/>
                    <w:right w:val="single" w:sz="8" w:space="0" w:color="auto"/>
                  </w:tcBorders>
                  <w:shd w:val="clear" w:color="auto" w:fill="auto"/>
                  <w:noWrap/>
                  <w:vAlign w:val="center"/>
                  <w:hideMark/>
                </w:tcPr>
                <w:p w14:paraId="16BC8E62"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r>
            <w:tr w:rsidR="00BC0E87" w:rsidRPr="00BC0E87" w14:paraId="7909A722" w14:textId="77777777" w:rsidTr="00BC0E87">
              <w:trPr>
                <w:trHeight w:val="290"/>
              </w:trPr>
              <w:tc>
                <w:tcPr>
                  <w:tcW w:w="2880" w:type="dxa"/>
                  <w:gridSpan w:val="3"/>
                  <w:vMerge/>
                  <w:tcBorders>
                    <w:top w:val="single" w:sz="8" w:space="0" w:color="auto"/>
                    <w:left w:val="single" w:sz="8" w:space="0" w:color="auto"/>
                    <w:bottom w:val="nil"/>
                    <w:right w:val="nil"/>
                  </w:tcBorders>
                  <w:vAlign w:val="center"/>
                  <w:hideMark/>
                </w:tcPr>
                <w:p w14:paraId="08848430" w14:textId="77777777" w:rsidR="00BC0E87" w:rsidRPr="00BC0E87" w:rsidRDefault="00BC0E87" w:rsidP="00BC0E87">
                  <w:pPr>
                    <w:spacing w:after="0" w:line="240" w:lineRule="auto"/>
                    <w:rPr>
                      <w:rFonts w:ascii="Calibri" w:eastAsia="Times New Roman" w:hAnsi="Calibri" w:cs="Times New Roman"/>
                      <w:color w:val="000000"/>
                    </w:rPr>
                  </w:pPr>
                </w:p>
              </w:tc>
              <w:tc>
                <w:tcPr>
                  <w:tcW w:w="2880" w:type="dxa"/>
                  <w:gridSpan w:val="3"/>
                  <w:vMerge/>
                  <w:tcBorders>
                    <w:top w:val="single" w:sz="8" w:space="0" w:color="auto"/>
                    <w:left w:val="nil"/>
                    <w:bottom w:val="single" w:sz="8" w:space="0" w:color="000000"/>
                    <w:right w:val="single" w:sz="8" w:space="0" w:color="000000"/>
                  </w:tcBorders>
                  <w:vAlign w:val="center"/>
                  <w:hideMark/>
                </w:tcPr>
                <w:p w14:paraId="5ECFD70A"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66797DE9"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5DE04755"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001D731B"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04D58384"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0E2314FB"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72E8A19B"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618CA8B6"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6C3137D7"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37381842"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7E077E34"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0081961E"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center"/>
                  <w:hideMark/>
                </w:tcPr>
                <w:p w14:paraId="0668AEE1"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r>
            <w:tr w:rsidR="00BC0E87" w:rsidRPr="00BC0E87" w14:paraId="6061F911" w14:textId="77777777" w:rsidTr="00BC0E87">
              <w:trPr>
                <w:trHeight w:val="300"/>
              </w:trPr>
              <w:tc>
                <w:tcPr>
                  <w:tcW w:w="2880" w:type="dxa"/>
                  <w:gridSpan w:val="3"/>
                  <w:vMerge/>
                  <w:tcBorders>
                    <w:top w:val="single" w:sz="8" w:space="0" w:color="auto"/>
                    <w:left w:val="single" w:sz="8" w:space="0" w:color="auto"/>
                    <w:bottom w:val="nil"/>
                    <w:right w:val="nil"/>
                  </w:tcBorders>
                  <w:vAlign w:val="center"/>
                  <w:hideMark/>
                </w:tcPr>
                <w:p w14:paraId="025DADF0" w14:textId="77777777" w:rsidR="00BC0E87" w:rsidRPr="00BC0E87" w:rsidRDefault="00BC0E87" w:rsidP="00BC0E87">
                  <w:pPr>
                    <w:spacing w:after="0" w:line="240" w:lineRule="auto"/>
                    <w:rPr>
                      <w:rFonts w:ascii="Calibri" w:eastAsia="Times New Roman" w:hAnsi="Calibri" w:cs="Times New Roman"/>
                      <w:color w:val="000000"/>
                    </w:rPr>
                  </w:pPr>
                </w:p>
              </w:tc>
              <w:tc>
                <w:tcPr>
                  <w:tcW w:w="2880" w:type="dxa"/>
                  <w:gridSpan w:val="3"/>
                  <w:vMerge/>
                  <w:tcBorders>
                    <w:top w:val="single" w:sz="8" w:space="0" w:color="auto"/>
                    <w:left w:val="nil"/>
                    <w:bottom w:val="single" w:sz="8" w:space="0" w:color="000000"/>
                    <w:right w:val="single" w:sz="8" w:space="0" w:color="000000"/>
                  </w:tcBorders>
                  <w:vAlign w:val="center"/>
                  <w:hideMark/>
                </w:tcPr>
                <w:p w14:paraId="5EE677AC"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4A89F720"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29DA57D9"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3868F5C7"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2DA993E2"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5D9B0E9B"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208C316B"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3D5098EF"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5807D21A"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3F142203"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02699C85"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28A63C1C"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center"/>
                  <w:hideMark/>
                </w:tcPr>
                <w:p w14:paraId="0C5CD4F2"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r>
            <w:tr w:rsidR="00BC0E87" w:rsidRPr="00BC0E87" w14:paraId="1BE2DECE" w14:textId="77777777" w:rsidTr="00BC0E87">
              <w:trPr>
                <w:trHeight w:val="290"/>
              </w:trPr>
              <w:tc>
                <w:tcPr>
                  <w:tcW w:w="2880" w:type="dxa"/>
                  <w:gridSpan w:val="3"/>
                  <w:vMerge w:val="restart"/>
                  <w:tcBorders>
                    <w:top w:val="nil"/>
                    <w:left w:val="single" w:sz="8" w:space="0" w:color="auto"/>
                    <w:bottom w:val="single" w:sz="8" w:space="0" w:color="000000"/>
                    <w:right w:val="single" w:sz="8" w:space="0" w:color="000000"/>
                  </w:tcBorders>
                  <w:shd w:val="clear" w:color="000000" w:fill="4472C4"/>
                  <w:noWrap/>
                  <w:vAlign w:val="center"/>
                  <w:hideMark/>
                </w:tcPr>
                <w:p w14:paraId="299CE103" w14:textId="77777777" w:rsidR="00BC0E87" w:rsidRPr="00BC0E87" w:rsidRDefault="00BC0E87" w:rsidP="00BC0E87">
                  <w:pPr>
                    <w:spacing w:after="0" w:line="240" w:lineRule="auto"/>
                    <w:jc w:val="center"/>
                    <w:rPr>
                      <w:rFonts w:ascii="Calibri" w:eastAsia="Times New Roman" w:hAnsi="Calibri" w:cs="Times New Roman"/>
                      <w:color w:val="000000"/>
                    </w:rPr>
                  </w:pPr>
                  <w:r w:rsidRPr="00BC0E87">
                    <w:rPr>
                      <w:rFonts w:ascii="Calibri" w:eastAsia="Times New Roman" w:hAnsi="Calibri" w:cs="Times New Roman"/>
                      <w:color w:val="000000"/>
                    </w:rPr>
                    <w:t>K1</w:t>
                  </w:r>
                </w:p>
              </w:tc>
              <w:tc>
                <w:tcPr>
                  <w:tcW w:w="2880" w:type="dxa"/>
                  <w:gridSpan w:val="3"/>
                  <w:vMerge w:val="restart"/>
                  <w:tcBorders>
                    <w:top w:val="single" w:sz="8" w:space="0" w:color="auto"/>
                    <w:left w:val="single" w:sz="8" w:space="0" w:color="auto"/>
                    <w:bottom w:val="single" w:sz="8" w:space="0" w:color="000000"/>
                    <w:right w:val="single" w:sz="8" w:space="0" w:color="000000"/>
                  </w:tcBorders>
                  <w:shd w:val="clear" w:color="000000" w:fill="ED7D31"/>
                  <w:noWrap/>
                  <w:vAlign w:val="center"/>
                  <w:hideMark/>
                </w:tcPr>
                <w:p w14:paraId="0270EFC8" w14:textId="77777777" w:rsidR="00BC0E87" w:rsidRPr="00BC0E87" w:rsidRDefault="00BC0E87" w:rsidP="00BC0E87">
                  <w:pPr>
                    <w:spacing w:after="0" w:line="240" w:lineRule="auto"/>
                    <w:jc w:val="center"/>
                    <w:rPr>
                      <w:rFonts w:ascii="Calibri" w:eastAsia="Times New Roman" w:hAnsi="Calibri" w:cs="Times New Roman"/>
                      <w:color w:val="000000"/>
                    </w:rPr>
                  </w:pPr>
                  <w:r w:rsidRPr="00BC0E87">
                    <w:rPr>
                      <w:rFonts w:ascii="Calibri" w:eastAsia="Times New Roman" w:hAnsi="Calibri" w:cs="Times New Roman"/>
                      <w:color w:val="000000"/>
                    </w:rPr>
                    <w:t>K1 + K2</w:t>
                  </w:r>
                </w:p>
              </w:tc>
              <w:tc>
                <w:tcPr>
                  <w:tcW w:w="2880" w:type="dxa"/>
                  <w:gridSpan w:val="3"/>
                  <w:vMerge w:val="restart"/>
                  <w:tcBorders>
                    <w:top w:val="single" w:sz="8" w:space="0" w:color="auto"/>
                    <w:left w:val="single" w:sz="8" w:space="0" w:color="auto"/>
                    <w:bottom w:val="single" w:sz="8" w:space="0" w:color="000000"/>
                    <w:right w:val="single" w:sz="8" w:space="0" w:color="000000"/>
                  </w:tcBorders>
                  <w:shd w:val="clear" w:color="000000" w:fill="ED7D31"/>
                  <w:noWrap/>
                  <w:vAlign w:val="center"/>
                  <w:hideMark/>
                </w:tcPr>
                <w:p w14:paraId="41AB8E45" w14:textId="77777777" w:rsidR="00BC0E87" w:rsidRPr="00BC0E87" w:rsidRDefault="00BC0E87" w:rsidP="00BC0E87">
                  <w:pPr>
                    <w:spacing w:after="0" w:line="240" w:lineRule="auto"/>
                    <w:jc w:val="center"/>
                    <w:rPr>
                      <w:rFonts w:ascii="Calibri" w:eastAsia="Times New Roman" w:hAnsi="Calibri" w:cs="Times New Roman"/>
                      <w:color w:val="000000"/>
                    </w:rPr>
                  </w:pPr>
                  <w:r w:rsidRPr="00BC0E87">
                    <w:rPr>
                      <w:rFonts w:ascii="Calibri" w:eastAsia="Times New Roman" w:hAnsi="Calibri" w:cs="Times New Roman"/>
                      <w:color w:val="000000"/>
                    </w:rPr>
                    <w:t>K2</w:t>
                  </w:r>
                </w:p>
              </w:tc>
              <w:tc>
                <w:tcPr>
                  <w:tcW w:w="960" w:type="dxa"/>
                  <w:tcBorders>
                    <w:top w:val="nil"/>
                    <w:left w:val="nil"/>
                    <w:bottom w:val="nil"/>
                    <w:right w:val="nil"/>
                  </w:tcBorders>
                  <w:shd w:val="clear" w:color="auto" w:fill="auto"/>
                  <w:noWrap/>
                  <w:vAlign w:val="center"/>
                  <w:hideMark/>
                </w:tcPr>
                <w:p w14:paraId="6D7DB2E6" w14:textId="77777777" w:rsidR="00BC0E87" w:rsidRPr="00BC0E87" w:rsidRDefault="00BC0E87" w:rsidP="00BC0E8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0A451D7D"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188908AC"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5C1E742B"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175B6C9E"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29629875"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467F76AD"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22F8B134"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center"/>
                  <w:hideMark/>
                </w:tcPr>
                <w:p w14:paraId="39B2D003"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r>
            <w:tr w:rsidR="00BC0E87" w:rsidRPr="00BC0E87" w14:paraId="47A752C1" w14:textId="77777777" w:rsidTr="00BC0E87">
              <w:trPr>
                <w:trHeight w:val="290"/>
              </w:trPr>
              <w:tc>
                <w:tcPr>
                  <w:tcW w:w="2880" w:type="dxa"/>
                  <w:gridSpan w:val="3"/>
                  <w:vMerge/>
                  <w:tcBorders>
                    <w:top w:val="nil"/>
                    <w:left w:val="single" w:sz="8" w:space="0" w:color="auto"/>
                    <w:bottom w:val="single" w:sz="8" w:space="0" w:color="000000"/>
                    <w:right w:val="single" w:sz="8" w:space="0" w:color="000000"/>
                  </w:tcBorders>
                  <w:vAlign w:val="center"/>
                  <w:hideMark/>
                </w:tcPr>
                <w:p w14:paraId="698A44E6" w14:textId="77777777" w:rsidR="00BC0E87" w:rsidRPr="00BC0E87" w:rsidRDefault="00BC0E87" w:rsidP="00BC0E87">
                  <w:pPr>
                    <w:spacing w:after="0" w:line="240" w:lineRule="auto"/>
                    <w:rPr>
                      <w:rFonts w:ascii="Calibri" w:eastAsia="Times New Roman" w:hAnsi="Calibri" w:cs="Times New Roman"/>
                      <w:color w:val="000000"/>
                    </w:rPr>
                  </w:pPr>
                </w:p>
              </w:tc>
              <w:tc>
                <w:tcPr>
                  <w:tcW w:w="2880" w:type="dxa"/>
                  <w:gridSpan w:val="3"/>
                  <w:vMerge/>
                  <w:tcBorders>
                    <w:top w:val="single" w:sz="8" w:space="0" w:color="auto"/>
                    <w:left w:val="single" w:sz="8" w:space="0" w:color="auto"/>
                    <w:bottom w:val="single" w:sz="8" w:space="0" w:color="000000"/>
                    <w:right w:val="single" w:sz="8" w:space="0" w:color="000000"/>
                  </w:tcBorders>
                  <w:vAlign w:val="center"/>
                  <w:hideMark/>
                </w:tcPr>
                <w:p w14:paraId="78821101" w14:textId="77777777" w:rsidR="00BC0E87" w:rsidRPr="00BC0E87" w:rsidRDefault="00BC0E87" w:rsidP="00BC0E87">
                  <w:pPr>
                    <w:spacing w:after="0" w:line="240" w:lineRule="auto"/>
                    <w:rPr>
                      <w:rFonts w:ascii="Calibri" w:eastAsia="Times New Roman" w:hAnsi="Calibri" w:cs="Times New Roman"/>
                      <w:color w:val="000000"/>
                    </w:rPr>
                  </w:pPr>
                </w:p>
              </w:tc>
              <w:tc>
                <w:tcPr>
                  <w:tcW w:w="2880" w:type="dxa"/>
                  <w:gridSpan w:val="3"/>
                  <w:vMerge/>
                  <w:tcBorders>
                    <w:top w:val="single" w:sz="8" w:space="0" w:color="auto"/>
                    <w:left w:val="single" w:sz="8" w:space="0" w:color="auto"/>
                    <w:bottom w:val="single" w:sz="8" w:space="0" w:color="000000"/>
                    <w:right w:val="single" w:sz="8" w:space="0" w:color="000000"/>
                  </w:tcBorders>
                  <w:vAlign w:val="center"/>
                  <w:hideMark/>
                </w:tcPr>
                <w:p w14:paraId="30D35152"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35E3774E"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7264ADDF"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1B6F293E"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128DF24A"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6A94AE49"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64EF2991"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461A93F7"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04AB40FA"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center"/>
                  <w:hideMark/>
                </w:tcPr>
                <w:p w14:paraId="38E86CEB"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r>
            <w:tr w:rsidR="00BC0E87" w:rsidRPr="00BC0E87" w14:paraId="1C7A6126" w14:textId="77777777" w:rsidTr="00BC0E87">
              <w:trPr>
                <w:trHeight w:val="300"/>
              </w:trPr>
              <w:tc>
                <w:tcPr>
                  <w:tcW w:w="2880" w:type="dxa"/>
                  <w:gridSpan w:val="3"/>
                  <w:vMerge/>
                  <w:tcBorders>
                    <w:top w:val="nil"/>
                    <w:left w:val="single" w:sz="8" w:space="0" w:color="auto"/>
                    <w:bottom w:val="single" w:sz="8" w:space="0" w:color="000000"/>
                    <w:right w:val="single" w:sz="8" w:space="0" w:color="000000"/>
                  </w:tcBorders>
                  <w:vAlign w:val="center"/>
                  <w:hideMark/>
                </w:tcPr>
                <w:p w14:paraId="791E98B7" w14:textId="77777777" w:rsidR="00BC0E87" w:rsidRPr="00BC0E87" w:rsidRDefault="00BC0E87" w:rsidP="00BC0E87">
                  <w:pPr>
                    <w:spacing w:after="0" w:line="240" w:lineRule="auto"/>
                    <w:rPr>
                      <w:rFonts w:ascii="Calibri" w:eastAsia="Times New Roman" w:hAnsi="Calibri" w:cs="Times New Roman"/>
                      <w:color w:val="000000"/>
                    </w:rPr>
                  </w:pPr>
                </w:p>
              </w:tc>
              <w:tc>
                <w:tcPr>
                  <w:tcW w:w="2880" w:type="dxa"/>
                  <w:gridSpan w:val="3"/>
                  <w:vMerge/>
                  <w:tcBorders>
                    <w:top w:val="single" w:sz="8" w:space="0" w:color="auto"/>
                    <w:left w:val="single" w:sz="8" w:space="0" w:color="auto"/>
                    <w:bottom w:val="single" w:sz="8" w:space="0" w:color="000000"/>
                    <w:right w:val="single" w:sz="8" w:space="0" w:color="000000"/>
                  </w:tcBorders>
                  <w:vAlign w:val="center"/>
                  <w:hideMark/>
                </w:tcPr>
                <w:p w14:paraId="25D5A62F" w14:textId="77777777" w:rsidR="00BC0E87" w:rsidRPr="00BC0E87" w:rsidRDefault="00BC0E87" w:rsidP="00BC0E87">
                  <w:pPr>
                    <w:spacing w:after="0" w:line="240" w:lineRule="auto"/>
                    <w:rPr>
                      <w:rFonts w:ascii="Calibri" w:eastAsia="Times New Roman" w:hAnsi="Calibri" w:cs="Times New Roman"/>
                      <w:color w:val="000000"/>
                    </w:rPr>
                  </w:pPr>
                </w:p>
              </w:tc>
              <w:tc>
                <w:tcPr>
                  <w:tcW w:w="2880" w:type="dxa"/>
                  <w:gridSpan w:val="3"/>
                  <w:vMerge/>
                  <w:tcBorders>
                    <w:top w:val="single" w:sz="8" w:space="0" w:color="auto"/>
                    <w:left w:val="single" w:sz="8" w:space="0" w:color="auto"/>
                    <w:bottom w:val="single" w:sz="8" w:space="0" w:color="000000"/>
                    <w:right w:val="single" w:sz="8" w:space="0" w:color="000000"/>
                  </w:tcBorders>
                  <w:vAlign w:val="center"/>
                  <w:hideMark/>
                </w:tcPr>
                <w:p w14:paraId="10551CBD"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2C3C32F6"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1C7BD8F7"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563F4E27"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55A60083"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5C6E9354"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1916F361"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20839F5D"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7485856E"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center"/>
                  <w:hideMark/>
                </w:tcPr>
                <w:p w14:paraId="415CB436"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r>
            <w:tr w:rsidR="00BC0E87" w:rsidRPr="00BC0E87" w14:paraId="099289ED" w14:textId="77777777" w:rsidTr="00BC0E87">
              <w:trPr>
                <w:trHeight w:val="290"/>
              </w:trPr>
              <w:tc>
                <w:tcPr>
                  <w:tcW w:w="960" w:type="dxa"/>
                  <w:tcBorders>
                    <w:top w:val="nil"/>
                    <w:left w:val="single" w:sz="8" w:space="0" w:color="auto"/>
                    <w:bottom w:val="nil"/>
                    <w:right w:val="nil"/>
                  </w:tcBorders>
                  <w:shd w:val="clear" w:color="auto" w:fill="auto"/>
                  <w:noWrap/>
                  <w:vAlign w:val="center"/>
                  <w:hideMark/>
                </w:tcPr>
                <w:p w14:paraId="1DEDA701"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center"/>
                  <w:hideMark/>
                </w:tcPr>
                <w:p w14:paraId="412C8DAE"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65442E84"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2880" w:type="dxa"/>
                  <w:gridSpan w:val="3"/>
                  <w:vMerge w:val="restart"/>
                  <w:tcBorders>
                    <w:top w:val="single" w:sz="8" w:space="0" w:color="auto"/>
                    <w:left w:val="single" w:sz="8" w:space="0" w:color="auto"/>
                    <w:bottom w:val="single" w:sz="8" w:space="0" w:color="000000"/>
                    <w:right w:val="single" w:sz="8" w:space="0" w:color="000000"/>
                  </w:tcBorders>
                  <w:shd w:val="clear" w:color="000000" w:fill="ED7D31"/>
                  <w:noWrap/>
                  <w:vAlign w:val="center"/>
                  <w:hideMark/>
                </w:tcPr>
                <w:p w14:paraId="03B963C9" w14:textId="77777777" w:rsidR="00BC0E87" w:rsidRPr="00BC0E87" w:rsidRDefault="00BC0E87" w:rsidP="00BC0E87">
                  <w:pPr>
                    <w:spacing w:after="0" w:line="240" w:lineRule="auto"/>
                    <w:jc w:val="center"/>
                    <w:rPr>
                      <w:rFonts w:ascii="Calibri" w:eastAsia="Times New Roman" w:hAnsi="Calibri" w:cs="Times New Roman"/>
                      <w:color w:val="000000"/>
                    </w:rPr>
                  </w:pPr>
                  <w:r w:rsidRPr="00BC0E87">
                    <w:rPr>
                      <w:rFonts w:ascii="Calibri" w:eastAsia="Times New Roman" w:hAnsi="Calibri" w:cs="Times New Roman"/>
                      <w:color w:val="000000"/>
                    </w:rPr>
                    <w:t>K2</w:t>
                  </w:r>
                </w:p>
              </w:tc>
              <w:tc>
                <w:tcPr>
                  <w:tcW w:w="2880" w:type="dxa"/>
                  <w:gridSpan w:val="3"/>
                  <w:vMerge w:val="restart"/>
                  <w:tcBorders>
                    <w:top w:val="single" w:sz="8" w:space="0" w:color="auto"/>
                    <w:left w:val="single" w:sz="8" w:space="0" w:color="auto"/>
                    <w:bottom w:val="single" w:sz="8" w:space="0" w:color="000000"/>
                    <w:right w:val="single" w:sz="8" w:space="0" w:color="000000"/>
                  </w:tcBorders>
                  <w:shd w:val="clear" w:color="000000" w:fill="A5A5A5"/>
                  <w:noWrap/>
                  <w:vAlign w:val="center"/>
                  <w:hideMark/>
                </w:tcPr>
                <w:p w14:paraId="7A35C3B9" w14:textId="77777777" w:rsidR="00BC0E87" w:rsidRPr="00BC0E87" w:rsidRDefault="00BC0E87" w:rsidP="00BC0E87">
                  <w:pPr>
                    <w:spacing w:after="0" w:line="240" w:lineRule="auto"/>
                    <w:jc w:val="center"/>
                    <w:rPr>
                      <w:rFonts w:ascii="Calibri" w:eastAsia="Times New Roman" w:hAnsi="Calibri" w:cs="Times New Roman"/>
                      <w:color w:val="000000"/>
                    </w:rPr>
                  </w:pPr>
                  <w:r w:rsidRPr="00BC0E87">
                    <w:rPr>
                      <w:rFonts w:ascii="Calibri" w:eastAsia="Times New Roman" w:hAnsi="Calibri" w:cs="Times New Roman"/>
                      <w:color w:val="000000"/>
                    </w:rPr>
                    <w:t>K2 + K3</w:t>
                  </w:r>
                </w:p>
              </w:tc>
              <w:tc>
                <w:tcPr>
                  <w:tcW w:w="2880" w:type="dxa"/>
                  <w:gridSpan w:val="3"/>
                  <w:vMerge w:val="restart"/>
                  <w:tcBorders>
                    <w:top w:val="single" w:sz="8" w:space="0" w:color="auto"/>
                    <w:left w:val="single" w:sz="8" w:space="0" w:color="auto"/>
                    <w:bottom w:val="single" w:sz="8" w:space="0" w:color="000000"/>
                    <w:right w:val="single" w:sz="8" w:space="0" w:color="000000"/>
                  </w:tcBorders>
                  <w:shd w:val="clear" w:color="000000" w:fill="A5A5A5"/>
                  <w:noWrap/>
                  <w:vAlign w:val="center"/>
                  <w:hideMark/>
                </w:tcPr>
                <w:p w14:paraId="7BA288C3" w14:textId="77777777" w:rsidR="00BC0E87" w:rsidRPr="00BC0E87" w:rsidRDefault="00BC0E87" w:rsidP="00BC0E87">
                  <w:pPr>
                    <w:spacing w:after="0" w:line="240" w:lineRule="auto"/>
                    <w:jc w:val="center"/>
                    <w:rPr>
                      <w:rFonts w:ascii="Calibri" w:eastAsia="Times New Roman" w:hAnsi="Calibri" w:cs="Times New Roman"/>
                      <w:color w:val="000000"/>
                    </w:rPr>
                  </w:pPr>
                  <w:r w:rsidRPr="00BC0E87">
                    <w:rPr>
                      <w:rFonts w:ascii="Calibri" w:eastAsia="Times New Roman" w:hAnsi="Calibri" w:cs="Times New Roman"/>
                      <w:color w:val="000000"/>
                    </w:rPr>
                    <w:t>K3</w:t>
                  </w:r>
                </w:p>
              </w:tc>
              <w:tc>
                <w:tcPr>
                  <w:tcW w:w="960" w:type="dxa"/>
                  <w:tcBorders>
                    <w:top w:val="nil"/>
                    <w:left w:val="nil"/>
                    <w:bottom w:val="nil"/>
                    <w:right w:val="nil"/>
                  </w:tcBorders>
                  <w:shd w:val="clear" w:color="auto" w:fill="auto"/>
                  <w:noWrap/>
                  <w:vAlign w:val="center"/>
                  <w:hideMark/>
                </w:tcPr>
                <w:p w14:paraId="2565AB16" w14:textId="77777777" w:rsidR="00BC0E87" w:rsidRPr="00BC0E87" w:rsidRDefault="00BC0E87" w:rsidP="00BC0E8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4861236A"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51986ABB"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5F435DE0"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36754154"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center"/>
                  <w:hideMark/>
                </w:tcPr>
                <w:p w14:paraId="4B57FD05"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r>
            <w:tr w:rsidR="00BC0E87" w:rsidRPr="00BC0E87" w14:paraId="18738531" w14:textId="77777777" w:rsidTr="00BC0E87">
              <w:trPr>
                <w:trHeight w:val="290"/>
              </w:trPr>
              <w:tc>
                <w:tcPr>
                  <w:tcW w:w="960" w:type="dxa"/>
                  <w:tcBorders>
                    <w:top w:val="nil"/>
                    <w:left w:val="single" w:sz="8" w:space="0" w:color="auto"/>
                    <w:bottom w:val="nil"/>
                    <w:right w:val="nil"/>
                  </w:tcBorders>
                  <w:shd w:val="clear" w:color="auto" w:fill="auto"/>
                  <w:noWrap/>
                  <w:vAlign w:val="center"/>
                  <w:hideMark/>
                </w:tcPr>
                <w:p w14:paraId="55C20C28"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center"/>
                  <w:hideMark/>
                </w:tcPr>
                <w:p w14:paraId="10594A2D"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4C7F6C8D"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2880" w:type="dxa"/>
                  <w:gridSpan w:val="3"/>
                  <w:vMerge/>
                  <w:tcBorders>
                    <w:top w:val="nil"/>
                    <w:left w:val="nil"/>
                    <w:bottom w:val="nil"/>
                    <w:right w:val="nil"/>
                  </w:tcBorders>
                  <w:vAlign w:val="center"/>
                  <w:hideMark/>
                </w:tcPr>
                <w:p w14:paraId="4F742CA5" w14:textId="77777777" w:rsidR="00BC0E87" w:rsidRPr="00BC0E87" w:rsidRDefault="00BC0E87" w:rsidP="00BC0E87">
                  <w:pPr>
                    <w:spacing w:after="0" w:line="240" w:lineRule="auto"/>
                    <w:rPr>
                      <w:rFonts w:ascii="Calibri" w:eastAsia="Times New Roman" w:hAnsi="Calibri" w:cs="Times New Roman"/>
                      <w:color w:val="000000"/>
                    </w:rPr>
                  </w:pPr>
                </w:p>
              </w:tc>
              <w:tc>
                <w:tcPr>
                  <w:tcW w:w="2880" w:type="dxa"/>
                  <w:gridSpan w:val="3"/>
                  <w:vMerge/>
                  <w:tcBorders>
                    <w:top w:val="nil"/>
                    <w:left w:val="nil"/>
                    <w:bottom w:val="nil"/>
                    <w:right w:val="nil"/>
                  </w:tcBorders>
                  <w:vAlign w:val="center"/>
                  <w:hideMark/>
                </w:tcPr>
                <w:p w14:paraId="36E1A476" w14:textId="77777777" w:rsidR="00BC0E87" w:rsidRPr="00BC0E87" w:rsidRDefault="00BC0E87" w:rsidP="00BC0E87">
                  <w:pPr>
                    <w:spacing w:after="0" w:line="240" w:lineRule="auto"/>
                    <w:rPr>
                      <w:rFonts w:ascii="Calibri" w:eastAsia="Times New Roman" w:hAnsi="Calibri" w:cs="Times New Roman"/>
                      <w:color w:val="000000"/>
                    </w:rPr>
                  </w:pPr>
                </w:p>
              </w:tc>
              <w:tc>
                <w:tcPr>
                  <w:tcW w:w="2880" w:type="dxa"/>
                  <w:gridSpan w:val="3"/>
                  <w:vMerge/>
                  <w:tcBorders>
                    <w:top w:val="nil"/>
                    <w:left w:val="nil"/>
                    <w:bottom w:val="nil"/>
                    <w:right w:val="nil"/>
                  </w:tcBorders>
                  <w:vAlign w:val="center"/>
                  <w:hideMark/>
                </w:tcPr>
                <w:p w14:paraId="096F19A3"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063742BB"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1107C279"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71BC5AD2"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61F51356"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11F3BD8F"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center"/>
                  <w:hideMark/>
                </w:tcPr>
                <w:p w14:paraId="4EBBDF54"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r>
            <w:tr w:rsidR="00BC0E87" w:rsidRPr="00BC0E87" w14:paraId="3A021C06" w14:textId="77777777" w:rsidTr="00BC0E87">
              <w:trPr>
                <w:trHeight w:val="300"/>
              </w:trPr>
              <w:tc>
                <w:tcPr>
                  <w:tcW w:w="960" w:type="dxa"/>
                  <w:tcBorders>
                    <w:top w:val="nil"/>
                    <w:left w:val="single" w:sz="8" w:space="0" w:color="auto"/>
                    <w:bottom w:val="nil"/>
                    <w:right w:val="nil"/>
                  </w:tcBorders>
                  <w:shd w:val="clear" w:color="auto" w:fill="auto"/>
                  <w:noWrap/>
                  <w:vAlign w:val="center"/>
                  <w:hideMark/>
                </w:tcPr>
                <w:p w14:paraId="22C95CF4"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center"/>
                  <w:hideMark/>
                </w:tcPr>
                <w:p w14:paraId="21FFC04E"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6B8124A2"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2880" w:type="dxa"/>
                  <w:gridSpan w:val="3"/>
                  <w:vMerge/>
                  <w:tcBorders>
                    <w:top w:val="nil"/>
                    <w:left w:val="nil"/>
                    <w:bottom w:val="nil"/>
                    <w:right w:val="nil"/>
                  </w:tcBorders>
                  <w:vAlign w:val="center"/>
                  <w:hideMark/>
                </w:tcPr>
                <w:p w14:paraId="546752D0" w14:textId="77777777" w:rsidR="00BC0E87" w:rsidRPr="00BC0E87" w:rsidRDefault="00BC0E87" w:rsidP="00BC0E87">
                  <w:pPr>
                    <w:spacing w:after="0" w:line="240" w:lineRule="auto"/>
                    <w:rPr>
                      <w:rFonts w:ascii="Calibri" w:eastAsia="Times New Roman" w:hAnsi="Calibri" w:cs="Times New Roman"/>
                      <w:color w:val="000000"/>
                    </w:rPr>
                  </w:pPr>
                </w:p>
              </w:tc>
              <w:tc>
                <w:tcPr>
                  <w:tcW w:w="2880" w:type="dxa"/>
                  <w:gridSpan w:val="3"/>
                  <w:vMerge/>
                  <w:tcBorders>
                    <w:top w:val="nil"/>
                    <w:left w:val="nil"/>
                    <w:bottom w:val="nil"/>
                    <w:right w:val="nil"/>
                  </w:tcBorders>
                  <w:vAlign w:val="center"/>
                  <w:hideMark/>
                </w:tcPr>
                <w:p w14:paraId="1AE0C810" w14:textId="77777777" w:rsidR="00BC0E87" w:rsidRPr="00BC0E87" w:rsidRDefault="00BC0E87" w:rsidP="00BC0E87">
                  <w:pPr>
                    <w:spacing w:after="0" w:line="240" w:lineRule="auto"/>
                    <w:rPr>
                      <w:rFonts w:ascii="Calibri" w:eastAsia="Times New Roman" w:hAnsi="Calibri" w:cs="Times New Roman"/>
                      <w:color w:val="000000"/>
                    </w:rPr>
                  </w:pPr>
                </w:p>
              </w:tc>
              <w:tc>
                <w:tcPr>
                  <w:tcW w:w="2880" w:type="dxa"/>
                  <w:gridSpan w:val="3"/>
                  <w:vMerge/>
                  <w:tcBorders>
                    <w:top w:val="nil"/>
                    <w:left w:val="nil"/>
                    <w:bottom w:val="nil"/>
                    <w:right w:val="nil"/>
                  </w:tcBorders>
                  <w:vAlign w:val="center"/>
                  <w:hideMark/>
                </w:tcPr>
                <w:p w14:paraId="3C67C0C4"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735AE675"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01480CBF"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441DA0C7"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3FADBE46"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0769496B"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center"/>
                  <w:hideMark/>
                </w:tcPr>
                <w:p w14:paraId="6D323402"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r>
            <w:tr w:rsidR="00BC0E87" w:rsidRPr="00BC0E87" w14:paraId="50FD83CF" w14:textId="77777777" w:rsidTr="00BC0E87">
              <w:trPr>
                <w:trHeight w:val="290"/>
              </w:trPr>
              <w:tc>
                <w:tcPr>
                  <w:tcW w:w="960" w:type="dxa"/>
                  <w:tcBorders>
                    <w:top w:val="nil"/>
                    <w:left w:val="single" w:sz="8" w:space="0" w:color="auto"/>
                    <w:bottom w:val="nil"/>
                    <w:right w:val="nil"/>
                  </w:tcBorders>
                  <w:shd w:val="clear" w:color="auto" w:fill="auto"/>
                  <w:noWrap/>
                  <w:vAlign w:val="center"/>
                  <w:hideMark/>
                </w:tcPr>
                <w:p w14:paraId="7DF9F036"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center"/>
                  <w:hideMark/>
                </w:tcPr>
                <w:p w14:paraId="7881463E"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1270B7D4"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09490ADF"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5232D218"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02B2CEB2"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2880" w:type="dxa"/>
                  <w:gridSpan w:val="3"/>
                  <w:vMerge w:val="restart"/>
                  <w:tcBorders>
                    <w:top w:val="single" w:sz="8" w:space="0" w:color="auto"/>
                    <w:left w:val="single" w:sz="8" w:space="0" w:color="auto"/>
                    <w:bottom w:val="single" w:sz="8" w:space="0" w:color="000000"/>
                    <w:right w:val="single" w:sz="8" w:space="0" w:color="000000"/>
                  </w:tcBorders>
                  <w:shd w:val="clear" w:color="000000" w:fill="A5A5A5"/>
                  <w:noWrap/>
                  <w:vAlign w:val="center"/>
                  <w:hideMark/>
                </w:tcPr>
                <w:p w14:paraId="20B02C54" w14:textId="77777777" w:rsidR="00BC0E87" w:rsidRPr="00BC0E87" w:rsidRDefault="00BC0E87" w:rsidP="00BC0E87">
                  <w:pPr>
                    <w:spacing w:after="0" w:line="240" w:lineRule="auto"/>
                    <w:jc w:val="center"/>
                    <w:rPr>
                      <w:rFonts w:ascii="Calibri" w:eastAsia="Times New Roman" w:hAnsi="Calibri" w:cs="Times New Roman"/>
                      <w:color w:val="000000"/>
                    </w:rPr>
                  </w:pPr>
                  <w:r w:rsidRPr="00BC0E87">
                    <w:rPr>
                      <w:rFonts w:ascii="Calibri" w:eastAsia="Times New Roman" w:hAnsi="Calibri" w:cs="Times New Roman"/>
                      <w:color w:val="000000"/>
                    </w:rPr>
                    <w:t>K3</w:t>
                  </w:r>
                </w:p>
              </w:tc>
              <w:tc>
                <w:tcPr>
                  <w:tcW w:w="2880" w:type="dxa"/>
                  <w:gridSpan w:val="3"/>
                  <w:vMerge w:val="restart"/>
                  <w:tcBorders>
                    <w:top w:val="single" w:sz="8" w:space="0" w:color="auto"/>
                    <w:left w:val="single" w:sz="8" w:space="0" w:color="auto"/>
                    <w:bottom w:val="single" w:sz="8" w:space="0" w:color="000000"/>
                    <w:right w:val="single" w:sz="8" w:space="0" w:color="000000"/>
                  </w:tcBorders>
                  <w:shd w:val="clear" w:color="000000" w:fill="FFC000"/>
                  <w:noWrap/>
                  <w:vAlign w:val="center"/>
                  <w:hideMark/>
                </w:tcPr>
                <w:p w14:paraId="21A145B2" w14:textId="77777777" w:rsidR="00BC0E87" w:rsidRPr="00BC0E87" w:rsidRDefault="00BC0E87" w:rsidP="00BC0E87">
                  <w:pPr>
                    <w:spacing w:after="0" w:line="240" w:lineRule="auto"/>
                    <w:jc w:val="center"/>
                    <w:rPr>
                      <w:rFonts w:ascii="Calibri" w:eastAsia="Times New Roman" w:hAnsi="Calibri" w:cs="Times New Roman"/>
                      <w:color w:val="000000"/>
                    </w:rPr>
                  </w:pPr>
                  <w:r w:rsidRPr="00BC0E87">
                    <w:rPr>
                      <w:rFonts w:ascii="Calibri" w:eastAsia="Times New Roman" w:hAnsi="Calibri" w:cs="Times New Roman"/>
                      <w:color w:val="000000"/>
                    </w:rPr>
                    <w:t>K3 + K4</w:t>
                  </w:r>
                </w:p>
              </w:tc>
              <w:tc>
                <w:tcPr>
                  <w:tcW w:w="2880" w:type="dxa"/>
                  <w:gridSpan w:val="3"/>
                  <w:vMerge w:val="restart"/>
                  <w:tcBorders>
                    <w:top w:val="single" w:sz="8" w:space="0" w:color="auto"/>
                    <w:left w:val="single" w:sz="8" w:space="0" w:color="auto"/>
                    <w:bottom w:val="single" w:sz="8" w:space="0" w:color="000000"/>
                    <w:right w:val="single" w:sz="8" w:space="0" w:color="000000"/>
                  </w:tcBorders>
                  <w:shd w:val="clear" w:color="000000" w:fill="FFC000"/>
                  <w:noWrap/>
                  <w:vAlign w:val="center"/>
                  <w:hideMark/>
                </w:tcPr>
                <w:p w14:paraId="42FB8A77" w14:textId="77777777" w:rsidR="00BC0E87" w:rsidRPr="00BC0E87" w:rsidRDefault="00BC0E87" w:rsidP="00BC0E87">
                  <w:pPr>
                    <w:spacing w:after="0" w:line="240" w:lineRule="auto"/>
                    <w:jc w:val="center"/>
                    <w:rPr>
                      <w:rFonts w:ascii="Calibri" w:eastAsia="Times New Roman" w:hAnsi="Calibri" w:cs="Times New Roman"/>
                      <w:color w:val="000000"/>
                    </w:rPr>
                  </w:pPr>
                  <w:r w:rsidRPr="00BC0E87">
                    <w:rPr>
                      <w:rFonts w:ascii="Calibri" w:eastAsia="Times New Roman" w:hAnsi="Calibri" w:cs="Times New Roman"/>
                      <w:color w:val="000000"/>
                    </w:rPr>
                    <w:t>K4</w:t>
                  </w:r>
                </w:p>
              </w:tc>
              <w:tc>
                <w:tcPr>
                  <w:tcW w:w="960" w:type="dxa"/>
                  <w:tcBorders>
                    <w:top w:val="nil"/>
                    <w:left w:val="nil"/>
                    <w:bottom w:val="nil"/>
                    <w:right w:val="nil"/>
                  </w:tcBorders>
                  <w:shd w:val="clear" w:color="auto" w:fill="auto"/>
                  <w:noWrap/>
                  <w:vAlign w:val="center"/>
                  <w:hideMark/>
                </w:tcPr>
                <w:p w14:paraId="46FBD80A" w14:textId="77777777" w:rsidR="00BC0E87" w:rsidRPr="00BC0E87" w:rsidRDefault="00BC0E87" w:rsidP="00BC0E8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469BC52F"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center"/>
                  <w:hideMark/>
                </w:tcPr>
                <w:p w14:paraId="60E875D6"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r>
            <w:tr w:rsidR="00BC0E87" w:rsidRPr="00BC0E87" w14:paraId="69A1E9D6" w14:textId="77777777" w:rsidTr="00BC0E87">
              <w:trPr>
                <w:trHeight w:val="290"/>
              </w:trPr>
              <w:tc>
                <w:tcPr>
                  <w:tcW w:w="960" w:type="dxa"/>
                  <w:tcBorders>
                    <w:top w:val="nil"/>
                    <w:left w:val="single" w:sz="8" w:space="0" w:color="auto"/>
                    <w:bottom w:val="nil"/>
                    <w:right w:val="nil"/>
                  </w:tcBorders>
                  <w:shd w:val="clear" w:color="auto" w:fill="auto"/>
                  <w:noWrap/>
                  <w:vAlign w:val="center"/>
                  <w:hideMark/>
                </w:tcPr>
                <w:p w14:paraId="28B679B6"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center"/>
                  <w:hideMark/>
                </w:tcPr>
                <w:p w14:paraId="7B6808F7"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612CE15E"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11CEB3E2"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41D7ABAF"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09E23677"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2880" w:type="dxa"/>
                  <w:gridSpan w:val="3"/>
                  <w:vMerge/>
                  <w:tcBorders>
                    <w:top w:val="nil"/>
                    <w:left w:val="nil"/>
                    <w:bottom w:val="nil"/>
                    <w:right w:val="nil"/>
                  </w:tcBorders>
                  <w:vAlign w:val="center"/>
                  <w:hideMark/>
                </w:tcPr>
                <w:p w14:paraId="46501732" w14:textId="77777777" w:rsidR="00BC0E87" w:rsidRPr="00BC0E87" w:rsidRDefault="00BC0E87" w:rsidP="00BC0E87">
                  <w:pPr>
                    <w:spacing w:after="0" w:line="240" w:lineRule="auto"/>
                    <w:rPr>
                      <w:rFonts w:ascii="Calibri" w:eastAsia="Times New Roman" w:hAnsi="Calibri" w:cs="Times New Roman"/>
                      <w:color w:val="000000"/>
                    </w:rPr>
                  </w:pPr>
                </w:p>
              </w:tc>
              <w:tc>
                <w:tcPr>
                  <w:tcW w:w="2880" w:type="dxa"/>
                  <w:gridSpan w:val="3"/>
                  <w:vMerge/>
                  <w:tcBorders>
                    <w:top w:val="nil"/>
                    <w:left w:val="nil"/>
                    <w:bottom w:val="nil"/>
                    <w:right w:val="nil"/>
                  </w:tcBorders>
                  <w:vAlign w:val="center"/>
                  <w:hideMark/>
                </w:tcPr>
                <w:p w14:paraId="0996BA33" w14:textId="77777777" w:rsidR="00BC0E87" w:rsidRPr="00BC0E87" w:rsidRDefault="00BC0E87" w:rsidP="00BC0E87">
                  <w:pPr>
                    <w:spacing w:after="0" w:line="240" w:lineRule="auto"/>
                    <w:rPr>
                      <w:rFonts w:ascii="Calibri" w:eastAsia="Times New Roman" w:hAnsi="Calibri" w:cs="Times New Roman"/>
                      <w:color w:val="000000"/>
                    </w:rPr>
                  </w:pPr>
                </w:p>
              </w:tc>
              <w:tc>
                <w:tcPr>
                  <w:tcW w:w="2880" w:type="dxa"/>
                  <w:gridSpan w:val="3"/>
                  <w:vMerge/>
                  <w:tcBorders>
                    <w:top w:val="nil"/>
                    <w:left w:val="nil"/>
                    <w:bottom w:val="nil"/>
                    <w:right w:val="nil"/>
                  </w:tcBorders>
                  <w:vAlign w:val="center"/>
                  <w:hideMark/>
                </w:tcPr>
                <w:p w14:paraId="7671F29E"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0C758B2B"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1468962A"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center"/>
                  <w:hideMark/>
                </w:tcPr>
                <w:p w14:paraId="0B557CD0"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r>
            <w:tr w:rsidR="00BC0E87" w:rsidRPr="00BC0E87" w14:paraId="6BBE0ADE" w14:textId="77777777" w:rsidTr="00BC0E87">
              <w:trPr>
                <w:trHeight w:val="300"/>
              </w:trPr>
              <w:tc>
                <w:tcPr>
                  <w:tcW w:w="960" w:type="dxa"/>
                  <w:tcBorders>
                    <w:top w:val="nil"/>
                    <w:left w:val="single" w:sz="8" w:space="0" w:color="auto"/>
                    <w:bottom w:val="nil"/>
                    <w:right w:val="nil"/>
                  </w:tcBorders>
                  <w:shd w:val="clear" w:color="auto" w:fill="auto"/>
                  <w:noWrap/>
                  <w:vAlign w:val="center"/>
                  <w:hideMark/>
                </w:tcPr>
                <w:p w14:paraId="0394B261"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center"/>
                  <w:hideMark/>
                </w:tcPr>
                <w:p w14:paraId="7A8BDB79"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626F9F8D"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6F48C1F5"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5545B6C2"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6E8119E6"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2880" w:type="dxa"/>
                  <w:gridSpan w:val="3"/>
                  <w:vMerge/>
                  <w:tcBorders>
                    <w:top w:val="nil"/>
                    <w:left w:val="nil"/>
                    <w:bottom w:val="nil"/>
                    <w:right w:val="nil"/>
                  </w:tcBorders>
                  <w:vAlign w:val="center"/>
                  <w:hideMark/>
                </w:tcPr>
                <w:p w14:paraId="69CB7C32" w14:textId="77777777" w:rsidR="00BC0E87" w:rsidRPr="00BC0E87" w:rsidRDefault="00BC0E87" w:rsidP="00BC0E87">
                  <w:pPr>
                    <w:spacing w:after="0" w:line="240" w:lineRule="auto"/>
                    <w:rPr>
                      <w:rFonts w:ascii="Calibri" w:eastAsia="Times New Roman" w:hAnsi="Calibri" w:cs="Times New Roman"/>
                      <w:color w:val="000000"/>
                    </w:rPr>
                  </w:pPr>
                </w:p>
              </w:tc>
              <w:tc>
                <w:tcPr>
                  <w:tcW w:w="2880" w:type="dxa"/>
                  <w:gridSpan w:val="3"/>
                  <w:vMerge/>
                  <w:tcBorders>
                    <w:top w:val="nil"/>
                    <w:left w:val="nil"/>
                    <w:bottom w:val="nil"/>
                    <w:right w:val="nil"/>
                  </w:tcBorders>
                  <w:vAlign w:val="center"/>
                  <w:hideMark/>
                </w:tcPr>
                <w:p w14:paraId="3E687CE1" w14:textId="77777777" w:rsidR="00BC0E87" w:rsidRPr="00BC0E87" w:rsidRDefault="00BC0E87" w:rsidP="00BC0E87">
                  <w:pPr>
                    <w:spacing w:after="0" w:line="240" w:lineRule="auto"/>
                    <w:rPr>
                      <w:rFonts w:ascii="Calibri" w:eastAsia="Times New Roman" w:hAnsi="Calibri" w:cs="Times New Roman"/>
                      <w:color w:val="000000"/>
                    </w:rPr>
                  </w:pPr>
                </w:p>
              </w:tc>
              <w:tc>
                <w:tcPr>
                  <w:tcW w:w="2880" w:type="dxa"/>
                  <w:gridSpan w:val="3"/>
                  <w:vMerge/>
                  <w:tcBorders>
                    <w:top w:val="nil"/>
                    <w:left w:val="nil"/>
                    <w:bottom w:val="nil"/>
                    <w:right w:val="nil"/>
                  </w:tcBorders>
                  <w:vAlign w:val="center"/>
                  <w:hideMark/>
                </w:tcPr>
                <w:p w14:paraId="498BA119"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0CB0225D"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5C22FAF0"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center"/>
                  <w:hideMark/>
                </w:tcPr>
                <w:p w14:paraId="4501A905"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r>
            <w:tr w:rsidR="00BC0E87" w:rsidRPr="00BC0E87" w14:paraId="0F8794FA" w14:textId="77777777" w:rsidTr="00BC0E87">
              <w:trPr>
                <w:trHeight w:val="290"/>
              </w:trPr>
              <w:tc>
                <w:tcPr>
                  <w:tcW w:w="960" w:type="dxa"/>
                  <w:tcBorders>
                    <w:top w:val="nil"/>
                    <w:left w:val="single" w:sz="8" w:space="0" w:color="auto"/>
                    <w:bottom w:val="nil"/>
                    <w:right w:val="nil"/>
                  </w:tcBorders>
                  <w:shd w:val="clear" w:color="auto" w:fill="auto"/>
                  <w:noWrap/>
                  <w:vAlign w:val="center"/>
                  <w:hideMark/>
                </w:tcPr>
                <w:p w14:paraId="74B3CF9F"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center"/>
                  <w:hideMark/>
                </w:tcPr>
                <w:p w14:paraId="3130F309"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3DE865E1"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179938C4"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6C236A60"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25B4E767"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281E1E14"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2674BFEE"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67F3DF0E"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2880" w:type="dxa"/>
                  <w:gridSpan w:val="3"/>
                  <w:vMerge w:val="restart"/>
                  <w:tcBorders>
                    <w:top w:val="single" w:sz="8" w:space="0" w:color="auto"/>
                    <w:left w:val="single" w:sz="8" w:space="0" w:color="auto"/>
                    <w:bottom w:val="single" w:sz="8" w:space="0" w:color="000000"/>
                    <w:right w:val="single" w:sz="8" w:space="0" w:color="000000"/>
                  </w:tcBorders>
                  <w:shd w:val="clear" w:color="000000" w:fill="FFC000"/>
                  <w:noWrap/>
                  <w:vAlign w:val="center"/>
                  <w:hideMark/>
                </w:tcPr>
                <w:p w14:paraId="11C114E0" w14:textId="77777777" w:rsidR="00BC0E87" w:rsidRPr="00BC0E87" w:rsidRDefault="00BC0E87" w:rsidP="00BC0E87">
                  <w:pPr>
                    <w:spacing w:after="0" w:line="240" w:lineRule="auto"/>
                    <w:jc w:val="center"/>
                    <w:rPr>
                      <w:rFonts w:ascii="Calibri" w:eastAsia="Times New Roman" w:hAnsi="Calibri" w:cs="Times New Roman"/>
                      <w:color w:val="000000"/>
                    </w:rPr>
                  </w:pPr>
                  <w:r w:rsidRPr="00BC0E87">
                    <w:rPr>
                      <w:rFonts w:ascii="Calibri" w:eastAsia="Times New Roman" w:hAnsi="Calibri" w:cs="Times New Roman"/>
                      <w:color w:val="000000"/>
                    </w:rPr>
                    <w:t>K4</w:t>
                  </w:r>
                </w:p>
              </w:tc>
              <w:tc>
                <w:tcPr>
                  <w:tcW w:w="2880" w:type="dxa"/>
                  <w:gridSpan w:val="3"/>
                  <w:vMerge w:val="restart"/>
                  <w:tcBorders>
                    <w:top w:val="single" w:sz="8" w:space="0" w:color="auto"/>
                    <w:left w:val="single" w:sz="8" w:space="0" w:color="auto"/>
                    <w:bottom w:val="single" w:sz="8" w:space="0" w:color="000000"/>
                    <w:right w:val="single" w:sz="8" w:space="0" w:color="000000"/>
                  </w:tcBorders>
                  <w:shd w:val="clear" w:color="000000" w:fill="5B9BD5"/>
                  <w:noWrap/>
                  <w:vAlign w:val="center"/>
                  <w:hideMark/>
                </w:tcPr>
                <w:p w14:paraId="374A815C" w14:textId="77777777" w:rsidR="00BC0E87" w:rsidRPr="00BC0E87" w:rsidRDefault="00BC0E87" w:rsidP="00BC0E87">
                  <w:pPr>
                    <w:spacing w:after="0" w:line="240" w:lineRule="auto"/>
                    <w:jc w:val="center"/>
                    <w:rPr>
                      <w:rFonts w:ascii="Calibri" w:eastAsia="Times New Roman" w:hAnsi="Calibri" w:cs="Times New Roman"/>
                      <w:color w:val="000000"/>
                    </w:rPr>
                  </w:pPr>
                  <w:r w:rsidRPr="00BC0E87">
                    <w:rPr>
                      <w:rFonts w:ascii="Calibri" w:eastAsia="Times New Roman" w:hAnsi="Calibri" w:cs="Times New Roman"/>
                      <w:color w:val="000000"/>
                    </w:rPr>
                    <w:t>K4 + K5</w:t>
                  </w:r>
                </w:p>
              </w:tc>
              <w:tc>
                <w:tcPr>
                  <w:tcW w:w="2880" w:type="dxa"/>
                  <w:gridSpan w:val="3"/>
                  <w:vMerge w:val="restart"/>
                  <w:tcBorders>
                    <w:top w:val="single" w:sz="8" w:space="0" w:color="auto"/>
                    <w:left w:val="single" w:sz="8" w:space="0" w:color="auto"/>
                    <w:bottom w:val="nil"/>
                    <w:right w:val="single" w:sz="8" w:space="0" w:color="000000"/>
                  </w:tcBorders>
                  <w:shd w:val="clear" w:color="000000" w:fill="5B9BD5"/>
                  <w:noWrap/>
                  <w:vAlign w:val="center"/>
                  <w:hideMark/>
                </w:tcPr>
                <w:p w14:paraId="405171CD" w14:textId="77777777" w:rsidR="00BC0E87" w:rsidRPr="00BC0E87" w:rsidRDefault="00BC0E87" w:rsidP="00BC0E87">
                  <w:pPr>
                    <w:spacing w:after="0" w:line="240" w:lineRule="auto"/>
                    <w:jc w:val="center"/>
                    <w:rPr>
                      <w:rFonts w:ascii="Calibri" w:eastAsia="Times New Roman" w:hAnsi="Calibri" w:cs="Times New Roman"/>
                      <w:color w:val="000000"/>
                    </w:rPr>
                  </w:pPr>
                  <w:r w:rsidRPr="00BC0E87">
                    <w:rPr>
                      <w:rFonts w:ascii="Calibri" w:eastAsia="Times New Roman" w:hAnsi="Calibri" w:cs="Times New Roman"/>
                      <w:color w:val="000000"/>
                    </w:rPr>
                    <w:t>K5</w:t>
                  </w:r>
                </w:p>
              </w:tc>
            </w:tr>
            <w:tr w:rsidR="00BC0E87" w:rsidRPr="00BC0E87" w14:paraId="36E8EC1B" w14:textId="77777777" w:rsidTr="00BC0E87">
              <w:trPr>
                <w:trHeight w:val="290"/>
              </w:trPr>
              <w:tc>
                <w:tcPr>
                  <w:tcW w:w="960" w:type="dxa"/>
                  <w:tcBorders>
                    <w:top w:val="nil"/>
                    <w:left w:val="single" w:sz="8" w:space="0" w:color="auto"/>
                    <w:bottom w:val="nil"/>
                    <w:right w:val="nil"/>
                  </w:tcBorders>
                  <w:shd w:val="clear" w:color="auto" w:fill="auto"/>
                  <w:noWrap/>
                  <w:vAlign w:val="center"/>
                  <w:hideMark/>
                </w:tcPr>
                <w:p w14:paraId="5F6AE394" w14:textId="77777777" w:rsidR="00BC0E87" w:rsidRPr="00030A8F" w:rsidRDefault="00BC0E87" w:rsidP="00BC0E87">
                  <w:pPr>
                    <w:spacing w:after="0" w:line="240" w:lineRule="auto"/>
                    <w:rPr>
                      <w:rFonts w:ascii="Calibri" w:eastAsia="Times New Roman" w:hAnsi="Calibri" w:cs="Times New Roman"/>
                      <w:b/>
                      <w:bCs/>
                      <w:color w:val="000000"/>
                    </w:rPr>
                  </w:pPr>
                  <w:r w:rsidRPr="00030A8F">
                    <w:rPr>
                      <w:rFonts w:ascii="Calibri" w:eastAsia="Times New Roman" w:hAnsi="Calibri" w:cs="Times New Roman"/>
                      <w:b/>
                      <w:bCs/>
                      <w:color w:val="000000"/>
                    </w:rPr>
                    <w:t> </w:t>
                  </w:r>
                </w:p>
              </w:tc>
              <w:tc>
                <w:tcPr>
                  <w:tcW w:w="960" w:type="dxa"/>
                  <w:tcBorders>
                    <w:top w:val="nil"/>
                    <w:left w:val="nil"/>
                    <w:bottom w:val="nil"/>
                    <w:right w:val="nil"/>
                  </w:tcBorders>
                  <w:shd w:val="clear" w:color="auto" w:fill="auto"/>
                  <w:noWrap/>
                  <w:vAlign w:val="center"/>
                  <w:hideMark/>
                </w:tcPr>
                <w:p w14:paraId="22A99DC7"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60169C2E"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5E727616"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682920FA"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0CE301BF"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7BC6B794"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117D95A4"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19E26536"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2880" w:type="dxa"/>
                  <w:gridSpan w:val="3"/>
                  <w:vMerge/>
                  <w:tcBorders>
                    <w:top w:val="nil"/>
                    <w:left w:val="nil"/>
                    <w:bottom w:val="nil"/>
                    <w:right w:val="nil"/>
                  </w:tcBorders>
                  <w:vAlign w:val="center"/>
                  <w:hideMark/>
                </w:tcPr>
                <w:p w14:paraId="1D5177AD" w14:textId="77777777" w:rsidR="00BC0E87" w:rsidRPr="00BC0E87" w:rsidRDefault="00BC0E87" w:rsidP="00BC0E87">
                  <w:pPr>
                    <w:spacing w:after="0" w:line="240" w:lineRule="auto"/>
                    <w:rPr>
                      <w:rFonts w:ascii="Calibri" w:eastAsia="Times New Roman" w:hAnsi="Calibri" w:cs="Times New Roman"/>
                      <w:color w:val="000000"/>
                    </w:rPr>
                  </w:pPr>
                </w:p>
              </w:tc>
              <w:tc>
                <w:tcPr>
                  <w:tcW w:w="2880" w:type="dxa"/>
                  <w:gridSpan w:val="3"/>
                  <w:vMerge/>
                  <w:tcBorders>
                    <w:top w:val="nil"/>
                    <w:left w:val="nil"/>
                    <w:bottom w:val="nil"/>
                    <w:right w:val="nil"/>
                  </w:tcBorders>
                  <w:vAlign w:val="center"/>
                  <w:hideMark/>
                </w:tcPr>
                <w:p w14:paraId="5968DE05" w14:textId="77777777" w:rsidR="00BC0E87" w:rsidRPr="00BC0E87" w:rsidRDefault="00BC0E87" w:rsidP="00BC0E87">
                  <w:pPr>
                    <w:spacing w:after="0" w:line="240" w:lineRule="auto"/>
                    <w:rPr>
                      <w:rFonts w:ascii="Calibri" w:eastAsia="Times New Roman" w:hAnsi="Calibri" w:cs="Times New Roman"/>
                      <w:color w:val="000000"/>
                    </w:rPr>
                  </w:pPr>
                </w:p>
              </w:tc>
              <w:tc>
                <w:tcPr>
                  <w:tcW w:w="2880" w:type="dxa"/>
                  <w:gridSpan w:val="3"/>
                  <w:vMerge/>
                  <w:tcBorders>
                    <w:top w:val="nil"/>
                    <w:left w:val="nil"/>
                    <w:bottom w:val="nil"/>
                    <w:right w:val="nil"/>
                  </w:tcBorders>
                  <w:vAlign w:val="center"/>
                  <w:hideMark/>
                </w:tcPr>
                <w:p w14:paraId="271A4C2C" w14:textId="77777777" w:rsidR="00BC0E87" w:rsidRPr="00BC0E87" w:rsidRDefault="00BC0E87" w:rsidP="00BC0E87">
                  <w:pPr>
                    <w:spacing w:after="0" w:line="240" w:lineRule="auto"/>
                    <w:rPr>
                      <w:rFonts w:ascii="Calibri" w:eastAsia="Times New Roman" w:hAnsi="Calibri" w:cs="Times New Roman"/>
                      <w:color w:val="000000"/>
                    </w:rPr>
                  </w:pPr>
                </w:p>
              </w:tc>
            </w:tr>
            <w:tr w:rsidR="00BC0E87" w:rsidRPr="00BC0E87" w14:paraId="6E98F385" w14:textId="77777777" w:rsidTr="00BC0E87">
              <w:trPr>
                <w:trHeight w:val="300"/>
              </w:trPr>
              <w:tc>
                <w:tcPr>
                  <w:tcW w:w="960" w:type="dxa"/>
                  <w:tcBorders>
                    <w:top w:val="nil"/>
                    <w:left w:val="single" w:sz="8" w:space="0" w:color="auto"/>
                    <w:bottom w:val="nil"/>
                    <w:right w:val="nil"/>
                  </w:tcBorders>
                  <w:shd w:val="clear" w:color="auto" w:fill="auto"/>
                  <w:noWrap/>
                  <w:vAlign w:val="center"/>
                  <w:hideMark/>
                </w:tcPr>
                <w:p w14:paraId="20B6A386"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center"/>
                  <w:hideMark/>
                </w:tcPr>
                <w:p w14:paraId="19AC0BBF"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784B5D79"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7E4DE8E8"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0DED1986"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5BF8EC4A"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778DBF14"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13E84732"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5100166A"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2880" w:type="dxa"/>
                  <w:gridSpan w:val="3"/>
                  <w:vMerge/>
                  <w:tcBorders>
                    <w:top w:val="nil"/>
                    <w:left w:val="nil"/>
                    <w:bottom w:val="nil"/>
                    <w:right w:val="nil"/>
                  </w:tcBorders>
                  <w:vAlign w:val="center"/>
                  <w:hideMark/>
                </w:tcPr>
                <w:p w14:paraId="0B68C4C4" w14:textId="77777777" w:rsidR="00BC0E87" w:rsidRPr="00BC0E87" w:rsidRDefault="00BC0E87" w:rsidP="00BC0E87">
                  <w:pPr>
                    <w:spacing w:after="0" w:line="240" w:lineRule="auto"/>
                    <w:rPr>
                      <w:rFonts w:ascii="Calibri" w:eastAsia="Times New Roman" w:hAnsi="Calibri" w:cs="Times New Roman"/>
                      <w:color w:val="000000"/>
                    </w:rPr>
                  </w:pPr>
                </w:p>
              </w:tc>
              <w:tc>
                <w:tcPr>
                  <w:tcW w:w="2880" w:type="dxa"/>
                  <w:gridSpan w:val="3"/>
                  <w:vMerge/>
                  <w:tcBorders>
                    <w:top w:val="nil"/>
                    <w:left w:val="nil"/>
                    <w:bottom w:val="nil"/>
                    <w:right w:val="nil"/>
                  </w:tcBorders>
                  <w:vAlign w:val="center"/>
                  <w:hideMark/>
                </w:tcPr>
                <w:p w14:paraId="4D514807" w14:textId="77777777" w:rsidR="00BC0E87" w:rsidRPr="00BC0E87" w:rsidRDefault="00BC0E87" w:rsidP="00BC0E87">
                  <w:pPr>
                    <w:spacing w:after="0" w:line="240" w:lineRule="auto"/>
                    <w:rPr>
                      <w:rFonts w:ascii="Calibri" w:eastAsia="Times New Roman" w:hAnsi="Calibri" w:cs="Times New Roman"/>
                      <w:color w:val="000000"/>
                    </w:rPr>
                  </w:pPr>
                </w:p>
              </w:tc>
              <w:tc>
                <w:tcPr>
                  <w:tcW w:w="2880" w:type="dxa"/>
                  <w:gridSpan w:val="3"/>
                  <w:vMerge/>
                  <w:tcBorders>
                    <w:top w:val="nil"/>
                    <w:left w:val="nil"/>
                    <w:bottom w:val="nil"/>
                    <w:right w:val="nil"/>
                  </w:tcBorders>
                  <w:vAlign w:val="center"/>
                  <w:hideMark/>
                </w:tcPr>
                <w:p w14:paraId="4245108E" w14:textId="77777777" w:rsidR="00BC0E87" w:rsidRPr="00BC0E87" w:rsidRDefault="00BC0E87" w:rsidP="00BC0E87">
                  <w:pPr>
                    <w:spacing w:after="0" w:line="240" w:lineRule="auto"/>
                    <w:rPr>
                      <w:rFonts w:ascii="Calibri" w:eastAsia="Times New Roman" w:hAnsi="Calibri" w:cs="Times New Roman"/>
                      <w:color w:val="000000"/>
                    </w:rPr>
                  </w:pPr>
                </w:p>
              </w:tc>
            </w:tr>
            <w:tr w:rsidR="00BC0E87" w:rsidRPr="00BC0E87" w14:paraId="3679A374" w14:textId="77777777" w:rsidTr="00BC0E87">
              <w:trPr>
                <w:trHeight w:val="290"/>
              </w:trPr>
              <w:tc>
                <w:tcPr>
                  <w:tcW w:w="960" w:type="dxa"/>
                  <w:tcBorders>
                    <w:top w:val="nil"/>
                    <w:left w:val="single" w:sz="8" w:space="0" w:color="auto"/>
                    <w:bottom w:val="nil"/>
                    <w:right w:val="nil"/>
                  </w:tcBorders>
                  <w:shd w:val="clear" w:color="auto" w:fill="auto"/>
                  <w:noWrap/>
                  <w:vAlign w:val="center"/>
                  <w:hideMark/>
                </w:tcPr>
                <w:p w14:paraId="7CC330A5"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center"/>
                  <w:hideMark/>
                </w:tcPr>
                <w:p w14:paraId="672E298B"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70FCA038"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269B85AC"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3763DEBE"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0D64EEE7"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742DB928"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192517F0"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3F1414F3"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0074820D"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10ADE30D"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79EC1148"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2880" w:type="dxa"/>
                  <w:gridSpan w:val="3"/>
                  <w:vMerge w:val="restart"/>
                  <w:tcBorders>
                    <w:top w:val="single" w:sz="8" w:space="0" w:color="auto"/>
                    <w:left w:val="single" w:sz="8" w:space="0" w:color="auto"/>
                    <w:bottom w:val="single" w:sz="8" w:space="0" w:color="000000"/>
                    <w:right w:val="nil"/>
                  </w:tcBorders>
                  <w:shd w:val="clear" w:color="000000" w:fill="5B9BD5"/>
                  <w:noWrap/>
                  <w:vAlign w:val="center"/>
                  <w:hideMark/>
                </w:tcPr>
                <w:p w14:paraId="705FFF43" w14:textId="77777777" w:rsidR="00BC0E87" w:rsidRPr="00BC0E87" w:rsidRDefault="00BC0E87" w:rsidP="00BC0E87">
                  <w:pPr>
                    <w:spacing w:after="0" w:line="240" w:lineRule="auto"/>
                    <w:jc w:val="center"/>
                    <w:rPr>
                      <w:rFonts w:ascii="Calibri" w:eastAsia="Times New Roman" w:hAnsi="Calibri" w:cs="Times New Roman"/>
                      <w:color w:val="000000"/>
                    </w:rPr>
                  </w:pPr>
                  <w:r w:rsidRPr="00BC0E87">
                    <w:rPr>
                      <w:rFonts w:ascii="Calibri" w:eastAsia="Times New Roman" w:hAnsi="Calibri" w:cs="Times New Roman"/>
                      <w:color w:val="000000"/>
                    </w:rPr>
                    <w:t>K5</w:t>
                  </w:r>
                </w:p>
              </w:tc>
              <w:tc>
                <w:tcPr>
                  <w:tcW w:w="2880" w:type="dxa"/>
                  <w:gridSpan w:val="3"/>
                  <w:vMerge w:val="restart"/>
                  <w:tcBorders>
                    <w:top w:val="nil"/>
                    <w:left w:val="nil"/>
                    <w:bottom w:val="single" w:sz="8" w:space="0" w:color="000000"/>
                    <w:right w:val="single" w:sz="8" w:space="0" w:color="000000"/>
                  </w:tcBorders>
                  <w:shd w:val="clear" w:color="000000" w:fill="5B9BD5"/>
                  <w:noWrap/>
                  <w:vAlign w:val="center"/>
                  <w:hideMark/>
                </w:tcPr>
                <w:p w14:paraId="2DD09890" w14:textId="77777777" w:rsidR="00BC0E87" w:rsidRPr="00BC0E87" w:rsidRDefault="00BC0E87" w:rsidP="00BC0E87">
                  <w:pPr>
                    <w:spacing w:after="0" w:line="240" w:lineRule="auto"/>
                    <w:jc w:val="center"/>
                    <w:rPr>
                      <w:rFonts w:ascii="Calibri" w:eastAsia="Times New Roman" w:hAnsi="Calibri" w:cs="Times New Roman"/>
                      <w:color w:val="000000"/>
                    </w:rPr>
                  </w:pPr>
                  <w:r w:rsidRPr="00BC0E87">
                    <w:rPr>
                      <w:rFonts w:ascii="Calibri" w:eastAsia="Times New Roman" w:hAnsi="Calibri" w:cs="Times New Roman"/>
                      <w:color w:val="000000"/>
                    </w:rPr>
                    <w:t>K5</w:t>
                  </w:r>
                </w:p>
              </w:tc>
            </w:tr>
            <w:tr w:rsidR="00BC0E87" w:rsidRPr="00BC0E87" w14:paraId="2B08728F" w14:textId="77777777" w:rsidTr="00BC0E87">
              <w:trPr>
                <w:trHeight w:val="290"/>
              </w:trPr>
              <w:tc>
                <w:tcPr>
                  <w:tcW w:w="960" w:type="dxa"/>
                  <w:tcBorders>
                    <w:top w:val="nil"/>
                    <w:left w:val="single" w:sz="8" w:space="0" w:color="auto"/>
                    <w:bottom w:val="nil"/>
                    <w:right w:val="nil"/>
                  </w:tcBorders>
                  <w:shd w:val="clear" w:color="auto" w:fill="auto"/>
                  <w:noWrap/>
                  <w:vAlign w:val="center"/>
                  <w:hideMark/>
                </w:tcPr>
                <w:p w14:paraId="73807C7E"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center"/>
                  <w:hideMark/>
                </w:tcPr>
                <w:p w14:paraId="2334E86F" w14:textId="77777777" w:rsidR="00BC0E87" w:rsidRPr="00BC0E87" w:rsidRDefault="00BC0E87" w:rsidP="00BC0E8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14:paraId="3FC5AB23"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1D433C20"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37666C5F"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6F583CB2"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271D5DBF"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2CA21D36"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62477CA1"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6B85086C"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69A11290"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63521DEA" w14:textId="77777777" w:rsidR="00BC0E87" w:rsidRPr="00BC0E87" w:rsidRDefault="00BC0E87" w:rsidP="00BC0E87">
                  <w:pPr>
                    <w:spacing w:after="0" w:line="240" w:lineRule="auto"/>
                    <w:rPr>
                      <w:rFonts w:ascii="Times New Roman" w:eastAsia="Times New Roman" w:hAnsi="Times New Roman" w:cs="Times New Roman"/>
                      <w:sz w:val="20"/>
                      <w:szCs w:val="20"/>
                    </w:rPr>
                  </w:pPr>
                </w:p>
              </w:tc>
              <w:tc>
                <w:tcPr>
                  <w:tcW w:w="2880" w:type="dxa"/>
                  <w:gridSpan w:val="3"/>
                  <w:vMerge/>
                  <w:tcBorders>
                    <w:top w:val="nil"/>
                    <w:left w:val="nil"/>
                    <w:bottom w:val="nil"/>
                    <w:right w:val="nil"/>
                  </w:tcBorders>
                  <w:vAlign w:val="center"/>
                  <w:hideMark/>
                </w:tcPr>
                <w:p w14:paraId="605280A8" w14:textId="77777777" w:rsidR="00BC0E87" w:rsidRPr="00BC0E87" w:rsidRDefault="00BC0E87" w:rsidP="00BC0E87">
                  <w:pPr>
                    <w:spacing w:after="0" w:line="240" w:lineRule="auto"/>
                    <w:rPr>
                      <w:rFonts w:ascii="Calibri" w:eastAsia="Times New Roman" w:hAnsi="Calibri" w:cs="Times New Roman"/>
                      <w:color w:val="000000"/>
                    </w:rPr>
                  </w:pPr>
                </w:p>
              </w:tc>
              <w:tc>
                <w:tcPr>
                  <w:tcW w:w="2880" w:type="dxa"/>
                  <w:gridSpan w:val="3"/>
                  <w:vMerge/>
                  <w:tcBorders>
                    <w:top w:val="nil"/>
                    <w:left w:val="nil"/>
                    <w:bottom w:val="nil"/>
                    <w:right w:val="nil"/>
                  </w:tcBorders>
                  <w:vAlign w:val="center"/>
                  <w:hideMark/>
                </w:tcPr>
                <w:p w14:paraId="581EA763" w14:textId="77777777" w:rsidR="00BC0E87" w:rsidRPr="00BC0E87" w:rsidRDefault="00BC0E87" w:rsidP="00BC0E87">
                  <w:pPr>
                    <w:spacing w:after="0" w:line="240" w:lineRule="auto"/>
                    <w:rPr>
                      <w:rFonts w:ascii="Calibri" w:eastAsia="Times New Roman" w:hAnsi="Calibri" w:cs="Times New Roman"/>
                      <w:color w:val="000000"/>
                    </w:rPr>
                  </w:pPr>
                </w:p>
              </w:tc>
            </w:tr>
            <w:tr w:rsidR="00BC0E87" w:rsidRPr="00BC0E87" w14:paraId="6B3C8D03" w14:textId="77777777" w:rsidTr="00BC0E87">
              <w:trPr>
                <w:trHeight w:val="300"/>
              </w:trPr>
              <w:tc>
                <w:tcPr>
                  <w:tcW w:w="960" w:type="dxa"/>
                  <w:tcBorders>
                    <w:top w:val="nil"/>
                    <w:left w:val="single" w:sz="8" w:space="0" w:color="auto"/>
                    <w:bottom w:val="single" w:sz="8" w:space="0" w:color="auto"/>
                    <w:right w:val="nil"/>
                  </w:tcBorders>
                  <w:shd w:val="clear" w:color="auto" w:fill="auto"/>
                  <w:noWrap/>
                  <w:vAlign w:val="center"/>
                  <w:hideMark/>
                </w:tcPr>
                <w:p w14:paraId="7E1F9982"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nil"/>
                    <w:left w:val="nil"/>
                    <w:bottom w:val="single" w:sz="8" w:space="0" w:color="auto"/>
                    <w:right w:val="nil"/>
                  </w:tcBorders>
                  <w:shd w:val="clear" w:color="auto" w:fill="auto"/>
                  <w:noWrap/>
                  <w:vAlign w:val="center"/>
                  <w:hideMark/>
                </w:tcPr>
                <w:p w14:paraId="1D510DF5"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nil"/>
                    <w:left w:val="nil"/>
                    <w:bottom w:val="single" w:sz="8" w:space="0" w:color="auto"/>
                    <w:right w:val="nil"/>
                  </w:tcBorders>
                  <w:shd w:val="clear" w:color="auto" w:fill="auto"/>
                  <w:noWrap/>
                  <w:vAlign w:val="center"/>
                  <w:hideMark/>
                </w:tcPr>
                <w:p w14:paraId="4991420D"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nil"/>
                    <w:left w:val="nil"/>
                    <w:bottom w:val="single" w:sz="8" w:space="0" w:color="auto"/>
                    <w:right w:val="nil"/>
                  </w:tcBorders>
                  <w:shd w:val="clear" w:color="auto" w:fill="auto"/>
                  <w:noWrap/>
                  <w:vAlign w:val="center"/>
                  <w:hideMark/>
                </w:tcPr>
                <w:p w14:paraId="649FC297"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nil"/>
                    <w:left w:val="nil"/>
                    <w:bottom w:val="single" w:sz="8" w:space="0" w:color="auto"/>
                    <w:right w:val="nil"/>
                  </w:tcBorders>
                  <w:shd w:val="clear" w:color="auto" w:fill="auto"/>
                  <w:noWrap/>
                  <w:vAlign w:val="center"/>
                  <w:hideMark/>
                </w:tcPr>
                <w:p w14:paraId="5FF8FAD6"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nil"/>
                    <w:left w:val="nil"/>
                    <w:bottom w:val="single" w:sz="8" w:space="0" w:color="auto"/>
                    <w:right w:val="nil"/>
                  </w:tcBorders>
                  <w:shd w:val="clear" w:color="auto" w:fill="auto"/>
                  <w:noWrap/>
                  <w:vAlign w:val="center"/>
                  <w:hideMark/>
                </w:tcPr>
                <w:p w14:paraId="6DBBD7BB"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nil"/>
                    <w:left w:val="nil"/>
                    <w:bottom w:val="single" w:sz="8" w:space="0" w:color="auto"/>
                    <w:right w:val="nil"/>
                  </w:tcBorders>
                  <w:shd w:val="clear" w:color="auto" w:fill="auto"/>
                  <w:noWrap/>
                  <w:vAlign w:val="center"/>
                  <w:hideMark/>
                </w:tcPr>
                <w:p w14:paraId="5A5001AA"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nil"/>
                    <w:left w:val="nil"/>
                    <w:bottom w:val="single" w:sz="8" w:space="0" w:color="auto"/>
                    <w:right w:val="nil"/>
                  </w:tcBorders>
                  <w:shd w:val="clear" w:color="auto" w:fill="auto"/>
                  <w:noWrap/>
                  <w:vAlign w:val="center"/>
                  <w:hideMark/>
                </w:tcPr>
                <w:p w14:paraId="4A5CC3C7"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nil"/>
                    <w:left w:val="nil"/>
                    <w:bottom w:val="single" w:sz="8" w:space="0" w:color="auto"/>
                    <w:right w:val="nil"/>
                  </w:tcBorders>
                  <w:shd w:val="clear" w:color="auto" w:fill="auto"/>
                  <w:noWrap/>
                  <w:vAlign w:val="center"/>
                  <w:hideMark/>
                </w:tcPr>
                <w:p w14:paraId="63CF8E25"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nil"/>
                    <w:left w:val="nil"/>
                    <w:bottom w:val="single" w:sz="8" w:space="0" w:color="auto"/>
                    <w:right w:val="nil"/>
                  </w:tcBorders>
                  <w:shd w:val="clear" w:color="auto" w:fill="auto"/>
                  <w:noWrap/>
                  <w:vAlign w:val="center"/>
                  <w:hideMark/>
                </w:tcPr>
                <w:p w14:paraId="2C8D0E04"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nil"/>
                    <w:left w:val="nil"/>
                    <w:bottom w:val="single" w:sz="8" w:space="0" w:color="auto"/>
                    <w:right w:val="nil"/>
                  </w:tcBorders>
                  <w:shd w:val="clear" w:color="auto" w:fill="auto"/>
                  <w:noWrap/>
                  <w:vAlign w:val="center"/>
                  <w:hideMark/>
                </w:tcPr>
                <w:p w14:paraId="3A5F6A7F"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960" w:type="dxa"/>
                  <w:tcBorders>
                    <w:top w:val="nil"/>
                    <w:left w:val="nil"/>
                    <w:bottom w:val="single" w:sz="8" w:space="0" w:color="auto"/>
                    <w:right w:val="nil"/>
                  </w:tcBorders>
                  <w:shd w:val="clear" w:color="auto" w:fill="auto"/>
                  <w:noWrap/>
                  <w:vAlign w:val="center"/>
                  <w:hideMark/>
                </w:tcPr>
                <w:p w14:paraId="79856911" w14:textId="77777777" w:rsidR="00BC0E87" w:rsidRPr="00BC0E87" w:rsidRDefault="00BC0E87" w:rsidP="00BC0E87">
                  <w:pPr>
                    <w:spacing w:after="0" w:line="240" w:lineRule="auto"/>
                    <w:rPr>
                      <w:rFonts w:ascii="Calibri" w:eastAsia="Times New Roman" w:hAnsi="Calibri" w:cs="Times New Roman"/>
                      <w:color w:val="000000"/>
                    </w:rPr>
                  </w:pPr>
                  <w:r w:rsidRPr="00BC0E87">
                    <w:rPr>
                      <w:rFonts w:ascii="Calibri" w:eastAsia="Times New Roman" w:hAnsi="Calibri" w:cs="Times New Roman"/>
                      <w:color w:val="000000"/>
                    </w:rPr>
                    <w:t> </w:t>
                  </w:r>
                </w:p>
              </w:tc>
              <w:tc>
                <w:tcPr>
                  <w:tcW w:w="2880" w:type="dxa"/>
                  <w:gridSpan w:val="3"/>
                  <w:vMerge/>
                  <w:tcBorders>
                    <w:top w:val="nil"/>
                    <w:left w:val="nil"/>
                    <w:bottom w:val="single" w:sz="8" w:space="0" w:color="auto"/>
                    <w:right w:val="nil"/>
                  </w:tcBorders>
                  <w:vAlign w:val="center"/>
                  <w:hideMark/>
                </w:tcPr>
                <w:p w14:paraId="0E1CB6B4" w14:textId="77777777" w:rsidR="00BC0E87" w:rsidRPr="00BC0E87" w:rsidRDefault="00BC0E87" w:rsidP="00BC0E87">
                  <w:pPr>
                    <w:spacing w:after="0" w:line="240" w:lineRule="auto"/>
                    <w:rPr>
                      <w:rFonts w:ascii="Calibri" w:eastAsia="Times New Roman" w:hAnsi="Calibri" w:cs="Times New Roman"/>
                      <w:color w:val="000000"/>
                    </w:rPr>
                  </w:pPr>
                </w:p>
              </w:tc>
              <w:tc>
                <w:tcPr>
                  <w:tcW w:w="2880" w:type="dxa"/>
                  <w:gridSpan w:val="3"/>
                  <w:vMerge/>
                  <w:tcBorders>
                    <w:top w:val="nil"/>
                    <w:left w:val="nil"/>
                    <w:bottom w:val="single" w:sz="8" w:space="0" w:color="auto"/>
                    <w:right w:val="nil"/>
                  </w:tcBorders>
                  <w:vAlign w:val="center"/>
                  <w:hideMark/>
                </w:tcPr>
                <w:p w14:paraId="7E99BEE0" w14:textId="77777777" w:rsidR="00BC0E87" w:rsidRPr="00BC0E87" w:rsidRDefault="00BC0E87" w:rsidP="00BC0E87">
                  <w:pPr>
                    <w:spacing w:after="0" w:line="240" w:lineRule="auto"/>
                    <w:rPr>
                      <w:rFonts w:ascii="Calibri" w:eastAsia="Times New Roman" w:hAnsi="Calibri" w:cs="Times New Roman"/>
                      <w:color w:val="000000"/>
                    </w:rPr>
                  </w:pPr>
                </w:p>
              </w:tc>
            </w:tr>
          </w:tbl>
          <w:p w14:paraId="771392E2" w14:textId="77777777" w:rsidR="00BC0E87" w:rsidRDefault="00BC0E87" w:rsidP="00DA069E">
            <w:pPr>
              <w:autoSpaceDE w:val="0"/>
              <w:autoSpaceDN w:val="0"/>
              <w:adjustRightInd w:val="0"/>
              <w:jc w:val="both"/>
              <w:rPr>
                <w:rFonts w:ascii="Courier New" w:hAnsi="Courier New" w:cs="Courier New"/>
                <w:color w:val="3C763D"/>
                <w:sz w:val="30"/>
                <w:szCs w:val="30"/>
              </w:rPr>
            </w:pPr>
          </w:p>
        </w:tc>
      </w:tr>
    </w:tbl>
    <w:p w14:paraId="143535E0" w14:textId="5759182E" w:rsidR="0078657C" w:rsidRDefault="0078657C" w:rsidP="0078657C">
      <w:pPr>
        <w:pStyle w:val="4"/>
        <w:jc w:val="both"/>
      </w:pPr>
      <w:r>
        <w:t xml:space="preserve">Table </w:t>
      </w:r>
      <w:r w:rsidR="00030A8F">
        <w:t>2</w:t>
      </w:r>
      <w:r>
        <w:t>: Assembly of Global stiffness matrix</w:t>
      </w:r>
    </w:p>
    <w:p w14:paraId="6F62E2EA" w14:textId="6F5AF35F" w:rsidR="0078657C" w:rsidRDefault="0078657C" w:rsidP="00DA069E">
      <w:pPr>
        <w:autoSpaceDE w:val="0"/>
        <w:autoSpaceDN w:val="0"/>
        <w:adjustRightInd w:val="0"/>
        <w:spacing w:after="0" w:line="240" w:lineRule="auto"/>
        <w:jc w:val="both"/>
        <w:rPr>
          <w:rFonts w:ascii="Courier New" w:hAnsi="Courier New" w:cs="Courier New"/>
          <w:color w:val="3C763D"/>
          <w:sz w:val="30"/>
          <w:szCs w:val="30"/>
        </w:rPr>
      </w:pPr>
    </w:p>
    <w:p w14:paraId="0F378597" w14:textId="43981ECC" w:rsidR="0078657C" w:rsidRDefault="004F5041" w:rsidP="00DA069E">
      <w:pPr>
        <w:autoSpaceDE w:val="0"/>
        <w:autoSpaceDN w:val="0"/>
        <w:adjustRightInd w:val="0"/>
        <w:spacing w:after="0" w:line="240" w:lineRule="auto"/>
        <w:jc w:val="both"/>
        <w:rPr>
          <w:rFonts w:ascii="Courier New" w:hAnsi="Courier New" w:cs="Courier New"/>
          <w:color w:val="3C763D"/>
          <w:sz w:val="30"/>
          <w:szCs w:val="30"/>
        </w:rPr>
      </w:pPr>
      <w:r>
        <w:rPr>
          <w:rFonts w:ascii="Courier New" w:hAnsi="Courier New" w:cs="Courier New"/>
          <w:noProof/>
          <w:color w:val="3C763D"/>
          <w:sz w:val="30"/>
          <w:szCs w:val="30"/>
        </w:rPr>
        <w:lastRenderedPageBreak/>
        <w:drawing>
          <wp:inline distT="0" distB="0" distL="0" distR="0" wp14:anchorId="3DE261C2" wp14:editId="6E836C3A">
            <wp:extent cx="5632739" cy="3873699"/>
            <wp:effectExtent l="0" t="0" r="635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0F745.tmp"/>
                    <pic:cNvPicPr/>
                  </pic:nvPicPr>
                  <pic:blipFill>
                    <a:blip r:embed="rId15">
                      <a:extLst>
                        <a:ext uri="{28A0092B-C50C-407E-A947-70E740481C1C}">
                          <a14:useLocalDpi xmlns:a14="http://schemas.microsoft.com/office/drawing/2010/main" val="0"/>
                        </a:ext>
                      </a:extLst>
                    </a:blip>
                    <a:stretch>
                      <a:fillRect/>
                    </a:stretch>
                  </pic:blipFill>
                  <pic:spPr>
                    <a:xfrm>
                      <a:off x="0" y="0"/>
                      <a:ext cx="5632739" cy="3873699"/>
                    </a:xfrm>
                    <a:prstGeom prst="rect">
                      <a:avLst/>
                    </a:prstGeom>
                  </pic:spPr>
                </pic:pic>
              </a:graphicData>
            </a:graphic>
          </wp:inline>
        </w:drawing>
      </w:r>
    </w:p>
    <w:p w14:paraId="4BB18A0A" w14:textId="4DAC4C27" w:rsidR="0078657C" w:rsidRDefault="004F5041" w:rsidP="0078657C">
      <w:pPr>
        <w:pStyle w:val="4"/>
      </w:pPr>
      <w:r>
        <w:t>Figure</w:t>
      </w:r>
      <w:r w:rsidR="00A93B25">
        <w:t xml:space="preserve"> </w:t>
      </w:r>
      <w:r>
        <w:t>7</w:t>
      </w:r>
      <w:r w:rsidR="00A93B25">
        <w:t>: MATLAB code for the assembled Global stiffness matrix</w:t>
      </w:r>
    </w:p>
    <w:p w14:paraId="22369C05" w14:textId="77777777" w:rsidR="00030A8F" w:rsidRDefault="00030A8F" w:rsidP="0078657C"/>
    <w:p w14:paraId="0AF23DCC" w14:textId="1001701C" w:rsidR="0078657C" w:rsidRPr="0078657C" w:rsidRDefault="009456DD" w:rsidP="0078657C">
      <w:r>
        <w:t>Additionally,</w:t>
      </w:r>
      <w:r w:rsidR="008B46BE">
        <w:t xml:space="preserve"> the first and the last y values </w:t>
      </w:r>
      <w:r>
        <w:t xml:space="preserve">are changed to be 50 </w:t>
      </w:r>
      <w:r w:rsidR="00DF7BD6">
        <w:t xml:space="preserve">to their </w:t>
      </w:r>
      <w:r>
        <w:t xml:space="preserve">original value. That represents the string support present in the experiment. </w:t>
      </w:r>
    </w:p>
    <w:p w14:paraId="39F2A837" w14:textId="0E75790C" w:rsidR="00A3603C" w:rsidRDefault="00A3603C" w:rsidP="00A3603C">
      <w:pPr>
        <w:pStyle w:val="3"/>
      </w:pPr>
      <w:r>
        <w:t>Rearranging the Global stiffness matrix</w:t>
      </w:r>
    </w:p>
    <w:p w14:paraId="63E94C3D" w14:textId="20AD9491" w:rsidR="002A5474" w:rsidRDefault="00FE603C" w:rsidP="003D39AA">
      <w:pPr>
        <w:autoSpaceDE w:val="0"/>
        <w:autoSpaceDN w:val="0"/>
        <w:adjustRightInd w:val="0"/>
        <w:spacing w:after="0" w:line="240" w:lineRule="auto"/>
        <w:jc w:val="both"/>
        <w:rPr>
          <w:rFonts w:ascii="Arial" w:hAnsi="Arial" w:cs="Arial"/>
          <w:sz w:val="24"/>
          <w:szCs w:val="24"/>
        </w:rPr>
      </w:pPr>
      <w:r w:rsidRPr="002A5474">
        <w:rPr>
          <w:rFonts w:ascii="Arial" w:hAnsi="Arial" w:cs="Arial"/>
          <w:sz w:val="24"/>
          <w:szCs w:val="24"/>
        </w:rPr>
        <w:t xml:space="preserve">The Global Stiffness matrix </w:t>
      </w:r>
      <w:r w:rsidR="006A2228" w:rsidRPr="002A5474">
        <w:rPr>
          <w:rFonts w:ascii="Arial" w:hAnsi="Arial" w:cs="Arial"/>
          <w:sz w:val="24"/>
          <w:szCs w:val="24"/>
        </w:rPr>
        <w:t xml:space="preserve">needs to be reduced to size of 6x6 because only the </w:t>
      </w:r>
      <w:r w:rsidR="00767DC4">
        <w:rPr>
          <w:rFonts w:ascii="Arial" w:hAnsi="Arial" w:cs="Arial"/>
          <w:sz w:val="24"/>
          <w:szCs w:val="24"/>
        </w:rPr>
        <w:t xml:space="preserve">displacement in </w:t>
      </w:r>
      <w:r w:rsidR="006A2228" w:rsidRPr="002A5474">
        <w:rPr>
          <w:rFonts w:ascii="Arial" w:hAnsi="Arial" w:cs="Arial"/>
          <w:sz w:val="24"/>
          <w:szCs w:val="24"/>
        </w:rPr>
        <w:t xml:space="preserve">y </w:t>
      </w:r>
      <w:r w:rsidR="00767DC4">
        <w:rPr>
          <w:rFonts w:ascii="Arial" w:hAnsi="Arial" w:cs="Arial"/>
          <w:sz w:val="24"/>
          <w:szCs w:val="24"/>
        </w:rPr>
        <w:t xml:space="preserve">is of interest and </w:t>
      </w:r>
      <w:r w:rsidR="00412CDC" w:rsidRPr="002A5474">
        <w:rPr>
          <w:rFonts w:ascii="Arial" w:hAnsi="Arial" w:cs="Arial"/>
          <w:sz w:val="24"/>
          <w:szCs w:val="24"/>
        </w:rPr>
        <w:t xml:space="preserve">due to the nature of the experiment. In the experiment forced </w:t>
      </w:r>
      <w:r w:rsidR="0075223A" w:rsidRPr="002A5474">
        <w:rPr>
          <w:rFonts w:ascii="Arial" w:hAnsi="Arial" w:cs="Arial"/>
          <w:sz w:val="24"/>
          <w:szCs w:val="24"/>
        </w:rPr>
        <w:t xml:space="preserve">vibration was introduced in the y-axis only. </w:t>
      </w:r>
      <w:r w:rsidR="009A10F7">
        <w:rPr>
          <w:rFonts w:ascii="Arial" w:hAnsi="Arial" w:cs="Arial"/>
          <w:sz w:val="24"/>
          <w:szCs w:val="24"/>
        </w:rPr>
        <w:t>Even if the values for the x and theta are found</w:t>
      </w:r>
      <w:r w:rsidR="005A7910">
        <w:rPr>
          <w:rFonts w:ascii="Arial" w:hAnsi="Arial" w:cs="Arial"/>
          <w:sz w:val="24"/>
          <w:szCs w:val="24"/>
        </w:rPr>
        <w:t xml:space="preserve"> there is not experimental data it can be compared to.</w:t>
      </w:r>
      <w:r w:rsidR="00973A0D">
        <w:rPr>
          <w:rFonts w:ascii="Arial" w:hAnsi="Arial" w:cs="Arial"/>
          <w:sz w:val="24"/>
          <w:szCs w:val="24"/>
        </w:rPr>
        <w:t xml:space="preserve"> </w:t>
      </w:r>
      <w:r w:rsidR="00693A60">
        <w:rPr>
          <w:rFonts w:ascii="Arial" w:hAnsi="Arial" w:cs="Arial"/>
          <w:sz w:val="24"/>
          <w:szCs w:val="24"/>
        </w:rPr>
        <w:t>Additionally,</w:t>
      </w:r>
      <w:r w:rsidR="00973A0D">
        <w:rPr>
          <w:rFonts w:ascii="Arial" w:hAnsi="Arial" w:cs="Arial"/>
          <w:sz w:val="24"/>
          <w:szCs w:val="24"/>
        </w:rPr>
        <w:t xml:space="preserve"> rotation is not of interest </w:t>
      </w:r>
      <w:r w:rsidR="001655BE">
        <w:rPr>
          <w:rFonts w:ascii="Arial" w:hAnsi="Arial" w:cs="Arial"/>
          <w:sz w:val="24"/>
          <w:szCs w:val="24"/>
        </w:rPr>
        <w:t xml:space="preserve">since </w:t>
      </w:r>
      <w:proofErr w:type="spellStart"/>
      <w:r w:rsidR="001655BE">
        <w:rPr>
          <w:rFonts w:ascii="Arial" w:hAnsi="Arial" w:cs="Arial"/>
          <w:sz w:val="24"/>
          <w:szCs w:val="24"/>
        </w:rPr>
        <w:t>i</w:t>
      </w:r>
      <w:proofErr w:type="spellEnd"/>
      <w:r w:rsidR="001655BE">
        <w:rPr>
          <w:rFonts w:ascii="Arial" w:hAnsi="Arial" w:cs="Arial"/>
          <w:sz w:val="24"/>
          <w:szCs w:val="24"/>
        </w:rPr>
        <w:t xml:space="preserve"> (</w:t>
      </w:r>
      <w:r w:rsidR="008E38CD">
        <w:rPr>
          <w:rFonts w:ascii="Arial" w:hAnsi="Arial" w:cs="Arial"/>
          <w:sz w:val="24"/>
          <w:szCs w:val="24"/>
        </w:rPr>
        <w:t>rotational translation</w:t>
      </w:r>
      <w:r w:rsidR="001655BE">
        <w:rPr>
          <w:rFonts w:ascii="Arial" w:hAnsi="Arial" w:cs="Arial"/>
          <w:sz w:val="24"/>
          <w:szCs w:val="24"/>
        </w:rPr>
        <w:t xml:space="preserve">) </w:t>
      </w:r>
      <w:r w:rsidR="008E38CD">
        <w:rPr>
          <w:rFonts w:ascii="Arial" w:hAnsi="Arial" w:cs="Arial"/>
          <w:sz w:val="24"/>
          <w:szCs w:val="24"/>
        </w:rPr>
        <w:t>is equivalent</w:t>
      </w:r>
      <w:r w:rsidR="001655BE">
        <w:rPr>
          <w:rFonts w:ascii="Arial" w:hAnsi="Arial" w:cs="Arial"/>
          <w:sz w:val="24"/>
          <w:szCs w:val="24"/>
        </w:rPr>
        <w:t xml:space="preserve"> 0</w:t>
      </w:r>
      <w:r w:rsidR="001C3A9F">
        <w:rPr>
          <w:rFonts w:ascii="Arial" w:hAnsi="Arial" w:cs="Arial"/>
          <w:sz w:val="24"/>
          <w:szCs w:val="24"/>
        </w:rPr>
        <w:t xml:space="preserve"> because the inertia of point mass is zero</w:t>
      </w:r>
      <w:r w:rsidR="00693A60">
        <w:rPr>
          <w:rFonts w:ascii="Arial" w:hAnsi="Arial" w:cs="Arial"/>
          <w:sz w:val="24"/>
          <w:szCs w:val="24"/>
        </w:rPr>
        <w:t xml:space="preserve">. </w:t>
      </w:r>
      <w:r w:rsidR="0075223A" w:rsidRPr="002A5474">
        <w:rPr>
          <w:rFonts w:ascii="Arial" w:hAnsi="Arial" w:cs="Arial"/>
          <w:sz w:val="24"/>
          <w:szCs w:val="24"/>
        </w:rPr>
        <w:t xml:space="preserve">In order to extract the </w:t>
      </w:r>
      <w:r w:rsidR="00F0379F" w:rsidRPr="002A5474">
        <w:rPr>
          <w:rFonts w:ascii="Arial" w:hAnsi="Arial" w:cs="Arial"/>
          <w:sz w:val="24"/>
          <w:szCs w:val="24"/>
        </w:rPr>
        <w:t xml:space="preserve">reduced global stiffness </w:t>
      </w:r>
      <w:r w:rsidR="002A5474" w:rsidRPr="002A5474">
        <w:rPr>
          <w:rFonts w:ascii="Arial" w:hAnsi="Arial" w:cs="Arial"/>
          <w:sz w:val="24"/>
          <w:szCs w:val="24"/>
        </w:rPr>
        <w:t>matrix,</w:t>
      </w:r>
      <w:r w:rsidR="00F0379F" w:rsidRPr="002A5474">
        <w:rPr>
          <w:rFonts w:ascii="Arial" w:hAnsi="Arial" w:cs="Arial"/>
          <w:sz w:val="24"/>
          <w:szCs w:val="24"/>
        </w:rPr>
        <w:t xml:space="preserve"> it first needs to </w:t>
      </w:r>
      <w:r w:rsidR="002A5474" w:rsidRPr="002A5474">
        <w:rPr>
          <w:rFonts w:ascii="Arial" w:hAnsi="Arial" w:cs="Arial"/>
          <w:sz w:val="24"/>
          <w:szCs w:val="24"/>
        </w:rPr>
        <w:t>be rearranged so that it contains the y-values first, then the x and theta values.</w:t>
      </w:r>
      <w:r w:rsidR="002A5474">
        <w:rPr>
          <w:rFonts w:ascii="Arial" w:hAnsi="Arial" w:cs="Arial"/>
          <w:sz w:val="24"/>
          <w:szCs w:val="24"/>
        </w:rPr>
        <w:t xml:space="preserve"> The rearrangement is completed by pulling </w:t>
      </w:r>
      <w:r w:rsidR="00897D20">
        <w:rPr>
          <w:rFonts w:ascii="Arial" w:hAnsi="Arial" w:cs="Arial"/>
          <w:sz w:val="24"/>
          <w:szCs w:val="24"/>
        </w:rPr>
        <w:t xml:space="preserve">separately </w:t>
      </w:r>
      <w:r w:rsidR="00052FBD">
        <w:rPr>
          <w:rFonts w:ascii="Arial" w:hAnsi="Arial" w:cs="Arial"/>
          <w:sz w:val="24"/>
          <w:szCs w:val="24"/>
        </w:rPr>
        <w:t xml:space="preserve">the y rows </w:t>
      </w:r>
      <w:r w:rsidR="00897D20">
        <w:rPr>
          <w:rFonts w:ascii="Arial" w:hAnsi="Arial" w:cs="Arial"/>
          <w:sz w:val="24"/>
          <w:szCs w:val="24"/>
        </w:rPr>
        <w:t>and the y columns</w:t>
      </w:r>
      <w:r w:rsidR="000A7E9D">
        <w:rPr>
          <w:rFonts w:ascii="Arial" w:hAnsi="Arial" w:cs="Arial"/>
          <w:sz w:val="24"/>
          <w:szCs w:val="24"/>
        </w:rPr>
        <w:t xml:space="preserve"> (as seen in </w:t>
      </w:r>
      <w:r w:rsidR="00025FC5">
        <w:rPr>
          <w:rFonts w:ascii="Arial" w:hAnsi="Arial" w:cs="Arial"/>
          <w:sz w:val="24"/>
          <w:szCs w:val="24"/>
          <w:lang w:val="en-TO"/>
        </w:rPr>
        <w:t>figure 10</w:t>
      </w:r>
      <w:r w:rsidR="000A7E9D">
        <w:rPr>
          <w:rFonts w:ascii="Arial" w:hAnsi="Arial" w:cs="Arial"/>
          <w:sz w:val="24"/>
          <w:szCs w:val="24"/>
        </w:rPr>
        <w:t>)</w:t>
      </w:r>
      <w:r w:rsidR="00897D20">
        <w:rPr>
          <w:rFonts w:ascii="Arial" w:hAnsi="Arial" w:cs="Arial"/>
          <w:sz w:val="24"/>
          <w:szCs w:val="24"/>
        </w:rPr>
        <w:t>.</w:t>
      </w:r>
    </w:p>
    <w:p w14:paraId="159D67A6" w14:textId="67FB6662" w:rsidR="003D39AA" w:rsidRDefault="003D39AA" w:rsidP="003D39AA">
      <w:pPr>
        <w:autoSpaceDE w:val="0"/>
        <w:autoSpaceDN w:val="0"/>
        <w:adjustRightInd w:val="0"/>
        <w:spacing w:after="0" w:line="240" w:lineRule="auto"/>
        <w:jc w:val="both"/>
        <w:rPr>
          <w:rFonts w:ascii="Arial" w:hAnsi="Arial" w:cs="Arial"/>
          <w:sz w:val="24"/>
          <w:szCs w:val="24"/>
        </w:rPr>
      </w:pPr>
    </w:p>
    <w:p w14:paraId="32939977" w14:textId="56410CA5" w:rsidR="00DA5512" w:rsidRPr="003D39AA" w:rsidRDefault="00DA5512" w:rsidP="003D39AA">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rPr>
        <w:lastRenderedPageBreak/>
        <w:drawing>
          <wp:inline distT="0" distB="0" distL="0" distR="0" wp14:anchorId="188EEE49" wp14:editId="47EEB599">
            <wp:extent cx="4038808" cy="1663786"/>
            <wp:effectExtent l="0" t="0" r="0" b="0"/>
            <wp:docPr id="13" name="Picture 13"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0DD9F.tmp"/>
                    <pic:cNvPicPr/>
                  </pic:nvPicPr>
                  <pic:blipFill>
                    <a:blip r:embed="rId16">
                      <a:extLst>
                        <a:ext uri="{28A0092B-C50C-407E-A947-70E740481C1C}">
                          <a14:useLocalDpi xmlns:a14="http://schemas.microsoft.com/office/drawing/2010/main" val="0"/>
                        </a:ext>
                      </a:extLst>
                    </a:blip>
                    <a:stretch>
                      <a:fillRect/>
                    </a:stretch>
                  </pic:blipFill>
                  <pic:spPr>
                    <a:xfrm>
                      <a:off x="0" y="0"/>
                      <a:ext cx="4038808" cy="1663786"/>
                    </a:xfrm>
                    <a:prstGeom prst="rect">
                      <a:avLst/>
                    </a:prstGeom>
                  </pic:spPr>
                </pic:pic>
              </a:graphicData>
            </a:graphic>
          </wp:inline>
        </w:drawing>
      </w:r>
    </w:p>
    <w:p w14:paraId="0BDCA07C" w14:textId="7850E4F5" w:rsidR="00EA0A37" w:rsidRDefault="00DA5512" w:rsidP="00CB2F18">
      <w:pPr>
        <w:pStyle w:val="4"/>
      </w:pPr>
      <w:r>
        <w:t>Figure 8</w:t>
      </w:r>
      <w:r w:rsidR="00EA0A37">
        <w:t xml:space="preserve">: MATLAB code for </w:t>
      </w:r>
      <w:r w:rsidR="00D24F8E">
        <w:t>creating order variable</w:t>
      </w:r>
    </w:p>
    <w:p w14:paraId="645953B3" w14:textId="77777777" w:rsidR="002D4670" w:rsidRDefault="002D4670" w:rsidP="007451C7">
      <w:pPr>
        <w:autoSpaceDE w:val="0"/>
        <w:autoSpaceDN w:val="0"/>
        <w:adjustRightInd w:val="0"/>
        <w:spacing w:after="0" w:line="240" w:lineRule="auto"/>
        <w:jc w:val="both"/>
        <w:rPr>
          <w:rFonts w:ascii="Arial" w:hAnsi="Arial" w:cs="Arial"/>
          <w:sz w:val="24"/>
          <w:szCs w:val="24"/>
        </w:rPr>
      </w:pPr>
    </w:p>
    <w:p w14:paraId="3D194672" w14:textId="0E155B39" w:rsidR="00E0483D" w:rsidRDefault="002D4670" w:rsidP="007451C7">
      <w:pPr>
        <w:autoSpaceDE w:val="0"/>
        <w:autoSpaceDN w:val="0"/>
        <w:adjustRightInd w:val="0"/>
        <w:spacing w:after="0" w:line="240" w:lineRule="auto"/>
        <w:jc w:val="both"/>
        <w:rPr>
          <w:rFonts w:ascii="Arial" w:hAnsi="Arial" w:cs="Arial"/>
          <w:sz w:val="24"/>
          <w:szCs w:val="24"/>
        </w:rPr>
      </w:pPr>
      <w:r>
        <w:rPr>
          <w:rFonts w:ascii="Arial" w:hAnsi="Arial" w:cs="Arial"/>
          <w:noProof/>
          <w:color w:val="000000"/>
          <w:sz w:val="24"/>
          <w:szCs w:val="24"/>
        </w:rPr>
        <w:drawing>
          <wp:inline distT="0" distB="0" distL="0" distR="0" wp14:anchorId="6E9BD30A" wp14:editId="043205CE">
            <wp:extent cx="5943600" cy="375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24C2D3.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75920"/>
                    </a:xfrm>
                    <a:prstGeom prst="rect">
                      <a:avLst/>
                    </a:prstGeom>
                  </pic:spPr>
                </pic:pic>
              </a:graphicData>
            </a:graphic>
          </wp:inline>
        </w:drawing>
      </w:r>
    </w:p>
    <w:p w14:paraId="08ECD644" w14:textId="25680D25" w:rsidR="002D4670" w:rsidRDefault="002D4670" w:rsidP="00542A32">
      <w:pPr>
        <w:pStyle w:val="4"/>
      </w:pPr>
      <w:r>
        <w:t xml:space="preserve">Figure </w:t>
      </w:r>
      <w:r w:rsidR="00DA5512">
        <w:t>9</w:t>
      </w:r>
      <w:r w:rsidR="00542A32">
        <w:t>: Order variable</w:t>
      </w:r>
    </w:p>
    <w:p w14:paraId="1AD1F0DA" w14:textId="77777777" w:rsidR="00542A32" w:rsidRDefault="00542A32" w:rsidP="007451C7">
      <w:pPr>
        <w:autoSpaceDE w:val="0"/>
        <w:autoSpaceDN w:val="0"/>
        <w:adjustRightInd w:val="0"/>
        <w:spacing w:after="0" w:line="240" w:lineRule="auto"/>
        <w:jc w:val="both"/>
        <w:rPr>
          <w:rFonts w:ascii="Arial" w:hAnsi="Arial" w:cs="Arial"/>
          <w:sz w:val="24"/>
          <w:szCs w:val="24"/>
        </w:rPr>
      </w:pPr>
    </w:p>
    <w:p w14:paraId="628869FA" w14:textId="51ECEA7E" w:rsidR="00A13455" w:rsidRPr="007451C7" w:rsidRDefault="00D24F8E" w:rsidP="007451C7">
      <w:pPr>
        <w:autoSpaceDE w:val="0"/>
        <w:autoSpaceDN w:val="0"/>
        <w:adjustRightInd w:val="0"/>
        <w:spacing w:after="0" w:line="240" w:lineRule="auto"/>
        <w:jc w:val="both"/>
        <w:rPr>
          <w:rFonts w:ascii="Arial" w:hAnsi="Arial" w:cs="Arial"/>
          <w:sz w:val="24"/>
          <w:szCs w:val="24"/>
        </w:rPr>
      </w:pPr>
      <w:r w:rsidRPr="007451C7">
        <w:rPr>
          <w:rFonts w:ascii="Arial" w:hAnsi="Arial" w:cs="Arial"/>
          <w:sz w:val="24"/>
          <w:szCs w:val="24"/>
        </w:rPr>
        <w:t>The ordered variable</w:t>
      </w:r>
      <w:r w:rsidR="00CB2F18" w:rsidRPr="007451C7">
        <w:rPr>
          <w:rFonts w:ascii="Arial" w:hAnsi="Arial" w:cs="Arial"/>
          <w:sz w:val="24"/>
          <w:szCs w:val="24"/>
        </w:rPr>
        <w:t xml:space="preserve"> </w:t>
      </w:r>
      <w:r w:rsidR="000A7E9D" w:rsidRPr="007451C7">
        <w:rPr>
          <w:rFonts w:ascii="Arial" w:hAnsi="Arial" w:cs="Arial"/>
          <w:sz w:val="24"/>
          <w:szCs w:val="24"/>
        </w:rPr>
        <w:t>represents</w:t>
      </w:r>
      <w:r w:rsidR="00CB2F18" w:rsidRPr="007451C7">
        <w:rPr>
          <w:rFonts w:ascii="Arial" w:hAnsi="Arial" w:cs="Arial"/>
          <w:sz w:val="24"/>
          <w:szCs w:val="24"/>
        </w:rPr>
        <w:t xml:space="preserve"> the </w:t>
      </w:r>
      <w:r w:rsidR="007451C7" w:rsidRPr="007451C7">
        <w:rPr>
          <w:rFonts w:ascii="Arial" w:hAnsi="Arial" w:cs="Arial"/>
          <w:sz w:val="24"/>
          <w:szCs w:val="24"/>
        </w:rPr>
        <w:t>number of the individual rows and columns by the specific order that they will be rearranged.</w:t>
      </w:r>
      <w:r w:rsidRPr="007451C7">
        <w:rPr>
          <w:rFonts w:ascii="Arial" w:hAnsi="Arial" w:cs="Arial"/>
          <w:sz w:val="24"/>
          <w:szCs w:val="24"/>
        </w:rPr>
        <w:t xml:space="preserve"> </w:t>
      </w:r>
    </w:p>
    <w:p w14:paraId="26568219" w14:textId="6EDF42DF" w:rsidR="00A13455" w:rsidRDefault="00A13455" w:rsidP="00A13455">
      <w:pPr>
        <w:autoSpaceDE w:val="0"/>
        <w:autoSpaceDN w:val="0"/>
        <w:adjustRightInd w:val="0"/>
        <w:spacing w:after="0" w:line="240" w:lineRule="auto"/>
        <w:rPr>
          <w:rFonts w:ascii="Courier New" w:hAnsi="Courier New" w:cs="Courier New"/>
          <w:sz w:val="24"/>
          <w:szCs w:val="24"/>
        </w:rPr>
      </w:pPr>
    </w:p>
    <w:p w14:paraId="0615648B" w14:textId="780E7C67" w:rsidR="00735555" w:rsidRDefault="00D3247B" w:rsidP="00A13455">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14:anchorId="4E9ED697" wp14:editId="747FDC09">
            <wp:extent cx="5943600" cy="1050925"/>
            <wp:effectExtent l="0" t="0" r="0" b="0"/>
            <wp:docPr id="19" name="Картина 19" descr="Картина, която съдържа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7434D0.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0925"/>
                    </a:xfrm>
                    <a:prstGeom prst="rect">
                      <a:avLst/>
                    </a:prstGeom>
                  </pic:spPr>
                </pic:pic>
              </a:graphicData>
            </a:graphic>
          </wp:inline>
        </w:drawing>
      </w:r>
    </w:p>
    <w:p w14:paraId="0A9B76BB" w14:textId="51AB67D8" w:rsidR="00B4792E" w:rsidRPr="00244BC1" w:rsidRDefault="00735555" w:rsidP="00244BC1">
      <w:pPr>
        <w:pStyle w:val="4"/>
      </w:pPr>
      <w:r>
        <w:t>Figure 10</w:t>
      </w:r>
      <w:r w:rsidR="000A7E9D">
        <w:t>: MATLAB code for the newly rearranged global stiffness matrix</w:t>
      </w:r>
    </w:p>
    <w:p w14:paraId="4113538E" w14:textId="7118A66F" w:rsidR="000A7E9D" w:rsidRPr="00244BC1" w:rsidRDefault="00143097" w:rsidP="00244BC1">
      <w:pPr>
        <w:spacing w:before="240"/>
        <w:rPr>
          <w:rFonts w:ascii="Arial" w:hAnsi="Arial" w:cs="Arial"/>
        </w:rPr>
      </w:pPr>
      <w:r w:rsidRPr="00244BC1">
        <w:rPr>
          <w:rFonts w:ascii="Arial" w:hAnsi="Arial" w:cs="Arial"/>
        </w:rPr>
        <w:t xml:space="preserve">The zero values of the Global stiffness matrix </w:t>
      </w:r>
      <w:r w:rsidR="00563086" w:rsidRPr="00244BC1">
        <w:rPr>
          <w:rFonts w:ascii="Arial" w:hAnsi="Arial" w:cs="Arial"/>
        </w:rPr>
        <w:t xml:space="preserve">are replaced with 1e-7 value to prevent MATLAB for complaining the returning errors when computing the reduction matrix. The value of 1e-7 is the smallest value that </w:t>
      </w:r>
      <w:r w:rsidR="00B4792E" w:rsidRPr="00244BC1">
        <w:rPr>
          <w:rFonts w:ascii="Arial" w:hAnsi="Arial" w:cs="Arial"/>
        </w:rPr>
        <w:t xml:space="preserve">satisfies </w:t>
      </w:r>
      <w:r w:rsidR="00563086" w:rsidRPr="00244BC1">
        <w:rPr>
          <w:rFonts w:ascii="Arial" w:hAnsi="Arial" w:cs="Arial"/>
        </w:rPr>
        <w:t>MATLAB</w:t>
      </w:r>
      <w:r w:rsidR="00B4322E">
        <w:rPr>
          <w:rFonts w:ascii="Arial" w:hAnsi="Arial" w:cs="Arial"/>
        </w:rPr>
        <w:t xml:space="preserve"> and doesn’t influence the further computations</w:t>
      </w:r>
      <w:r w:rsidR="00B4792E" w:rsidRPr="00244BC1">
        <w:rPr>
          <w:rFonts w:ascii="Arial" w:hAnsi="Arial" w:cs="Arial"/>
        </w:rPr>
        <w:t>.</w:t>
      </w:r>
    </w:p>
    <w:p w14:paraId="2D2C0F09" w14:textId="79BF7461" w:rsidR="00A3603C" w:rsidRDefault="00A3603C" w:rsidP="00A3603C">
      <w:pPr>
        <w:pStyle w:val="3"/>
      </w:pPr>
      <w:r>
        <w:t>Reduction of the Global Stiffness matrix to the size of the mass matrix</w:t>
      </w:r>
    </w:p>
    <w:p w14:paraId="3CD7A0E8" w14:textId="3ECE7115" w:rsidR="00027958" w:rsidRDefault="00653729" w:rsidP="000E3C7F">
      <w:pPr>
        <w:autoSpaceDE w:val="0"/>
        <w:autoSpaceDN w:val="0"/>
        <w:adjustRightInd w:val="0"/>
        <w:spacing w:after="0" w:line="240" w:lineRule="auto"/>
        <w:jc w:val="both"/>
        <w:rPr>
          <w:rFonts w:ascii="Arial" w:hAnsi="Arial" w:cs="Arial"/>
          <w:sz w:val="24"/>
          <w:szCs w:val="24"/>
        </w:rPr>
      </w:pPr>
      <w:r w:rsidRPr="000E3C7F">
        <w:rPr>
          <w:rFonts w:ascii="Arial" w:hAnsi="Arial" w:cs="Arial"/>
          <w:sz w:val="24"/>
          <w:szCs w:val="24"/>
        </w:rPr>
        <w:t xml:space="preserve">The reduction of the Rearranged Global stiffness matrix is based on </w:t>
      </w:r>
      <w:r w:rsidR="00D03005" w:rsidRPr="000E3C7F">
        <w:rPr>
          <w:rFonts w:ascii="Arial" w:hAnsi="Arial" w:cs="Arial"/>
          <w:sz w:val="24"/>
          <w:szCs w:val="24"/>
        </w:rPr>
        <w:t xml:space="preserve">using the </w:t>
      </w:r>
      <w:r w:rsidR="00445BF0" w:rsidRPr="000E3C7F">
        <w:rPr>
          <w:rFonts w:ascii="Arial" w:hAnsi="Arial" w:cs="Arial"/>
          <w:sz w:val="24"/>
          <w:szCs w:val="24"/>
        </w:rPr>
        <w:t>Parti</w:t>
      </w:r>
      <w:r w:rsidR="00D718F9" w:rsidRPr="000E3C7F">
        <w:rPr>
          <w:rFonts w:ascii="Arial" w:hAnsi="Arial" w:cs="Arial"/>
          <w:sz w:val="24"/>
          <w:szCs w:val="24"/>
        </w:rPr>
        <w:t xml:space="preserve">tioned </w:t>
      </w:r>
      <w:r w:rsidR="00D03005" w:rsidRPr="000E3C7F">
        <w:rPr>
          <w:rFonts w:ascii="Arial" w:hAnsi="Arial" w:cs="Arial"/>
          <w:sz w:val="24"/>
          <w:szCs w:val="24"/>
        </w:rPr>
        <w:t>matrix</w:t>
      </w:r>
      <w:r w:rsidR="00D718F9" w:rsidRPr="000E3C7F">
        <w:rPr>
          <w:rFonts w:ascii="Arial" w:hAnsi="Arial" w:cs="Arial"/>
          <w:sz w:val="24"/>
          <w:szCs w:val="24"/>
        </w:rPr>
        <w:t xml:space="preserve"> method. The </w:t>
      </w:r>
      <w:r w:rsidR="00934265" w:rsidRPr="000E3C7F">
        <w:rPr>
          <w:rFonts w:ascii="Arial" w:hAnsi="Arial" w:cs="Arial"/>
          <w:sz w:val="24"/>
          <w:szCs w:val="24"/>
        </w:rPr>
        <w:t xml:space="preserve">blocks of the Partitioned matrix can be seen in </w:t>
      </w:r>
      <w:r w:rsidR="004B5179">
        <w:rPr>
          <w:rFonts w:ascii="Arial" w:hAnsi="Arial" w:cs="Arial"/>
          <w:sz w:val="24"/>
          <w:szCs w:val="24"/>
          <w:lang w:val="en-TO"/>
        </w:rPr>
        <w:t>figure 11</w:t>
      </w:r>
      <w:r w:rsidR="00934265" w:rsidRPr="000E3C7F">
        <w:rPr>
          <w:rFonts w:ascii="Arial" w:hAnsi="Arial" w:cs="Arial"/>
          <w:sz w:val="24"/>
          <w:szCs w:val="24"/>
        </w:rPr>
        <w:t>.</w:t>
      </w:r>
      <w:r w:rsidR="000E3C7F">
        <w:rPr>
          <w:rFonts w:ascii="Arial" w:hAnsi="Arial" w:cs="Arial"/>
          <w:sz w:val="24"/>
          <w:szCs w:val="24"/>
        </w:rPr>
        <w:t xml:space="preserve"> The matrix consists of:</w:t>
      </w:r>
    </w:p>
    <w:p w14:paraId="5FF311EB" w14:textId="22A950E5" w:rsidR="000E3C7F" w:rsidRDefault="00964BEF" w:rsidP="000E3C7F">
      <w:pPr>
        <w:pStyle w:val="a6"/>
        <w:numPr>
          <w:ilvl w:val="0"/>
          <w:numId w:val="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D – all the parameters of interest</w:t>
      </w:r>
      <w:r w:rsidR="000F3FC7">
        <w:rPr>
          <w:rFonts w:ascii="Arial" w:hAnsi="Arial" w:cs="Arial"/>
          <w:sz w:val="24"/>
          <w:szCs w:val="24"/>
        </w:rPr>
        <w:t xml:space="preserve"> (6x6)</w:t>
      </w:r>
    </w:p>
    <w:p w14:paraId="43269B46" w14:textId="17955DD3" w:rsidR="00964BEF" w:rsidRDefault="00964BEF" w:rsidP="000E3C7F">
      <w:pPr>
        <w:pStyle w:val="a6"/>
        <w:numPr>
          <w:ilvl w:val="0"/>
          <w:numId w:val="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E – all the parameters that are not of interest</w:t>
      </w:r>
      <w:r w:rsidR="000F3FC7">
        <w:rPr>
          <w:rFonts w:ascii="Arial" w:hAnsi="Arial" w:cs="Arial"/>
          <w:sz w:val="24"/>
          <w:szCs w:val="24"/>
        </w:rPr>
        <w:t xml:space="preserve"> (12x12)</w:t>
      </w:r>
    </w:p>
    <w:p w14:paraId="6DEDBBC0" w14:textId="66215D17" w:rsidR="00934265" w:rsidRDefault="000F3FC7" w:rsidP="00D718F9">
      <w:pPr>
        <w:pStyle w:val="a6"/>
        <w:numPr>
          <w:ilvl w:val="0"/>
          <w:numId w:val="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F – interactions matrix (6x12 or 12x6)</w:t>
      </w:r>
    </w:p>
    <w:p w14:paraId="28FD3950" w14:textId="06EA06E8" w:rsidR="006A58A6" w:rsidRDefault="006A58A6" w:rsidP="006A58A6">
      <w:pPr>
        <w:autoSpaceDE w:val="0"/>
        <w:autoSpaceDN w:val="0"/>
        <w:adjustRightInd w:val="0"/>
        <w:spacing w:after="0" w:line="240" w:lineRule="auto"/>
        <w:jc w:val="both"/>
        <w:rPr>
          <w:rFonts w:ascii="Arial" w:hAnsi="Arial" w:cs="Arial"/>
          <w:sz w:val="24"/>
          <w:szCs w:val="24"/>
        </w:rPr>
      </w:pPr>
    </w:p>
    <w:tbl>
      <w:tblPr>
        <w:tblW w:w="9114" w:type="dxa"/>
        <w:tblLook w:val="04A0" w:firstRow="1" w:lastRow="0" w:firstColumn="1" w:lastColumn="0" w:noHBand="0" w:noVBand="1"/>
      </w:tblPr>
      <w:tblGrid>
        <w:gridCol w:w="3073"/>
        <w:gridCol w:w="6041"/>
      </w:tblGrid>
      <w:tr w:rsidR="00625075" w:rsidRPr="000E3C7F" w14:paraId="134B9CA6" w14:textId="77777777" w:rsidTr="00625075">
        <w:trPr>
          <w:trHeight w:val="450"/>
        </w:trPr>
        <w:tc>
          <w:tcPr>
            <w:tcW w:w="3073" w:type="dxa"/>
            <w:vMerge w:val="restart"/>
            <w:tcBorders>
              <w:top w:val="single" w:sz="8" w:space="0" w:color="auto"/>
              <w:left w:val="single" w:sz="8" w:space="0" w:color="auto"/>
              <w:bottom w:val="single" w:sz="8" w:space="0" w:color="000000"/>
              <w:right w:val="single" w:sz="8" w:space="0" w:color="000000"/>
            </w:tcBorders>
            <w:shd w:val="clear" w:color="000000" w:fill="92D050"/>
            <w:noWrap/>
            <w:vAlign w:val="center"/>
            <w:hideMark/>
          </w:tcPr>
          <w:p w14:paraId="357B326F" w14:textId="77777777" w:rsidR="00625075" w:rsidRPr="000E3C7F" w:rsidRDefault="00625075" w:rsidP="008D6B97">
            <w:pPr>
              <w:spacing w:after="0" w:line="240" w:lineRule="auto"/>
              <w:jc w:val="center"/>
              <w:rPr>
                <w:rFonts w:ascii="Calibri" w:eastAsia="Times New Roman" w:hAnsi="Calibri" w:cs="Times New Roman"/>
                <w:color w:val="000000"/>
              </w:rPr>
            </w:pPr>
            <w:r w:rsidRPr="000E3C7F">
              <w:rPr>
                <w:rFonts w:ascii="Calibri" w:eastAsia="Times New Roman" w:hAnsi="Calibri" w:cs="Times New Roman"/>
                <w:color w:val="000000"/>
              </w:rPr>
              <w:t>D</w:t>
            </w:r>
          </w:p>
        </w:tc>
        <w:tc>
          <w:tcPr>
            <w:tcW w:w="6041" w:type="dxa"/>
            <w:vMerge w:val="restart"/>
            <w:tcBorders>
              <w:top w:val="single" w:sz="8" w:space="0" w:color="auto"/>
              <w:left w:val="single" w:sz="8" w:space="0" w:color="auto"/>
              <w:bottom w:val="single" w:sz="8" w:space="0" w:color="000000"/>
              <w:right w:val="single" w:sz="8" w:space="0" w:color="000000"/>
            </w:tcBorders>
            <w:shd w:val="clear" w:color="000000" w:fill="FFC000"/>
            <w:noWrap/>
            <w:vAlign w:val="center"/>
            <w:hideMark/>
          </w:tcPr>
          <w:p w14:paraId="524A9BE6" w14:textId="77777777" w:rsidR="00625075" w:rsidRPr="000E3C7F" w:rsidRDefault="00625075" w:rsidP="008D6B97">
            <w:pPr>
              <w:spacing w:after="0" w:line="240" w:lineRule="auto"/>
              <w:jc w:val="center"/>
              <w:rPr>
                <w:rFonts w:ascii="Calibri" w:eastAsia="Times New Roman" w:hAnsi="Calibri" w:cs="Times New Roman"/>
                <w:color w:val="000000"/>
              </w:rPr>
            </w:pPr>
            <w:r w:rsidRPr="000E3C7F">
              <w:rPr>
                <w:rFonts w:ascii="Calibri" w:eastAsia="Times New Roman" w:hAnsi="Calibri" w:cs="Times New Roman"/>
                <w:color w:val="000000"/>
              </w:rPr>
              <w:t>F</w:t>
            </w:r>
          </w:p>
        </w:tc>
      </w:tr>
      <w:tr w:rsidR="00625075" w:rsidRPr="000E3C7F" w14:paraId="164D9B70" w14:textId="77777777" w:rsidTr="00625075">
        <w:trPr>
          <w:trHeight w:val="450"/>
        </w:trPr>
        <w:tc>
          <w:tcPr>
            <w:tcW w:w="3073" w:type="dxa"/>
            <w:vMerge/>
            <w:tcBorders>
              <w:top w:val="single" w:sz="8" w:space="0" w:color="auto"/>
              <w:left w:val="single" w:sz="8" w:space="0" w:color="auto"/>
              <w:bottom w:val="single" w:sz="8" w:space="0" w:color="000000"/>
              <w:right w:val="single" w:sz="8" w:space="0" w:color="000000"/>
            </w:tcBorders>
            <w:vAlign w:val="center"/>
            <w:hideMark/>
          </w:tcPr>
          <w:p w14:paraId="56C55AD4" w14:textId="77777777" w:rsidR="00625075" w:rsidRPr="000E3C7F" w:rsidRDefault="00625075" w:rsidP="008D6B97">
            <w:pPr>
              <w:spacing w:after="0" w:line="240" w:lineRule="auto"/>
              <w:rPr>
                <w:rFonts w:ascii="Calibri" w:eastAsia="Times New Roman" w:hAnsi="Calibri" w:cs="Times New Roman"/>
                <w:color w:val="000000"/>
              </w:rPr>
            </w:pPr>
          </w:p>
        </w:tc>
        <w:tc>
          <w:tcPr>
            <w:tcW w:w="6041" w:type="dxa"/>
            <w:vMerge/>
            <w:tcBorders>
              <w:top w:val="single" w:sz="8" w:space="0" w:color="auto"/>
              <w:left w:val="single" w:sz="8" w:space="0" w:color="auto"/>
              <w:bottom w:val="single" w:sz="8" w:space="0" w:color="000000"/>
              <w:right w:val="single" w:sz="8" w:space="0" w:color="000000"/>
            </w:tcBorders>
            <w:vAlign w:val="center"/>
            <w:hideMark/>
          </w:tcPr>
          <w:p w14:paraId="6C3A5EA4" w14:textId="77777777" w:rsidR="00625075" w:rsidRPr="000E3C7F" w:rsidRDefault="00625075" w:rsidP="008D6B97">
            <w:pPr>
              <w:spacing w:after="0" w:line="240" w:lineRule="auto"/>
              <w:rPr>
                <w:rFonts w:ascii="Calibri" w:eastAsia="Times New Roman" w:hAnsi="Calibri" w:cs="Times New Roman"/>
                <w:color w:val="000000"/>
              </w:rPr>
            </w:pPr>
          </w:p>
        </w:tc>
      </w:tr>
      <w:tr w:rsidR="00625075" w:rsidRPr="000E3C7F" w14:paraId="23800E2B" w14:textId="77777777" w:rsidTr="00625075">
        <w:trPr>
          <w:trHeight w:val="450"/>
        </w:trPr>
        <w:tc>
          <w:tcPr>
            <w:tcW w:w="3073" w:type="dxa"/>
            <w:vMerge/>
            <w:tcBorders>
              <w:top w:val="single" w:sz="8" w:space="0" w:color="auto"/>
              <w:left w:val="single" w:sz="8" w:space="0" w:color="auto"/>
              <w:bottom w:val="single" w:sz="8" w:space="0" w:color="000000"/>
              <w:right w:val="single" w:sz="8" w:space="0" w:color="000000"/>
            </w:tcBorders>
            <w:vAlign w:val="center"/>
            <w:hideMark/>
          </w:tcPr>
          <w:p w14:paraId="3A50D3DB" w14:textId="77777777" w:rsidR="00625075" w:rsidRPr="000E3C7F" w:rsidRDefault="00625075" w:rsidP="008D6B97">
            <w:pPr>
              <w:spacing w:after="0" w:line="240" w:lineRule="auto"/>
              <w:rPr>
                <w:rFonts w:ascii="Calibri" w:eastAsia="Times New Roman" w:hAnsi="Calibri" w:cs="Times New Roman"/>
                <w:color w:val="000000"/>
              </w:rPr>
            </w:pPr>
          </w:p>
        </w:tc>
        <w:tc>
          <w:tcPr>
            <w:tcW w:w="6041" w:type="dxa"/>
            <w:vMerge/>
            <w:tcBorders>
              <w:top w:val="single" w:sz="8" w:space="0" w:color="auto"/>
              <w:left w:val="single" w:sz="8" w:space="0" w:color="auto"/>
              <w:bottom w:val="single" w:sz="8" w:space="0" w:color="000000"/>
              <w:right w:val="single" w:sz="8" w:space="0" w:color="000000"/>
            </w:tcBorders>
            <w:vAlign w:val="center"/>
            <w:hideMark/>
          </w:tcPr>
          <w:p w14:paraId="49DC4CED" w14:textId="77777777" w:rsidR="00625075" w:rsidRPr="000E3C7F" w:rsidRDefault="00625075" w:rsidP="008D6B97">
            <w:pPr>
              <w:spacing w:after="0" w:line="240" w:lineRule="auto"/>
              <w:rPr>
                <w:rFonts w:ascii="Calibri" w:eastAsia="Times New Roman" w:hAnsi="Calibri" w:cs="Times New Roman"/>
                <w:color w:val="000000"/>
              </w:rPr>
            </w:pPr>
          </w:p>
        </w:tc>
      </w:tr>
      <w:tr w:rsidR="00625075" w:rsidRPr="000E3C7F" w14:paraId="3E3D340A" w14:textId="77777777" w:rsidTr="00625075">
        <w:trPr>
          <w:trHeight w:val="450"/>
        </w:trPr>
        <w:tc>
          <w:tcPr>
            <w:tcW w:w="3073" w:type="dxa"/>
            <w:vMerge/>
            <w:tcBorders>
              <w:top w:val="single" w:sz="8" w:space="0" w:color="auto"/>
              <w:left w:val="single" w:sz="8" w:space="0" w:color="auto"/>
              <w:bottom w:val="single" w:sz="8" w:space="0" w:color="000000"/>
              <w:right w:val="single" w:sz="8" w:space="0" w:color="000000"/>
            </w:tcBorders>
            <w:vAlign w:val="center"/>
            <w:hideMark/>
          </w:tcPr>
          <w:p w14:paraId="02AC5AF2" w14:textId="77777777" w:rsidR="00625075" w:rsidRPr="000E3C7F" w:rsidRDefault="00625075" w:rsidP="008D6B97">
            <w:pPr>
              <w:spacing w:after="0" w:line="240" w:lineRule="auto"/>
              <w:rPr>
                <w:rFonts w:ascii="Calibri" w:eastAsia="Times New Roman" w:hAnsi="Calibri" w:cs="Times New Roman"/>
                <w:color w:val="000000"/>
              </w:rPr>
            </w:pPr>
          </w:p>
        </w:tc>
        <w:tc>
          <w:tcPr>
            <w:tcW w:w="6041" w:type="dxa"/>
            <w:vMerge/>
            <w:tcBorders>
              <w:top w:val="single" w:sz="8" w:space="0" w:color="auto"/>
              <w:left w:val="single" w:sz="8" w:space="0" w:color="auto"/>
              <w:bottom w:val="single" w:sz="8" w:space="0" w:color="000000"/>
              <w:right w:val="single" w:sz="8" w:space="0" w:color="000000"/>
            </w:tcBorders>
            <w:vAlign w:val="center"/>
            <w:hideMark/>
          </w:tcPr>
          <w:p w14:paraId="2929A8CB" w14:textId="77777777" w:rsidR="00625075" w:rsidRPr="000E3C7F" w:rsidRDefault="00625075" w:rsidP="008D6B97">
            <w:pPr>
              <w:spacing w:after="0" w:line="240" w:lineRule="auto"/>
              <w:rPr>
                <w:rFonts w:ascii="Calibri" w:eastAsia="Times New Roman" w:hAnsi="Calibri" w:cs="Times New Roman"/>
                <w:color w:val="000000"/>
              </w:rPr>
            </w:pPr>
          </w:p>
        </w:tc>
      </w:tr>
      <w:tr w:rsidR="00625075" w:rsidRPr="000E3C7F" w14:paraId="466916D2" w14:textId="77777777" w:rsidTr="00625075">
        <w:trPr>
          <w:trHeight w:val="450"/>
        </w:trPr>
        <w:tc>
          <w:tcPr>
            <w:tcW w:w="3073" w:type="dxa"/>
            <w:vMerge/>
            <w:tcBorders>
              <w:top w:val="single" w:sz="8" w:space="0" w:color="auto"/>
              <w:left w:val="single" w:sz="8" w:space="0" w:color="auto"/>
              <w:bottom w:val="single" w:sz="8" w:space="0" w:color="000000"/>
              <w:right w:val="single" w:sz="8" w:space="0" w:color="000000"/>
            </w:tcBorders>
            <w:vAlign w:val="center"/>
            <w:hideMark/>
          </w:tcPr>
          <w:p w14:paraId="4D022844" w14:textId="77777777" w:rsidR="00625075" w:rsidRPr="000E3C7F" w:rsidRDefault="00625075" w:rsidP="008D6B97">
            <w:pPr>
              <w:spacing w:after="0" w:line="240" w:lineRule="auto"/>
              <w:rPr>
                <w:rFonts w:ascii="Calibri" w:eastAsia="Times New Roman" w:hAnsi="Calibri" w:cs="Times New Roman"/>
                <w:color w:val="000000"/>
              </w:rPr>
            </w:pPr>
          </w:p>
        </w:tc>
        <w:tc>
          <w:tcPr>
            <w:tcW w:w="6041" w:type="dxa"/>
            <w:vMerge/>
            <w:tcBorders>
              <w:top w:val="single" w:sz="8" w:space="0" w:color="auto"/>
              <w:left w:val="single" w:sz="8" w:space="0" w:color="auto"/>
              <w:bottom w:val="single" w:sz="8" w:space="0" w:color="000000"/>
              <w:right w:val="single" w:sz="8" w:space="0" w:color="000000"/>
            </w:tcBorders>
            <w:vAlign w:val="center"/>
            <w:hideMark/>
          </w:tcPr>
          <w:p w14:paraId="66CFA13A" w14:textId="77777777" w:rsidR="00625075" w:rsidRPr="000E3C7F" w:rsidRDefault="00625075" w:rsidP="008D6B97">
            <w:pPr>
              <w:spacing w:after="0" w:line="240" w:lineRule="auto"/>
              <w:rPr>
                <w:rFonts w:ascii="Calibri" w:eastAsia="Times New Roman" w:hAnsi="Calibri" w:cs="Times New Roman"/>
                <w:color w:val="000000"/>
              </w:rPr>
            </w:pPr>
          </w:p>
        </w:tc>
      </w:tr>
      <w:tr w:rsidR="00625075" w:rsidRPr="000E3C7F" w14:paraId="45C5C380" w14:textId="77777777" w:rsidTr="00625075">
        <w:trPr>
          <w:trHeight w:val="450"/>
        </w:trPr>
        <w:tc>
          <w:tcPr>
            <w:tcW w:w="3073" w:type="dxa"/>
            <w:vMerge/>
            <w:tcBorders>
              <w:top w:val="single" w:sz="8" w:space="0" w:color="auto"/>
              <w:left w:val="single" w:sz="8" w:space="0" w:color="auto"/>
              <w:bottom w:val="single" w:sz="8" w:space="0" w:color="000000"/>
              <w:right w:val="single" w:sz="8" w:space="0" w:color="000000"/>
            </w:tcBorders>
            <w:vAlign w:val="center"/>
            <w:hideMark/>
          </w:tcPr>
          <w:p w14:paraId="489D4D95" w14:textId="77777777" w:rsidR="00625075" w:rsidRPr="000E3C7F" w:rsidRDefault="00625075" w:rsidP="008D6B97">
            <w:pPr>
              <w:spacing w:after="0" w:line="240" w:lineRule="auto"/>
              <w:rPr>
                <w:rFonts w:ascii="Calibri" w:eastAsia="Times New Roman" w:hAnsi="Calibri" w:cs="Times New Roman"/>
                <w:color w:val="000000"/>
              </w:rPr>
            </w:pPr>
          </w:p>
        </w:tc>
        <w:tc>
          <w:tcPr>
            <w:tcW w:w="6041" w:type="dxa"/>
            <w:vMerge/>
            <w:tcBorders>
              <w:top w:val="single" w:sz="8" w:space="0" w:color="auto"/>
              <w:left w:val="single" w:sz="8" w:space="0" w:color="auto"/>
              <w:bottom w:val="single" w:sz="8" w:space="0" w:color="000000"/>
              <w:right w:val="single" w:sz="8" w:space="0" w:color="000000"/>
            </w:tcBorders>
            <w:vAlign w:val="center"/>
            <w:hideMark/>
          </w:tcPr>
          <w:p w14:paraId="55B6180E" w14:textId="77777777" w:rsidR="00625075" w:rsidRPr="000E3C7F" w:rsidRDefault="00625075" w:rsidP="008D6B97">
            <w:pPr>
              <w:spacing w:after="0" w:line="240" w:lineRule="auto"/>
              <w:rPr>
                <w:rFonts w:ascii="Calibri" w:eastAsia="Times New Roman" w:hAnsi="Calibri" w:cs="Times New Roman"/>
                <w:color w:val="000000"/>
              </w:rPr>
            </w:pPr>
          </w:p>
        </w:tc>
      </w:tr>
      <w:tr w:rsidR="00625075" w:rsidRPr="000E3C7F" w14:paraId="57B07CBC" w14:textId="77777777" w:rsidTr="00625075">
        <w:trPr>
          <w:trHeight w:val="450"/>
        </w:trPr>
        <w:tc>
          <w:tcPr>
            <w:tcW w:w="3073" w:type="dxa"/>
            <w:vMerge w:val="restart"/>
            <w:tcBorders>
              <w:top w:val="single" w:sz="8" w:space="0" w:color="auto"/>
              <w:left w:val="single" w:sz="8" w:space="0" w:color="auto"/>
              <w:bottom w:val="single" w:sz="8" w:space="0" w:color="000000"/>
              <w:right w:val="single" w:sz="8" w:space="0" w:color="000000"/>
            </w:tcBorders>
            <w:shd w:val="clear" w:color="000000" w:fill="FFC000"/>
            <w:noWrap/>
            <w:vAlign w:val="center"/>
            <w:hideMark/>
          </w:tcPr>
          <w:p w14:paraId="4EE9ED5A" w14:textId="77777777" w:rsidR="00625075" w:rsidRPr="000E3C7F" w:rsidRDefault="00625075" w:rsidP="008D6B97">
            <w:pPr>
              <w:spacing w:after="0" w:line="240" w:lineRule="auto"/>
              <w:jc w:val="center"/>
              <w:rPr>
                <w:rFonts w:ascii="Calibri" w:eastAsia="Times New Roman" w:hAnsi="Calibri" w:cs="Times New Roman"/>
                <w:color w:val="000000"/>
              </w:rPr>
            </w:pPr>
            <w:r w:rsidRPr="000E3C7F">
              <w:rPr>
                <w:rFonts w:ascii="Calibri" w:eastAsia="Times New Roman" w:hAnsi="Calibri" w:cs="Times New Roman"/>
                <w:color w:val="000000"/>
              </w:rPr>
              <w:t>transposed(F)</w:t>
            </w:r>
          </w:p>
        </w:tc>
        <w:tc>
          <w:tcPr>
            <w:tcW w:w="6041" w:type="dxa"/>
            <w:vMerge w:val="restart"/>
            <w:tcBorders>
              <w:top w:val="single" w:sz="8" w:space="0" w:color="auto"/>
              <w:left w:val="single" w:sz="8" w:space="0" w:color="auto"/>
              <w:bottom w:val="single" w:sz="8" w:space="0" w:color="000000"/>
              <w:right w:val="single" w:sz="8" w:space="0" w:color="000000"/>
            </w:tcBorders>
            <w:shd w:val="clear" w:color="000000" w:fill="00B0F0"/>
            <w:noWrap/>
            <w:vAlign w:val="center"/>
            <w:hideMark/>
          </w:tcPr>
          <w:p w14:paraId="7F436617" w14:textId="77777777" w:rsidR="00625075" w:rsidRPr="000E3C7F" w:rsidRDefault="00625075" w:rsidP="008D6B97">
            <w:pPr>
              <w:spacing w:after="0" w:line="240" w:lineRule="auto"/>
              <w:jc w:val="center"/>
              <w:rPr>
                <w:rFonts w:ascii="Calibri" w:eastAsia="Times New Roman" w:hAnsi="Calibri" w:cs="Times New Roman"/>
                <w:color w:val="000000"/>
              </w:rPr>
            </w:pPr>
            <w:r w:rsidRPr="000E3C7F">
              <w:rPr>
                <w:rFonts w:ascii="Calibri" w:eastAsia="Times New Roman" w:hAnsi="Calibri" w:cs="Times New Roman"/>
                <w:color w:val="000000"/>
              </w:rPr>
              <w:t>E</w:t>
            </w:r>
          </w:p>
        </w:tc>
      </w:tr>
      <w:tr w:rsidR="00625075" w:rsidRPr="000E3C7F" w14:paraId="72B87C0D" w14:textId="77777777" w:rsidTr="00625075">
        <w:trPr>
          <w:trHeight w:val="450"/>
        </w:trPr>
        <w:tc>
          <w:tcPr>
            <w:tcW w:w="3073" w:type="dxa"/>
            <w:vMerge/>
            <w:tcBorders>
              <w:top w:val="single" w:sz="8" w:space="0" w:color="auto"/>
              <w:left w:val="single" w:sz="8" w:space="0" w:color="auto"/>
              <w:bottom w:val="single" w:sz="8" w:space="0" w:color="000000"/>
              <w:right w:val="single" w:sz="8" w:space="0" w:color="000000"/>
            </w:tcBorders>
            <w:vAlign w:val="center"/>
            <w:hideMark/>
          </w:tcPr>
          <w:p w14:paraId="28AE2638" w14:textId="77777777" w:rsidR="00625075" w:rsidRPr="000E3C7F" w:rsidRDefault="00625075" w:rsidP="008D6B97">
            <w:pPr>
              <w:spacing w:after="0" w:line="240" w:lineRule="auto"/>
              <w:rPr>
                <w:rFonts w:ascii="Calibri" w:eastAsia="Times New Roman" w:hAnsi="Calibri" w:cs="Times New Roman"/>
                <w:color w:val="000000"/>
              </w:rPr>
            </w:pPr>
          </w:p>
        </w:tc>
        <w:tc>
          <w:tcPr>
            <w:tcW w:w="6041" w:type="dxa"/>
            <w:vMerge/>
            <w:tcBorders>
              <w:top w:val="single" w:sz="8" w:space="0" w:color="auto"/>
              <w:left w:val="single" w:sz="8" w:space="0" w:color="auto"/>
              <w:bottom w:val="single" w:sz="8" w:space="0" w:color="000000"/>
              <w:right w:val="single" w:sz="8" w:space="0" w:color="000000"/>
            </w:tcBorders>
            <w:vAlign w:val="center"/>
            <w:hideMark/>
          </w:tcPr>
          <w:p w14:paraId="3BFCF7BA" w14:textId="77777777" w:rsidR="00625075" w:rsidRPr="000E3C7F" w:rsidRDefault="00625075" w:rsidP="008D6B97">
            <w:pPr>
              <w:spacing w:after="0" w:line="240" w:lineRule="auto"/>
              <w:rPr>
                <w:rFonts w:ascii="Calibri" w:eastAsia="Times New Roman" w:hAnsi="Calibri" w:cs="Times New Roman"/>
                <w:color w:val="000000"/>
              </w:rPr>
            </w:pPr>
          </w:p>
        </w:tc>
      </w:tr>
      <w:tr w:rsidR="00625075" w:rsidRPr="000E3C7F" w14:paraId="5DAC7E55" w14:textId="77777777" w:rsidTr="00625075">
        <w:trPr>
          <w:trHeight w:val="450"/>
        </w:trPr>
        <w:tc>
          <w:tcPr>
            <w:tcW w:w="3073" w:type="dxa"/>
            <w:vMerge/>
            <w:tcBorders>
              <w:top w:val="single" w:sz="8" w:space="0" w:color="auto"/>
              <w:left w:val="single" w:sz="8" w:space="0" w:color="auto"/>
              <w:bottom w:val="single" w:sz="8" w:space="0" w:color="000000"/>
              <w:right w:val="single" w:sz="8" w:space="0" w:color="000000"/>
            </w:tcBorders>
            <w:vAlign w:val="center"/>
            <w:hideMark/>
          </w:tcPr>
          <w:p w14:paraId="2A7BE4A0" w14:textId="77777777" w:rsidR="00625075" w:rsidRPr="000E3C7F" w:rsidRDefault="00625075" w:rsidP="008D6B97">
            <w:pPr>
              <w:spacing w:after="0" w:line="240" w:lineRule="auto"/>
              <w:rPr>
                <w:rFonts w:ascii="Calibri" w:eastAsia="Times New Roman" w:hAnsi="Calibri" w:cs="Times New Roman"/>
                <w:color w:val="000000"/>
              </w:rPr>
            </w:pPr>
          </w:p>
        </w:tc>
        <w:tc>
          <w:tcPr>
            <w:tcW w:w="6041" w:type="dxa"/>
            <w:vMerge/>
            <w:tcBorders>
              <w:top w:val="single" w:sz="8" w:space="0" w:color="auto"/>
              <w:left w:val="single" w:sz="8" w:space="0" w:color="auto"/>
              <w:bottom w:val="single" w:sz="8" w:space="0" w:color="000000"/>
              <w:right w:val="single" w:sz="8" w:space="0" w:color="000000"/>
            </w:tcBorders>
            <w:vAlign w:val="center"/>
            <w:hideMark/>
          </w:tcPr>
          <w:p w14:paraId="6DFEA929" w14:textId="77777777" w:rsidR="00625075" w:rsidRPr="000E3C7F" w:rsidRDefault="00625075" w:rsidP="008D6B97">
            <w:pPr>
              <w:spacing w:after="0" w:line="240" w:lineRule="auto"/>
              <w:rPr>
                <w:rFonts w:ascii="Calibri" w:eastAsia="Times New Roman" w:hAnsi="Calibri" w:cs="Times New Roman"/>
                <w:color w:val="000000"/>
              </w:rPr>
            </w:pPr>
          </w:p>
        </w:tc>
      </w:tr>
      <w:tr w:rsidR="00625075" w:rsidRPr="000E3C7F" w14:paraId="4BCA1A09" w14:textId="77777777" w:rsidTr="00625075">
        <w:trPr>
          <w:trHeight w:val="450"/>
        </w:trPr>
        <w:tc>
          <w:tcPr>
            <w:tcW w:w="3073" w:type="dxa"/>
            <w:vMerge/>
            <w:tcBorders>
              <w:top w:val="single" w:sz="8" w:space="0" w:color="auto"/>
              <w:left w:val="single" w:sz="8" w:space="0" w:color="auto"/>
              <w:bottom w:val="single" w:sz="8" w:space="0" w:color="000000"/>
              <w:right w:val="single" w:sz="8" w:space="0" w:color="000000"/>
            </w:tcBorders>
            <w:vAlign w:val="center"/>
            <w:hideMark/>
          </w:tcPr>
          <w:p w14:paraId="3D776735" w14:textId="77777777" w:rsidR="00625075" w:rsidRPr="000E3C7F" w:rsidRDefault="00625075" w:rsidP="008D6B97">
            <w:pPr>
              <w:spacing w:after="0" w:line="240" w:lineRule="auto"/>
              <w:rPr>
                <w:rFonts w:ascii="Calibri" w:eastAsia="Times New Roman" w:hAnsi="Calibri" w:cs="Times New Roman"/>
                <w:color w:val="000000"/>
              </w:rPr>
            </w:pPr>
          </w:p>
        </w:tc>
        <w:tc>
          <w:tcPr>
            <w:tcW w:w="6041" w:type="dxa"/>
            <w:vMerge/>
            <w:tcBorders>
              <w:top w:val="single" w:sz="8" w:space="0" w:color="auto"/>
              <w:left w:val="single" w:sz="8" w:space="0" w:color="auto"/>
              <w:bottom w:val="single" w:sz="8" w:space="0" w:color="000000"/>
              <w:right w:val="single" w:sz="8" w:space="0" w:color="000000"/>
            </w:tcBorders>
            <w:vAlign w:val="center"/>
            <w:hideMark/>
          </w:tcPr>
          <w:p w14:paraId="28BF3E69" w14:textId="77777777" w:rsidR="00625075" w:rsidRPr="000E3C7F" w:rsidRDefault="00625075" w:rsidP="008D6B97">
            <w:pPr>
              <w:spacing w:after="0" w:line="240" w:lineRule="auto"/>
              <w:rPr>
                <w:rFonts w:ascii="Calibri" w:eastAsia="Times New Roman" w:hAnsi="Calibri" w:cs="Times New Roman"/>
                <w:color w:val="000000"/>
              </w:rPr>
            </w:pPr>
          </w:p>
        </w:tc>
      </w:tr>
      <w:tr w:rsidR="00625075" w:rsidRPr="000E3C7F" w14:paraId="41F08240" w14:textId="77777777" w:rsidTr="00625075">
        <w:trPr>
          <w:trHeight w:val="450"/>
        </w:trPr>
        <w:tc>
          <w:tcPr>
            <w:tcW w:w="3073" w:type="dxa"/>
            <w:vMerge/>
            <w:tcBorders>
              <w:top w:val="single" w:sz="8" w:space="0" w:color="auto"/>
              <w:left w:val="single" w:sz="8" w:space="0" w:color="auto"/>
              <w:bottom w:val="single" w:sz="8" w:space="0" w:color="000000"/>
              <w:right w:val="single" w:sz="8" w:space="0" w:color="000000"/>
            </w:tcBorders>
            <w:vAlign w:val="center"/>
            <w:hideMark/>
          </w:tcPr>
          <w:p w14:paraId="2355A795" w14:textId="77777777" w:rsidR="00625075" w:rsidRPr="000E3C7F" w:rsidRDefault="00625075" w:rsidP="008D6B97">
            <w:pPr>
              <w:spacing w:after="0" w:line="240" w:lineRule="auto"/>
              <w:rPr>
                <w:rFonts w:ascii="Calibri" w:eastAsia="Times New Roman" w:hAnsi="Calibri" w:cs="Times New Roman"/>
                <w:color w:val="000000"/>
              </w:rPr>
            </w:pPr>
          </w:p>
        </w:tc>
        <w:tc>
          <w:tcPr>
            <w:tcW w:w="6041" w:type="dxa"/>
            <w:vMerge/>
            <w:tcBorders>
              <w:top w:val="single" w:sz="8" w:space="0" w:color="auto"/>
              <w:left w:val="single" w:sz="8" w:space="0" w:color="auto"/>
              <w:bottom w:val="single" w:sz="8" w:space="0" w:color="000000"/>
              <w:right w:val="single" w:sz="8" w:space="0" w:color="000000"/>
            </w:tcBorders>
            <w:vAlign w:val="center"/>
            <w:hideMark/>
          </w:tcPr>
          <w:p w14:paraId="280AD094" w14:textId="77777777" w:rsidR="00625075" w:rsidRPr="000E3C7F" w:rsidRDefault="00625075" w:rsidP="008D6B97">
            <w:pPr>
              <w:spacing w:after="0" w:line="240" w:lineRule="auto"/>
              <w:rPr>
                <w:rFonts w:ascii="Calibri" w:eastAsia="Times New Roman" w:hAnsi="Calibri" w:cs="Times New Roman"/>
                <w:color w:val="000000"/>
              </w:rPr>
            </w:pPr>
          </w:p>
        </w:tc>
      </w:tr>
      <w:tr w:rsidR="00625075" w:rsidRPr="000E3C7F" w14:paraId="231CFFD7" w14:textId="77777777" w:rsidTr="00625075">
        <w:trPr>
          <w:trHeight w:val="450"/>
        </w:trPr>
        <w:tc>
          <w:tcPr>
            <w:tcW w:w="3073" w:type="dxa"/>
            <w:vMerge/>
            <w:tcBorders>
              <w:top w:val="single" w:sz="8" w:space="0" w:color="auto"/>
              <w:left w:val="single" w:sz="8" w:space="0" w:color="auto"/>
              <w:bottom w:val="single" w:sz="8" w:space="0" w:color="000000"/>
              <w:right w:val="single" w:sz="8" w:space="0" w:color="000000"/>
            </w:tcBorders>
            <w:vAlign w:val="center"/>
            <w:hideMark/>
          </w:tcPr>
          <w:p w14:paraId="42C1ABD7" w14:textId="77777777" w:rsidR="00625075" w:rsidRPr="000E3C7F" w:rsidRDefault="00625075" w:rsidP="008D6B97">
            <w:pPr>
              <w:spacing w:after="0" w:line="240" w:lineRule="auto"/>
              <w:rPr>
                <w:rFonts w:ascii="Calibri" w:eastAsia="Times New Roman" w:hAnsi="Calibri" w:cs="Times New Roman"/>
                <w:color w:val="000000"/>
              </w:rPr>
            </w:pPr>
          </w:p>
        </w:tc>
        <w:tc>
          <w:tcPr>
            <w:tcW w:w="6041" w:type="dxa"/>
            <w:vMerge/>
            <w:tcBorders>
              <w:top w:val="single" w:sz="8" w:space="0" w:color="auto"/>
              <w:left w:val="single" w:sz="8" w:space="0" w:color="auto"/>
              <w:bottom w:val="single" w:sz="8" w:space="0" w:color="000000"/>
              <w:right w:val="single" w:sz="8" w:space="0" w:color="000000"/>
            </w:tcBorders>
            <w:vAlign w:val="center"/>
            <w:hideMark/>
          </w:tcPr>
          <w:p w14:paraId="1AEA21BD" w14:textId="77777777" w:rsidR="00625075" w:rsidRPr="000E3C7F" w:rsidRDefault="00625075" w:rsidP="008D6B97">
            <w:pPr>
              <w:spacing w:after="0" w:line="240" w:lineRule="auto"/>
              <w:rPr>
                <w:rFonts w:ascii="Calibri" w:eastAsia="Times New Roman" w:hAnsi="Calibri" w:cs="Times New Roman"/>
                <w:color w:val="000000"/>
              </w:rPr>
            </w:pPr>
          </w:p>
        </w:tc>
      </w:tr>
      <w:tr w:rsidR="00625075" w:rsidRPr="000E3C7F" w14:paraId="58ECDA5C" w14:textId="77777777" w:rsidTr="00625075">
        <w:trPr>
          <w:trHeight w:val="450"/>
        </w:trPr>
        <w:tc>
          <w:tcPr>
            <w:tcW w:w="3073" w:type="dxa"/>
            <w:vMerge/>
            <w:tcBorders>
              <w:top w:val="single" w:sz="8" w:space="0" w:color="auto"/>
              <w:left w:val="single" w:sz="8" w:space="0" w:color="auto"/>
              <w:bottom w:val="single" w:sz="8" w:space="0" w:color="000000"/>
              <w:right w:val="single" w:sz="8" w:space="0" w:color="000000"/>
            </w:tcBorders>
            <w:vAlign w:val="center"/>
            <w:hideMark/>
          </w:tcPr>
          <w:p w14:paraId="2A8FAD14" w14:textId="77777777" w:rsidR="00625075" w:rsidRPr="000E3C7F" w:rsidRDefault="00625075" w:rsidP="008D6B97">
            <w:pPr>
              <w:spacing w:after="0" w:line="240" w:lineRule="auto"/>
              <w:rPr>
                <w:rFonts w:ascii="Calibri" w:eastAsia="Times New Roman" w:hAnsi="Calibri" w:cs="Times New Roman"/>
                <w:color w:val="000000"/>
              </w:rPr>
            </w:pPr>
          </w:p>
        </w:tc>
        <w:tc>
          <w:tcPr>
            <w:tcW w:w="6041" w:type="dxa"/>
            <w:vMerge/>
            <w:tcBorders>
              <w:top w:val="single" w:sz="8" w:space="0" w:color="auto"/>
              <w:left w:val="single" w:sz="8" w:space="0" w:color="auto"/>
              <w:bottom w:val="single" w:sz="8" w:space="0" w:color="000000"/>
              <w:right w:val="single" w:sz="8" w:space="0" w:color="000000"/>
            </w:tcBorders>
            <w:vAlign w:val="center"/>
            <w:hideMark/>
          </w:tcPr>
          <w:p w14:paraId="64EFA72A" w14:textId="77777777" w:rsidR="00625075" w:rsidRPr="000E3C7F" w:rsidRDefault="00625075" w:rsidP="008D6B97">
            <w:pPr>
              <w:spacing w:after="0" w:line="240" w:lineRule="auto"/>
              <w:rPr>
                <w:rFonts w:ascii="Calibri" w:eastAsia="Times New Roman" w:hAnsi="Calibri" w:cs="Times New Roman"/>
                <w:color w:val="000000"/>
              </w:rPr>
            </w:pPr>
          </w:p>
        </w:tc>
      </w:tr>
      <w:tr w:rsidR="00625075" w:rsidRPr="000E3C7F" w14:paraId="09D2BFDF" w14:textId="77777777" w:rsidTr="00625075">
        <w:trPr>
          <w:trHeight w:val="450"/>
        </w:trPr>
        <w:tc>
          <w:tcPr>
            <w:tcW w:w="3073" w:type="dxa"/>
            <w:vMerge/>
            <w:tcBorders>
              <w:top w:val="single" w:sz="8" w:space="0" w:color="auto"/>
              <w:left w:val="single" w:sz="8" w:space="0" w:color="auto"/>
              <w:bottom w:val="single" w:sz="8" w:space="0" w:color="000000"/>
              <w:right w:val="single" w:sz="8" w:space="0" w:color="000000"/>
            </w:tcBorders>
            <w:vAlign w:val="center"/>
            <w:hideMark/>
          </w:tcPr>
          <w:p w14:paraId="1181EF0A" w14:textId="77777777" w:rsidR="00625075" w:rsidRPr="000E3C7F" w:rsidRDefault="00625075" w:rsidP="008D6B97">
            <w:pPr>
              <w:spacing w:after="0" w:line="240" w:lineRule="auto"/>
              <w:rPr>
                <w:rFonts w:ascii="Calibri" w:eastAsia="Times New Roman" w:hAnsi="Calibri" w:cs="Times New Roman"/>
                <w:color w:val="000000"/>
              </w:rPr>
            </w:pPr>
          </w:p>
        </w:tc>
        <w:tc>
          <w:tcPr>
            <w:tcW w:w="6041" w:type="dxa"/>
            <w:vMerge/>
            <w:tcBorders>
              <w:top w:val="single" w:sz="8" w:space="0" w:color="auto"/>
              <w:left w:val="single" w:sz="8" w:space="0" w:color="auto"/>
              <w:bottom w:val="single" w:sz="8" w:space="0" w:color="000000"/>
              <w:right w:val="single" w:sz="8" w:space="0" w:color="000000"/>
            </w:tcBorders>
            <w:vAlign w:val="center"/>
            <w:hideMark/>
          </w:tcPr>
          <w:p w14:paraId="40BC1086" w14:textId="77777777" w:rsidR="00625075" w:rsidRPr="000E3C7F" w:rsidRDefault="00625075" w:rsidP="008D6B97">
            <w:pPr>
              <w:spacing w:after="0" w:line="240" w:lineRule="auto"/>
              <w:rPr>
                <w:rFonts w:ascii="Calibri" w:eastAsia="Times New Roman" w:hAnsi="Calibri" w:cs="Times New Roman"/>
                <w:color w:val="000000"/>
              </w:rPr>
            </w:pPr>
          </w:p>
        </w:tc>
      </w:tr>
      <w:tr w:rsidR="00625075" w:rsidRPr="000E3C7F" w14:paraId="2B1F7FED" w14:textId="77777777" w:rsidTr="00625075">
        <w:trPr>
          <w:trHeight w:val="450"/>
        </w:trPr>
        <w:tc>
          <w:tcPr>
            <w:tcW w:w="3073" w:type="dxa"/>
            <w:vMerge/>
            <w:tcBorders>
              <w:top w:val="single" w:sz="8" w:space="0" w:color="auto"/>
              <w:left w:val="single" w:sz="8" w:space="0" w:color="auto"/>
              <w:bottom w:val="single" w:sz="8" w:space="0" w:color="000000"/>
              <w:right w:val="single" w:sz="8" w:space="0" w:color="000000"/>
            </w:tcBorders>
            <w:vAlign w:val="center"/>
            <w:hideMark/>
          </w:tcPr>
          <w:p w14:paraId="751783A8" w14:textId="77777777" w:rsidR="00625075" w:rsidRPr="000E3C7F" w:rsidRDefault="00625075" w:rsidP="008D6B97">
            <w:pPr>
              <w:spacing w:after="0" w:line="240" w:lineRule="auto"/>
              <w:rPr>
                <w:rFonts w:ascii="Calibri" w:eastAsia="Times New Roman" w:hAnsi="Calibri" w:cs="Times New Roman"/>
                <w:color w:val="000000"/>
              </w:rPr>
            </w:pPr>
          </w:p>
        </w:tc>
        <w:tc>
          <w:tcPr>
            <w:tcW w:w="6041" w:type="dxa"/>
            <w:vMerge/>
            <w:tcBorders>
              <w:top w:val="single" w:sz="8" w:space="0" w:color="auto"/>
              <w:left w:val="single" w:sz="8" w:space="0" w:color="auto"/>
              <w:bottom w:val="single" w:sz="8" w:space="0" w:color="000000"/>
              <w:right w:val="single" w:sz="8" w:space="0" w:color="000000"/>
            </w:tcBorders>
            <w:vAlign w:val="center"/>
            <w:hideMark/>
          </w:tcPr>
          <w:p w14:paraId="2222C655" w14:textId="77777777" w:rsidR="00625075" w:rsidRPr="000E3C7F" w:rsidRDefault="00625075" w:rsidP="008D6B97">
            <w:pPr>
              <w:spacing w:after="0" w:line="240" w:lineRule="auto"/>
              <w:rPr>
                <w:rFonts w:ascii="Calibri" w:eastAsia="Times New Roman" w:hAnsi="Calibri" w:cs="Times New Roman"/>
                <w:color w:val="000000"/>
              </w:rPr>
            </w:pPr>
          </w:p>
        </w:tc>
      </w:tr>
      <w:tr w:rsidR="00625075" w:rsidRPr="000E3C7F" w14:paraId="7E0E864A" w14:textId="77777777" w:rsidTr="00625075">
        <w:trPr>
          <w:trHeight w:val="450"/>
        </w:trPr>
        <w:tc>
          <w:tcPr>
            <w:tcW w:w="3073" w:type="dxa"/>
            <w:vMerge/>
            <w:tcBorders>
              <w:top w:val="single" w:sz="8" w:space="0" w:color="auto"/>
              <w:left w:val="single" w:sz="8" w:space="0" w:color="auto"/>
              <w:bottom w:val="single" w:sz="8" w:space="0" w:color="000000"/>
              <w:right w:val="single" w:sz="8" w:space="0" w:color="000000"/>
            </w:tcBorders>
            <w:vAlign w:val="center"/>
            <w:hideMark/>
          </w:tcPr>
          <w:p w14:paraId="727B60CA" w14:textId="77777777" w:rsidR="00625075" w:rsidRPr="000E3C7F" w:rsidRDefault="00625075" w:rsidP="008D6B97">
            <w:pPr>
              <w:spacing w:after="0" w:line="240" w:lineRule="auto"/>
              <w:rPr>
                <w:rFonts w:ascii="Calibri" w:eastAsia="Times New Roman" w:hAnsi="Calibri" w:cs="Times New Roman"/>
                <w:color w:val="000000"/>
              </w:rPr>
            </w:pPr>
          </w:p>
        </w:tc>
        <w:tc>
          <w:tcPr>
            <w:tcW w:w="6041" w:type="dxa"/>
            <w:vMerge/>
            <w:tcBorders>
              <w:top w:val="single" w:sz="8" w:space="0" w:color="auto"/>
              <w:left w:val="single" w:sz="8" w:space="0" w:color="auto"/>
              <w:bottom w:val="single" w:sz="8" w:space="0" w:color="000000"/>
              <w:right w:val="single" w:sz="8" w:space="0" w:color="000000"/>
            </w:tcBorders>
            <w:vAlign w:val="center"/>
            <w:hideMark/>
          </w:tcPr>
          <w:p w14:paraId="023D2058" w14:textId="77777777" w:rsidR="00625075" w:rsidRPr="000E3C7F" w:rsidRDefault="00625075" w:rsidP="008D6B97">
            <w:pPr>
              <w:spacing w:after="0" w:line="240" w:lineRule="auto"/>
              <w:rPr>
                <w:rFonts w:ascii="Calibri" w:eastAsia="Times New Roman" w:hAnsi="Calibri" w:cs="Times New Roman"/>
                <w:color w:val="000000"/>
              </w:rPr>
            </w:pPr>
          </w:p>
        </w:tc>
      </w:tr>
      <w:tr w:rsidR="00625075" w:rsidRPr="000E3C7F" w14:paraId="52E61CB3" w14:textId="77777777" w:rsidTr="00625075">
        <w:trPr>
          <w:trHeight w:val="450"/>
        </w:trPr>
        <w:tc>
          <w:tcPr>
            <w:tcW w:w="3073" w:type="dxa"/>
            <w:vMerge/>
            <w:tcBorders>
              <w:top w:val="single" w:sz="8" w:space="0" w:color="auto"/>
              <w:left w:val="single" w:sz="8" w:space="0" w:color="auto"/>
              <w:bottom w:val="single" w:sz="8" w:space="0" w:color="000000"/>
              <w:right w:val="single" w:sz="8" w:space="0" w:color="000000"/>
            </w:tcBorders>
            <w:vAlign w:val="center"/>
            <w:hideMark/>
          </w:tcPr>
          <w:p w14:paraId="0E42B92D" w14:textId="77777777" w:rsidR="00625075" w:rsidRPr="000E3C7F" w:rsidRDefault="00625075" w:rsidP="008D6B97">
            <w:pPr>
              <w:spacing w:after="0" w:line="240" w:lineRule="auto"/>
              <w:rPr>
                <w:rFonts w:ascii="Calibri" w:eastAsia="Times New Roman" w:hAnsi="Calibri" w:cs="Times New Roman"/>
                <w:color w:val="000000"/>
              </w:rPr>
            </w:pPr>
          </w:p>
        </w:tc>
        <w:tc>
          <w:tcPr>
            <w:tcW w:w="6041" w:type="dxa"/>
            <w:vMerge/>
            <w:tcBorders>
              <w:top w:val="single" w:sz="8" w:space="0" w:color="auto"/>
              <w:left w:val="single" w:sz="8" w:space="0" w:color="auto"/>
              <w:bottom w:val="single" w:sz="8" w:space="0" w:color="000000"/>
              <w:right w:val="single" w:sz="8" w:space="0" w:color="000000"/>
            </w:tcBorders>
            <w:vAlign w:val="center"/>
            <w:hideMark/>
          </w:tcPr>
          <w:p w14:paraId="30C6BA4E" w14:textId="77777777" w:rsidR="00625075" w:rsidRPr="000E3C7F" w:rsidRDefault="00625075" w:rsidP="008D6B97">
            <w:pPr>
              <w:spacing w:after="0" w:line="240" w:lineRule="auto"/>
              <w:rPr>
                <w:rFonts w:ascii="Calibri" w:eastAsia="Times New Roman" w:hAnsi="Calibri" w:cs="Times New Roman"/>
                <w:color w:val="000000"/>
              </w:rPr>
            </w:pPr>
          </w:p>
        </w:tc>
      </w:tr>
      <w:tr w:rsidR="00625075" w:rsidRPr="000E3C7F" w14:paraId="26DC21E6" w14:textId="77777777" w:rsidTr="00625075">
        <w:trPr>
          <w:trHeight w:val="450"/>
        </w:trPr>
        <w:tc>
          <w:tcPr>
            <w:tcW w:w="3073" w:type="dxa"/>
            <w:vMerge/>
            <w:tcBorders>
              <w:top w:val="single" w:sz="8" w:space="0" w:color="auto"/>
              <w:left w:val="single" w:sz="8" w:space="0" w:color="auto"/>
              <w:bottom w:val="single" w:sz="8" w:space="0" w:color="000000"/>
              <w:right w:val="single" w:sz="8" w:space="0" w:color="000000"/>
            </w:tcBorders>
            <w:vAlign w:val="center"/>
            <w:hideMark/>
          </w:tcPr>
          <w:p w14:paraId="60E7DB1D" w14:textId="77777777" w:rsidR="00625075" w:rsidRPr="000E3C7F" w:rsidRDefault="00625075" w:rsidP="008D6B97">
            <w:pPr>
              <w:spacing w:after="0" w:line="240" w:lineRule="auto"/>
              <w:rPr>
                <w:rFonts w:ascii="Calibri" w:eastAsia="Times New Roman" w:hAnsi="Calibri" w:cs="Times New Roman"/>
                <w:color w:val="000000"/>
              </w:rPr>
            </w:pPr>
          </w:p>
        </w:tc>
        <w:tc>
          <w:tcPr>
            <w:tcW w:w="6041" w:type="dxa"/>
            <w:vMerge/>
            <w:tcBorders>
              <w:top w:val="single" w:sz="8" w:space="0" w:color="auto"/>
              <w:left w:val="single" w:sz="8" w:space="0" w:color="auto"/>
              <w:bottom w:val="single" w:sz="8" w:space="0" w:color="000000"/>
              <w:right w:val="single" w:sz="8" w:space="0" w:color="000000"/>
            </w:tcBorders>
            <w:vAlign w:val="center"/>
            <w:hideMark/>
          </w:tcPr>
          <w:p w14:paraId="39CDCA71" w14:textId="77777777" w:rsidR="00625075" w:rsidRPr="000E3C7F" w:rsidRDefault="00625075" w:rsidP="008D6B97">
            <w:pPr>
              <w:spacing w:after="0" w:line="240" w:lineRule="auto"/>
              <w:rPr>
                <w:rFonts w:ascii="Calibri" w:eastAsia="Times New Roman" w:hAnsi="Calibri" w:cs="Times New Roman"/>
                <w:color w:val="000000"/>
              </w:rPr>
            </w:pPr>
          </w:p>
        </w:tc>
      </w:tr>
    </w:tbl>
    <w:p w14:paraId="34CAAAEF" w14:textId="7ECAF705" w:rsidR="00934265" w:rsidRDefault="004B5179" w:rsidP="004C2EF1">
      <w:pPr>
        <w:pStyle w:val="4"/>
      </w:pPr>
      <w:r>
        <w:rPr>
          <w:lang w:val="en-TO"/>
        </w:rPr>
        <w:t>Figure 11</w:t>
      </w:r>
      <w:r w:rsidR="00934265">
        <w:t xml:space="preserve">: Partitioned matrix </w:t>
      </w:r>
      <w:r w:rsidR="004C2EF1">
        <w:t>blocks</w:t>
      </w:r>
    </w:p>
    <w:p w14:paraId="19A8320F" w14:textId="77777777" w:rsidR="006A58A6" w:rsidRDefault="006A58A6" w:rsidP="00D718F9">
      <w:pPr>
        <w:autoSpaceDE w:val="0"/>
        <w:autoSpaceDN w:val="0"/>
        <w:adjustRightInd w:val="0"/>
        <w:spacing w:after="0" w:line="240" w:lineRule="auto"/>
        <w:jc w:val="both"/>
        <w:rPr>
          <w:rFonts w:ascii="Arial" w:hAnsi="Arial" w:cs="Arial"/>
          <w:sz w:val="24"/>
          <w:szCs w:val="24"/>
        </w:rPr>
      </w:pPr>
    </w:p>
    <w:p w14:paraId="2748E753" w14:textId="3C6FFC49" w:rsidR="00934265" w:rsidRDefault="000F3FC7" w:rsidP="00D718F9">
      <w:pPr>
        <w:autoSpaceDE w:val="0"/>
        <w:autoSpaceDN w:val="0"/>
        <w:adjustRightInd w:val="0"/>
        <w:spacing w:after="0" w:line="240" w:lineRule="auto"/>
        <w:jc w:val="both"/>
        <w:rPr>
          <w:rFonts w:ascii="Arial" w:hAnsi="Arial" w:cs="Arial"/>
          <w:sz w:val="24"/>
          <w:szCs w:val="24"/>
        </w:rPr>
      </w:pPr>
      <w:r w:rsidRPr="006A58A6">
        <w:rPr>
          <w:rFonts w:ascii="Arial" w:hAnsi="Arial" w:cs="Arial"/>
          <w:sz w:val="24"/>
          <w:szCs w:val="24"/>
        </w:rPr>
        <w:t>The equation applied to this matrix is K* = D-F*</w:t>
      </w:r>
      <w:r w:rsidR="006A58A6">
        <w:rPr>
          <w:rFonts w:ascii="Arial" w:hAnsi="Arial" w:cs="Arial"/>
          <w:sz w:val="24"/>
          <w:szCs w:val="24"/>
        </w:rPr>
        <w:t>E</w:t>
      </w:r>
      <w:r w:rsidR="0071170D">
        <w:rPr>
          <w:rFonts w:ascii="Arial" w:hAnsi="Arial" w:cs="Arial"/>
          <w:sz w:val="24"/>
          <w:szCs w:val="24"/>
          <w:vertAlign w:val="superscript"/>
        </w:rPr>
        <w:t>-1</w:t>
      </w:r>
      <w:r w:rsidRPr="006A58A6">
        <w:rPr>
          <w:rFonts w:ascii="Arial" w:hAnsi="Arial" w:cs="Arial"/>
          <w:sz w:val="24"/>
          <w:szCs w:val="24"/>
        </w:rPr>
        <w:t>*F</w:t>
      </w:r>
      <w:r w:rsidR="0071170D">
        <w:rPr>
          <w:rFonts w:ascii="Arial" w:hAnsi="Arial" w:cs="Arial"/>
          <w:sz w:val="24"/>
          <w:szCs w:val="24"/>
          <w:vertAlign w:val="superscript"/>
        </w:rPr>
        <w:t>T</w:t>
      </w:r>
      <w:r w:rsidR="0071170D">
        <w:rPr>
          <w:rFonts w:ascii="Arial" w:hAnsi="Arial" w:cs="Arial"/>
          <w:sz w:val="24"/>
          <w:szCs w:val="24"/>
        </w:rPr>
        <w:t xml:space="preserve"> as it can be seen in </w:t>
      </w:r>
      <w:r w:rsidR="00025FC5">
        <w:rPr>
          <w:rFonts w:ascii="Arial" w:hAnsi="Arial" w:cs="Arial"/>
          <w:sz w:val="24"/>
          <w:szCs w:val="24"/>
          <w:lang w:val="en-TO"/>
        </w:rPr>
        <w:t>figure</w:t>
      </w:r>
      <w:r w:rsidR="0071170D">
        <w:rPr>
          <w:rFonts w:ascii="Arial" w:hAnsi="Arial" w:cs="Arial"/>
          <w:sz w:val="24"/>
          <w:szCs w:val="24"/>
        </w:rPr>
        <w:t xml:space="preserve"> 1</w:t>
      </w:r>
      <w:r w:rsidR="00F473BD">
        <w:rPr>
          <w:rFonts w:ascii="Arial" w:hAnsi="Arial" w:cs="Arial"/>
          <w:sz w:val="24"/>
          <w:szCs w:val="24"/>
          <w:lang w:val="en-TO"/>
        </w:rPr>
        <w:t>2</w:t>
      </w:r>
      <w:r w:rsidR="007D4D72">
        <w:rPr>
          <w:rFonts w:ascii="Arial" w:hAnsi="Arial" w:cs="Arial"/>
          <w:sz w:val="24"/>
          <w:szCs w:val="24"/>
        </w:rPr>
        <w:t>.</w:t>
      </w:r>
    </w:p>
    <w:p w14:paraId="287E8648" w14:textId="624E4887" w:rsidR="007D4D72" w:rsidRDefault="007D4D72" w:rsidP="00D718F9">
      <w:pPr>
        <w:autoSpaceDE w:val="0"/>
        <w:autoSpaceDN w:val="0"/>
        <w:adjustRightInd w:val="0"/>
        <w:spacing w:after="0" w:line="240" w:lineRule="auto"/>
        <w:jc w:val="both"/>
        <w:rPr>
          <w:rFonts w:ascii="Arial" w:hAnsi="Arial" w:cs="Arial"/>
          <w:sz w:val="24"/>
          <w:szCs w:val="24"/>
        </w:rPr>
      </w:pPr>
    </w:p>
    <w:p w14:paraId="26D20F39" w14:textId="7E395077" w:rsidR="006E1795" w:rsidRPr="0071170D" w:rsidRDefault="006E1795" w:rsidP="00D718F9">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rPr>
        <w:drawing>
          <wp:inline distT="0" distB="0" distL="0" distR="0" wp14:anchorId="77D0DC10" wp14:editId="03E5287F">
            <wp:extent cx="4134062" cy="175904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0D059.tmp"/>
                    <pic:cNvPicPr/>
                  </pic:nvPicPr>
                  <pic:blipFill>
                    <a:blip r:embed="rId19">
                      <a:extLst>
                        <a:ext uri="{28A0092B-C50C-407E-A947-70E740481C1C}">
                          <a14:useLocalDpi xmlns:a14="http://schemas.microsoft.com/office/drawing/2010/main" val="0"/>
                        </a:ext>
                      </a:extLst>
                    </a:blip>
                    <a:stretch>
                      <a:fillRect/>
                    </a:stretch>
                  </pic:blipFill>
                  <pic:spPr>
                    <a:xfrm>
                      <a:off x="0" y="0"/>
                      <a:ext cx="4134062" cy="1759040"/>
                    </a:xfrm>
                    <a:prstGeom prst="rect">
                      <a:avLst/>
                    </a:prstGeom>
                  </pic:spPr>
                </pic:pic>
              </a:graphicData>
            </a:graphic>
          </wp:inline>
        </w:drawing>
      </w:r>
    </w:p>
    <w:p w14:paraId="05B0A559" w14:textId="587FE6F0" w:rsidR="00435D25" w:rsidRDefault="006E1795" w:rsidP="00934265">
      <w:pPr>
        <w:pStyle w:val="4"/>
      </w:pPr>
      <w:r>
        <w:t>Figure 1</w:t>
      </w:r>
      <w:r w:rsidR="004B5179">
        <w:rPr>
          <w:lang w:val="en-TO"/>
        </w:rPr>
        <w:t>2</w:t>
      </w:r>
      <w:r w:rsidR="00A9604D">
        <w:t>: MATLAB code for the reduction matrix</w:t>
      </w:r>
    </w:p>
    <w:p w14:paraId="307B52EE" w14:textId="232F1C04" w:rsidR="00EA6EAF" w:rsidRDefault="00EA6EAF" w:rsidP="00435D25">
      <w:pPr>
        <w:autoSpaceDE w:val="0"/>
        <w:autoSpaceDN w:val="0"/>
        <w:adjustRightInd w:val="0"/>
        <w:spacing w:after="0" w:line="240" w:lineRule="auto"/>
        <w:rPr>
          <w:rFonts w:ascii="Courier New" w:hAnsi="Courier New" w:cs="Courier New"/>
          <w:sz w:val="24"/>
          <w:szCs w:val="24"/>
        </w:rPr>
      </w:pPr>
    </w:p>
    <w:p w14:paraId="615283A4" w14:textId="6E9AD571" w:rsidR="006B1D75" w:rsidRDefault="0083432F" w:rsidP="00435D25">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4A0B49D4" wp14:editId="6CF469BD">
            <wp:extent cx="4701947" cy="1592718"/>
            <wp:effectExtent l="0" t="0" r="3810" b="7620"/>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747C07.tmp"/>
                    <pic:cNvPicPr/>
                  </pic:nvPicPr>
                  <pic:blipFill>
                    <a:blip r:embed="rId20">
                      <a:extLst>
                        <a:ext uri="{28A0092B-C50C-407E-A947-70E740481C1C}">
                          <a14:useLocalDpi xmlns:a14="http://schemas.microsoft.com/office/drawing/2010/main" val="0"/>
                        </a:ext>
                      </a:extLst>
                    </a:blip>
                    <a:stretch>
                      <a:fillRect/>
                    </a:stretch>
                  </pic:blipFill>
                  <pic:spPr>
                    <a:xfrm>
                      <a:off x="0" y="0"/>
                      <a:ext cx="4701947" cy="1592718"/>
                    </a:xfrm>
                    <a:prstGeom prst="rect">
                      <a:avLst/>
                    </a:prstGeom>
                  </pic:spPr>
                </pic:pic>
              </a:graphicData>
            </a:graphic>
          </wp:inline>
        </w:drawing>
      </w:r>
    </w:p>
    <w:p w14:paraId="1BC45C1C" w14:textId="3E59DD98" w:rsidR="006B1D75" w:rsidRDefault="006B1D75" w:rsidP="006B1D75">
      <w:pPr>
        <w:pStyle w:val="4"/>
      </w:pPr>
      <w:r>
        <w:t xml:space="preserve">Figure </w:t>
      </w:r>
      <w:r w:rsidR="006E1795">
        <w:t>1</w:t>
      </w:r>
      <w:r w:rsidR="004B5179">
        <w:rPr>
          <w:lang w:val="en-TO"/>
        </w:rPr>
        <w:t>3</w:t>
      </w:r>
      <w:r>
        <w:t>: Reduced stiffness matrix</w:t>
      </w:r>
    </w:p>
    <w:p w14:paraId="22E2FF42" w14:textId="77777777" w:rsidR="006B1D75" w:rsidRPr="00435D25" w:rsidRDefault="006B1D75" w:rsidP="00435D25">
      <w:pPr>
        <w:autoSpaceDE w:val="0"/>
        <w:autoSpaceDN w:val="0"/>
        <w:adjustRightInd w:val="0"/>
        <w:spacing w:after="0" w:line="240" w:lineRule="auto"/>
        <w:rPr>
          <w:rFonts w:ascii="Courier New" w:hAnsi="Courier New" w:cs="Courier New"/>
          <w:sz w:val="24"/>
          <w:szCs w:val="24"/>
        </w:rPr>
      </w:pPr>
    </w:p>
    <w:p w14:paraId="0E49A9EF" w14:textId="65A8F3BD" w:rsidR="00A3603C" w:rsidRDefault="00A3603C" w:rsidP="00A3603C">
      <w:pPr>
        <w:pStyle w:val="3"/>
      </w:pPr>
      <w:r>
        <w:t>Extraction of the eigenvalues (frequency matrix) and eigenvectors (mode shapes) of the system</w:t>
      </w:r>
    </w:p>
    <w:p w14:paraId="7EE21316" w14:textId="21578637" w:rsidR="00EA6EAF" w:rsidRDefault="003555F2" w:rsidP="00180075">
      <w:pPr>
        <w:autoSpaceDE w:val="0"/>
        <w:autoSpaceDN w:val="0"/>
        <w:adjustRightInd w:val="0"/>
        <w:spacing w:after="0" w:line="240" w:lineRule="auto"/>
        <w:jc w:val="both"/>
        <w:rPr>
          <w:rFonts w:ascii="Arial" w:hAnsi="Arial" w:cs="Arial"/>
          <w:sz w:val="24"/>
          <w:szCs w:val="24"/>
        </w:rPr>
      </w:pPr>
      <w:r w:rsidRPr="003668C7">
        <w:rPr>
          <w:rFonts w:ascii="Arial" w:hAnsi="Arial" w:cs="Arial"/>
          <w:sz w:val="24"/>
          <w:szCs w:val="24"/>
        </w:rPr>
        <w:t xml:space="preserve">Using the </w:t>
      </w:r>
      <w:r w:rsidR="00064580" w:rsidRPr="003668C7">
        <w:rPr>
          <w:rFonts w:ascii="Arial" w:hAnsi="Arial" w:cs="Arial"/>
          <w:sz w:val="24"/>
          <w:szCs w:val="24"/>
        </w:rPr>
        <w:t>reduced stiffness matrix and the mass matrix the eigenvalues</w:t>
      </w:r>
      <w:r w:rsidR="00137B2E" w:rsidRPr="003668C7">
        <w:rPr>
          <w:rFonts w:ascii="Arial" w:hAnsi="Arial" w:cs="Arial"/>
          <w:sz w:val="24"/>
          <w:szCs w:val="24"/>
        </w:rPr>
        <w:t xml:space="preserve"> (</w:t>
      </w:r>
      <w:r w:rsidR="00BC5093" w:rsidRPr="003668C7">
        <w:rPr>
          <w:rFonts w:ascii="Arial" w:hAnsi="Arial" w:cs="Arial"/>
          <w:sz w:val="24"/>
          <w:szCs w:val="24"/>
        </w:rPr>
        <w:t>frequency matrix</w:t>
      </w:r>
      <w:r w:rsidR="00137B2E" w:rsidRPr="003668C7">
        <w:rPr>
          <w:rFonts w:ascii="Arial" w:hAnsi="Arial" w:cs="Arial"/>
          <w:sz w:val="24"/>
          <w:szCs w:val="24"/>
        </w:rPr>
        <w:t>)</w:t>
      </w:r>
      <w:r w:rsidR="00064580" w:rsidRPr="003668C7">
        <w:rPr>
          <w:rFonts w:ascii="Arial" w:hAnsi="Arial" w:cs="Arial"/>
          <w:sz w:val="24"/>
          <w:szCs w:val="24"/>
        </w:rPr>
        <w:t xml:space="preserve"> and eigenvectors</w:t>
      </w:r>
      <w:r w:rsidR="00BC5093" w:rsidRPr="003668C7">
        <w:rPr>
          <w:rFonts w:ascii="Arial" w:hAnsi="Arial" w:cs="Arial"/>
          <w:sz w:val="24"/>
          <w:szCs w:val="24"/>
        </w:rPr>
        <w:t xml:space="preserve"> (mode shapes)</w:t>
      </w:r>
      <w:r w:rsidR="00064580" w:rsidRPr="003668C7">
        <w:rPr>
          <w:rFonts w:ascii="Arial" w:hAnsi="Arial" w:cs="Arial"/>
          <w:sz w:val="24"/>
          <w:szCs w:val="24"/>
        </w:rPr>
        <w:t xml:space="preserve"> of the system are calculated</w:t>
      </w:r>
      <w:r w:rsidR="00137B2E" w:rsidRPr="003668C7">
        <w:rPr>
          <w:rFonts w:ascii="Arial" w:hAnsi="Arial" w:cs="Arial"/>
          <w:sz w:val="24"/>
          <w:szCs w:val="24"/>
        </w:rPr>
        <w:t>.</w:t>
      </w:r>
      <w:r w:rsidR="00BC5093" w:rsidRPr="003668C7">
        <w:rPr>
          <w:rFonts w:ascii="Arial" w:hAnsi="Arial" w:cs="Arial"/>
          <w:sz w:val="24"/>
          <w:szCs w:val="24"/>
        </w:rPr>
        <w:t xml:space="preserve"> The </w:t>
      </w:r>
      <w:proofErr w:type="spellStart"/>
      <w:r w:rsidR="00BC5093" w:rsidRPr="003668C7">
        <w:rPr>
          <w:rFonts w:ascii="Arial" w:hAnsi="Arial" w:cs="Arial"/>
          <w:sz w:val="24"/>
          <w:szCs w:val="24"/>
        </w:rPr>
        <w:t>eig</w:t>
      </w:r>
      <w:proofErr w:type="spellEnd"/>
      <w:r w:rsidR="00BC5093" w:rsidRPr="003668C7">
        <w:rPr>
          <w:rFonts w:ascii="Arial" w:hAnsi="Arial" w:cs="Arial"/>
          <w:sz w:val="24"/>
          <w:szCs w:val="24"/>
        </w:rPr>
        <w:t xml:space="preserve"> function is applied to the</w:t>
      </w:r>
      <w:r w:rsidR="00753F5A" w:rsidRPr="003668C7">
        <w:rPr>
          <w:rFonts w:ascii="Arial" w:hAnsi="Arial" w:cs="Arial"/>
          <w:sz w:val="24"/>
          <w:szCs w:val="24"/>
        </w:rPr>
        <w:t xml:space="preserve"> </w:t>
      </w:r>
      <w:r w:rsidR="000C5F1F" w:rsidRPr="003668C7">
        <w:rPr>
          <w:rFonts w:ascii="Arial" w:hAnsi="Arial" w:cs="Arial"/>
          <w:sz w:val="24"/>
          <w:szCs w:val="24"/>
        </w:rPr>
        <w:t xml:space="preserve">Ω = </w:t>
      </w:r>
      <w:r w:rsidR="00753F5A" w:rsidRPr="003668C7">
        <w:rPr>
          <w:rFonts w:ascii="Arial" w:hAnsi="Arial" w:cs="Arial"/>
          <w:sz w:val="24"/>
          <w:szCs w:val="24"/>
        </w:rPr>
        <w:t>M</w:t>
      </w:r>
      <w:r w:rsidR="00753F5A" w:rsidRPr="003668C7">
        <w:rPr>
          <w:rFonts w:ascii="Arial" w:hAnsi="Arial" w:cs="Arial"/>
          <w:sz w:val="24"/>
          <w:szCs w:val="24"/>
          <w:vertAlign w:val="superscript"/>
        </w:rPr>
        <w:t>-1</w:t>
      </w:r>
      <w:r w:rsidR="00753F5A" w:rsidRPr="003668C7">
        <w:rPr>
          <w:rFonts w:ascii="Arial" w:hAnsi="Arial" w:cs="Arial"/>
          <w:sz w:val="24"/>
          <w:szCs w:val="24"/>
        </w:rPr>
        <w:t>*K</w:t>
      </w:r>
      <w:r w:rsidR="003668C7" w:rsidRPr="003668C7">
        <w:rPr>
          <w:rFonts w:ascii="Arial" w:hAnsi="Arial" w:cs="Arial"/>
          <w:sz w:val="24"/>
          <w:szCs w:val="24"/>
        </w:rPr>
        <w:t xml:space="preserve"> where M is the mass matrix, K – reduced global stiffness matrix and Ω is the frequency matrix</w:t>
      </w:r>
      <w:r w:rsidR="00E315F6">
        <w:rPr>
          <w:rFonts w:ascii="Arial" w:hAnsi="Arial" w:cs="Arial"/>
          <w:sz w:val="24"/>
          <w:szCs w:val="24"/>
        </w:rPr>
        <w:t xml:space="preserve">. The </w:t>
      </w:r>
      <w:r w:rsidR="00E315F6" w:rsidRPr="003668C7">
        <w:rPr>
          <w:rFonts w:ascii="Arial" w:hAnsi="Arial" w:cs="Arial"/>
          <w:sz w:val="24"/>
          <w:szCs w:val="24"/>
        </w:rPr>
        <w:t>frequency matrix</w:t>
      </w:r>
      <w:r w:rsidR="00E315F6">
        <w:rPr>
          <w:rFonts w:ascii="Arial" w:hAnsi="Arial" w:cs="Arial"/>
          <w:sz w:val="24"/>
          <w:szCs w:val="24"/>
        </w:rPr>
        <w:t xml:space="preserve"> is then rearranged to a column vector containing the </w:t>
      </w:r>
      <w:r w:rsidR="0015322A">
        <w:rPr>
          <w:rFonts w:ascii="Arial" w:hAnsi="Arial" w:cs="Arial"/>
          <w:sz w:val="24"/>
          <w:szCs w:val="24"/>
        </w:rPr>
        <w:t>squared</w:t>
      </w:r>
      <w:r w:rsidR="00E315F6">
        <w:rPr>
          <w:rFonts w:ascii="Arial" w:hAnsi="Arial" w:cs="Arial"/>
          <w:sz w:val="24"/>
          <w:szCs w:val="24"/>
        </w:rPr>
        <w:t xml:space="preserve"> values of the Natural </w:t>
      </w:r>
      <w:r w:rsidR="0015322A">
        <w:rPr>
          <w:rFonts w:ascii="Arial" w:hAnsi="Arial" w:cs="Arial"/>
          <w:sz w:val="24"/>
          <w:szCs w:val="24"/>
        </w:rPr>
        <w:t>frequencies</w:t>
      </w:r>
      <w:r w:rsidR="00E315F6">
        <w:rPr>
          <w:rFonts w:ascii="Arial" w:hAnsi="Arial" w:cs="Arial"/>
          <w:sz w:val="24"/>
          <w:szCs w:val="24"/>
        </w:rPr>
        <w:t xml:space="preserve">. </w:t>
      </w:r>
      <w:r w:rsidR="0015322A">
        <w:rPr>
          <w:rFonts w:ascii="Arial" w:hAnsi="Arial" w:cs="Arial"/>
          <w:sz w:val="24"/>
          <w:szCs w:val="24"/>
        </w:rPr>
        <w:t>The Natural frequencies are then computed in Hz</w:t>
      </w:r>
      <w:r w:rsidR="003E3BBA">
        <w:rPr>
          <w:rFonts w:ascii="Arial" w:hAnsi="Arial" w:cs="Arial"/>
          <w:sz w:val="24"/>
          <w:szCs w:val="24"/>
        </w:rPr>
        <w:t xml:space="preserve"> as seen in </w:t>
      </w:r>
      <w:r w:rsidR="00025FC5">
        <w:rPr>
          <w:rFonts w:ascii="Arial" w:hAnsi="Arial" w:cs="Arial"/>
          <w:sz w:val="24"/>
          <w:szCs w:val="24"/>
          <w:lang w:val="en-TO"/>
        </w:rPr>
        <w:t>figure</w:t>
      </w:r>
      <w:r w:rsidR="003E3BBA">
        <w:rPr>
          <w:rFonts w:ascii="Arial" w:hAnsi="Arial" w:cs="Arial"/>
          <w:sz w:val="24"/>
          <w:szCs w:val="24"/>
        </w:rPr>
        <w:t xml:space="preserve"> 1</w:t>
      </w:r>
      <w:r w:rsidR="00F473BD">
        <w:rPr>
          <w:rFonts w:ascii="Arial" w:hAnsi="Arial" w:cs="Arial"/>
          <w:sz w:val="24"/>
          <w:szCs w:val="24"/>
          <w:lang w:val="en-TO"/>
        </w:rPr>
        <w:t>4</w:t>
      </w:r>
      <w:r w:rsidR="003E3BBA">
        <w:rPr>
          <w:rFonts w:ascii="Arial" w:hAnsi="Arial" w:cs="Arial"/>
          <w:sz w:val="24"/>
          <w:szCs w:val="24"/>
        </w:rPr>
        <w:t>.</w:t>
      </w:r>
    </w:p>
    <w:p w14:paraId="35EBD784" w14:textId="5CFA8910" w:rsidR="00E5393F" w:rsidRDefault="00E5393F" w:rsidP="00180075">
      <w:pPr>
        <w:autoSpaceDE w:val="0"/>
        <w:autoSpaceDN w:val="0"/>
        <w:adjustRightInd w:val="0"/>
        <w:spacing w:after="0" w:line="240" w:lineRule="auto"/>
        <w:jc w:val="both"/>
        <w:rPr>
          <w:rFonts w:ascii="Arial" w:hAnsi="Arial" w:cs="Arial"/>
          <w:sz w:val="24"/>
          <w:szCs w:val="24"/>
        </w:rPr>
      </w:pPr>
    </w:p>
    <w:p w14:paraId="12691E48" w14:textId="336AB867" w:rsidR="009537B8" w:rsidRPr="003668C7" w:rsidRDefault="002534D3" w:rsidP="00180075">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rPr>
        <w:drawing>
          <wp:inline distT="0" distB="0" distL="0" distR="0" wp14:anchorId="04973DCA" wp14:editId="4A02BAC6">
            <wp:extent cx="5700254" cy="1287892"/>
            <wp:effectExtent l="0" t="0" r="0" b="7620"/>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74EA42.tmp"/>
                    <pic:cNvPicPr/>
                  </pic:nvPicPr>
                  <pic:blipFill>
                    <a:blip r:embed="rId21">
                      <a:extLst>
                        <a:ext uri="{28A0092B-C50C-407E-A947-70E740481C1C}">
                          <a14:useLocalDpi xmlns:a14="http://schemas.microsoft.com/office/drawing/2010/main" val="0"/>
                        </a:ext>
                      </a:extLst>
                    </a:blip>
                    <a:stretch>
                      <a:fillRect/>
                    </a:stretch>
                  </pic:blipFill>
                  <pic:spPr>
                    <a:xfrm>
                      <a:off x="0" y="0"/>
                      <a:ext cx="5700254" cy="1287892"/>
                    </a:xfrm>
                    <a:prstGeom prst="rect">
                      <a:avLst/>
                    </a:prstGeom>
                  </pic:spPr>
                </pic:pic>
              </a:graphicData>
            </a:graphic>
          </wp:inline>
        </w:drawing>
      </w:r>
    </w:p>
    <w:p w14:paraId="49E83646" w14:textId="70815469" w:rsidR="00A3603C" w:rsidRDefault="00C82799" w:rsidP="00B479FC">
      <w:pPr>
        <w:pStyle w:val="4"/>
      </w:pPr>
      <w:r>
        <w:t>Figure 1</w:t>
      </w:r>
      <w:r w:rsidR="004B5179">
        <w:rPr>
          <w:lang w:val="en-TO"/>
        </w:rPr>
        <w:t>4</w:t>
      </w:r>
      <w:r w:rsidR="00305643">
        <w:t>: MATLAB code that extract the</w:t>
      </w:r>
      <w:r w:rsidR="00B479FC">
        <w:t xml:space="preserve"> frequency matrix and the mode shapes</w:t>
      </w:r>
    </w:p>
    <w:p w14:paraId="028531D8" w14:textId="3B6D3F57" w:rsidR="009C21DD" w:rsidRDefault="009C21DD" w:rsidP="009C21DD">
      <w:pPr>
        <w:autoSpaceDE w:val="0"/>
        <w:autoSpaceDN w:val="0"/>
        <w:adjustRightInd w:val="0"/>
        <w:spacing w:after="0" w:line="240" w:lineRule="auto"/>
        <w:rPr>
          <w:rFonts w:ascii="Arial" w:hAnsi="Arial" w:cs="Arial"/>
          <w:sz w:val="24"/>
          <w:szCs w:val="24"/>
        </w:rPr>
      </w:pPr>
    </w:p>
    <w:p w14:paraId="7107B7EC" w14:textId="42A6971F" w:rsidR="00E010DA" w:rsidRPr="006B1D75" w:rsidRDefault="009D203F" w:rsidP="009C21DD">
      <w:pPr>
        <w:autoSpaceDE w:val="0"/>
        <w:autoSpaceDN w:val="0"/>
        <w:adjustRightInd w:val="0"/>
        <w:spacing w:after="0" w:line="240" w:lineRule="auto"/>
        <w:rPr>
          <w:rFonts w:ascii="Arial" w:hAnsi="Arial" w:cs="Arial"/>
          <w:sz w:val="24"/>
          <w:szCs w:val="24"/>
        </w:rPr>
      </w:pPr>
      <w:r>
        <w:rPr>
          <w:rFonts w:ascii="Arial" w:hAnsi="Arial" w:cs="Arial"/>
          <w:noProof/>
          <w:sz w:val="24"/>
          <w:szCs w:val="24"/>
        </w:rPr>
        <w:drawing>
          <wp:inline distT="0" distB="0" distL="0" distR="0" wp14:anchorId="2C80F317" wp14:editId="39A43A24">
            <wp:extent cx="4747671" cy="1409822"/>
            <wp:effectExtent l="0" t="0" r="0" b="0"/>
            <wp:docPr id="22" name="Картина 22" descr="Картина, която съдържа бутилка, маса, снимка, екран&#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74B573.tmp"/>
                    <pic:cNvPicPr/>
                  </pic:nvPicPr>
                  <pic:blipFill>
                    <a:blip r:embed="rId22">
                      <a:extLst>
                        <a:ext uri="{28A0092B-C50C-407E-A947-70E740481C1C}">
                          <a14:useLocalDpi xmlns:a14="http://schemas.microsoft.com/office/drawing/2010/main" val="0"/>
                        </a:ext>
                      </a:extLst>
                    </a:blip>
                    <a:stretch>
                      <a:fillRect/>
                    </a:stretch>
                  </pic:blipFill>
                  <pic:spPr>
                    <a:xfrm>
                      <a:off x="0" y="0"/>
                      <a:ext cx="4747671" cy="1409822"/>
                    </a:xfrm>
                    <a:prstGeom prst="rect">
                      <a:avLst/>
                    </a:prstGeom>
                  </pic:spPr>
                </pic:pic>
              </a:graphicData>
            </a:graphic>
          </wp:inline>
        </w:drawing>
      </w:r>
    </w:p>
    <w:p w14:paraId="28536CDF" w14:textId="2A1DB06A" w:rsidR="00AC0F88" w:rsidRPr="00AC0F88" w:rsidRDefault="006B1D75" w:rsidP="003D765F">
      <w:pPr>
        <w:pStyle w:val="4"/>
        <w:rPr>
          <w:lang w:val="en-TO"/>
        </w:rPr>
      </w:pPr>
      <w:r>
        <w:t xml:space="preserve">Figure </w:t>
      </w:r>
      <w:r w:rsidR="00C82799">
        <w:t>1</w:t>
      </w:r>
      <w:r w:rsidR="004B5179">
        <w:rPr>
          <w:lang w:val="en-TO"/>
        </w:rPr>
        <w:t>5</w:t>
      </w:r>
      <w:r w:rsidR="001A1F86">
        <w:t>: Mode shape</w:t>
      </w:r>
      <w:r w:rsidR="003D765F">
        <w:rPr>
          <w:lang w:val="en-TO"/>
        </w:rPr>
        <w:t>s</w:t>
      </w:r>
    </w:p>
    <w:p w14:paraId="0D261A57" w14:textId="035328DE" w:rsidR="00253E53" w:rsidRDefault="00253E53" w:rsidP="00AC0F88">
      <w:r>
        <w:rPr>
          <w:noProof/>
        </w:rPr>
        <w:drawing>
          <wp:inline distT="0" distB="0" distL="0" distR="0" wp14:anchorId="47FF39AB" wp14:editId="05131599">
            <wp:extent cx="5943600" cy="511175"/>
            <wp:effectExtent l="0" t="0" r="0" b="3175"/>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74CAED.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511175"/>
                    </a:xfrm>
                    <a:prstGeom prst="rect">
                      <a:avLst/>
                    </a:prstGeom>
                  </pic:spPr>
                </pic:pic>
              </a:graphicData>
            </a:graphic>
          </wp:inline>
        </w:drawing>
      </w:r>
    </w:p>
    <w:p w14:paraId="2FA864F4" w14:textId="1BD31DAC" w:rsidR="009C21DD" w:rsidRPr="002534D3" w:rsidRDefault="001A1F86" w:rsidP="00C04C1C">
      <w:pPr>
        <w:pStyle w:val="4"/>
        <w:ind w:left="1440" w:hanging="1440"/>
        <w:rPr>
          <w:color w:val="auto"/>
          <w:lang w:val="en-TO"/>
        </w:rPr>
      </w:pPr>
      <w:r>
        <w:t xml:space="preserve">Figure </w:t>
      </w:r>
      <w:r w:rsidR="00C82799">
        <w:t>1</w:t>
      </w:r>
      <w:r w:rsidR="004B5179">
        <w:rPr>
          <w:lang w:val="en-TO"/>
        </w:rPr>
        <w:t>6</w:t>
      </w:r>
      <w:r>
        <w:t>: Natural frequency</w:t>
      </w:r>
      <w:r w:rsidR="00487ACB">
        <w:t xml:space="preserve"> in </w:t>
      </w:r>
      <w:r w:rsidR="002534D3">
        <w:rPr>
          <w:lang w:val="en-TO"/>
        </w:rPr>
        <w:t>Hz</w:t>
      </w:r>
    </w:p>
    <w:p w14:paraId="673DC70A" w14:textId="0AD57474" w:rsidR="009C21DD" w:rsidRDefault="009C21DD" w:rsidP="009C21DD">
      <w:pPr>
        <w:autoSpaceDE w:val="0"/>
        <w:autoSpaceDN w:val="0"/>
        <w:adjustRightInd w:val="0"/>
        <w:spacing w:after="0" w:line="240" w:lineRule="auto"/>
        <w:rPr>
          <w:rFonts w:ascii="Courier New" w:hAnsi="Courier New" w:cs="Courier New"/>
          <w:sz w:val="24"/>
          <w:szCs w:val="24"/>
        </w:rPr>
      </w:pPr>
    </w:p>
    <w:p w14:paraId="3B18D506" w14:textId="64230507" w:rsidR="009C21DD" w:rsidRDefault="00AE1917" w:rsidP="00AE1917">
      <w:pPr>
        <w:rPr>
          <w:lang w:val="en-TO"/>
        </w:rPr>
      </w:pPr>
      <w:r w:rsidRPr="00AE1917">
        <w:t xml:space="preserve">The last 2 value </w:t>
      </w:r>
      <w:r>
        <w:rPr>
          <w:lang w:val="en-TO"/>
        </w:rPr>
        <w:t xml:space="preserve">from the eigen values </w:t>
      </w:r>
      <w:r w:rsidRPr="00AE1917">
        <w:t>are ignored because they are to small and it is not expected to see a mode shape at such low frequency</w:t>
      </w:r>
      <w:r w:rsidR="00D5738D">
        <w:rPr>
          <w:lang w:val="en-TO"/>
        </w:rPr>
        <w:t xml:space="preserve"> which can be seen in table 3</w:t>
      </w:r>
      <w:r>
        <w:rPr>
          <w:lang w:val="en-TO"/>
        </w:rPr>
        <w:t>.</w:t>
      </w:r>
    </w:p>
    <w:tbl>
      <w:tblPr>
        <w:tblStyle w:val="a7"/>
        <w:tblW w:w="0" w:type="auto"/>
        <w:tblLook w:val="04A0" w:firstRow="1" w:lastRow="0" w:firstColumn="1" w:lastColumn="0" w:noHBand="0" w:noVBand="1"/>
      </w:tblPr>
      <w:tblGrid>
        <w:gridCol w:w="2337"/>
        <w:gridCol w:w="2337"/>
        <w:gridCol w:w="2338"/>
        <w:gridCol w:w="2338"/>
      </w:tblGrid>
      <w:tr w:rsidR="00AE1917" w14:paraId="33649E85" w14:textId="77777777" w:rsidTr="00AE1917">
        <w:tc>
          <w:tcPr>
            <w:tcW w:w="2337" w:type="dxa"/>
          </w:tcPr>
          <w:p w14:paraId="1F7C91F8" w14:textId="351F7A1C" w:rsidR="00AE1917" w:rsidRDefault="00AE1917" w:rsidP="00AE1917">
            <w:pPr>
              <w:rPr>
                <w:lang w:val="en-TO"/>
              </w:rPr>
            </w:pPr>
            <w:r>
              <w:rPr>
                <w:lang w:val="en-TO"/>
              </w:rPr>
              <w:lastRenderedPageBreak/>
              <w:t>2962.2</w:t>
            </w:r>
          </w:p>
        </w:tc>
        <w:tc>
          <w:tcPr>
            <w:tcW w:w="2337" w:type="dxa"/>
          </w:tcPr>
          <w:p w14:paraId="08F8A76C" w14:textId="01BD779A" w:rsidR="00AE1917" w:rsidRDefault="003D765F" w:rsidP="00AE1917">
            <w:pPr>
              <w:rPr>
                <w:lang w:val="en-TO"/>
              </w:rPr>
            </w:pPr>
            <w:r>
              <w:rPr>
                <w:lang w:val="en-TO"/>
              </w:rPr>
              <w:t>1819.5</w:t>
            </w:r>
          </w:p>
        </w:tc>
        <w:tc>
          <w:tcPr>
            <w:tcW w:w="2338" w:type="dxa"/>
          </w:tcPr>
          <w:p w14:paraId="463B82EC" w14:textId="4BA3109B" w:rsidR="00AE1917" w:rsidRDefault="003D765F" w:rsidP="00AE1917">
            <w:pPr>
              <w:rPr>
                <w:lang w:val="en-TO"/>
              </w:rPr>
            </w:pPr>
            <w:r>
              <w:rPr>
                <w:lang w:val="en-TO"/>
              </w:rPr>
              <w:t>681.69</w:t>
            </w:r>
          </w:p>
        </w:tc>
        <w:tc>
          <w:tcPr>
            <w:tcW w:w="2338" w:type="dxa"/>
          </w:tcPr>
          <w:p w14:paraId="741A6369" w14:textId="6831F689" w:rsidR="00AE1917" w:rsidRDefault="003D765F" w:rsidP="00AE1917">
            <w:pPr>
              <w:rPr>
                <w:lang w:val="en-TO"/>
              </w:rPr>
            </w:pPr>
            <w:r>
              <w:rPr>
                <w:lang w:val="en-TO"/>
              </w:rPr>
              <w:t>278.65</w:t>
            </w:r>
          </w:p>
        </w:tc>
      </w:tr>
    </w:tbl>
    <w:p w14:paraId="252A8065" w14:textId="7669CF61" w:rsidR="00AE1917" w:rsidRPr="00AE1917" w:rsidRDefault="003D765F" w:rsidP="00AC0F88">
      <w:pPr>
        <w:pStyle w:val="4"/>
        <w:rPr>
          <w:lang w:val="en-TO"/>
        </w:rPr>
      </w:pPr>
      <w:r>
        <w:rPr>
          <w:lang w:val="en-TO"/>
        </w:rPr>
        <w:t xml:space="preserve">Table </w:t>
      </w:r>
      <w:r w:rsidR="00AC0F88">
        <w:rPr>
          <w:lang w:val="en-TO"/>
        </w:rPr>
        <w:t xml:space="preserve">3: </w:t>
      </w:r>
      <w:r w:rsidR="00AC0F88" w:rsidRPr="00AC0F88">
        <w:rPr>
          <w:rStyle w:val="40"/>
        </w:rPr>
        <w:t>Natural Frequencies for the different modes</w:t>
      </w:r>
    </w:p>
    <w:p w14:paraId="7FCE207B" w14:textId="4E65B3ED" w:rsidR="00573B17" w:rsidRDefault="00573B17"/>
    <w:p w14:paraId="7B25F737" w14:textId="0EAE2B2E" w:rsidR="00BB5E87" w:rsidRDefault="009F77DC" w:rsidP="009F77DC">
      <w:pPr>
        <w:pStyle w:val="2"/>
      </w:pPr>
      <w:r>
        <w:t>Refer</w:t>
      </w:r>
      <w:r w:rsidR="00CA24A6">
        <w:t>e</w:t>
      </w:r>
      <w:r>
        <w:t>nces</w:t>
      </w:r>
    </w:p>
    <w:p w14:paraId="001742FC" w14:textId="77777777" w:rsidR="008258B3" w:rsidRDefault="008258B3" w:rsidP="00192D6D">
      <w:pPr>
        <w:spacing w:after="0"/>
      </w:pPr>
    </w:p>
    <w:p w14:paraId="2C7E827C" w14:textId="3F0CC6F2" w:rsidR="00BB5E87" w:rsidRDefault="008258B3" w:rsidP="00192D6D">
      <w:pPr>
        <w:spacing w:after="0"/>
      </w:pPr>
      <w:r>
        <w:t xml:space="preserve">Moodle (2020) </w:t>
      </w:r>
      <w:r w:rsidR="00BB5E87">
        <w:t>Geometry</w:t>
      </w:r>
      <w:r w:rsidR="003F5B8D">
        <w:t xml:space="preserve"> and beam properties</w:t>
      </w:r>
    </w:p>
    <w:p w14:paraId="4E447297" w14:textId="0519BCAD" w:rsidR="00BB5E87" w:rsidRDefault="003F5B8D" w:rsidP="00192D6D">
      <w:pPr>
        <w:spacing w:after="0"/>
        <w:ind w:left="720"/>
      </w:pPr>
      <w:r>
        <w:t xml:space="preserve">[Online] available from &lt; </w:t>
      </w:r>
      <w:hyperlink r:id="rId24" w:history="1">
        <w:r w:rsidR="009F77DC" w:rsidRPr="00F81FD2">
          <w:rPr>
            <w:rStyle w:val="a4"/>
          </w:rPr>
          <w:t>https://cumoodle.coventry.ac.uk/pluginfile.php/3171749/mod_resource/content/1/Beams%20Dimensions%20%20Material%20Properties.pdf</w:t>
        </w:r>
      </w:hyperlink>
      <w:r>
        <w:t>&gt; (5 Mar 2020)</w:t>
      </w:r>
    </w:p>
    <w:p w14:paraId="62512E6A" w14:textId="405A1EA9" w:rsidR="00BB5E87" w:rsidRDefault="00BB5E87" w:rsidP="00192D6D">
      <w:pPr>
        <w:spacing w:after="0"/>
      </w:pPr>
    </w:p>
    <w:p w14:paraId="5C571F5F" w14:textId="4E728B3C" w:rsidR="00BB5E87" w:rsidRDefault="00F37275" w:rsidP="00192D6D">
      <w:pPr>
        <w:spacing w:after="0"/>
      </w:pPr>
      <w:r>
        <w:t xml:space="preserve">Moodle (2020a) </w:t>
      </w:r>
      <w:r w:rsidR="00D07ACD">
        <w:t>CW-B</w:t>
      </w:r>
      <w:r>
        <w:t xml:space="preserve"> Brief</w:t>
      </w:r>
    </w:p>
    <w:p w14:paraId="49E0CC34" w14:textId="45BC64BB" w:rsidR="00D07ACD" w:rsidRDefault="00F37275" w:rsidP="00192D6D">
      <w:pPr>
        <w:spacing w:after="0"/>
        <w:ind w:left="720"/>
      </w:pPr>
      <w:r>
        <w:t>[Online] available from &lt;</w:t>
      </w:r>
      <w:hyperlink r:id="rId25" w:history="1">
        <w:r w:rsidRPr="00F81FD2">
          <w:rPr>
            <w:rStyle w:val="a4"/>
          </w:rPr>
          <w:t>https://cumoodle.coventry.ac.uk/pluginfile.php/3267641/mod_resource/content/3/326MAE%20CWB%20-%20Dynamics.pdf</w:t>
        </w:r>
      </w:hyperlink>
      <w:r>
        <w:t>&gt; (5 Mar 2020)</w:t>
      </w:r>
    </w:p>
    <w:p w14:paraId="6E1993F8" w14:textId="664E848E" w:rsidR="00D07ACD" w:rsidRDefault="00D07ACD" w:rsidP="00192D6D">
      <w:pPr>
        <w:spacing w:after="0"/>
      </w:pPr>
    </w:p>
    <w:p w14:paraId="6D403857" w14:textId="162C8878" w:rsidR="00D07ACD" w:rsidRDefault="001675D4" w:rsidP="00192D6D">
      <w:pPr>
        <w:spacing w:after="0"/>
      </w:pPr>
      <w:r>
        <w:t xml:space="preserve">Moodle (2020b) </w:t>
      </w:r>
      <w:r w:rsidR="00D07ACD">
        <w:t>Assignment Brief</w:t>
      </w:r>
    </w:p>
    <w:p w14:paraId="14259C29" w14:textId="2F7B568F" w:rsidR="00D07ACD" w:rsidRDefault="001675D4" w:rsidP="00192D6D">
      <w:pPr>
        <w:spacing w:after="0"/>
        <w:ind w:left="720"/>
      </w:pPr>
      <w:r>
        <w:t>[Online] available from &lt;</w:t>
      </w:r>
      <w:hyperlink r:id="rId26" w:history="1">
        <w:r w:rsidRPr="00F81FD2">
          <w:rPr>
            <w:rStyle w:val="a4"/>
          </w:rPr>
          <w:t>https://cumoodle.coventry.ac.uk/pluginfile.php/3174530/mod_resource/content/2/326MAE%20CW%20-%20Assignment%20Brief.pdf</w:t>
        </w:r>
      </w:hyperlink>
      <w:r>
        <w:t>&gt; (</w:t>
      </w:r>
      <w:r w:rsidR="007F4A97">
        <w:t>20 Jan 2020</w:t>
      </w:r>
      <w:r>
        <w:t>)</w:t>
      </w:r>
    </w:p>
    <w:p w14:paraId="15721187" w14:textId="77777777" w:rsidR="00D07ACD" w:rsidRDefault="00D07ACD"/>
    <w:p w14:paraId="753ADEB2" w14:textId="6E7E3AE3" w:rsidR="00EC455A" w:rsidRDefault="00EC455A">
      <w:pPr>
        <w:rPr>
          <w:b/>
          <w:bCs/>
        </w:rPr>
      </w:pPr>
    </w:p>
    <w:p w14:paraId="7BA609C7" w14:textId="2BD2061D" w:rsidR="00EC455A" w:rsidRDefault="00EC455A">
      <w:pPr>
        <w:rPr>
          <w:b/>
          <w:bCs/>
        </w:rPr>
      </w:pPr>
    </w:p>
    <w:p w14:paraId="334152E3" w14:textId="59BB1199" w:rsidR="00EC455A" w:rsidRPr="009D0A02" w:rsidRDefault="00F22A56">
      <w:pPr>
        <w:rPr>
          <w:rFonts w:eastAsiaTheme="minorEastAsia"/>
          <w:b/>
          <w:bCs/>
        </w:rPr>
      </w:pPr>
      <m:oMathPara>
        <m:oMath>
          <m:m>
            <m:mPr>
              <m:mcs>
                <m:mc>
                  <m:mcPr>
                    <m:count m:val="3"/>
                    <m:mcJc m:val="center"/>
                  </m:mcPr>
                </m:mc>
              </m:mcs>
              <m:ctrlPr>
                <w:rPr>
                  <w:rFonts w:ascii="Cambria Math" w:hAnsi="Cambria Math"/>
                  <w:b/>
                  <w:bCs/>
                  <w:i/>
                </w:rPr>
              </m:ctrlPr>
            </m:mPr>
            <m:mr>
              <m:e>
                <m:f>
                  <m:fPr>
                    <m:ctrlPr>
                      <w:rPr>
                        <w:rFonts w:ascii="Cambria Math" w:hAnsi="Cambria Math"/>
                        <w:b/>
                        <w:bCs/>
                        <w:i/>
                      </w:rPr>
                    </m:ctrlPr>
                  </m:fPr>
                  <m:num>
                    <m:r>
                      <m:rPr>
                        <m:sty m:val="bi"/>
                      </m:rPr>
                      <w:rPr>
                        <w:rFonts w:ascii="Cambria Math" w:hAnsi="Cambria Math"/>
                      </w:rPr>
                      <m:t>EA</m:t>
                    </m:r>
                  </m:num>
                  <m:den>
                    <m:r>
                      <m:rPr>
                        <m:sty m:val="bi"/>
                      </m:rPr>
                      <w:rPr>
                        <w:rFonts w:ascii="Cambria Math" w:hAnsi="Cambria Math"/>
                      </w:rPr>
                      <m:t>L</m:t>
                    </m:r>
                  </m:den>
                </m:f>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m:t>
                </m:r>
                <m:f>
                  <m:fPr>
                    <m:ctrlPr>
                      <w:rPr>
                        <w:rFonts w:ascii="Cambria Math" w:hAnsi="Cambria Math"/>
                        <w:b/>
                        <w:bCs/>
                        <w:i/>
                      </w:rPr>
                    </m:ctrlPr>
                  </m:fPr>
                  <m:num>
                    <m:r>
                      <m:rPr>
                        <m:sty m:val="bi"/>
                      </m:rPr>
                      <w:rPr>
                        <w:rFonts w:ascii="Cambria Math" w:hAnsi="Cambria Math"/>
                      </w:rPr>
                      <m:t>12</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3</m:t>
                        </m:r>
                      </m:sup>
                    </m:sSup>
                  </m:den>
                </m:f>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2</m:t>
                    </m:r>
                  </m:sup>
                </m:sSup>
              </m:e>
              <m:e>
                <m:f>
                  <m:fPr>
                    <m:ctrlPr>
                      <w:rPr>
                        <w:rFonts w:ascii="Cambria Math" w:hAnsi="Cambria Math"/>
                        <w:b/>
                        <w:bCs/>
                        <w:i/>
                      </w:rPr>
                    </m:ctrlPr>
                  </m:fPr>
                  <m:num>
                    <m:r>
                      <m:rPr>
                        <m:sty m:val="bi"/>
                      </m:rPr>
                      <w:rPr>
                        <w:rFonts w:ascii="Cambria Math" w:hAnsi="Cambria Math"/>
                      </w:rPr>
                      <m:t>EA</m:t>
                    </m:r>
                  </m:num>
                  <m:den>
                    <m:r>
                      <m:rPr>
                        <m:sty m:val="bi"/>
                      </m:rPr>
                      <w:rPr>
                        <w:rFonts w:ascii="Cambria Math" w:hAnsi="Cambria Math"/>
                      </w:rPr>
                      <m:t>L</m:t>
                    </m:r>
                  </m:den>
                </m:f>
                <m:r>
                  <m:rPr>
                    <m:sty m:val="bi"/>
                  </m:rPr>
                  <w:rPr>
                    <w:rFonts w:ascii="Cambria Math" w:hAnsi="Cambria Math"/>
                  </w:rPr>
                  <m:t>cs-</m:t>
                </m:r>
                <m:f>
                  <m:fPr>
                    <m:ctrlPr>
                      <w:rPr>
                        <w:rFonts w:ascii="Cambria Math" w:hAnsi="Cambria Math"/>
                        <w:b/>
                        <w:bCs/>
                        <w:i/>
                      </w:rPr>
                    </m:ctrlPr>
                  </m:fPr>
                  <m:num>
                    <m:r>
                      <m:rPr>
                        <m:sty m:val="bi"/>
                      </m:rPr>
                      <w:rPr>
                        <w:rFonts w:ascii="Cambria Math" w:hAnsi="Cambria Math"/>
                      </w:rPr>
                      <m:t>12</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3</m:t>
                        </m:r>
                      </m:sup>
                    </m:sSup>
                  </m:den>
                </m:f>
                <m:r>
                  <m:rPr>
                    <m:sty m:val="bi"/>
                  </m:rPr>
                  <w:rPr>
                    <w:rFonts w:ascii="Cambria Math" w:hAnsi="Cambria Math"/>
                  </w:rPr>
                  <m:t>cs</m:t>
                </m:r>
              </m:e>
              <m:e>
                <m:r>
                  <m:rPr>
                    <m:sty m:val="bi"/>
                  </m:rPr>
                  <w:rPr>
                    <w:rFonts w:ascii="Cambria Math" w:hAnsi="Cambria Math"/>
                  </w:rPr>
                  <m:t>-</m:t>
                </m:r>
                <m:f>
                  <m:fPr>
                    <m:ctrlPr>
                      <w:rPr>
                        <w:rFonts w:ascii="Cambria Math" w:hAnsi="Cambria Math"/>
                        <w:b/>
                        <w:bCs/>
                        <w:i/>
                      </w:rPr>
                    </m:ctrlPr>
                  </m:fPr>
                  <m:num>
                    <m:r>
                      <m:rPr>
                        <m:sty m:val="bi"/>
                      </m:rPr>
                      <w:rPr>
                        <w:rFonts w:ascii="Cambria Math" w:hAnsi="Cambria Math"/>
                      </w:rPr>
                      <m:t>6</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2</m:t>
                        </m:r>
                      </m:sup>
                    </m:sSup>
                  </m:den>
                </m:f>
                <m:r>
                  <m:rPr>
                    <m:sty m:val="bi"/>
                  </m:rPr>
                  <w:rPr>
                    <w:rFonts w:ascii="Cambria Math" w:hAnsi="Cambria Math"/>
                  </w:rPr>
                  <m:t>s</m:t>
                </m:r>
              </m:e>
            </m:mr>
            <m:mr>
              <m:e>
                <m:f>
                  <m:fPr>
                    <m:ctrlPr>
                      <w:rPr>
                        <w:rFonts w:ascii="Cambria Math" w:hAnsi="Cambria Math"/>
                        <w:b/>
                        <w:bCs/>
                        <w:i/>
                      </w:rPr>
                    </m:ctrlPr>
                  </m:fPr>
                  <m:num>
                    <m:r>
                      <m:rPr>
                        <m:sty m:val="bi"/>
                      </m:rPr>
                      <w:rPr>
                        <w:rFonts w:ascii="Cambria Math" w:hAnsi="Cambria Math"/>
                      </w:rPr>
                      <m:t>EA</m:t>
                    </m:r>
                  </m:num>
                  <m:den>
                    <m:r>
                      <m:rPr>
                        <m:sty m:val="bi"/>
                      </m:rPr>
                      <w:rPr>
                        <w:rFonts w:ascii="Cambria Math" w:hAnsi="Cambria Math"/>
                      </w:rPr>
                      <m:t>L</m:t>
                    </m:r>
                  </m:den>
                </m:f>
                <m:r>
                  <m:rPr>
                    <m:sty m:val="bi"/>
                  </m:rPr>
                  <w:rPr>
                    <w:rFonts w:ascii="Cambria Math" w:hAnsi="Cambria Math"/>
                  </w:rPr>
                  <m:t>cs-</m:t>
                </m:r>
                <m:f>
                  <m:fPr>
                    <m:ctrlPr>
                      <w:rPr>
                        <w:rFonts w:ascii="Cambria Math" w:hAnsi="Cambria Math"/>
                        <w:b/>
                        <w:bCs/>
                        <w:i/>
                      </w:rPr>
                    </m:ctrlPr>
                  </m:fPr>
                  <m:num>
                    <m:r>
                      <m:rPr>
                        <m:sty m:val="bi"/>
                      </m:rPr>
                      <w:rPr>
                        <w:rFonts w:ascii="Cambria Math" w:hAnsi="Cambria Math"/>
                      </w:rPr>
                      <m:t>12</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3</m:t>
                        </m:r>
                      </m:sup>
                    </m:sSup>
                  </m:den>
                </m:f>
                <m:r>
                  <m:rPr>
                    <m:sty m:val="bi"/>
                  </m:rPr>
                  <w:rPr>
                    <w:rFonts w:ascii="Cambria Math" w:hAnsi="Cambria Math"/>
                  </w:rPr>
                  <m:t>cs</m:t>
                </m:r>
              </m:e>
              <m:e>
                <m:f>
                  <m:fPr>
                    <m:ctrlPr>
                      <w:rPr>
                        <w:rFonts w:ascii="Cambria Math" w:hAnsi="Cambria Math"/>
                        <w:b/>
                        <w:bCs/>
                        <w:i/>
                      </w:rPr>
                    </m:ctrlPr>
                  </m:fPr>
                  <m:num>
                    <m:r>
                      <m:rPr>
                        <m:sty m:val="bi"/>
                      </m:rPr>
                      <w:rPr>
                        <w:rFonts w:ascii="Cambria Math" w:hAnsi="Cambria Math"/>
                      </w:rPr>
                      <m:t>EA</m:t>
                    </m:r>
                  </m:num>
                  <m:den>
                    <m:r>
                      <m:rPr>
                        <m:sty m:val="bi"/>
                      </m:rPr>
                      <w:rPr>
                        <w:rFonts w:ascii="Cambria Math" w:hAnsi="Cambria Math"/>
                      </w:rPr>
                      <m:t>L</m:t>
                    </m:r>
                  </m:den>
                </m:f>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m:t>
                </m:r>
                <m:f>
                  <m:fPr>
                    <m:ctrlPr>
                      <w:rPr>
                        <w:rFonts w:ascii="Cambria Math" w:hAnsi="Cambria Math"/>
                        <w:b/>
                        <w:bCs/>
                        <w:i/>
                      </w:rPr>
                    </m:ctrlPr>
                  </m:fPr>
                  <m:num>
                    <m:r>
                      <m:rPr>
                        <m:sty m:val="bi"/>
                      </m:rPr>
                      <w:rPr>
                        <w:rFonts w:ascii="Cambria Math" w:hAnsi="Cambria Math"/>
                      </w:rPr>
                      <m:t>12EI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3</m:t>
                        </m:r>
                      </m:sup>
                    </m:sSup>
                  </m:den>
                </m:f>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e>
              <m:e>
                <m:f>
                  <m:fPr>
                    <m:ctrlPr>
                      <w:rPr>
                        <w:rFonts w:ascii="Cambria Math" w:hAnsi="Cambria Math"/>
                        <w:b/>
                        <w:bCs/>
                        <w:i/>
                      </w:rPr>
                    </m:ctrlPr>
                  </m:fPr>
                  <m:num>
                    <m:r>
                      <m:rPr>
                        <m:sty m:val="bi"/>
                      </m:rPr>
                      <w:rPr>
                        <w:rFonts w:ascii="Cambria Math" w:hAnsi="Cambria Math"/>
                      </w:rPr>
                      <m:t>6</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2</m:t>
                        </m:r>
                      </m:sup>
                    </m:sSup>
                  </m:den>
                </m:f>
                <m:r>
                  <m:rPr>
                    <m:sty m:val="bi"/>
                  </m:rPr>
                  <w:rPr>
                    <w:rFonts w:ascii="Cambria Math" w:hAnsi="Cambria Math"/>
                  </w:rPr>
                  <m:t>c</m:t>
                </m:r>
              </m:e>
            </m:mr>
            <m:mr>
              <m:e>
                <m:r>
                  <m:rPr>
                    <m:sty m:val="bi"/>
                  </m:rPr>
                  <w:rPr>
                    <w:rFonts w:ascii="Cambria Math" w:hAnsi="Cambria Math"/>
                  </w:rPr>
                  <m:t>-</m:t>
                </m:r>
                <m:f>
                  <m:fPr>
                    <m:ctrlPr>
                      <w:rPr>
                        <w:rFonts w:ascii="Cambria Math" w:hAnsi="Cambria Math"/>
                        <w:b/>
                        <w:bCs/>
                        <w:i/>
                      </w:rPr>
                    </m:ctrlPr>
                  </m:fPr>
                  <m:num>
                    <m:r>
                      <m:rPr>
                        <m:sty m:val="bi"/>
                      </m:rPr>
                      <w:rPr>
                        <w:rFonts w:ascii="Cambria Math" w:hAnsi="Cambria Math"/>
                      </w:rPr>
                      <m:t>6</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2</m:t>
                        </m:r>
                      </m:sup>
                    </m:sSup>
                  </m:den>
                </m:f>
                <m:r>
                  <m:rPr>
                    <m:sty m:val="bi"/>
                  </m:rPr>
                  <w:rPr>
                    <w:rFonts w:ascii="Cambria Math" w:hAnsi="Cambria Math"/>
                  </w:rPr>
                  <m:t>s</m:t>
                </m:r>
              </m:e>
              <m:e>
                <m:f>
                  <m:fPr>
                    <m:ctrlPr>
                      <w:rPr>
                        <w:rFonts w:ascii="Cambria Math" w:hAnsi="Cambria Math"/>
                        <w:b/>
                        <w:bCs/>
                        <w:i/>
                      </w:rPr>
                    </m:ctrlPr>
                  </m:fPr>
                  <m:num>
                    <m:r>
                      <m:rPr>
                        <m:sty m:val="bi"/>
                      </m:rPr>
                      <w:rPr>
                        <w:rFonts w:ascii="Cambria Math" w:hAnsi="Cambria Math"/>
                      </w:rPr>
                      <m:t>6</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2</m:t>
                        </m:r>
                      </m:sup>
                    </m:sSup>
                  </m:den>
                </m:f>
                <m:r>
                  <m:rPr>
                    <m:sty m:val="bi"/>
                  </m:rPr>
                  <w:rPr>
                    <w:rFonts w:ascii="Cambria Math" w:hAnsi="Cambria Math"/>
                  </w:rPr>
                  <m:t>c</m:t>
                </m:r>
              </m:e>
              <m:e>
                <m:f>
                  <m:fPr>
                    <m:ctrlPr>
                      <w:rPr>
                        <w:rFonts w:ascii="Cambria Math" w:hAnsi="Cambria Math"/>
                        <w:b/>
                        <w:bCs/>
                        <w:i/>
                      </w:rPr>
                    </m:ctrlPr>
                  </m:fPr>
                  <m:num>
                    <m:r>
                      <m:rPr>
                        <m:sty m:val="bi"/>
                      </m:rPr>
                      <w:rPr>
                        <w:rFonts w:ascii="Cambria Math" w:hAnsi="Cambria Math"/>
                      </w:rPr>
                      <m:t>4</m:t>
                    </m:r>
                    <m:r>
                      <m:rPr>
                        <m:sty m:val="bi"/>
                      </m:rPr>
                      <w:rPr>
                        <w:rFonts w:ascii="Cambria Math" w:hAnsi="Cambria Math"/>
                      </w:rPr>
                      <m:t>EI</m:t>
                    </m:r>
                  </m:num>
                  <m:den>
                    <m:r>
                      <m:rPr>
                        <m:sty m:val="bi"/>
                      </m:rPr>
                      <w:rPr>
                        <w:rFonts w:ascii="Cambria Math" w:hAnsi="Cambria Math"/>
                      </w:rPr>
                      <m:t>L</m:t>
                    </m:r>
                  </m:den>
                </m:f>
              </m:e>
            </m:mr>
          </m:m>
          <m:r>
            <m:rPr>
              <m:sty m:val="bi"/>
            </m:rPr>
            <w:rPr>
              <w:rFonts w:ascii="Cambria Math" w:hAnsi="Cambria Math"/>
            </w:rPr>
            <m:t xml:space="preserve">    </m:t>
          </m:r>
          <m:m>
            <m:mPr>
              <m:mcs>
                <m:mc>
                  <m:mcPr>
                    <m:count m:val="3"/>
                    <m:mcJc m:val="center"/>
                  </m:mcPr>
                </m:mc>
              </m:mcs>
              <m:ctrlPr>
                <w:rPr>
                  <w:rFonts w:ascii="Cambria Math" w:hAnsi="Cambria Math"/>
                  <w:b/>
                  <w:bCs/>
                  <w:i/>
                </w:rPr>
              </m:ctrlPr>
            </m:mPr>
            <m:mr>
              <m:e>
                <m:r>
                  <m:rPr>
                    <m:sty m:val="bi"/>
                  </m:rPr>
                  <w:rPr>
                    <w:rFonts w:ascii="Cambria Math" w:hAnsi="Cambria Math"/>
                  </w:rPr>
                  <m:t>-</m:t>
                </m:r>
                <m:f>
                  <m:fPr>
                    <m:ctrlPr>
                      <w:rPr>
                        <w:rFonts w:ascii="Cambria Math" w:hAnsi="Cambria Math"/>
                        <w:b/>
                        <w:bCs/>
                        <w:i/>
                      </w:rPr>
                    </m:ctrlPr>
                  </m:fPr>
                  <m:num>
                    <m:r>
                      <m:rPr>
                        <m:sty m:val="bi"/>
                      </m:rPr>
                      <w:rPr>
                        <w:rFonts w:ascii="Cambria Math" w:hAnsi="Cambria Math"/>
                      </w:rPr>
                      <m:t>EA</m:t>
                    </m:r>
                  </m:num>
                  <m:den>
                    <m:r>
                      <m:rPr>
                        <m:sty m:val="bi"/>
                      </m:rPr>
                      <w:rPr>
                        <w:rFonts w:ascii="Cambria Math" w:hAnsi="Cambria Math"/>
                      </w:rPr>
                      <m:t>L</m:t>
                    </m:r>
                  </m:den>
                </m:f>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m:t>
                </m:r>
                <m:f>
                  <m:fPr>
                    <m:ctrlPr>
                      <w:rPr>
                        <w:rFonts w:ascii="Cambria Math" w:hAnsi="Cambria Math"/>
                        <w:b/>
                        <w:bCs/>
                        <w:i/>
                      </w:rPr>
                    </m:ctrlPr>
                  </m:fPr>
                  <m:num>
                    <m:r>
                      <m:rPr>
                        <m:sty m:val="bi"/>
                      </m:rPr>
                      <w:rPr>
                        <w:rFonts w:ascii="Cambria Math" w:hAnsi="Cambria Math"/>
                      </w:rPr>
                      <m:t>12</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3</m:t>
                        </m:r>
                      </m:sup>
                    </m:sSup>
                  </m:den>
                </m:f>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2</m:t>
                    </m:r>
                  </m:sup>
                </m:sSup>
              </m:e>
              <m:e>
                <m:r>
                  <m:rPr>
                    <m:sty m:val="bi"/>
                  </m:rPr>
                  <w:rPr>
                    <w:rFonts w:ascii="Cambria Math" w:hAnsi="Cambria Math"/>
                  </w:rPr>
                  <m:t>-</m:t>
                </m:r>
                <m:f>
                  <m:fPr>
                    <m:ctrlPr>
                      <w:rPr>
                        <w:rFonts w:ascii="Cambria Math" w:hAnsi="Cambria Math"/>
                        <w:b/>
                        <w:bCs/>
                        <w:i/>
                      </w:rPr>
                    </m:ctrlPr>
                  </m:fPr>
                  <m:num>
                    <m:r>
                      <m:rPr>
                        <m:sty m:val="bi"/>
                      </m:rPr>
                      <w:rPr>
                        <w:rFonts w:ascii="Cambria Math" w:hAnsi="Cambria Math"/>
                      </w:rPr>
                      <m:t>EA</m:t>
                    </m:r>
                  </m:num>
                  <m:den>
                    <m:r>
                      <m:rPr>
                        <m:sty m:val="bi"/>
                      </m:rPr>
                      <w:rPr>
                        <w:rFonts w:ascii="Cambria Math" w:hAnsi="Cambria Math"/>
                      </w:rPr>
                      <m:t>L</m:t>
                    </m:r>
                  </m:den>
                </m:f>
                <m:r>
                  <m:rPr>
                    <m:sty m:val="bi"/>
                  </m:rPr>
                  <w:rPr>
                    <w:rFonts w:ascii="Cambria Math" w:hAnsi="Cambria Math"/>
                  </w:rPr>
                  <m:t>cs+</m:t>
                </m:r>
                <m:f>
                  <m:fPr>
                    <m:ctrlPr>
                      <w:rPr>
                        <w:rFonts w:ascii="Cambria Math" w:hAnsi="Cambria Math"/>
                        <w:b/>
                        <w:bCs/>
                        <w:i/>
                      </w:rPr>
                    </m:ctrlPr>
                  </m:fPr>
                  <m:num>
                    <m:r>
                      <m:rPr>
                        <m:sty m:val="bi"/>
                      </m:rPr>
                      <w:rPr>
                        <w:rFonts w:ascii="Cambria Math" w:hAnsi="Cambria Math"/>
                      </w:rPr>
                      <m:t>12</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3</m:t>
                        </m:r>
                      </m:sup>
                    </m:sSup>
                  </m:den>
                </m:f>
                <m:r>
                  <m:rPr>
                    <m:sty m:val="bi"/>
                  </m:rPr>
                  <w:rPr>
                    <w:rFonts w:ascii="Cambria Math" w:hAnsi="Cambria Math"/>
                  </w:rPr>
                  <m:t>cs</m:t>
                </m:r>
              </m:e>
              <m:e>
                <m:r>
                  <m:rPr>
                    <m:sty m:val="bi"/>
                  </m:rPr>
                  <w:rPr>
                    <w:rFonts w:ascii="Cambria Math" w:hAnsi="Cambria Math"/>
                  </w:rPr>
                  <m:t>-</m:t>
                </m:r>
                <m:f>
                  <m:fPr>
                    <m:ctrlPr>
                      <w:rPr>
                        <w:rFonts w:ascii="Cambria Math" w:hAnsi="Cambria Math"/>
                        <w:b/>
                        <w:bCs/>
                        <w:i/>
                      </w:rPr>
                    </m:ctrlPr>
                  </m:fPr>
                  <m:num>
                    <m:r>
                      <m:rPr>
                        <m:sty m:val="bi"/>
                      </m:rPr>
                      <w:rPr>
                        <w:rFonts w:ascii="Cambria Math" w:hAnsi="Cambria Math"/>
                      </w:rPr>
                      <m:t>6</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2</m:t>
                        </m:r>
                      </m:sup>
                    </m:sSup>
                  </m:den>
                </m:f>
                <m:r>
                  <m:rPr>
                    <m:sty m:val="bi"/>
                  </m:rPr>
                  <w:rPr>
                    <w:rFonts w:ascii="Cambria Math" w:hAnsi="Cambria Math"/>
                  </w:rPr>
                  <m:t>s</m:t>
                </m:r>
              </m:e>
            </m:mr>
            <m:mr>
              <m:e>
                <m:r>
                  <m:rPr>
                    <m:sty m:val="bi"/>
                  </m:rPr>
                  <w:rPr>
                    <w:rFonts w:ascii="Cambria Math" w:hAnsi="Cambria Math"/>
                  </w:rPr>
                  <m:t>-</m:t>
                </m:r>
                <m:f>
                  <m:fPr>
                    <m:ctrlPr>
                      <w:rPr>
                        <w:rFonts w:ascii="Cambria Math" w:hAnsi="Cambria Math"/>
                        <w:b/>
                        <w:bCs/>
                        <w:i/>
                      </w:rPr>
                    </m:ctrlPr>
                  </m:fPr>
                  <m:num>
                    <m:r>
                      <m:rPr>
                        <m:sty m:val="bi"/>
                      </m:rPr>
                      <w:rPr>
                        <w:rFonts w:ascii="Cambria Math" w:hAnsi="Cambria Math"/>
                      </w:rPr>
                      <m:t>EA</m:t>
                    </m:r>
                  </m:num>
                  <m:den>
                    <m:r>
                      <m:rPr>
                        <m:sty m:val="bi"/>
                      </m:rPr>
                      <w:rPr>
                        <w:rFonts w:ascii="Cambria Math" w:hAnsi="Cambria Math"/>
                      </w:rPr>
                      <m:t>L</m:t>
                    </m:r>
                  </m:den>
                </m:f>
                <m:r>
                  <m:rPr>
                    <m:sty m:val="bi"/>
                  </m:rPr>
                  <w:rPr>
                    <w:rFonts w:ascii="Cambria Math" w:hAnsi="Cambria Math"/>
                  </w:rPr>
                  <m:t>cs+</m:t>
                </m:r>
                <m:f>
                  <m:fPr>
                    <m:ctrlPr>
                      <w:rPr>
                        <w:rFonts w:ascii="Cambria Math" w:hAnsi="Cambria Math"/>
                        <w:b/>
                        <w:bCs/>
                        <w:i/>
                      </w:rPr>
                    </m:ctrlPr>
                  </m:fPr>
                  <m:num>
                    <m:r>
                      <m:rPr>
                        <m:sty m:val="bi"/>
                      </m:rPr>
                      <w:rPr>
                        <w:rFonts w:ascii="Cambria Math" w:hAnsi="Cambria Math"/>
                      </w:rPr>
                      <m:t>12</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3</m:t>
                        </m:r>
                      </m:sup>
                    </m:sSup>
                  </m:den>
                </m:f>
                <m:r>
                  <m:rPr>
                    <m:sty m:val="bi"/>
                  </m:rPr>
                  <w:rPr>
                    <w:rFonts w:ascii="Cambria Math" w:hAnsi="Cambria Math"/>
                  </w:rPr>
                  <m:t>cs</m:t>
                </m:r>
              </m:e>
              <m:e>
                <m:r>
                  <m:rPr>
                    <m:sty m:val="bi"/>
                  </m:rPr>
                  <w:rPr>
                    <w:rFonts w:ascii="Cambria Math" w:hAnsi="Cambria Math"/>
                  </w:rPr>
                  <m:t>-</m:t>
                </m:r>
                <m:f>
                  <m:fPr>
                    <m:ctrlPr>
                      <w:rPr>
                        <w:rFonts w:ascii="Cambria Math" w:hAnsi="Cambria Math"/>
                        <w:b/>
                        <w:bCs/>
                        <w:i/>
                      </w:rPr>
                    </m:ctrlPr>
                  </m:fPr>
                  <m:num>
                    <m:r>
                      <m:rPr>
                        <m:sty m:val="bi"/>
                      </m:rPr>
                      <w:rPr>
                        <w:rFonts w:ascii="Cambria Math" w:hAnsi="Cambria Math"/>
                      </w:rPr>
                      <m:t>EA</m:t>
                    </m:r>
                  </m:num>
                  <m:den>
                    <m:r>
                      <m:rPr>
                        <m:sty m:val="bi"/>
                      </m:rPr>
                      <w:rPr>
                        <w:rFonts w:ascii="Cambria Math" w:hAnsi="Cambria Math"/>
                      </w:rPr>
                      <m:t>L</m:t>
                    </m:r>
                  </m:den>
                </m:f>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m:t>
                </m:r>
                <m:f>
                  <m:fPr>
                    <m:ctrlPr>
                      <w:rPr>
                        <w:rFonts w:ascii="Cambria Math" w:hAnsi="Cambria Math"/>
                        <w:b/>
                        <w:bCs/>
                        <w:i/>
                      </w:rPr>
                    </m:ctrlPr>
                  </m:fPr>
                  <m:num>
                    <m:r>
                      <m:rPr>
                        <m:sty m:val="bi"/>
                      </m:rPr>
                      <w:rPr>
                        <w:rFonts w:ascii="Cambria Math" w:hAnsi="Cambria Math"/>
                      </w:rPr>
                      <m:t>12</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3</m:t>
                        </m:r>
                      </m:sup>
                    </m:sSup>
                  </m:den>
                </m:f>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e>
              <m:e>
                <m:f>
                  <m:fPr>
                    <m:ctrlPr>
                      <w:rPr>
                        <w:rFonts w:ascii="Cambria Math" w:hAnsi="Cambria Math"/>
                        <w:b/>
                        <w:bCs/>
                        <w:i/>
                      </w:rPr>
                    </m:ctrlPr>
                  </m:fPr>
                  <m:num>
                    <m:r>
                      <m:rPr>
                        <m:sty m:val="bi"/>
                      </m:rPr>
                      <w:rPr>
                        <w:rFonts w:ascii="Cambria Math" w:hAnsi="Cambria Math"/>
                      </w:rPr>
                      <m:t>6</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2</m:t>
                        </m:r>
                      </m:sup>
                    </m:sSup>
                  </m:den>
                </m:f>
                <m:r>
                  <m:rPr>
                    <m:sty m:val="bi"/>
                  </m:rPr>
                  <w:rPr>
                    <w:rFonts w:ascii="Cambria Math" w:hAnsi="Cambria Math"/>
                  </w:rPr>
                  <m:t>c</m:t>
                </m:r>
              </m:e>
            </m:mr>
            <m:mr>
              <m:e>
                <m:f>
                  <m:fPr>
                    <m:ctrlPr>
                      <w:rPr>
                        <w:rFonts w:ascii="Cambria Math" w:hAnsi="Cambria Math"/>
                        <w:b/>
                        <w:bCs/>
                        <w:i/>
                      </w:rPr>
                    </m:ctrlPr>
                  </m:fPr>
                  <m:num>
                    <m:r>
                      <m:rPr>
                        <m:sty m:val="bi"/>
                      </m:rPr>
                      <w:rPr>
                        <w:rFonts w:ascii="Cambria Math" w:hAnsi="Cambria Math"/>
                      </w:rPr>
                      <m:t>6</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2</m:t>
                        </m:r>
                      </m:sup>
                    </m:sSup>
                  </m:den>
                </m:f>
                <m:r>
                  <m:rPr>
                    <m:sty m:val="bi"/>
                  </m:rPr>
                  <w:rPr>
                    <w:rFonts w:ascii="Cambria Math" w:hAnsi="Cambria Math"/>
                  </w:rPr>
                  <m:t>s</m:t>
                </m:r>
              </m:e>
              <m:e>
                <m:r>
                  <m:rPr>
                    <m:sty m:val="bi"/>
                  </m:rPr>
                  <w:rPr>
                    <w:rFonts w:ascii="Cambria Math" w:hAnsi="Cambria Math"/>
                  </w:rPr>
                  <m:t>-</m:t>
                </m:r>
                <m:f>
                  <m:fPr>
                    <m:ctrlPr>
                      <w:rPr>
                        <w:rFonts w:ascii="Cambria Math" w:hAnsi="Cambria Math"/>
                        <w:b/>
                        <w:bCs/>
                        <w:i/>
                      </w:rPr>
                    </m:ctrlPr>
                  </m:fPr>
                  <m:num>
                    <m:r>
                      <m:rPr>
                        <m:sty m:val="bi"/>
                      </m:rPr>
                      <w:rPr>
                        <w:rFonts w:ascii="Cambria Math" w:hAnsi="Cambria Math"/>
                      </w:rPr>
                      <m:t>6</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2</m:t>
                        </m:r>
                      </m:sup>
                    </m:sSup>
                  </m:den>
                </m:f>
                <m:r>
                  <m:rPr>
                    <m:sty m:val="bi"/>
                  </m:rPr>
                  <w:rPr>
                    <w:rFonts w:ascii="Cambria Math" w:hAnsi="Cambria Math"/>
                  </w:rPr>
                  <m:t>c</m:t>
                </m:r>
              </m:e>
              <m:e>
                <m:f>
                  <m:fPr>
                    <m:ctrlPr>
                      <w:rPr>
                        <w:rFonts w:ascii="Cambria Math" w:hAnsi="Cambria Math"/>
                        <w:b/>
                        <w:bCs/>
                        <w:i/>
                      </w:rPr>
                    </m:ctrlPr>
                  </m:fPr>
                  <m:num>
                    <m:r>
                      <m:rPr>
                        <m:sty m:val="bi"/>
                      </m:rPr>
                      <w:rPr>
                        <w:rFonts w:ascii="Cambria Math" w:hAnsi="Cambria Math"/>
                      </w:rPr>
                      <m:t>2</m:t>
                    </m:r>
                    <m:r>
                      <m:rPr>
                        <m:sty m:val="bi"/>
                      </m:rPr>
                      <w:rPr>
                        <w:rFonts w:ascii="Cambria Math" w:hAnsi="Cambria Math"/>
                      </w:rPr>
                      <m:t>EI</m:t>
                    </m:r>
                  </m:num>
                  <m:den>
                    <m:r>
                      <m:rPr>
                        <m:sty m:val="bi"/>
                      </m:rPr>
                      <w:rPr>
                        <w:rFonts w:ascii="Cambria Math" w:hAnsi="Cambria Math"/>
                      </w:rPr>
                      <m:t>L</m:t>
                    </m:r>
                  </m:den>
                </m:f>
              </m:e>
            </m:mr>
          </m:m>
        </m:oMath>
      </m:oMathPara>
    </w:p>
    <w:p w14:paraId="1815C9A3" w14:textId="7114C4E7" w:rsidR="00DB5D70" w:rsidRPr="009D0A02" w:rsidRDefault="00F22A56" w:rsidP="00DB5D70">
      <w:pPr>
        <w:rPr>
          <w:rFonts w:eastAsiaTheme="minorEastAsia"/>
          <w:b/>
          <w:bCs/>
        </w:rPr>
      </w:pPr>
      <m:oMathPara>
        <m:oMath>
          <m:m>
            <m:mPr>
              <m:mcs>
                <m:mc>
                  <m:mcPr>
                    <m:count m:val="3"/>
                    <m:mcJc m:val="center"/>
                  </m:mcPr>
                </m:mc>
              </m:mcs>
              <m:ctrlPr>
                <w:rPr>
                  <w:rFonts w:ascii="Cambria Math" w:hAnsi="Cambria Math"/>
                  <w:b/>
                  <w:bCs/>
                  <w:i/>
                </w:rPr>
              </m:ctrlPr>
            </m:mPr>
            <m:mr>
              <m:e>
                <m:r>
                  <m:rPr>
                    <m:sty m:val="bi"/>
                  </m:rPr>
                  <w:rPr>
                    <w:rFonts w:ascii="Cambria Math" w:hAnsi="Cambria Math"/>
                  </w:rPr>
                  <m:t>-</m:t>
                </m:r>
                <m:f>
                  <m:fPr>
                    <m:ctrlPr>
                      <w:rPr>
                        <w:rFonts w:ascii="Cambria Math" w:hAnsi="Cambria Math"/>
                        <w:b/>
                        <w:bCs/>
                        <w:i/>
                      </w:rPr>
                    </m:ctrlPr>
                  </m:fPr>
                  <m:num>
                    <m:r>
                      <m:rPr>
                        <m:sty m:val="bi"/>
                      </m:rPr>
                      <w:rPr>
                        <w:rFonts w:ascii="Cambria Math" w:hAnsi="Cambria Math"/>
                      </w:rPr>
                      <m:t>EA</m:t>
                    </m:r>
                  </m:num>
                  <m:den>
                    <m:r>
                      <m:rPr>
                        <m:sty m:val="bi"/>
                      </m:rPr>
                      <w:rPr>
                        <w:rFonts w:ascii="Cambria Math" w:hAnsi="Cambria Math"/>
                      </w:rPr>
                      <m:t>L</m:t>
                    </m:r>
                  </m:den>
                </m:f>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m:t>
                </m:r>
                <m:f>
                  <m:fPr>
                    <m:ctrlPr>
                      <w:rPr>
                        <w:rFonts w:ascii="Cambria Math" w:hAnsi="Cambria Math"/>
                        <w:b/>
                        <w:bCs/>
                        <w:i/>
                      </w:rPr>
                    </m:ctrlPr>
                  </m:fPr>
                  <m:num>
                    <m:r>
                      <m:rPr>
                        <m:sty m:val="bi"/>
                      </m:rPr>
                      <w:rPr>
                        <w:rFonts w:ascii="Cambria Math" w:hAnsi="Cambria Math"/>
                      </w:rPr>
                      <m:t>12</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3</m:t>
                        </m:r>
                      </m:sup>
                    </m:sSup>
                  </m:den>
                </m:f>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2</m:t>
                    </m:r>
                  </m:sup>
                </m:sSup>
              </m:e>
              <m:e>
                <m:r>
                  <m:rPr>
                    <m:sty m:val="bi"/>
                  </m:rPr>
                  <w:rPr>
                    <w:rFonts w:ascii="Cambria Math" w:hAnsi="Cambria Math"/>
                  </w:rPr>
                  <m:t>-</m:t>
                </m:r>
                <m:f>
                  <m:fPr>
                    <m:ctrlPr>
                      <w:rPr>
                        <w:rFonts w:ascii="Cambria Math" w:hAnsi="Cambria Math"/>
                        <w:b/>
                        <w:bCs/>
                        <w:i/>
                      </w:rPr>
                    </m:ctrlPr>
                  </m:fPr>
                  <m:num>
                    <m:r>
                      <m:rPr>
                        <m:sty m:val="bi"/>
                      </m:rPr>
                      <w:rPr>
                        <w:rFonts w:ascii="Cambria Math" w:hAnsi="Cambria Math"/>
                      </w:rPr>
                      <m:t>EA</m:t>
                    </m:r>
                  </m:num>
                  <m:den>
                    <m:r>
                      <m:rPr>
                        <m:sty m:val="bi"/>
                      </m:rPr>
                      <w:rPr>
                        <w:rFonts w:ascii="Cambria Math" w:hAnsi="Cambria Math"/>
                      </w:rPr>
                      <m:t>L</m:t>
                    </m:r>
                  </m:den>
                </m:f>
                <m:r>
                  <m:rPr>
                    <m:sty m:val="bi"/>
                  </m:rPr>
                  <w:rPr>
                    <w:rFonts w:ascii="Cambria Math" w:hAnsi="Cambria Math"/>
                  </w:rPr>
                  <m:t>cs+</m:t>
                </m:r>
                <m:f>
                  <m:fPr>
                    <m:ctrlPr>
                      <w:rPr>
                        <w:rFonts w:ascii="Cambria Math" w:hAnsi="Cambria Math"/>
                        <w:b/>
                        <w:bCs/>
                        <w:i/>
                      </w:rPr>
                    </m:ctrlPr>
                  </m:fPr>
                  <m:num>
                    <m:r>
                      <m:rPr>
                        <m:sty m:val="bi"/>
                      </m:rPr>
                      <w:rPr>
                        <w:rFonts w:ascii="Cambria Math" w:hAnsi="Cambria Math"/>
                      </w:rPr>
                      <m:t>12</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3</m:t>
                        </m:r>
                      </m:sup>
                    </m:sSup>
                  </m:den>
                </m:f>
                <m:r>
                  <m:rPr>
                    <m:sty m:val="bi"/>
                  </m:rPr>
                  <w:rPr>
                    <w:rFonts w:ascii="Cambria Math" w:hAnsi="Cambria Math"/>
                  </w:rPr>
                  <m:t>cs</m:t>
                </m:r>
              </m:e>
              <m:e>
                <m:f>
                  <m:fPr>
                    <m:ctrlPr>
                      <w:rPr>
                        <w:rFonts w:ascii="Cambria Math" w:hAnsi="Cambria Math"/>
                        <w:b/>
                        <w:bCs/>
                        <w:i/>
                      </w:rPr>
                    </m:ctrlPr>
                  </m:fPr>
                  <m:num>
                    <m:r>
                      <m:rPr>
                        <m:sty m:val="bi"/>
                      </m:rPr>
                      <w:rPr>
                        <w:rFonts w:ascii="Cambria Math" w:hAnsi="Cambria Math"/>
                      </w:rPr>
                      <m:t>6</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2</m:t>
                        </m:r>
                      </m:sup>
                    </m:sSup>
                  </m:den>
                </m:f>
                <m:r>
                  <m:rPr>
                    <m:sty m:val="bi"/>
                  </m:rPr>
                  <w:rPr>
                    <w:rFonts w:ascii="Cambria Math" w:hAnsi="Cambria Math"/>
                  </w:rPr>
                  <m:t>s</m:t>
                </m:r>
              </m:e>
            </m:mr>
            <m:mr>
              <m:e>
                <m:r>
                  <m:rPr>
                    <m:sty m:val="bi"/>
                  </m:rPr>
                  <w:rPr>
                    <w:rFonts w:ascii="Cambria Math" w:hAnsi="Cambria Math"/>
                  </w:rPr>
                  <m:t>-</m:t>
                </m:r>
                <m:f>
                  <m:fPr>
                    <m:ctrlPr>
                      <w:rPr>
                        <w:rFonts w:ascii="Cambria Math" w:hAnsi="Cambria Math"/>
                        <w:b/>
                        <w:bCs/>
                        <w:i/>
                      </w:rPr>
                    </m:ctrlPr>
                  </m:fPr>
                  <m:num>
                    <m:r>
                      <m:rPr>
                        <m:sty m:val="bi"/>
                      </m:rPr>
                      <w:rPr>
                        <w:rFonts w:ascii="Cambria Math" w:hAnsi="Cambria Math"/>
                      </w:rPr>
                      <m:t>EA</m:t>
                    </m:r>
                  </m:num>
                  <m:den>
                    <m:r>
                      <m:rPr>
                        <m:sty m:val="bi"/>
                      </m:rPr>
                      <w:rPr>
                        <w:rFonts w:ascii="Cambria Math" w:hAnsi="Cambria Math"/>
                      </w:rPr>
                      <m:t>L</m:t>
                    </m:r>
                  </m:den>
                </m:f>
                <m:r>
                  <m:rPr>
                    <m:sty m:val="bi"/>
                  </m:rPr>
                  <w:rPr>
                    <w:rFonts w:ascii="Cambria Math" w:hAnsi="Cambria Math"/>
                  </w:rPr>
                  <m:t>cs+</m:t>
                </m:r>
                <m:f>
                  <m:fPr>
                    <m:ctrlPr>
                      <w:rPr>
                        <w:rFonts w:ascii="Cambria Math" w:hAnsi="Cambria Math"/>
                        <w:b/>
                        <w:bCs/>
                        <w:i/>
                      </w:rPr>
                    </m:ctrlPr>
                  </m:fPr>
                  <m:num>
                    <m:r>
                      <m:rPr>
                        <m:sty m:val="bi"/>
                      </m:rPr>
                      <w:rPr>
                        <w:rFonts w:ascii="Cambria Math" w:hAnsi="Cambria Math"/>
                      </w:rPr>
                      <m:t>12</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3</m:t>
                        </m:r>
                      </m:sup>
                    </m:sSup>
                  </m:den>
                </m:f>
                <m:r>
                  <m:rPr>
                    <m:sty m:val="bi"/>
                  </m:rPr>
                  <w:rPr>
                    <w:rFonts w:ascii="Cambria Math" w:hAnsi="Cambria Math"/>
                  </w:rPr>
                  <m:t>cs</m:t>
                </m:r>
              </m:e>
              <m:e>
                <m:r>
                  <m:rPr>
                    <m:sty m:val="bi"/>
                  </m:rPr>
                  <w:rPr>
                    <w:rFonts w:ascii="Cambria Math" w:hAnsi="Cambria Math"/>
                  </w:rPr>
                  <m:t>-</m:t>
                </m:r>
                <m:f>
                  <m:fPr>
                    <m:ctrlPr>
                      <w:rPr>
                        <w:rFonts w:ascii="Cambria Math" w:hAnsi="Cambria Math"/>
                        <w:b/>
                        <w:bCs/>
                        <w:i/>
                      </w:rPr>
                    </m:ctrlPr>
                  </m:fPr>
                  <m:num>
                    <m:r>
                      <m:rPr>
                        <m:sty m:val="bi"/>
                      </m:rPr>
                      <w:rPr>
                        <w:rFonts w:ascii="Cambria Math" w:hAnsi="Cambria Math"/>
                      </w:rPr>
                      <m:t>EA</m:t>
                    </m:r>
                  </m:num>
                  <m:den>
                    <m:r>
                      <m:rPr>
                        <m:sty m:val="bi"/>
                      </m:rPr>
                      <w:rPr>
                        <w:rFonts w:ascii="Cambria Math" w:hAnsi="Cambria Math"/>
                      </w:rPr>
                      <m:t>L</m:t>
                    </m:r>
                  </m:den>
                </m:f>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m:t>
                </m:r>
                <m:f>
                  <m:fPr>
                    <m:ctrlPr>
                      <w:rPr>
                        <w:rFonts w:ascii="Cambria Math" w:hAnsi="Cambria Math"/>
                        <w:b/>
                        <w:bCs/>
                        <w:i/>
                      </w:rPr>
                    </m:ctrlPr>
                  </m:fPr>
                  <m:num>
                    <m:r>
                      <m:rPr>
                        <m:sty m:val="bi"/>
                      </m:rPr>
                      <w:rPr>
                        <w:rFonts w:ascii="Cambria Math" w:hAnsi="Cambria Math"/>
                      </w:rPr>
                      <m:t>12</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3</m:t>
                        </m:r>
                      </m:sup>
                    </m:sSup>
                  </m:den>
                </m:f>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e>
              <m:e>
                <m:r>
                  <m:rPr>
                    <m:sty m:val="bi"/>
                  </m:rPr>
                  <w:rPr>
                    <w:rFonts w:ascii="Cambria Math" w:hAnsi="Cambria Math"/>
                  </w:rPr>
                  <m:t>-</m:t>
                </m:r>
                <m:f>
                  <m:fPr>
                    <m:ctrlPr>
                      <w:rPr>
                        <w:rFonts w:ascii="Cambria Math" w:hAnsi="Cambria Math"/>
                        <w:b/>
                        <w:bCs/>
                        <w:i/>
                      </w:rPr>
                    </m:ctrlPr>
                  </m:fPr>
                  <m:num>
                    <m:r>
                      <m:rPr>
                        <m:sty m:val="bi"/>
                      </m:rPr>
                      <w:rPr>
                        <w:rFonts w:ascii="Cambria Math" w:hAnsi="Cambria Math"/>
                      </w:rPr>
                      <m:t>6</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2</m:t>
                        </m:r>
                      </m:sup>
                    </m:sSup>
                  </m:den>
                </m:f>
                <m:r>
                  <m:rPr>
                    <m:sty m:val="bi"/>
                  </m:rPr>
                  <w:rPr>
                    <w:rFonts w:ascii="Cambria Math" w:hAnsi="Cambria Math"/>
                  </w:rPr>
                  <m:t>c</m:t>
                </m:r>
              </m:e>
            </m:mr>
            <m:mr>
              <m:e>
                <m:r>
                  <m:rPr>
                    <m:sty m:val="bi"/>
                  </m:rPr>
                  <w:rPr>
                    <w:rFonts w:ascii="Cambria Math" w:hAnsi="Cambria Math"/>
                  </w:rPr>
                  <m:t>-</m:t>
                </m:r>
                <m:f>
                  <m:fPr>
                    <m:ctrlPr>
                      <w:rPr>
                        <w:rFonts w:ascii="Cambria Math" w:hAnsi="Cambria Math"/>
                        <w:b/>
                        <w:bCs/>
                        <w:i/>
                      </w:rPr>
                    </m:ctrlPr>
                  </m:fPr>
                  <m:num>
                    <m:r>
                      <m:rPr>
                        <m:sty m:val="bi"/>
                      </m:rPr>
                      <w:rPr>
                        <w:rFonts w:ascii="Cambria Math" w:hAnsi="Cambria Math"/>
                      </w:rPr>
                      <m:t>6</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2</m:t>
                        </m:r>
                      </m:sup>
                    </m:sSup>
                  </m:den>
                </m:f>
                <m:r>
                  <m:rPr>
                    <m:sty m:val="bi"/>
                  </m:rPr>
                  <w:rPr>
                    <w:rFonts w:ascii="Cambria Math" w:hAnsi="Cambria Math"/>
                  </w:rPr>
                  <m:t>s</m:t>
                </m:r>
              </m:e>
              <m:e>
                <m:f>
                  <m:fPr>
                    <m:ctrlPr>
                      <w:rPr>
                        <w:rFonts w:ascii="Cambria Math" w:hAnsi="Cambria Math"/>
                        <w:b/>
                        <w:bCs/>
                        <w:i/>
                      </w:rPr>
                    </m:ctrlPr>
                  </m:fPr>
                  <m:num>
                    <m:r>
                      <m:rPr>
                        <m:sty m:val="bi"/>
                      </m:rPr>
                      <w:rPr>
                        <w:rFonts w:ascii="Cambria Math" w:hAnsi="Cambria Math"/>
                      </w:rPr>
                      <m:t>6</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2</m:t>
                        </m:r>
                      </m:sup>
                    </m:sSup>
                  </m:den>
                </m:f>
                <m:r>
                  <m:rPr>
                    <m:sty m:val="bi"/>
                  </m:rPr>
                  <w:rPr>
                    <w:rFonts w:ascii="Cambria Math" w:hAnsi="Cambria Math"/>
                  </w:rPr>
                  <m:t>c</m:t>
                </m:r>
              </m:e>
              <m:e>
                <m:f>
                  <m:fPr>
                    <m:ctrlPr>
                      <w:rPr>
                        <w:rFonts w:ascii="Cambria Math" w:hAnsi="Cambria Math"/>
                        <w:b/>
                        <w:bCs/>
                        <w:i/>
                      </w:rPr>
                    </m:ctrlPr>
                  </m:fPr>
                  <m:num>
                    <m:r>
                      <m:rPr>
                        <m:sty m:val="bi"/>
                      </m:rPr>
                      <w:rPr>
                        <w:rFonts w:ascii="Cambria Math" w:hAnsi="Cambria Math"/>
                      </w:rPr>
                      <m:t>2</m:t>
                    </m:r>
                    <m:r>
                      <m:rPr>
                        <m:sty m:val="bi"/>
                      </m:rPr>
                      <w:rPr>
                        <w:rFonts w:ascii="Cambria Math" w:hAnsi="Cambria Math"/>
                      </w:rPr>
                      <m:t>EI</m:t>
                    </m:r>
                  </m:num>
                  <m:den>
                    <m:r>
                      <m:rPr>
                        <m:sty m:val="bi"/>
                      </m:rPr>
                      <w:rPr>
                        <w:rFonts w:ascii="Cambria Math" w:hAnsi="Cambria Math"/>
                      </w:rPr>
                      <m:t>L</m:t>
                    </m:r>
                  </m:den>
                </m:f>
              </m:e>
            </m:mr>
          </m:m>
          <m:r>
            <m:rPr>
              <m:sty m:val="bi"/>
            </m:rPr>
            <w:rPr>
              <w:rFonts w:ascii="Cambria Math" w:hAnsi="Cambria Math"/>
            </w:rPr>
            <m:t xml:space="preserve">    </m:t>
          </m:r>
          <m:m>
            <m:mPr>
              <m:mcs>
                <m:mc>
                  <m:mcPr>
                    <m:count m:val="3"/>
                    <m:mcJc m:val="center"/>
                  </m:mcPr>
                </m:mc>
              </m:mcs>
              <m:ctrlPr>
                <w:rPr>
                  <w:rFonts w:ascii="Cambria Math" w:hAnsi="Cambria Math"/>
                  <w:b/>
                  <w:bCs/>
                  <w:i/>
                </w:rPr>
              </m:ctrlPr>
            </m:mPr>
            <m:mr>
              <m:e>
                <m:f>
                  <m:fPr>
                    <m:ctrlPr>
                      <w:rPr>
                        <w:rFonts w:ascii="Cambria Math" w:hAnsi="Cambria Math"/>
                        <w:b/>
                        <w:bCs/>
                        <w:i/>
                      </w:rPr>
                    </m:ctrlPr>
                  </m:fPr>
                  <m:num>
                    <m:r>
                      <m:rPr>
                        <m:sty m:val="bi"/>
                      </m:rPr>
                      <w:rPr>
                        <w:rFonts w:ascii="Cambria Math" w:hAnsi="Cambria Math"/>
                      </w:rPr>
                      <m:t>EA</m:t>
                    </m:r>
                  </m:num>
                  <m:den>
                    <m:r>
                      <m:rPr>
                        <m:sty m:val="bi"/>
                      </m:rPr>
                      <w:rPr>
                        <w:rFonts w:ascii="Cambria Math" w:hAnsi="Cambria Math"/>
                      </w:rPr>
                      <m:t>L</m:t>
                    </m:r>
                  </m:den>
                </m:f>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m:t>
                </m:r>
                <m:f>
                  <m:fPr>
                    <m:ctrlPr>
                      <w:rPr>
                        <w:rFonts w:ascii="Cambria Math" w:hAnsi="Cambria Math"/>
                        <w:b/>
                        <w:bCs/>
                        <w:i/>
                      </w:rPr>
                    </m:ctrlPr>
                  </m:fPr>
                  <m:num>
                    <m:r>
                      <m:rPr>
                        <m:sty m:val="bi"/>
                      </m:rPr>
                      <w:rPr>
                        <w:rFonts w:ascii="Cambria Math" w:hAnsi="Cambria Math"/>
                      </w:rPr>
                      <m:t>12</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3</m:t>
                        </m:r>
                      </m:sup>
                    </m:sSup>
                  </m:den>
                </m:f>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2</m:t>
                    </m:r>
                  </m:sup>
                </m:sSup>
              </m:e>
              <m:e>
                <m:f>
                  <m:fPr>
                    <m:ctrlPr>
                      <w:rPr>
                        <w:rFonts w:ascii="Cambria Math" w:hAnsi="Cambria Math"/>
                        <w:b/>
                        <w:bCs/>
                        <w:i/>
                      </w:rPr>
                    </m:ctrlPr>
                  </m:fPr>
                  <m:num>
                    <m:r>
                      <m:rPr>
                        <m:sty m:val="bi"/>
                      </m:rPr>
                      <w:rPr>
                        <w:rFonts w:ascii="Cambria Math" w:hAnsi="Cambria Math"/>
                      </w:rPr>
                      <m:t>EA</m:t>
                    </m:r>
                  </m:num>
                  <m:den>
                    <m:r>
                      <m:rPr>
                        <m:sty m:val="bi"/>
                      </m:rPr>
                      <w:rPr>
                        <w:rFonts w:ascii="Cambria Math" w:hAnsi="Cambria Math"/>
                      </w:rPr>
                      <m:t>L</m:t>
                    </m:r>
                  </m:den>
                </m:f>
                <m:r>
                  <m:rPr>
                    <m:sty m:val="bi"/>
                  </m:rPr>
                  <w:rPr>
                    <w:rFonts w:ascii="Cambria Math" w:hAnsi="Cambria Math"/>
                  </w:rPr>
                  <m:t>cs-</m:t>
                </m:r>
                <m:f>
                  <m:fPr>
                    <m:ctrlPr>
                      <w:rPr>
                        <w:rFonts w:ascii="Cambria Math" w:hAnsi="Cambria Math"/>
                        <w:b/>
                        <w:bCs/>
                        <w:i/>
                      </w:rPr>
                    </m:ctrlPr>
                  </m:fPr>
                  <m:num>
                    <m:r>
                      <m:rPr>
                        <m:sty m:val="bi"/>
                      </m:rPr>
                      <w:rPr>
                        <w:rFonts w:ascii="Cambria Math" w:hAnsi="Cambria Math"/>
                      </w:rPr>
                      <m:t>12</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3</m:t>
                        </m:r>
                      </m:sup>
                    </m:sSup>
                  </m:den>
                </m:f>
                <m:r>
                  <m:rPr>
                    <m:sty m:val="bi"/>
                  </m:rPr>
                  <w:rPr>
                    <w:rFonts w:ascii="Cambria Math" w:hAnsi="Cambria Math"/>
                  </w:rPr>
                  <m:t>cs</m:t>
                </m:r>
              </m:e>
              <m:e>
                <m:f>
                  <m:fPr>
                    <m:ctrlPr>
                      <w:rPr>
                        <w:rFonts w:ascii="Cambria Math" w:hAnsi="Cambria Math"/>
                        <w:b/>
                        <w:bCs/>
                        <w:i/>
                      </w:rPr>
                    </m:ctrlPr>
                  </m:fPr>
                  <m:num>
                    <m:r>
                      <m:rPr>
                        <m:sty m:val="bi"/>
                      </m:rPr>
                      <w:rPr>
                        <w:rFonts w:ascii="Cambria Math" w:hAnsi="Cambria Math"/>
                      </w:rPr>
                      <m:t>6</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2</m:t>
                        </m:r>
                      </m:sup>
                    </m:sSup>
                  </m:den>
                </m:f>
                <m:r>
                  <m:rPr>
                    <m:sty m:val="bi"/>
                  </m:rPr>
                  <w:rPr>
                    <w:rFonts w:ascii="Cambria Math" w:hAnsi="Cambria Math"/>
                  </w:rPr>
                  <m:t>s</m:t>
                </m:r>
              </m:e>
            </m:mr>
            <m:mr>
              <m:e>
                <m:f>
                  <m:fPr>
                    <m:ctrlPr>
                      <w:rPr>
                        <w:rFonts w:ascii="Cambria Math" w:hAnsi="Cambria Math"/>
                        <w:b/>
                        <w:bCs/>
                        <w:i/>
                      </w:rPr>
                    </m:ctrlPr>
                  </m:fPr>
                  <m:num>
                    <m:r>
                      <m:rPr>
                        <m:sty m:val="bi"/>
                      </m:rPr>
                      <w:rPr>
                        <w:rFonts w:ascii="Cambria Math" w:hAnsi="Cambria Math"/>
                      </w:rPr>
                      <m:t>EA</m:t>
                    </m:r>
                  </m:num>
                  <m:den>
                    <m:r>
                      <m:rPr>
                        <m:sty m:val="bi"/>
                      </m:rPr>
                      <w:rPr>
                        <w:rFonts w:ascii="Cambria Math" w:hAnsi="Cambria Math"/>
                      </w:rPr>
                      <m:t>L</m:t>
                    </m:r>
                  </m:den>
                </m:f>
                <m:r>
                  <m:rPr>
                    <m:sty m:val="bi"/>
                  </m:rPr>
                  <w:rPr>
                    <w:rFonts w:ascii="Cambria Math" w:hAnsi="Cambria Math"/>
                  </w:rPr>
                  <m:t>cs-</m:t>
                </m:r>
                <m:f>
                  <m:fPr>
                    <m:ctrlPr>
                      <w:rPr>
                        <w:rFonts w:ascii="Cambria Math" w:hAnsi="Cambria Math"/>
                        <w:b/>
                        <w:bCs/>
                        <w:i/>
                      </w:rPr>
                    </m:ctrlPr>
                  </m:fPr>
                  <m:num>
                    <m:r>
                      <m:rPr>
                        <m:sty m:val="bi"/>
                      </m:rPr>
                      <w:rPr>
                        <w:rFonts w:ascii="Cambria Math" w:hAnsi="Cambria Math"/>
                      </w:rPr>
                      <m:t>12</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3</m:t>
                        </m:r>
                      </m:sup>
                    </m:sSup>
                  </m:den>
                </m:f>
                <m:r>
                  <m:rPr>
                    <m:sty m:val="bi"/>
                  </m:rPr>
                  <w:rPr>
                    <w:rFonts w:ascii="Cambria Math" w:hAnsi="Cambria Math"/>
                  </w:rPr>
                  <m:t>cs</m:t>
                </m:r>
              </m:e>
              <m:e>
                <m:f>
                  <m:fPr>
                    <m:ctrlPr>
                      <w:rPr>
                        <w:rFonts w:ascii="Cambria Math" w:hAnsi="Cambria Math"/>
                        <w:b/>
                        <w:bCs/>
                        <w:i/>
                      </w:rPr>
                    </m:ctrlPr>
                  </m:fPr>
                  <m:num>
                    <m:r>
                      <m:rPr>
                        <m:sty m:val="bi"/>
                      </m:rPr>
                      <w:rPr>
                        <w:rFonts w:ascii="Cambria Math" w:hAnsi="Cambria Math"/>
                      </w:rPr>
                      <m:t>EA</m:t>
                    </m:r>
                  </m:num>
                  <m:den>
                    <m:r>
                      <m:rPr>
                        <m:sty m:val="bi"/>
                      </m:rPr>
                      <w:rPr>
                        <w:rFonts w:ascii="Cambria Math" w:hAnsi="Cambria Math"/>
                      </w:rPr>
                      <m:t>L</m:t>
                    </m:r>
                  </m:den>
                </m:f>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m:t>
                </m:r>
                <m:f>
                  <m:fPr>
                    <m:ctrlPr>
                      <w:rPr>
                        <w:rFonts w:ascii="Cambria Math" w:hAnsi="Cambria Math"/>
                        <w:b/>
                        <w:bCs/>
                        <w:i/>
                      </w:rPr>
                    </m:ctrlPr>
                  </m:fPr>
                  <m:num>
                    <m:r>
                      <m:rPr>
                        <m:sty m:val="bi"/>
                      </m:rPr>
                      <w:rPr>
                        <w:rFonts w:ascii="Cambria Math" w:hAnsi="Cambria Math"/>
                      </w:rPr>
                      <m:t>12</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3</m:t>
                        </m:r>
                      </m:sup>
                    </m:sSup>
                  </m:den>
                </m:f>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e>
              <m:e>
                <m:r>
                  <m:rPr>
                    <m:sty m:val="bi"/>
                  </m:rPr>
                  <w:rPr>
                    <w:rFonts w:ascii="Cambria Math" w:hAnsi="Cambria Math"/>
                  </w:rPr>
                  <m:t>-</m:t>
                </m:r>
                <m:f>
                  <m:fPr>
                    <m:ctrlPr>
                      <w:rPr>
                        <w:rFonts w:ascii="Cambria Math" w:hAnsi="Cambria Math"/>
                        <w:b/>
                        <w:bCs/>
                        <w:i/>
                      </w:rPr>
                    </m:ctrlPr>
                  </m:fPr>
                  <m:num>
                    <m:r>
                      <m:rPr>
                        <m:sty m:val="bi"/>
                      </m:rPr>
                      <w:rPr>
                        <w:rFonts w:ascii="Cambria Math" w:hAnsi="Cambria Math"/>
                      </w:rPr>
                      <m:t>6</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2</m:t>
                        </m:r>
                      </m:sup>
                    </m:sSup>
                  </m:den>
                </m:f>
                <m:r>
                  <m:rPr>
                    <m:sty m:val="bi"/>
                  </m:rPr>
                  <w:rPr>
                    <w:rFonts w:ascii="Cambria Math" w:hAnsi="Cambria Math"/>
                  </w:rPr>
                  <m:t>c</m:t>
                </m:r>
              </m:e>
            </m:mr>
            <m:mr>
              <m:e>
                <m:f>
                  <m:fPr>
                    <m:ctrlPr>
                      <w:rPr>
                        <w:rFonts w:ascii="Cambria Math" w:hAnsi="Cambria Math"/>
                        <w:b/>
                        <w:bCs/>
                        <w:i/>
                      </w:rPr>
                    </m:ctrlPr>
                  </m:fPr>
                  <m:num>
                    <m:r>
                      <m:rPr>
                        <m:sty m:val="bi"/>
                      </m:rPr>
                      <w:rPr>
                        <w:rFonts w:ascii="Cambria Math" w:hAnsi="Cambria Math"/>
                      </w:rPr>
                      <m:t>6</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2</m:t>
                        </m:r>
                      </m:sup>
                    </m:sSup>
                  </m:den>
                </m:f>
                <m:r>
                  <m:rPr>
                    <m:sty m:val="bi"/>
                  </m:rPr>
                  <w:rPr>
                    <w:rFonts w:ascii="Cambria Math" w:hAnsi="Cambria Math"/>
                  </w:rPr>
                  <m:t>s</m:t>
                </m:r>
              </m:e>
              <m:e>
                <m:r>
                  <m:rPr>
                    <m:sty m:val="bi"/>
                  </m:rPr>
                  <w:rPr>
                    <w:rFonts w:ascii="Cambria Math" w:hAnsi="Cambria Math"/>
                  </w:rPr>
                  <m:t>-</m:t>
                </m:r>
                <m:f>
                  <m:fPr>
                    <m:ctrlPr>
                      <w:rPr>
                        <w:rFonts w:ascii="Cambria Math" w:hAnsi="Cambria Math"/>
                        <w:b/>
                        <w:bCs/>
                        <w:i/>
                      </w:rPr>
                    </m:ctrlPr>
                  </m:fPr>
                  <m:num>
                    <m:r>
                      <m:rPr>
                        <m:sty m:val="bi"/>
                      </m:rPr>
                      <w:rPr>
                        <w:rFonts w:ascii="Cambria Math" w:hAnsi="Cambria Math"/>
                      </w:rPr>
                      <m:t>6</m:t>
                    </m:r>
                    <m:r>
                      <m:rPr>
                        <m:sty m:val="bi"/>
                      </m:rPr>
                      <w:rPr>
                        <w:rFonts w:ascii="Cambria Math" w:hAnsi="Cambria Math"/>
                      </w:rPr>
                      <m:t>EI</m:t>
                    </m:r>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2</m:t>
                        </m:r>
                      </m:sup>
                    </m:sSup>
                  </m:den>
                </m:f>
                <m:r>
                  <m:rPr>
                    <m:sty m:val="bi"/>
                  </m:rPr>
                  <w:rPr>
                    <w:rFonts w:ascii="Cambria Math" w:hAnsi="Cambria Math"/>
                  </w:rPr>
                  <m:t>c</m:t>
                </m:r>
              </m:e>
              <m:e>
                <m:f>
                  <m:fPr>
                    <m:ctrlPr>
                      <w:rPr>
                        <w:rFonts w:ascii="Cambria Math" w:hAnsi="Cambria Math"/>
                        <w:b/>
                        <w:bCs/>
                        <w:i/>
                      </w:rPr>
                    </m:ctrlPr>
                  </m:fPr>
                  <m:num>
                    <m:r>
                      <m:rPr>
                        <m:sty m:val="bi"/>
                      </m:rPr>
                      <w:rPr>
                        <w:rFonts w:ascii="Cambria Math" w:hAnsi="Cambria Math"/>
                      </w:rPr>
                      <m:t>4</m:t>
                    </m:r>
                    <m:r>
                      <m:rPr>
                        <m:sty m:val="bi"/>
                      </m:rPr>
                      <w:rPr>
                        <w:rFonts w:ascii="Cambria Math" w:hAnsi="Cambria Math"/>
                      </w:rPr>
                      <m:t>EI</m:t>
                    </m:r>
                  </m:num>
                  <m:den>
                    <m:r>
                      <m:rPr>
                        <m:sty m:val="bi"/>
                      </m:rPr>
                      <w:rPr>
                        <w:rFonts w:ascii="Cambria Math" w:hAnsi="Cambria Math"/>
                      </w:rPr>
                      <m:t>L</m:t>
                    </m:r>
                  </m:den>
                </m:f>
              </m:e>
            </m:mr>
          </m:m>
        </m:oMath>
      </m:oMathPara>
    </w:p>
    <w:p w14:paraId="12E3FFD5" w14:textId="77777777" w:rsidR="009D0A02" w:rsidRPr="009D0A02" w:rsidRDefault="009D0A02">
      <w:pPr>
        <w:rPr>
          <w:rFonts w:eastAsiaTheme="minorEastAsia"/>
          <w:b/>
          <w:bCs/>
        </w:rPr>
      </w:pPr>
    </w:p>
    <w:sectPr w:rsidR="009D0A02" w:rsidRPr="009D0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E0C7B"/>
    <w:multiLevelType w:val="hybridMultilevel"/>
    <w:tmpl w:val="8ED0406E"/>
    <w:lvl w:ilvl="0" w:tplc="493626EC">
      <w:start w:val="11"/>
      <w:numFmt w:val="bullet"/>
      <w:lvlText w:val="-"/>
      <w:lvlJc w:val="left"/>
      <w:pPr>
        <w:ind w:left="720" w:hanging="360"/>
      </w:pPr>
      <w:rPr>
        <w:rFonts w:ascii="Courier New" w:eastAsiaTheme="minorHAnsi" w:hAnsi="Courier New" w:cs="Courier New" w:hint="default"/>
        <w:color w:val="3C763D"/>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F5B6C"/>
    <w:multiLevelType w:val="hybridMultilevel"/>
    <w:tmpl w:val="F75C121C"/>
    <w:lvl w:ilvl="0" w:tplc="AD6EBF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DF2EA8"/>
    <w:multiLevelType w:val="hybridMultilevel"/>
    <w:tmpl w:val="B514303A"/>
    <w:lvl w:ilvl="0" w:tplc="168676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17"/>
    <w:rsid w:val="0000305A"/>
    <w:rsid w:val="0000503D"/>
    <w:rsid w:val="00025FC5"/>
    <w:rsid w:val="00027958"/>
    <w:rsid w:val="00030A8F"/>
    <w:rsid w:val="00036646"/>
    <w:rsid w:val="00052FBD"/>
    <w:rsid w:val="00062305"/>
    <w:rsid w:val="000627DD"/>
    <w:rsid w:val="000635DB"/>
    <w:rsid w:val="00064580"/>
    <w:rsid w:val="00064AC8"/>
    <w:rsid w:val="0008632B"/>
    <w:rsid w:val="0009200A"/>
    <w:rsid w:val="000A231D"/>
    <w:rsid w:val="000A2CAC"/>
    <w:rsid w:val="000A7E9D"/>
    <w:rsid w:val="000B26A3"/>
    <w:rsid w:val="000C5F1F"/>
    <w:rsid w:val="000E02A2"/>
    <w:rsid w:val="000E3C7F"/>
    <w:rsid w:val="000E6463"/>
    <w:rsid w:val="000F3FC7"/>
    <w:rsid w:val="00107B8E"/>
    <w:rsid w:val="00110B85"/>
    <w:rsid w:val="00131C0B"/>
    <w:rsid w:val="001330FF"/>
    <w:rsid w:val="00137B2E"/>
    <w:rsid w:val="00143097"/>
    <w:rsid w:val="0015322A"/>
    <w:rsid w:val="0015411A"/>
    <w:rsid w:val="001655BE"/>
    <w:rsid w:val="001663F2"/>
    <w:rsid w:val="001675D4"/>
    <w:rsid w:val="00173717"/>
    <w:rsid w:val="00180075"/>
    <w:rsid w:val="00184CDA"/>
    <w:rsid w:val="00192D6D"/>
    <w:rsid w:val="001A1F86"/>
    <w:rsid w:val="001B07DE"/>
    <w:rsid w:val="001C3A9F"/>
    <w:rsid w:val="001C6017"/>
    <w:rsid w:val="001D0B3A"/>
    <w:rsid w:val="001E687A"/>
    <w:rsid w:val="002164DD"/>
    <w:rsid w:val="0022061F"/>
    <w:rsid w:val="00226B86"/>
    <w:rsid w:val="00242886"/>
    <w:rsid w:val="00244BC1"/>
    <w:rsid w:val="00252008"/>
    <w:rsid w:val="002534D3"/>
    <w:rsid w:val="00253E53"/>
    <w:rsid w:val="0027511C"/>
    <w:rsid w:val="0028234B"/>
    <w:rsid w:val="002A0B6A"/>
    <w:rsid w:val="002A5474"/>
    <w:rsid w:val="002B286E"/>
    <w:rsid w:val="002D1343"/>
    <w:rsid w:val="002D4670"/>
    <w:rsid w:val="002D7C36"/>
    <w:rsid w:val="002E20D6"/>
    <w:rsid w:val="002E3258"/>
    <w:rsid w:val="002F6420"/>
    <w:rsid w:val="002F7E7D"/>
    <w:rsid w:val="00305643"/>
    <w:rsid w:val="003124B0"/>
    <w:rsid w:val="0033088E"/>
    <w:rsid w:val="00344FA9"/>
    <w:rsid w:val="003555F2"/>
    <w:rsid w:val="003668C7"/>
    <w:rsid w:val="00370440"/>
    <w:rsid w:val="0038508F"/>
    <w:rsid w:val="003A70F9"/>
    <w:rsid w:val="003A7589"/>
    <w:rsid w:val="003B06B1"/>
    <w:rsid w:val="003B150E"/>
    <w:rsid w:val="003B37D5"/>
    <w:rsid w:val="003B539C"/>
    <w:rsid w:val="003B6512"/>
    <w:rsid w:val="003B7CBD"/>
    <w:rsid w:val="003D39AA"/>
    <w:rsid w:val="003D6068"/>
    <w:rsid w:val="003D765F"/>
    <w:rsid w:val="003E3BBA"/>
    <w:rsid w:val="003F080A"/>
    <w:rsid w:val="003F5B8D"/>
    <w:rsid w:val="003F6463"/>
    <w:rsid w:val="004031EE"/>
    <w:rsid w:val="00412CDC"/>
    <w:rsid w:val="00414C79"/>
    <w:rsid w:val="0042535A"/>
    <w:rsid w:val="00431E6B"/>
    <w:rsid w:val="00435D25"/>
    <w:rsid w:val="00445BF0"/>
    <w:rsid w:val="00465BAA"/>
    <w:rsid w:val="004864C2"/>
    <w:rsid w:val="00487ACB"/>
    <w:rsid w:val="004A62E5"/>
    <w:rsid w:val="004B5179"/>
    <w:rsid w:val="004C1839"/>
    <w:rsid w:val="004C2EF1"/>
    <w:rsid w:val="004D203E"/>
    <w:rsid w:val="004D7D18"/>
    <w:rsid w:val="004E4887"/>
    <w:rsid w:val="004E5236"/>
    <w:rsid w:val="004E771A"/>
    <w:rsid w:val="004F5041"/>
    <w:rsid w:val="004F632E"/>
    <w:rsid w:val="005228FE"/>
    <w:rsid w:val="00532704"/>
    <w:rsid w:val="00540EBE"/>
    <w:rsid w:val="00542A32"/>
    <w:rsid w:val="005455AE"/>
    <w:rsid w:val="00545A93"/>
    <w:rsid w:val="00563086"/>
    <w:rsid w:val="005641FD"/>
    <w:rsid w:val="00573B17"/>
    <w:rsid w:val="005A3ADA"/>
    <w:rsid w:val="005A4962"/>
    <w:rsid w:val="005A7910"/>
    <w:rsid w:val="005B2141"/>
    <w:rsid w:val="005C0CC1"/>
    <w:rsid w:val="005D0A0D"/>
    <w:rsid w:val="005E4BF9"/>
    <w:rsid w:val="005F593F"/>
    <w:rsid w:val="0060729D"/>
    <w:rsid w:val="00625075"/>
    <w:rsid w:val="0063017E"/>
    <w:rsid w:val="00653729"/>
    <w:rsid w:val="00670CDD"/>
    <w:rsid w:val="00691821"/>
    <w:rsid w:val="00693A60"/>
    <w:rsid w:val="0069757E"/>
    <w:rsid w:val="006A1651"/>
    <w:rsid w:val="006A2228"/>
    <w:rsid w:val="006A58A6"/>
    <w:rsid w:val="006B1D75"/>
    <w:rsid w:val="006B47E5"/>
    <w:rsid w:val="006C502D"/>
    <w:rsid w:val="006D66C7"/>
    <w:rsid w:val="006E00E6"/>
    <w:rsid w:val="006E1795"/>
    <w:rsid w:val="006F13E0"/>
    <w:rsid w:val="006F5945"/>
    <w:rsid w:val="0071170D"/>
    <w:rsid w:val="00714134"/>
    <w:rsid w:val="00717221"/>
    <w:rsid w:val="0072716A"/>
    <w:rsid w:val="00733590"/>
    <w:rsid w:val="00735555"/>
    <w:rsid w:val="0073621A"/>
    <w:rsid w:val="007451C7"/>
    <w:rsid w:val="0075223A"/>
    <w:rsid w:val="00753F5A"/>
    <w:rsid w:val="00767DC4"/>
    <w:rsid w:val="00771F6D"/>
    <w:rsid w:val="0078657C"/>
    <w:rsid w:val="007B743D"/>
    <w:rsid w:val="007C3368"/>
    <w:rsid w:val="007D4D72"/>
    <w:rsid w:val="007E1CB9"/>
    <w:rsid w:val="007F4A97"/>
    <w:rsid w:val="00804CF8"/>
    <w:rsid w:val="008062F3"/>
    <w:rsid w:val="0081327B"/>
    <w:rsid w:val="008258B3"/>
    <w:rsid w:val="008335EA"/>
    <w:rsid w:val="0083432F"/>
    <w:rsid w:val="00835C49"/>
    <w:rsid w:val="008368AD"/>
    <w:rsid w:val="0084129B"/>
    <w:rsid w:val="008419E0"/>
    <w:rsid w:val="00845054"/>
    <w:rsid w:val="008465FE"/>
    <w:rsid w:val="00853096"/>
    <w:rsid w:val="008860EB"/>
    <w:rsid w:val="00887F7B"/>
    <w:rsid w:val="0089137B"/>
    <w:rsid w:val="00896848"/>
    <w:rsid w:val="00897D20"/>
    <w:rsid w:val="008A3F49"/>
    <w:rsid w:val="008B46BE"/>
    <w:rsid w:val="008C07E3"/>
    <w:rsid w:val="008C312E"/>
    <w:rsid w:val="008D4F6E"/>
    <w:rsid w:val="008E38CD"/>
    <w:rsid w:val="008F0AAB"/>
    <w:rsid w:val="008F402B"/>
    <w:rsid w:val="008F530C"/>
    <w:rsid w:val="008F6549"/>
    <w:rsid w:val="00914546"/>
    <w:rsid w:val="00916751"/>
    <w:rsid w:val="00920E80"/>
    <w:rsid w:val="00922305"/>
    <w:rsid w:val="00934265"/>
    <w:rsid w:val="009456DD"/>
    <w:rsid w:val="00952643"/>
    <w:rsid w:val="0095275C"/>
    <w:rsid w:val="009537B8"/>
    <w:rsid w:val="00956BFF"/>
    <w:rsid w:val="00964BEF"/>
    <w:rsid w:val="009701E1"/>
    <w:rsid w:val="00973A0D"/>
    <w:rsid w:val="0097603B"/>
    <w:rsid w:val="00990240"/>
    <w:rsid w:val="009931C9"/>
    <w:rsid w:val="0099459E"/>
    <w:rsid w:val="009A10F7"/>
    <w:rsid w:val="009A1E57"/>
    <w:rsid w:val="009A709E"/>
    <w:rsid w:val="009C14B7"/>
    <w:rsid w:val="009C21DD"/>
    <w:rsid w:val="009D0A02"/>
    <w:rsid w:val="009D203F"/>
    <w:rsid w:val="009E13A1"/>
    <w:rsid w:val="009E26C5"/>
    <w:rsid w:val="009E3E8F"/>
    <w:rsid w:val="009F1BFE"/>
    <w:rsid w:val="009F77DC"/>
    <w:rsid w:val="00A056E3"/>
    <w:rsid w:val="00A11E18"/>
    <w:rsid w:val="00A13455"/>
    <w:rsid w:val="00A33BAA"/>
    <w:rsid w:val="00A3603C"/>
    <w:rsid w:val="00A42E0B"/>
    <w:rsid w:val="00A46CAD"/>
    <w:rsid w:val="00A63F54"/>
    <w:rsid w:val="00A93B25"/>
    <w:rsid w:val="00A9604D"/>
    <w:rsid w:val="00AA4421"/>
    <w:rsid w:val="00AB73FD"/>
    <w:rsid w:val="00AB7852"/>
    <w:rsid w:val="00AB7E22"/>
    <w:rsid w:val="00AC056D"/>
    <w:rsid w:val="00AC09BC"/>
    <w:rsid w:val="00AC0F88"/>
    <w:rsid w:val="00AC72C8"/>
    <w:rsid w:val="00AD6CE4"/>
    <w:rsid w:val="00AE1917"/>
    <w:rsid w:val="00AE55D0"/>
    <w:rsid w:val="00B00DF6"/>
    <w:rsid w:val="00B15D37"/>
    <w:rsid w:val="00B21739"/>
    <w:rsid w:val="00B2339C"/>
    <w:rsid w:val="00B34C4C"/>
    <w:rsid w:val="00B4322E"/>
    <w:rsid w:val="00B4708B"/>
    <w:rsid w:val="00B4792E"/>
    <w:rsid w:val="00B479FC"/>
    <w:rsid w:val="00B638BC"/>
    <w:rsid w:val="00B86053"/>
    <w:rsid w:val="00B864F9"/>
    <w:rsid w:val="00BB00E5"/>
    <w:rsid w:val="00BB5E87"/>
    <w:rsid w:val="00BC0E87"/>
    <w:rsid w:val="00BC5093"/>
    <w:rsid w:val="00BC67C6"/>
    <w:rsid w:val="00BD0EB0"/>
    <w:rsid w:val="00BE15B8"/>
    <w:rsid w:val="00C04C1C"/>
    <w:rsid w:val="00C23456"/>
    <w:rsid w:val="00C26B43"/>
    <w:rsid w:val="00C64AC4"/>
    <w:rsid w:val="00C80C3F"/>
    <w:rsid w:val="00C82799"/>
    <w:rsid w:val="00CA24A6"/>
    <w:rsid w:val="00CA2E04"/>
    <w:rsid w:val="00CA3A5C"/>
    <w:rsid w:val="00CB1F9F"/>
    <w:rsid w:val="00CB2F18"/>
    <w:rsid w:val="00CD3E73"/>
    <w:rsid w:val="00CE595B"/>
    <w:rsid w:val="00D03005"/>
    <w:rsid w:val="00D03733"/>
    <w:rsid w:val="00D07ACD"/>
    <w:rsid w:val="00D13710"/>
    <w:rsid w:val="00D173F3"/>
    <w:rsid w:val="00D17766"/>
    <w:rsid w:val="00D24F8E"/>
    <w:rsid w:val="00D279DD"/>
    <w:rsid w:val="00D3247B"/>
    <w:rsid w:val="00D535E5"/>
    <w:rsid w:val="00D5738D"/>
    <w:rsid w:val="00D640D2"/>
    <w:rsid w:val="00D718F9"/>
    <w:rsid w:val="00D82E8F"/>
    <w:rsid w:val="00DA069E"/>
    <w:rsid w:val="00DA1CCB"/>
    <w:rsid w:val="00DA5512"/>
    <w:rsid w:val="00DB5D70"/>
    <w:rsid w:val="00DC5896"/>
    <w:rsid w:val="00DE7C7A"/>
    <w:rsid w:val="00DF7BD6"/>
    <w:rsid w:val="00E010DA"/>
    <w:rsid w:val="00E0483D"/>
    <w:rsid w:val="00E1780C"/>
    <w:rsid w:val="00E262CD"/>
    <w:rsid w:val="00E3036E"/>
    <w:rsid w:val="00E30805"/>
    <w:rsid w:val="00E315F6"/>
    <w:rsid w:val="00E37378"/>
    <w:rsid w:val="00E428D1"/>
    <w:rsid w:val="00E5393F"/>
    <w:rsid w:val="00E63F72"/>
    <w:rsid w:val="00E70E36"/>
    <w:rsid w:val="00E74C9C"/>
    <w:rsid w:val="00E8282F"/>
    <w:rsid w:val="00EA0A37"/>
    <w:rsid w:val="00EA1820"/>
    <w:rsid w:val="00EA1F8F"/>
    <w:rsid w:val="00EA6EAF"/>
    <w:rsid w:val="00EC3C0D"/>
    <w:rsid w:val="00EC455A"/>
    <w:rsid w:val="00EC566A"/>
    <w:rsid w:val="00EF2C9F"/>
    <w:rsid w:val="00EF3849"/>
    <w:rsid w:val="00EF5808"/>
    <w:rsid w:val="00F03708"/>
    <w:rsid w:val="00F0379F"/>
    <w:rsid w:val="00F068D6"/>
    <w:rsid w:val="00F16EC8"/>
    <w:rsid w:val="00F22A56"/>
    <w:rsid w:val="00F251A8"/>
    <w:rsid w:val="00F340C5"/>
    <w:rsid w:val="00F35173"/>
    <w:rsid w:val="00F37275"/>
    <w:rsid w:val="00F43771"/>
    <w:rsid w:val="00F473BD"/>
    <w:rsid w:val="00F6093C"/>
    <w:rsid w:val="00F6289F"/>
    <w:rsid w:val="00F63CD6"/>
    <w:rsid w:val="00F63F0F"/>
    <w:rsid w:val="00F63F47"/>
    <w:rsid w:val="00F87801"/>
    <w:rsid w:val="00FB342D"/>
    <w:rsid w:val="00FC7B8C"/>
    <w:rsid w:val="00FD3327"/>
    <w:rsid w:val="00FE603C"/>
    <w:rsid w:val="00FF4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7825"/>
  <w15:chartTrackingRefBased/>
  <w15:docId w15:val="{B8A389E1-4BED-41DA-8A01-4C308FB5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C80C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36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360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A360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455A"/>
    <w:rPr>
      <w:color w:val="808080"/>
    </w:rPr>
  </w:style>
  <w:style w:type="character" w:styleId="a4">
    <w:name w:val="Hyperlink"/>
    <w:basedOn w:val="a0"/>
    <w:uiPriority w:val="99"/>
    <w:unhideWhenUsed/>
    <w:rsid w:val="00BB5E87"/>
    <w:rPr>
      <w:color w:val="0000FF"/>
      <w:u w:val="single"/>
    </w:rPr>
  </w:style>
  <w:style w:type="character" w:styleId="a5">
    <w:name w:val="Unresolved Mention"/>
    <w:basedOn w:val="a0"/>
    <w:uiPriority w:val="99"/>
    <w:semiHidden/>
    <w:unhideWhenUsed/>
    <w:rsid w:val="00BB5E87"/>
    <w:rPr>
      <w:color w:val="605E5C"/>
      <w:shd w:val="clear" w:color="auto" w:fill="E1DFDD"/>
    </w:rPr>
  </w:style>
  <w:style w:type="paragraph" w:styleId="a6">
    <w:name w:val="List Paragraph"/>
    <w:basedOn w:val="a"/>
    <w:uiPriority w:val="34"/>
    <w:qFormat/>
    <w:rsid w:val="00CA2E04"/>
    <w:pPr>
      <w:ind w:left="720"/>
      <w:contextualSpacing/>
    </w:pPr>
  </w:style>
  <w:style w:type="table" w:styleId="a7">
    <w:name w:val="Table Grid"/>
    <w:basedOn w:val="a1"/>
    <w:uiPriority w:val="39"/>
    <w:rsid w:val="00806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лавие 2 Знак"/>
    <w:basedOn w:val="a0"/>
    <w:link w:val="2"/>
    <w:uiPriority w:val="9"/>
    <w:rsid w:val="00A3603C"/>
    <w:rPr>
      <w:rFonts w:asciiTheme="majorHAnsi" w:eastAsiaTheme="majorEastAsia" w:hAnsiTheme="majorHAnsi" w:cstheme="majorBidi"/>
      <w:color w:val="2F5496" w:themeColor="accent1" w:themeShade="BF"/>
      <w:sz w:val="26"/>
      <w:szCs w:val="26"/>
    </w:rPr>
  </w:style>
  <w:style w:type="character" w:customStyle="1" w:styleId="30">
    <w:name w:val="Заглавие 3 Знак"/>
    <w:basedOn w:val="a0"/>
    <w:link w:val="3"/>
    <w:uiPriority w:val="9"/>
    <w:rsid w:val="00A3603C"/>
    <w:rPr>
      <w:rFonts w:asciiTheme="majorHAnsi" w:eastAsiaTheme="majorEastAsia" w:hAnsiTheme="majorHAnsi" w:cstheme="majorBidi"/>
      <w:color w:val="1F3763" w:themeColor="accent1" w:themeShade="7F"/>
      <w:sz w:val="24"/>
      <w:szCs w:val="24"/>
    </w:rPr>
  </w:style>
  <w:style w:type="character" w:customStyle="1" w:styleId="40">
    <w:name w:val="Заглавие 4 Знак"/>
    <w:basedOn w:val="a0"/>
    <w:link w:val="4"/>
    <w:uiPriority w:val="9"/>
    <w:rsid w:val="00A3603C"/>
    <w:rPr>
      <w:rFonts w:asciiTheme="majorHAnsi" w:eastAsiaTheme="majorEastAsia" w:hAnsiTheme="majorHAnsi" w:cstheme="majorBidi"/>
      <w:i/>
      <w:iCs/>
      <w:color w:val="2F5496" w:themeColor="accent1" w:themeShade="BF"/>
    </w:rPr>
  </w:style>
  <w:style w:type="character" w:styleId="a8">
    <w:name w:val="FollowedHyperlink"/>
    <w:basedOn w:val="a0"/>
    <w:uiPriority w:val="99"/>
    <w:semiHidden/>
    <w:unhideWhenUsed/>
    <w:rsid w:val="0084129B"/>
    <w:rPr>
      <w:color w:val="954F72" w:themeColor="followedHyperlink"/>
      <w:u w:val="single"/>
    </w:rPr>
  </w:style>
  <w:style w:type="character" w:customStyle="1" w:styleId="10">
    <w:name w:val="Заглавие 1 Знак"/>
    <w:basedOn w:val="a0"/>
    <w:link w:val="1"/>
    <w:uiPriority w:val="9"/>
    <w:rsid w:val="00C80C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187586">
      <w:bodyDiv w:val="1"/>
      <w:marLeft w:val="0"/>
      <w:marRight w:val="0"/>
      <w:marTop w:val="0"/>
      <w:marBottom w:val="0"/>
      <w:divBdr>
        <w:top w:val="none" w:sz="0" w:space="0" w:color="auto"/>
        <w:left w:val="none" w:sz="0" w:space="0" w:color="auto"/>
        <w:bottom w:val="none" w:sz="0" w:space="0" w:color="auto"/>
        <w:right w:val="none" w:sz="0" w:space="0" w:color="auto"/>
      </w:divBdr>
    </w:div>
    <w:div w:id="637490237">
      <w:bodyDiv w:val="1"/>
      <w:marLeft w:val="0"/>
      <w:marRight w:val="0"/>
      <w:marTop w:val="0"/>
      <w:marBottom w:val="0"/>
      <w:divBdr>
        <w:top w:val="none" w:sz="0" w:space="0" w:color="auto"/>
        <w:left w:val="none" w:sz="0" w:space="0" w:color="auto"/>
        <w:bottom w:val="none" w:sz="0" w:space="0" w:color="auto"/>
        <w:right w:val="none" w:sz="0" w:space="0" w:color="auto"/>
      </w:divBdr>
    </w:div>
    <w:div w:id="649141513">
      <w:bodyDiv w:val="1"/>
      <w:marLeft w:val="0"/>
      <w:marRight w:val="0"/>
      <w:marTop w:val="0"/>
      <w:marBottom w:val="0"/>
      <w:divBdr>
        <w:top w:val="none" w:sz="0" w:space="0" w:color="auto"/>
        <w:left w:val="none" w:sz="0" w:space="0" w:color="auto"/>
        <w:bottom w:val="none" w:sz="0" w:space="0" w:color="auto"/>
        <w:right w:val="none" w:sz="0" w:space="0" w:color="auto"/>
      </w:divBdr>
    </w:div>
    <w:div w:id="1528636950">
      <w:bodyDiv w:val="1"/>
      <w:marLeft w:val="0"/>
      <w:marRight w:val="0"/>
      <w:marTop w:val="0"/>
      <w:marBottom w:val="0"/>
      <w:divBdr>
        <w:top w:val="none" w:sz="0" w:space="0" w:color="auto"/>
        <w:left w:val="none" w:sz="0" w:space="0" w:color="auto"/>
        <w:bottom w:val="none" w:sz="0" w:space="0" w:color="auto"/>
        <w:right w:val="none" w:sz="0" w:space="0" w:color="auto"/>
      </w:divBdr>
    </w:div>
    <w:div w:id="200566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hyperlink" Target="https://cumoodle.coventry.ac.uk/pluginfile.php/3174530/mod_resource/content/2/326MAE%20CW%20-%20Assignment%20Brief.pdf" TargetMode="External"/><Relationship Id="rId3" Type="http://schemas.openxmlformats.org/officeDocument/2006/relationships/customXml" Target="../customXml/item3.xml"/><Relationship Id="rId21" Type="http://schemas.openxmlformats.org/officeDocument/2006/relationships/image" Target="media/image13.tmp"/><Relationship Id="rId7" Type="http://schemas.openxmlformats.org/officeDocument/2006/relationships/settings" Target="setting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hyperlink" Target="https://cumoodle.coventry.ac.uk/pluginfile.php/3267641/mod_resource/content/3/326MAE%20CWB%20-%20Dynamics.pdf" TargetMode="Externa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tmp"/><Relationship Id="rId24" Type="http://schemas.openxmlformats.org/officeDocument/2006/relationships/hyperlink" Target="https://cumoodle.coventry.ac.uk/pluginfile.php/3171749/mod_resource/content/1/Beams%20Dimensions%20%20Material%20Properties.pdf" TargetMode="External"/><Relationship Id="rId5" Type="http://schemas.openxmlformats.org/officeDocument/2006/relationships/numbering" Target="numbering.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customXml" Target="../customXml/item4.xml"/><Relationship Id="rId9" Type="http://schemas.openxmlformats.org/officeDocument/2006/relationships/image" Target="media/image1.tmp"/><Relationship Id="rId14" Type="http://schemas.openxmlformats.org/officeDocument/2006/relationships/image" Target="media/image6.png"/><Relationship Id="rId22" Type="http://schemas.openxmlformats.org/officeDocument/2006/relationships/image" Target="media/image14.tm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5B73654FD2D74C8F0C4982214F5DAC" ma:contentTypeVersion="12" ma:contentTypeDescription="Create a new document." ma:contentTypeScope="" ma:versionID="b42c5ec2edb46100b01d90cd23e3c9ed">
  <xsd:schema xmlns:xsd="http://www.w3.org/2001/XMLSchema" xmlns:xs="http://www.w3.org/2001/XMLSchema" xmlns:p="http://schemas.microsoft.com/office/2006/metadata/properties" xmlns:ns3="bbb8ae36-f9cc-4214-9a72-b9e1ea84e062" xmlns:ns4="b4518908-d5ff-40f4-b024-86638e8db23d" targetNamespace="http://schemas.microsoft.com/office/2006/metadata/properties" ma:root="true" ma:fieldsID="b7cac9a04d52541ac1b8e5465bd54eeb" ns3:_="" ns4:_="">
    <xsd:import namespace="bbb8ae36-f9cc-4214-9a72-b9e1ea84e062"/>
    <xsd:import namespace="b4518908-d5ff-40f4-b024-86638e8db23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b8ae36-f9cc-4214-9a72-b9e1ea84e06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18908-d5ff-40f4-b024-86638e8db23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13F78-BABC-42F3-92A2-3F165F89780D}">
  <ds:schemaRefs>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 ds:uri="http://schemas.microsoft.com/office/2006/documentManagement/types"/>
    <ds:schemaRef ds:uri="bbb8ae36-f9cc-4214-9a72-b9e1ea84e062"/>
    <ds:schemaRef ds:uri="http://schemas.microsoft.com/office/infopath/2007/PartnerControls"/>
    <ds:schemaRef ds:uri="b4518908-d5ff-40f4-b024-86638e8db23d"/>
    <ds:schemaRef ds:uri="http://purl.org/dc/elements/1.1/"/>
  </ds:schemaRefs>
</ds:datastoreItem>
</file>

<file path=customXml/itemProps2.xml><?xml version="1.0" encoding="utf-8"?>
<ds:datastoreItem xmlns:ds="http://schemas.openxmlformats.org/officeDocument/2006/customXml" ds:itemID="{ECAD37BE-E90D-4FE4-85CB-7AA5C759CE79}">
  <ds:schemaRefs>
    <ds:schemaRef ds:uri="http://schemas.microsoft.com/sharepoint/v3/contenttype/forms"/>
  </ds:schemaRefs>
</ds:datastoreItem>
</file>

<file path=customXml/itemProps3.xml><?xml version="1.0" encoding="utf-8"?>
<ds:datastoreItem xmlns:ds="http://schemas.openxmlformats.org/officeDocument/2006/customXml" ds:itemID="{AE753832-5996-4E72-8D7B-98217BAE6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b8ae36-f9cc-4214-9a72-b9e1ea84e062"/>
    <ds:schemaRef ds:uri="b4518908-d5ff-40f4-b024-86638e8db2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A548CB-CE0B-4557-ADA0-F018BF4EF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1538</Words>
  <Characters>8773</Characters>
  <Application>Microsoft Office Word</Application>
  <DocSecurity>0</DocSecurity>
  <Lines>73</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Tsvetomir Pashov</dc:creator>
  <cp:keywords/>
  <dc:description/>
  <cp:lastModifiedBy>Tsvetomir Pashov</cp:lastModifiedBy>
  <cp:revision>2</cp:revision>
  <dcterms:created xsi:type="dcterms:W3CDTF">2020-03-28T20:21:00Z</dcterms:created>
  <dcterms:modified xsi:type="dcterms:W3CDTF">2020-03-28T20:21:00Z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0x010100285B73654FD2D74C8F0C4982214F5DAC</vt:lpwstr>
  </property>
</Properties>
</file>