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E7435" w14:textId="735D49A4" w:rsidR="0052695C" w:rsidRPr="0052695C" w:rsidRDefault="0052695C" w:rsidP="0052695C">
      <w:pPr>
        <w:pStyle w:val="QANumbers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</w:rPr>
        <w:t xml:space="preserve">Create a function called </w:t>
      </w:r>
      <w:proofErr w:type="spellStart"/>
      <w:proofErr w:type="gramStart"/>
      <w:r w:rsidRPr="0052695C">
        <w:rPr>
          <w:rStyle w:val="QABold"/>
          <w:rFonts w:asciiTheme="minorHAnsi" w:hAnsiTheme="minorHAnsi" w:cstheme="minorHAnsi"/>
          <w:bCs w:val="0"/>
        </w:rPr>
        <w:t>runPromise</w:t>
      </w:r>
      <w:proofErr w:type="spellEnd"/>
      <w:r w:rsidRPr="0052695C">
        <w:rPr>
          <w:rStyle w:val="QABold"/>
          <w:rFonts w:asciiTheme="minorHAnsi" w:hAnsiTheme="minorHAnsi" w:cstheme="minorHAnsi"/>
          <w:bCs w:val="0"/>
        </w:rPr>
        <w:t>(</w:t>
      </w:r>
      <w:proofErr w:type="gramEnd"/>
      <w:r w:rsidRPr="0052695C">
        <w:rPr>
          <w:rStyle w:val="QABold"/>
          <w:rFonts w:asciiTheme="minorHAnsi" w:hAnsiTheme="minorHAnsi" w:cstheme="minorHAnsi"/>
          <w:bCs w:val="0"/>
        </w:rPr>
        <w:t>)</w:t>
      </w:r>
      <w:r w:rsidRPr="0052695C">
        <w:rPr>
          <w:rFonts w:asciiTheme="minorHAnsi" w:hAnsiTheme="minorHAnsi" w:cstheme="minorHAnsi"/>
        </w:rPr>
        <w:t xml:space="preserve"> </w:t>
      </w:r>
    </w:p>
    <w:p w14:paraId="705CD0BF" w14:textId="77777777" w:rsidR="0052695C" w:rsidRPr="0052695C" w:rsidRDefault="0052695C" w:rsidP="0052695C">
      <w:pPr>
        <w:pStyle w:val="QANumbers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</w:rPr>
        <w:t xml:space="preserve">Inside the function, declare a variable called </w:t>
      </w:r>
      <w:proofErr w:type="spellStart"/>
      <w:r w:rsidRPr="0052695C">
        <w:rPr>
          <w:rStyle w:val="QABold"/>
          <w:rFonts w:asciiTheme="minorHAnsi" w:hAnsiTheme="minorHAnsi" w:cstheme="minorHAnsi"/>
          <w:bCs w:val="0"/>
        </w:rPr>
        <w:t>aPromise</w:t>
      </w:r>
      <w:proofErr w:type="spellEnd"/>
      <w:r w:rsidRPr="0052695C">
        <w:rPr>
          <w:rFonts w:asciiTheme="minorHAnsi" w:hAnsiTheme="minorHAnsi" w:cstheme="minorHAnsi"/>
        </w:rPr>
        <w:t xml:space="preserve"> that is a new </w:t>
      </w:r>
      <w:r w:rsidRPr="0052695C">
        <w:rPr>
          <w:rStyle w:val="QABold"/>
          <w:rFonts w:asciiTheme="minorHAnsi" w:hAnsiTheme="minorHAnsi" w:cstheme="minorHAnsi"/>
          <w:bCs w:val="0"/>
        </w:rPr>
        <w:t>Promise</w:t>
      </w:r>
      <w:r w:rsidRPr="0052695C">
        <w:rPr>
          <w:rFonts w:asciiTheme="minorHAnsi" w:hAnsiTheme="minorHAnsi" w:cstheme="minorHAnsi"/>
        </w:rPr>
        <w:t xml:space="preserve"> whose </w:t>
      </w:r>
      <w:r w:rsidRPr="0052695C">
        <w:rPr>
          <w:rStyle w:val="QABold"/>
          <w:rFonts w:asciiTheme="minorHAnsi" w:hAnsiTheme="minorHAnsi" w:cstheme="minorHAnsi"/>
          <w:bCs w:val="0"/>
        </w:rPr>
        <w:t>constructor</w:t>
      </w:r>
      <w:r w:rsidRPr="0052695C">
        <w:rPr>
          <w:rFonts w:asciiTheme="minorHAnsi" w:hAnsiTheme="minorHAnsi" w:cstheme="minorHAnsi"/>
        </w:rPr>
        <w:t xml:space="preserve"> has an </w:t>
      </w:r>
      <w:r w:rsidRPr="0052695C">
        <w:rPr>
          <w:rStyle w:val="QAItalic"/>
          <w:rFonts w:asciiTheme="minorHAnsi" w:hAnsiTheme="minorHAnsi" w:cstheme="minorHAnsi"/>
        </w:rPr>
        <w:t>arrow function</w:t>
      </w:r>
      <w:r w:rsidRPr="0052695C">
        <w:rPr>
          <w:rFonts w:asciiTheme="minorHAnsi" w:hAnsiTheme="minorHAnsi" w:cstheme="minorHAnsi"/>
        </w:rPr>
        <w:t xml:space="preserve"> that:</w:t>
      </w:r>
    </w:p>
    <w:p w14:paraId="33C111C5" w14:textId="77777777" w:rsidR="0052695C" w:rsidRPr="0052695C" w:rsidRDefault="0052695C" w:rsidP="0052695C">
      <w:pPr>
        <w:pStyle w:val="QANumbers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</w:rPr>
        <w:t xml:space="preserve">Takes </w:t>
      </w:r>
      <w:r w:rsidRPr="0052695C">
        <w:rPr>
          <w:rStyle w:val="QABold"/>
          <w:rFonts w:asciiTheme="minorHAnsi" w:hAnsiTheme="minorHAnsi" w:cstheme="minorHAnsi"/>
          <w:bCs w:val="0"/>
        </w:rPr>
        <w:t>resolve</w:t>
      </w:r>
      <w:r w:rsidRPr="0052695C">
        <w:rPr>
          <w:rFonts w:asciiTheme="minorHAnsi" w:hAnsiTheme="minorHAnsi" w:cstheme="minorHAnsi"/>
        </w:rPr>
        <w:t xml:space="preserve"> and </w:t>
      </w:r>
      <w:r w:rsidRPr="0052695C">
        <w:rPr>
          <w:rStyle w:val="QABold"/>
          <w:rFonts w:asciiTheme="minorHAnsi" w:hAnsiTheme="minorHAnsi" w:cstheme="minorHAnsi"/>
          <w:bCs w:val="0"/>
        </w:rPr>
        <w:t>reject</w:t>
      </w:r>
      <w:r w:rsidRPr="0052695C">
        <w:rPr>
          <w:rFonts w:asciiTheme="minorHAnsi" w:hAnsiTheme="minorHAnsi" w:cstheme="minorHAnsi"/>
        </w:rPr>
        <w:t xml:space="preserve"> as arguments</w:t>
      </w:r>
    </w:p>
    <w:p w14:paraId="10D37914" w14:textId="77777777" w:rsidR="0052695C" w:rsidRPr="0052695C" w:rsidRDefault="0052695C" w:rsidP="0052695C">
      <w:pPr>
        <w:pStyle w:val="QACodeSegment"/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  <w:lang w:val="en-US"/>
        </w:rPr>
        <w:t xml:space="preserve">let </w:t>
      </w:r>
      <w:proofErr w:type="spellStart"/>
      <w:r w:rsidRPr="0052695C">
        <w:rPr>
          <w:rFonts w:asciiTheme="minorHAnsi" w:hAnsiTheme="minorHAnsi" w:cstheme="minorHAnsi"/>
          <w:lang w:val="en-US"/>
        </w:rPr>
        <w:t>aPromise</w:t>
      </w:r>
      <w:proofErr w:type="spellEnd"/>
      <w:r w:rsidRPr="0052695C">
        <w:rPr>
          <w:rFonts w:asciiTheme="minorHAnsi" w:hAnsiTheme="minorHAnsi" w:cstheme="minorHAnsi"/>
          <w:lang w:val="en-US"/>
        </w:rPr>
        <w:t xml:space="preserve"> = new </w:t>
      </w:r>
      <w:proofErr w:type="gramStart"/>
      <w:r w:rsidRPr="0052695C">
        <w:rPr>
          <w:rFonts w:asciiTheme="minorHAnsi" w:hAnsiTheme="minorHAnsi" w:cstheme="minorHAnsi"/>
          <w:lang w:val="en-US"/>
        </w:rPr>
        <w:t>Promise(</w:t>
      </w:r>
      <w:proofErr w:type="gramEnd"/>
      <w:r w:rsidRPr="0052695C">
        <w:rPr>
          <w:rFonts w:asciiTheme="minorHAnsi" w:hAnsiTheme="minorHAnsi" w:cstheme="minorHAnsi"/>
          <w:lang w:val="en-US"/>
        </w:rPr>
        <w:t>(resolve, reject) =&gt; {</w:t>
      </w:r>
      <w:r w:rsidRPr="0052695C">
        <w:rPr>
          <w:rFonts w:asciiTheme="minorHAnsi" w:hAnsiTheme="minorHAnsi" w:cstheme="minorHAnsi"/>
        </w:rPr>
        <w:br/>
      </w:r>
      <w:r w:rsidRPr="0052695C">
        <w:rPr>
          <w:rFonts w:asciiTheme="minorHAnsi" w:hAnsiTheme="minorHAnsi" w:cstheme="minorHAnsi"/>
        </w:rPr>
        <w:br/>
        <w:t>}</w:t>
      </w:r>
    </w:p>
    <w:p w14:paraId="1BD8A4D2" w14:textId="77777777" w:rsidR="0052695C" w:rsidRPr="0052695C" w:rsidRDefault="0052695C" w:rsidP="0052695C">
      <w:pPr>
        <w:pStyle w:val="QANumbers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</w:rPr>
        <w:t xml:space="preserve">Has a function body </w:t>
      </w:r>
      <w:proofErr w:type="gramStart"/>
      <w:r w:rsidRPr="0052695C">
        <w:rPr>
          <w:rFonts w:asciiTheme="minorHAnsi" w:hAnsiTheme="minorHAnsi" w:cstheme="minorHAnsi"/>
        </w:rPr>
        <w:t>that:</w:t>
      </w:r>
      <w:proofErr w:type="gramEnd"/>
    </w:p>
    <w:p w14:paraId="6137DABD" w14:textId="77777777" w:rsidR="0052695C" w:rsidRPr="0052695C" w:rsidRDefault="0052695C" w:rsidP="0052695C">
      <w:pPr>
        <w:pStyle w:val="QANumbers"/>
        <w:numPr>
          <w:ilvl w:val="2"/>
          <w:numId w:val="2"/>
        </w:numPr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</w:rPr>
        <w:t xml:space="preserve">Declares a variable called </w:t>
      </w:r>
      <w:proofErr w:type="spellStart"/>
      <w:r w:rsidRPr="0052695C">
        <w:rPr>
          <w:rStyle w:val="QABold"/>
          <w:rFonts w:asciiTheme="minorHAnsi" w:hAnsiTheme="minorHAnsi" w:cstheme="minorHAnsi"/>
          <w:bCs w:val="0"/>
        </w:rPr>
        <w:t>delayedFunc</w:t>
      </w:r>
      <w:proofErr w:type="spellEnd"/>
      <w:r w:rsidRPr="0052695C">
        <w:rPr>
          <w:rFonts w:asciiTheme="minorHAnsi" w:hAnsiTheme="minorHAnsi" w:cstheme="minorHAnsi"/>
        </w:rPr>
        <w:t xml:space="preserve"> that is set as follows:</w:t>
      </w:r>
    </w:p>
    <w:p w14:paraId="36CF6552" w14:textId="77777777" w:rsidR="0052695C" w:rsidRPr="0052695C" w:rsidRDefault="0052695C" w:rsidP="0052695C">
      <w:pPr>
        <w:pStyle w:val="QACodeSegment"/>
        <w:rPr>
          <w:rFonts w:asciiTheme="minorHAnsi" w:hAnsiTheme="minorHAnsi" w:cstheme="minorHAnsi"/>
        </w:rPr>
      </w:pPr>
      <w:r w:rsidRPr="0052695C">
        <w:rPr>
          <w:rFonts w:asciiTheme="minorHAnsi" w:hAnsiTheme="minorHAnsi" w:cstheme="minorHAnsi"/>
        </w:rPr>
        <w:t xml:space="preserve">…  </w:t>
      </w:r>
    </w:p>
    <w:p w14:paraId="4D6EBA67" w14:textId="77777777" w:rsidR="0052695C" w:rsidRPr="0052695C" w:rsidRDefault="0052695C" w:rsidP="0052695C">
      <w:pPr>
        <w:pStyle w:val="QACodeSegment"/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</w:rPr>
        <w:t xml:space="preserve">  </w:t>
      </w:r>
      <w:r w:rsidRPr="0052695C">
        <w:rPr>
          <w:rFonts w:asciiTheme="minorHAnsi" w:hAnsiTheme="minorHAnsi" w:cstheme="minorHAnsi"/>
          <w:lang w:val="en-US"/>
        </w:rPr>
        <w:t xml:space="preserve">let </w:t>
      </w:r>
      <w:proofErr w:type="spellStart"/>
      <w:r w:rsidRPr="0052695C">
        <w:rPr>
          <w:rFonts w:asciiTheme="minorHAnsi" w:hAnsiTheme="minorHAnsi" w:cstheme="minorHAnsi"/>
          <w:lang w:val="en-US"/>
        </w:rPr>
        <w:t>delayedFunc</w:t>
      </w:r>
      <w:proofErr w:type="spellEnd"/>
      <w:r w:rsidRPr="0052695C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52695C">
        <w:rPr>
          <w:rFonts w:asciiTheme="minorHAnsi" w:hAnsiTheme="minorHAnsi" w:cstheme="minorHAnsi"/>
          <w:lang w:val="en-US"/>
        </w:rPr>
        <w:t>setTimeout</w:t>
      </w:r>
      <w:proofErr w:type="spellEnd"/>
      <w:r w:rsidRPr="0052695C">
        <w:rPr>
          <w:rFonts w:asciiTheme="minorHAnsi" w:hAnsiTheme="minorHAnsi" w:cstheme="minorHAnsi"/>
          <w:lang w:val="en-US"/>
        </w:rPr>
        <w:t>(</w:t>
      </w:r>
      <w:proofErr w:type="gramEnd"/>
      <w:r w:rsidRPr="0052695C">
        <w:rPr>
          <w:rFonts w:asciiTheme="minorHAnsi" w:hAnsiTheme="minorHAnsi" w:cstheme="minorHAnsi"/>
          <w:lang w:val="en-US"/>
        </w:rPr>
        <w:t>() =&gt; {</w:t>
      </w:r>
    </w:p>
    <w:p w14:paraId="2BF1E36D" w14:textId="77777777" w:rsidR="0052695C" w:rsidRPr="0052695C" w:rsidRDefault="0052695C" w:rsidP="0052695C">
      <w:pPr>
        <w:pStyle w:val="QACodeSegment"/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  <w:lang w:val="en-US"/>
        </w:rPr>
        <w:t xml:space="preserve">  </w:t>
      </w:r>
      <w:r w:rsidRPr="0052695C">
        <w:rPr>
          <w:rFonts w:asciiTheme="minorHAnsi" w:hAnsiTheme="minorHAnsi" w:cstheme="minorHAnsi"/>
        </w:rPr>
        <w:t xml:space="preserve">  </w:t>
      </w:r>
      <w:r w:rsidRPr="0052695C">
        <w:rPr>
          <w:rFonts w:asciiTheme="minorHAnsi" w:hAnsiTheme="minorHAnsi" w:cstheme="minorHAnsi"/>
          <w:lang w:val="en-US"/>
        </w:rPr>
        <w:t xml:space="preserve">//whether it </w:t>
      </w:r>
      <w:proofErr w:type="gramStart"/>
      <w:r w:rsidRPr="0052695C">
        <w:rPr>
          <w:rFonts w:asciiTheme="minorHAnsi" w:hAnsiTheme="minorHAnsi" w:cstheme="minorHAnsi"/>
          <w:lang w:val="en-US"/>
        </w:rPr>
        <w:t>resolves</w:t>
      </w:r>
      <w:proofErr w:type="gramEnd"/>
      <w:r w:rsidRPr="0052695C">
        <w:rPr>
          <w:rFonts w:asciiTheme="minorHAnsi" w:hAnsiTheme="minorHAnsi" w:cstheme="minorHAnsi"/>
          <w:lang w:val="en-US"/>
        </w:rPr>
        <w:t xml:space="preserve"> or rejects is unknown</w:t>
      </w:r>
    </w:p>
    <w:p w14:paraId="79AE968C" w14:textId="77777777" w:rsidR="0052695C" w:rsidRPr="0052695C" w:rsidRDefault="0052695C" w:rsidP="0052695C">
      <w:pPr>
        <w:pStyle w:val="QACodeSegment"/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  <w:lang w:val="en-US"/>
        </w:rPr>
        <w:t xml:space="preserve">    </w:t>
      </w:r>
      <w:r w:rsidRPr="0052695C">
        <w:rPr>
          <w:rFonts w:asciiTheme="minorHAnsi" w:hAnsiTheme="minorHAnsi" w:cstheme="minorHAnsi"/>
        </w:rPr>
        <w:t xml:space="preserve">  </w:t>
      </w:r>
      <w:r w:rsidRPr="0052695C">
        <w:rPr>
          <w:rFonts w:asciiTheme="minorHAnsi" w:hAnsiTheme="minorHAnsi" w:cstheme="minorHAnsi"/>
          <w:lang w:val="en-US"/>
        </w:rPr>
        <w:t xml:space="preserve">let </w:t>
      </w:r>
      <w:proofErr w:type="spellStart"/>
      <w:r w:rsidRPr="0052695C">
        <w:rPr>
          <w:rFonts w:asciiTheme="minorHAnsi" w:hAnsiTheme="minorHAnsi" w:cstheme="minorHAnsi"/>
          <w:lang w:val="en-US"/>
        </w:rPr>
        <w:t>randomNumber</w:t>
      </w:r>
      <w:proofErr w:type="spellEnd"/>
      <w:r w:rsidRPr="0052695C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52695C">
        <w:rPr>
          <w:rFonts w:asciiTheme="minorHAnsi" w:hAnsiTheme="minorHAnsi" w:cstheme="minorHAnsi"/>
          <w:lang w:val="en-US"/>
        </w:rPr>
        <w:t>Math.random</w:t>
      </w:r>
      <w:proofErr w:type="spellEnd"/>
      <w:r w:rsidRPr="0052695C">
        <w:rPr>
          <w:rFonts w:asciiTheme="minorHAnsi" w:hAnsiTheme="minorHAnsi" w:cstheme="minorHAnsi"/>
          <w:lang w:val="en-US"/>
        </w:rPr>
        <w:t>(</w:t>
      </w:r>
      <w:proofErr w:type="gramStart"/>
      <w:r w:rsidRPr="0052695C">
        <w:rPr>
          <w:rFonts w:asciiTheme="minorHAnsi" w:hAnsiTheme="minorHAnsi" w:cstheme="minorHAnsi"/>
          <w:lang w:val="en-US"/>
        </w:rPr>
        <w:t>);</w:t>
      </w:r>
      <w:proofErr w:type="gramEnd"/>
    </w:p>
    <w:p w14:paraId="39D283C7" w14:textId="77777777" w:rsidR="0052695C" w:rsidRPr="0052695C" w:rsidRDefault="0052695C" w:rsidP="0052695C">
      <w:pPr>
        <w:pStyle w:val="QACodeSegment"/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  <w:lang w:val="en-US"/>
        </w:rPr>
        <w:t xml:space="preserve">      (</w:t>
      </w:r>
      <w:proofErr w:type="spellStart"/>
      <w:r w:rsidRPr="0052695C">
        <w:rPr>
          <w:rFonts w:asciiTheme="minorHAnsi" w:hAnsiTheme="minorHAnsi" w:cstheme="minorHAnsi"/>
          <w:lang w:val="en-US"/>
        </w:rPr>
        <w:t>randomNumber</w:t>
      </w:r>
      <w:proofErr w:type="spellEnd"/>
      <w:r w:rsidRPr="0052695C">
        <w:rPr>
          <w:rFonts w:asciiTheme="minorHAnsi" w:hAnsiTheme="minorHAnsi" w:cstheme="minorHAnsi"/>
          <w:lang w:val="en-US"/>
        </w:rPr>
        <w:t xml:space="preserve"> &lt; 0.5</w:t>
      </w:r>
      <w:proofErr w:type="gramStart"/>
      <w:r w:rsidRPr="0052695C">
        <w:rPr>
          <w:rFonts w:asciiTheme="minorHAnsi" w:hAnsiTheme="minorHAnsi" w:cstheme="minorHAnsi"/>
          <w:lang w:val="en-US"/>
        </w:rPr>
        <w:t>) ?</w:t>
      </w:r>
      <w:proofErr w:type="gramEnd"/>
      <w:r w:rsidRPr="0052695C">
        <w:rPr>
          <w:rFonts w:asciiTheme="minorHAnsi" w:hAnsiTheme="minorHAnsi" w:cstheme="minorHAnsi"/>
          <w:lang w:val="en-US"/>
        </w:rPr>
        <w:t xml:space="preserve"> resolve(</w:t>
      </w:r>
      <w:proofErr w:type="spellStart"/>
      <w:r w:rsidRPr="0052695C">
        <w:rPr>
          <w:rFonts w:asciiTheme="minorHAnsi" w:hAnsiTheme="minorHAnsi" w:cstheme="minorHAnsi"/>
          <w:lang w:val="en-US"/>
        </w:rPr>
        <w:t>randomNumber</w:t>
      </w:r>
      <w:proofErr w:type="spellEnd"/>
      <w:r w:rsidRPr="0052695C">
        <w:rPr>
          <w:rFonts w:asciiTheme="minorHAnsi" w:hAnsiTheme="minorHAnsi" w:cstheme="minorHAnsi"/>
          <w:lang w:val="en-US"/>
        </w:rPr>
        <w:t xml:space="preserve">) : </w:t>
      </w:r>
      <w:r w:rsidRPr="0052695C">
        <w:rPr>
          <w:rFonts w:asciiTheme="minorHAnsi" w:hAnsiTheme="minorHAnsi" w:cstheme="minorHAnsi"/>
        </w:rPr>
        <w:br/>
        <w:t xml:space="preserve">        </w:t>
      </w:r>
      <w:r w:rsidRPr="0052695C">
        <w:rPr>
          <w:rFonts w:asciiTheme="minorHAnsi" w:hAnsiTheme="minorHAnsi" w:cstheme="minorHAnsi"/>
          <w:lang w:val="en-US"/>
        </w:rPr>
        <w:t>reject(</w:t>
      </w:r>
      <w:proofErr w:type="spellStart"/>
      <w:r w:rsidRPr="0052695C">
        <w:rPr>
          <w:rFonts w:asciiTheme="minorHAnsi" w:hAnsiTheme="minorHAnsi" w:cstheme="minorHAnsi"/>
          <w:lang w:val="en-US"/>
        </w:rPr>
        <w:t>randomNumber</w:t>
      </w:r>
      <w:proofErr w:type="spellEnd"/>
      <w:r w:rsidRPr="0052695C">
        <w:rPr>
          <w:rFonts w:asciiTheme="minorHAnsi" w:hAnsiTheme="minorHAnsi" w:cstheme="minorHAnsi"/>
          <w:lang w:val="en-US"/>
        </w:rPr>
        <w:t>);</w:t>
      </w:r>
    </w:p>
    <w:p w14:paraId="5C163A24" w14:textId="77777777" w:rsidR="0052695C" w:rsidRPr="0052695C" w:rsidRDefault="0052695C" w:rsidP="0052695C">
      <w:pPr>
        <w:pStyle w:val="QACodeSegment"/>
        <w:rPr>
          <w:rFonts w:asciiTheme="minorHAnsi" w:hAnsiTheme="minorHAnsi" w:cstheme="minorHAnsi"/>
        </w:rPr>
      </w:pPr>
      <w:r w:rsidRPr="0052695C">
        <w:rPr>
          <w:rFonts w:asciiTheme="minorHAnsi" w:hAnsiTheme="minorHAnsi" w:cstheme="minorHAnsi"/>
          <w:lang w:val="en-US"/>
        </w:rPr>
        <w:t xml:space="preserve">  }, </w:t>
      </w:r>
      <w:proofErr w:type="spellStart"/>
      <w:r w:rsidRPr="0052695C">
        <w:rPr>
          <w:rFonts w:asciiTheme="minorHAnsi" w:hAnsiTheme="minorHAnsi" w:cstheme="minorHAnsi"/>
          <w:lang w:val="en-US"/>
        </w:rPr>
        <w:t>Math.random</w:t>
      </w:r>
      <w:proofErr w:type="spellEnd"/>
      <w:r w:rsidRPr="0052695C">
        <w:rPr>
          <w:rFonts w:asciiTheme="minorHAnsi" w:hAnsiTheme="minorHAnsi" w:cstheme="minorHAnsi"/>
          <w:lang w:val="en-US"/>
        </w:rPr>
        <w:t>() * 5000); //function will return sometime: 0-5s</w:t>
      </w:r>
    </w:p>
    <w:p w14:paraId="5BC1508B" w14:textId="77777777" w:rsidR="0052695C" w:rsidRPr="0052695C" w:rsidRDefault="0052695C" w:rsidP="0052695C">
      <w:pPr>
        <w:pStyle w:val="QACodeSegment"/>
        <w:rPr>
          <w:rFonts w:asciiTheme="minorHAnsi" w:hAnsiTheme="minorHAnsi" w:cstheme="minorHAnsi"/>
        </w:rPr>
      </w:pPr>
      <w:r w:rsidRPr="0052695C">
        <w:rPr>
          <w:rFonts w:asciiTheme="minorHAnsi" w:hAnsiTheme="minorHAnsi" w:cstheme="minorHAnsi"/>
        </w:rPr>
        <w:t>…</w:t>
      </w:r>
    </w:p>
    <w:p w14:paraId="223BB9B1" w14:textId="77777777" w:rsidR="0052695C" w:rsidRPr="0052695C" w:rsidRDefault="0052695C" w:rsidP="0052695C">
      <w:pPr>
        <w:rPr>
          <w:rFonts w:asciiTheme="minorHAnsi" w:hAnsiTheme="minorHAnsi" w:cstheme="minorHAnsi"/>
        </w:rPr>
      </w:pPr>
      <w:r w:rsidRPr="0052695C">
        <w:rPr>
          <w:rFonts w:asciiTheme="minorHAnsi" w:hAnsiTheme="minorHAnsi" w:cstheme="minorHAnsi"/>
        </w:rPr>
        <w:t xml:space="preserve">The fact that we have used </w:t>
      </w:r>
      <w:proofErr w:type="spellStart"/>
      <w:r w:rsidRPr="0052695C">
        <w:rPr>
          <w:rStyle w:val="QABold"/>
          <w:rFonts w:asciiTheme="minorHAnsi" w:hAnsiTheme="minorHAnsi" w:cstheme="minorHAnsi"/>
        </w:rPr>
        <w:t>setTimeout</w:t>
      </w:r>
      <w:proofErr w:type="spellEnd"/>
      <w:r w:rsidRPr="0052695C">
        <w:rPr>
          <w:rFonts w:asciiTheme="minorHAnsi" w:hAnsiTheme="minorHAnsi" w:cstheme="minorHAnsi"/>
        </w:rPr>
        <w:t xml:space="preserve"> here and the final argument </w:t>
      </w:r>
      <w:proofErr w:type="spellStart"/>
      <w:r w:rsidRPr="0052695C">
        <w:rPr>
          <w:rStyle w:val="QABold"/>
          <w:rFonts w:asciiTheme="minorHAnsi" w:hAnsiTheme="minorHAnsi" w:cstheme="minorHAnsi"/>
        </w:rPr>
        <w:t>Math.random</w:t>
      </w:r>
      <w:proofErr w:type="spellEnd"/>
      <w:r w:rsidRPr="0052695C">
        <w:rPr>
          <w:rStyle w:val="QABold"/>
          <w:rFonts w:asciiTheme="minorHAnsi" w:hAnsiTheme="minorHAnsi" w:cstheme="minorHAnsi"/>
        </w:rPr>
        <w:t>() * 5000</w:t>
      </w:r>
      <w:r w:rsidRPr="0052695C">
        <w:rPr>
          <w:rFonts w:asciiTheme="minorHAnsi" w:hAnsiTheme="minorHAnsi" w:cstheme="minorHAnsi"/>
        </w:rPr>
        <w:t xml:space="preserve"> (which generates a random number between 0 and 1 and multiplies it by 5000) means that the </w:t>
      </w:r>
      <w:r w:rsidRPr="0052695C">
        <w:rPr>
          <w:rStyle w:val="QAItalic"/>
          <w:rFonts w:asciiTheme="minorHAnsi" w:hAnsiTheme="minorHAnsi" w:cstheme="minorHAnsi"/>
        </w:rPr>
        <w:t>arrow function</w:t>
      </w:r>
      <w:r w:rsidRPr="0052695C">
        <w:rPr>
          <w:rFonts w:asciiTheme="minorHAnsi" w:hAnsiTheme="minorHAnsi" w:cstheme="minorHAnsi"/>
        </w:rPr>
        <w:t xml:space="preserve"> will execute somewhere between 0ms and 5000ms.  The arrow function itself generates a random number between 0 and 1 and the </w:t>
      </w:r>
      <w:r w:rsidRPr="0052695C">
        <w:rPr>
          <w:rStyle w:val="QABold"/>
          <w:rFonts w:asciiTheme="minorHAnsi" w:hAnsiTheme="minorHAnsi" w:cstheme="minorHAnsi"/>
        </w:rPr>
        <w:t>Promise</w:t>
      </w:r>
      <w:r w:rsidRPr="0052695C">
        <w:rPr>
          <w:rFonts w:asciiTheme="minorHAnsi" w:hAnsiTheme="minorHAnsi" w:cstheme="minorHAnsi"/>
        </w:rPr>
        <w:t xml:space="preserve"> is resolved if the number is less than 0.5 and rejects otherwise.</w:t>
      </w:r>
    </w:p>
    <w:p w14:paraId="684F82EE" w14:textId="3C4F91E6" w:rsidR="0052695C" w:rsidRPr="0052695C" w:rsidRDefault="0052695C" w:rsidP="0052695C">
      <w:pPr>
        <w:pStyle w:val="QANumbers"/>
        <w:numPr>
          <w:ilvl w:val="0"/>
          <w:numId w:val="2"/>
        </w:numPr>
        <w:rPr>
          <w:rFonts w:asciiTheme="minorHAnsi" w:hAnsiTheme="minorHAnsi" w:cstheme="minorHAnsi"/>
        </w:rPr>
      </w:pPr>
      <w:r w:rsidRPr="0052695C">
        <w:rPr>
          <w:rFonts w:asciiTheme="minorHAnsi" w:hAnsiTheme="minorHAnsi" w:cstheme="minorHAnsi"/>
        </w:rPr>
        <w:t xml:space="preserve">Call </w:t>
      </w:r>
      <w:proofErr w:type="spellStart"/>
      <w:r w:rsidRPr="0052695C">
        <w:rPr>
          <w:rStyle w:val="QABold"/>
          <w:rFonts w:asciiTheme="minorHAnsi" w:hAnsiTheme="minorHAnsi" w:cstheme="minorHAnsi"/>
          <w:bCs w:val="0"/>
        </w:rPr>
        <w:t>aPromise</w:t>
      </w:r>
      <w:proofErr w:type="spellEnd"/>
      <w:r w:rsidRPr="0052695C">
        <w:rPr>
          <w:rFonts w:asciiTheme="minorHAnsi" w:hAnsiTheme="minorHAnsi" w:cstheme="minorHAnsi"/>
        </w:rPr>
        <w:t xml:space="preserve"> with </w:t>
      </w:r>
      <w:proofErr w:type="gramStart"/>
      <w:r w:rsidRPr="0052695C">
        <w:rPr>
          <w:rFonts w:asciiTheme="minorHAnsi" w:hAnsiTheme="minorHAnsi" w:cstheme="minorHAnsi"/>
        </w:rPr>
        <w:t xml:space="preserve">a </w:t>
      </w:r>
      <w:r w:rsidRPr="0052695C">
        <w:rPr>
          <w:rStyle w:val="QABold"/>
          <w:rFonts w:asciiTheme="minorHAnsi" w:hAnsiTheme="minorHAnsi" w:cstheme="minorHAnsi"/>
          <w:bCs w:val="0"/>
        </w:rPr>
        <w:t>.then</w:t>
      </w:r>
      <w:proofErr w:type="gramEnd"/>
      <w:r w:rsidRPr="0052695C">
        <w:rPr>
          <w:rFonts w:asciiTheme="minorHAnsi" w:hAnsiTheme="minorHAnsi" w:cstheme="minorHAnsi"/>
        </w:rPr>
        <w:t xml:space="preserve"> chain and set </w:t>
      </w:r>
      <w:r w:rsidRPr="0052695C">
        <w:rPr>
          <w:rStyle w:val="QABold"/>
          <w:rFonts w:asciiTheme="minorHAnsi" w:hAnsiTheme="minorHAnsi" w:cstheme="minorHAnsi"/>
          <w:bCs w:val="0"/>
        </w:rPr>
        <w:t>data</w:t>
      </w:r>
      <w:r w:rsidRPr="0052695C">
        <w:rPr>
          <w:rFonts w:asciiTheme="minorHAnsi" w:hAnsiTheme="minorHAnsi" w:cstheme="minorHAnsi"/>
        </w:rPr>
        <w:t xml:space="preserve"> to be the </w:t>
      </w:r>
      <w:r w:rsidRPr="0052695C">
        <w:rPr>
          <w:rStyle w:val="QAItalic"/>
          <w:rFonts w:asciiTheme="minorHAnsi" w:hAnsiTheme="minorHAnsi" w:cstheme="minorHAnsi"/>
        </w:rPr>
        <w:t>resolved value</w:t>
      </w:r>
      <w:r w:rsidRPr="0052695C">
        <w:rPr>
          <w:rFonts w:asciiTheme="minorHAnsi" w:hAnsiTheme="minorHAnsi" w:cstheme="minorHAnsi"/>
        </w:rPr>
        <w:t xml:space="preserve"> and log this out.</w:t>
      </w:r>
    </w:p>
    <w:p w14:paraId="077B2409" w14:textId="7453B328" w:rsidR="0052695C" w:rsidRPr="0052695C" w:rsidRDefault="0052695C" w:rsidP="0052695C">
      <w:pPr>
        <w:pStyle w:val="QANumbers"/>
        <w:rPr>
          <w:rFonts w:asciiTheme="minorHAnsi" w:hAnsiTheme="minorHAnsi" w:cstheme="minorHAnsi"/>
        </w:rPr>
      </w:pPr>
      <w:r w:rsidRPr="0052695C">
        <w:rPr>
          <w:rFonts w:asciiTheme="minorHAnsi" w:hAnsiTheme="minorHAnsi" w:cstheme="minorHAnsi"/>
        </w:rPr>
        <w:t xml:space="preserve">Add a </w:t>
      </w:r>
      <w:r w:rsidRPr="0052695C">
        <w:rPr>
          <w:rStyle w:val="QABold"/>
          <w:rFonts w:asciiTheme="minorHAnsi" w:hAnsiTheme="minorHAnsi" w:cstheme="minorHAnsi"/>
          <w:bCs w:val="0"/>
        </w:rPr>
        <w:t>catch</w:t>
      </w:r>
      <w:r w:rsidRPr="0052695C">
        <w:rPr>
          <w:rFonts w:asciiTheme="minorHAnsi" w:hAnsiTheme="minorHAnsi" w:cstheme="minorHAnsi"/>
        </w:rPr>
        <w:t xml:space="preserve"> block and set </w:t>
      </w:r>
      <w:r w:rsidRPr="0052695C">
        <w:rPr>
          <w:rStyle w:val="QABold"/>
          <w:rFonts w:asciiTheme="minorHAnsi" w:hAnsiTheme="minorHAnsi" w:cstheme="minorHAnsi"/>
          <w:bCs w:val="0"/>
        </w:rPr>
        <w:t>error</w:t>
      </w:r>
      <w:r w:rsidRPr="0052695C">
        <w:rPr>
          <w:rFonts w:asciiTheme="minorHAnsi" w:hAnsiTheme="minorHAnsi" w:cstheme="minorHAnsi"/>
        </w:rPr>
        <w:t xml:space="preserve"> to be the </w:t>
      </w:r>
      <w:r w:rsidRPr="0052695C">
        <w:rPr>
          <w:rStyle w:val="QAItalic"/>
          <w:rFonts w:asciiTheme="minorHAnsi" w:hAnsiTheme="minorHAnsi" w:cstheme="minorHAnsi"/>
        </w:rPr>
        <w:t>rejected value</w:t>
      </w:r>
      <w:r w:rsidRPr="0052695C">
        <w:rPr>
          <w:rFonts w:asciiTheme="minorHAnsi" w:hAnsiTheme="minorHAnsi" w:cstheme="minorHAnsi"/>
        </w:rPr>
        <w:t xml:space="preserve"> and log this out.</w:t>
      </w:r>
    </w:p>
    <w:p w14:paraId="1A221E6D" w14:textId="77777777" w:rsidR="0052695C" w:rsidRPr="0052695C" w:rsidRDefault="0052695C" w:rsidP="0052695C">
      <w:pPr>
        <w:pStyle w:val="QANumbers"/>
        <w:rPr>
          <w:rFonts w:asciiTheme="minorHAnsi" w:hAnsiTheme="minorHAnsi" w:cstheme="minorHAnsi"/>
        </w:rPr>
      </w:pPr>
      <w:r w:rsidRPr="0052695C">
        <w:rPr>
          <w:rFonts w:asciiTheme="minorHAnsi" w:hAnsiTheme="minorHAnsi" w:cstheme="minorHAnsi"/>
        </w:rPr>
        <w:t xml:space="preserve">Save the file and refer to the console of your browser - </w:t>
      </w:r>
      <w:proofErr w:type="gramStart"/>
      <w:r w:rsidRPr="0052695C">
        <w:rPr>
          <w:rFonts w:asciiTheme="minorHAnsi" w:hAnsiTheme="minorHAnsi" w:cstheme="minorHAnsi"/>
        </w:rPr>
        <w:t>don't</w:t>
      </w:r>
      <w:proofErr w:type="gramEnd"/>
      <w:r w:rsidRPr="0052695C">
        <w:rPr>
          <w:rFonts w:asciiTheme="minorHAnsi" w:hAnsiTheme="minorHAnsi" w:cstheme="minorHAnsi"/>
        </w:rPr>
        <w:t xml:space="preserve"> forget that after each refresh you will need to wait up to 5 seconds for the result to show.  Refresh the browser several times to satisfy that the Promise resolves and rejects randomly.</w:t>
      </w:r>
    </w:p>
    <w:p w14:paraId="19EAA54B" w14:textId="77777777" w:rsidR="00667609" w:rsidRPr="0052695C" w:rsidRDefault="00667609">
      <w:pPr>
        <w:rPr>
          <w:rFonts w:asciiTheme="minorHAnsi" w:hAnsiTheme="minorHAnsi" w:cstheme="minorHAnsi"/>
        </w:rPr>
      </w:pPr>
    </w:p>
    <w:sectPr w:rsidR="00667609" w:rsidRPr="0052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5C"/>
    <w:rsid w:val="0052695C"/>
    <w:rsid w:val="0066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9DFA"/>
  <w15:chartTrackingRefBased/>
  <w15:docId w15:val="{6846F807-2322-4921-B6EB-B9329AEA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95C"/>
    <w:pPr>
      <w:spacing w:before="120" w:after="120" w:line="240" w:lineRule="auto"/>
    </w:pPr>
    <w:rPr>
      <w:rFonts w:ascii="Segoe UI" w:hAnsi="Segoe UI"/>
      <w:color w:val="2E2D2C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ACodeSegmentChar">
    <w:name w:val="QA Code Segment Char"/>
    <w:basedOn w:val="DefaultParagraphFont"/>
    <w:link w:val="QACodeSegment"/>
    <w:locked/>
    <w:rsid w:val="0052695C"/>
    <w:rPr>
      <w:rFonts w:ascii="Lucida Console" w:hAnsi="Lucida Console" w:cs="Courier New"/>
      <w:color w:val="2E2D2C"/>
      <w:sz w:val="24"/>
      <w:shd w:val="clear" w:color="auto" w:fill="D9E2F3" w:themeFill="accent1" w:themeFillTint="33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52695C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NumbersChar">
    <w:name w:val="QA Numbers Char"/>
    <w:basedOn w:val="DefaultParagraphFont"/>
    <w:link w:val="QANumbers"/>
    <w:locked/>
    <w:rsid w:val="0052695C"/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paragraph" w:customStyle="1" w:styleId="QANumbers">
    <w:name w:val="QA Numbers"/>
    <w:link w:val="QANumbersChar"/>
    <w:qFormat/>
    <w:rsid w:val="0052695C"/>
    <w:pPr>
      <w:numPr>
        <w:numId w:val="1"/>
      </w:numPr>
      <w:spacing w:before="120" w:after="120" w:line="240" w:lineRule="auto"/>
      <w:contextualSpacing/>
    </w:pPr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character" w:customStyle="1" w:styleId="QABold">
    <w:name w:val="QA Bold"/>
    <w:basedOn w:val="DefaultParagraphFont"/>
    <w:uiPriority w:val="1"/>
    <w:qFormat/>
    <w:rsid w:val="0052695C"/>
    <w:rPr>
      <w:rFonts w:ascii="Segoe UI" w:hAnsi="Segoe UI" w:cs="Segoe UI" w:hint="default"/>
      <w:b/>
      <w:bCs w:val="0"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52695C"/>
    <w:rPr>
      <w:rFonts w:ascii="Segoe UI" w:hAnsi="Segoe UI" w:cs="Segoe UI" w:hint="default"/>
      <w:b w:val="0"/>
      <w:bCs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52695C"/>
    <w:rPr>
      <w:rFonts w:ascii="Segoe UI" w:hAnsi="Segoe UI" w:cs="Segoe UI" w:hint="default"/>
      <w:i/>
      <w:iCs w:val="0"/>
      <w:noProof w:val="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4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Savannah</dc:creator>
  <cp:keywords/>
  <dc:description/>
  <cp:lastModifiedBy>Vaithilingam, Savannah</cp:lastModifiedBy>
  <cp:revision>1</cp:revision>
  <dcterms:created xsi:type="dcterms:W3CDTF">2020-04-23T15:32:00Z</dcterms:created>
  <dcterms:modified xsi:type="dcterms:W3CDTF">2020-04-23T15:36:00Z</dcterms:modified>
</cp:coreProperties>
</file>