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ED5" w:rsidRDefault="005C2ED5">
      <w:pPr>
        <w:pStyle w:val="Addressee"/>
        <w:ind w:left="2443" w:hanging="283"/>
        <w:jc w:val="both"/>
        <w:rPr>
          <w:sz w:val="28"/>
          <w:szCs w:val="28"/>
        </w:rPr>
      </w:pPr>
    </w:p>
    <w:p w:rsidR="005C2ED5" w:rsidRDefault="005C2ED5">
      <w:pPr>
        <w:pStyle w:val="Addressee"/>
        <w:ind w:left="2443" w:hanging="283"/>
        <w:jc w:val="both"/>
        <w:rPr>
          <w:sz w:val="28"/>
          <w:szCs w:val="28"/>
        </w:rPr>
      </w:pPr>
    </w:p>
    <w:p w:rsidR="005C2ED5" w:rsidRDefault="005C2ED5">
      <w:pPr>
        <w:pStyle w:val="Subheading"/>
      </w:pPr>
    </w:p>
    <w:p w:rsidR="005C2ED5" w:rsidRDefault="00FC4E8B">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5C2ED5" w:rsidRDefault="00FC4E8B">
      <w:pPr>
        <w:pStyle w:val="Addressee"/>
        <w:ind w:left="283" w:hanging="283"/>
        <w:jc w:val="both"/>
        <w:rPr>
          <w:sz w:val="28"/>
          <w:szCs w:val="28"/>
        </w:rPr>
      </w:pPr>
      <w:r>
        <w:rPr>
          <w:sz w:val="28"/>
          <w:szCs w:val="28"/>
          <w:lang w:val="en-US"/>
        </w:rPr>
        <w:t xml:space="preserve">n this session we will look at how process definition are being versioned in </w:t>
      </w:r>
      <w:proofErr w:type="spellStart"/>
      <w:r>
        <w:rPr>
          <w:sz w:val="28"/>
          <w:szCs w:val="28"/>
          <w:lang w:val="en-US"/>
        </w:rPr>
        <w:t>camunda</w:t>
      </w:r>
      <w:proofErr w:type="spellEnd"/>
      <w:r>
        <w:rPr>
          <w:sz w:val="28"/>
          <w:szCs w:val="28"/>
          <w:lang w:val="en-US"/>
        </w:rPr>
        <w:t>?.</w:t>
      </w:r>
    </w:p>
    <w:p w:rsidR="005C2ED5" w:rsidRDefault="005C2ED5">
      <w:pPr>
        <w:pStyle w:val="Addressee"/>
        <w:ind w:left="2443" w:hanging="283"/>
        <w:jc w:val="both"/>
        <w:rPr>
          <w:b/>
          <w:bCs/>
          <w:color w:val="00AB44"/>
          <w:sz w:val="28"/>
          <w:szCs w:val="28"/>
          <w:u w:color="00AB44"/>
        </w:rPr>
      </w:pPr>
    </w:p>
    <w:p w:rsidR="005C2ED5" w:rsidRDefault="00FC4E8B">
      <w:pPr>
        <w:spacing w:line="276"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Business Processes are by nature long running. The process instances will maybe last for weeks, or months. In the meantime the state of the process instance is stored to the database. But sooner or later you might want to change the process definit</w:t>
      </w:r>
      <w:r>
        <w:rPr>
          <w:noProof/>
          <w:lang w:val="en-IN" w:eastAsia="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5C2ED5" w:rsidRDefault="005C2ED5">
                            <w:pPr>
                              <w:pStyle w:val="LabelDark"/>
                            </w:pPr>
                          </w:p>
                          <w:p w:rsidR="005C2ED5" w:rsidRDefault="00FC4E8B">
                            <w:pPr>
                              <w:pStyle w:val="LabelDark"/>
                            </w:pPr>
                            <w:r>
                              <w:rPr>
                                <w:rFonts w:eastAsia="Arial Unicode MS" w:cs="Arial Unicode MS"/>
                                <w:lang w:val="en-US"/>
                              </w:rPr>
                              <w:t>Camunda Process Versioning</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Process Versioning</w:t>
                      </w:r>
                    </w:p>
                  </w:txbxContent>
                </v:textbox>
                <w10:wrap type="none" side="bothSides" anchorx="page" anchory="page"/>
              </v:shape>
            </w:pict>
          </mc:Fallback>
        </mc:AlternateContent>
      </w:r>
      <w:r>
        <w:rPr>
          <w:rFonts w:ascii="Proxima Nova" w:hAnsi="Proxima Nova" w:cs="Arial Unicode MS"/>
          <w:color w:val="263238"/>
          <w:sz w:val="28"/>
          <w:szCs w:val="28"/>
          <w:u w:color="263238"/>
          <w14:textOutline w14:w="0" w14:cap="flat" w14:cmpd="sng" w14:algn="ctr">
            <w14:noFill/>
            <w14:prstDash w14:val="solid"/>
            <w14:bevel/>
          </w14:textOutline>
        </w:rPr>
        <w:t>ion even if there are still running instances.</w:t>
      </w:r>
    </w:p>
    <w:p w:rsidR="005C2ED5" w:rsidRDefault="005C2ED5">
      <w:pPr>
        <w:spacing w:line="276" w:lineRule="auto"/>
        <w:jc w:val="both"/>
        <w:rPr>
          <w:rFonts w:eastAsia="Times New Roman"/>
          <w:color w:val="263238"/>
          <w:sz w:val="28"/>
          <w:szCs w:val="28"/>
          <w:u w:color="263238"/>
          <w14:textOutline w14:w="0" w14:cap="flat" w14:cmpd="sng" w14:algn="ctr">
            <w14:noFill/>
            <w14:prstDash w14:val="solid"/>
            <w14:bevel/>
          </w14:textOutline>
        </w:rPr>
      </w:pPr>
    </w:p>
    <w:p w:rsidR="005C2ED5" w:rsidRDefault="00FC4E8B">
      <w:pPr>
        <w:spacing w:line="276"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Process versioning is supported by the process engine:</w:t>
      </w:r>
    </w:p>
    <w:p w:rsidR="005C2ED5" w:rsidRDefault="00FC4E8B">
      <w:pPr>
        <w:numPr>
          <w:ilvl w:val="0"/>
          <w:numId w:val="2"/>
        </w:numPr>
        <w:spacing w:line="276" w:lineRule="auto"/>
        <w:jc w:val="both"/>
        <w:rPr>
          <w:rFonts w:ascii="Proxima Nova" w:hAnsi="Proxima Nova" w:cs="Arial Unicode MS"/>
          <w:color w:val="263238"/>
          <w:sz w:val="28"/>
          <w:szCs w:val="28"/>
          <w:u w:color="000000"/>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If you publish a changed process definition, you get a new version in the database.</w:t>
      </w:r>
    </w:p>
    <w:p w:rsidR="005C2ED5" w:rsidRDefault="00FC4E8B">
      <w:pPr>
        <w:numPr>
          <w:ilvl w:val="0"/>
          <w:numId w:val="2"/>
        </w:numPr>
        <w:spacing w:line="276" w:lineRule="auto"/>
        <w:jc w:val="both"/>
        <w:rPr>
          <w:rFonts w:ascii="Proxima Nova" w:hAnsi="Proxima Nova" w:cs="Arial Unicode MS"/>
          <w:color w:val="263238"/>
          <w:sz w:val="28"/>
          <w:szCs w:val="28"/>
          <w:u w:color="000000"/>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Running process instances will continue to run in the version they were started in.</w:t>
      </w:r>
    </w:p>
    <w:p w:rsidR="005C2ED5" w:rsidRDefault="00FC4E8B">
      <w:pPr>
        <w:numPr>
          <w:ilvl w:val="0"/>
          <w:numId w:val="2"/>
        </w:numPr>
        <w:spacing w:line="276" w:lineRule="auto"/>
        <w:jc w:val="both"/>
        <w:rPr>
          <w:rFonts w:ascii="Proxima Nova" w:hAnsi="Proxima Nova" w:cs="Arial Unicode MS"/>
          <w:color w:val="263238"/>
          <w:sz w:val="28"/>
          <w:szCs w:val="28"/>
          <w:u w:color="000000"/>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New process instances will run in the new version - unless specified explicitly.</w:t>
      </w:r>
    </w:p>
    <w:p w:rsidR="005C2ED5" w:rsidRDefault="00FC4E8B">
      <w:pPr>
        <w:numPr>
          <w:ilvl w:val="0"/>
          <w:numId w:val="2"/>
        </w:numPr>
        <w:spacing w:line="276" w:lineRule="auto"/>
        <w:jc w:val="both"/>
        <w:rPr>
          <w:rFonts w:ascii="Proxima Nova" w:hAnsi="Proxima Nova" w:cs="Arial Unicode MS"/>
          <w:color w:val="263238"/>
          <w:sz w:val="28"/>
          <w:szCs w:val="28"/>
          <w:u w:color="000000"/>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Support for migrating process instances to new a version is supported within certain limits.</w:t>
      </w:r>
    </w:p>
    <w:p w:rsidR="005C2ED5" w:rsidRDefault="005C2ED5">
      <w:pPr>
        <w:spacing w:line="276"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p>
    <w:p w:rsidR="005C2ED5" w:rsidRDefault="00FC4E8B">
      <w:pPr>
        <w:pStyle w:val="Heading"/>
        <w:keepNext/>
        <w:keepLines/>
        <w:spacing w:before="480" w:after="200" w:line="240" w:lineRule="auto"/>
        <w:rPr>
          <w:rFonts w:ascii="Proxima Nova" w:eastAsia="Proxima Nova" w:hAnsi="Proxima Nova" w:cs="Proxima Nova"/>
          <w:b/>
          <w:bCs/>
          <w:caps w:val="0"/>
          <w:color w:val="000000"/>
          <w:spacing w:val="0"/>
          <w:sz w:val="28"/>
          <w:szCs w:val="28"/>
          <w:u w:color="00AB44"/>
        </w:rPr>
      </w:pPr>
      <w:r>
        <w:rPr>
          <w:rFonts w:ascii="Proxima Nova" w:hAnsi="Proxima Nova"/>
          <w:b/>
          <w:bCs/>
          <w:caps w:val="0"/>
          <w:color w:val="000000"/>
          <w:spacing w:val="0"/>
          <w:sz w:val="28"/>
          <w:szCs w:val="28"/>
          <w:u w:color="00AB44"/>
        </w:rPr>
        <w:t>Check process version</w:t>
      </w:r>
    </w:p>
    <w:p w:rsidR="005C2ED5" w:rsidRDefault="00FC4E8B">
      <w:pPr>
        <w:spacing w:line="276" w:lineRule="auto"/>
        <w:rPr>
          <w:rFonts w:ascii="Arial" w:eastAsia="Arial" w:hAnsi="Arial" w:cs="Arial"/>
          <w:color w:val="000000"/>
          <w:sz w:val="22"/>
          <w:szCs w:val="22"/>
          <w:u w:color="263238"/>
          <w14:textOutline w14:w="0" w14:cap="flat" w14:cmpd="sng" w14:algn="ctr">
            <w14:noFill/>
            <w14:prstDash w14:val="solid"/>
            <w14:bevel/>
          </w14:textOutline>
        </w:rPr>
      </w:pP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12700</wp:posOffset>
            </wp:positionH>
            <wp:positionV relativeFrom="line">
              <wp:posOffset>235534</wp:posOffset>
            </wp:positionV>
            <wp:extent cx="5727700" cy="1766931"/>
            <wp:effectExtent l="0" t="0" r="0" b="0"/>
            <wp:wrapThrough wrapText="bothSides" distL="152400" distR="152400">
              <wp:wrapPolygon edited="1">
                <wp:start x="-48" y="-155"/>
                <wp:lineTo x="-48" y="0"/>
                <wp:lineTo x="-48" y="21599"/>
                <wp:lineTo x="-48" y="21755"/>
                <wp:lineTo x="0" y="21755"/>
                <wp:lineTo x="21600" y="21755"/>
                <wp:lineTo x="21648" y="21755"/>
                <wp:lineTo x="21648" y="21599"/>
                <wp:lineTo x="21648" y="0"/>
                <wp:lineTo x="21648" y="-155"/>
                <wp:lineTo x="21600" y="-155"/>
                <wp:lineTo x="0" y="-155"/>
                <wp:lineTo x="-48" y="-155"/>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8">
                      <a:extLst/>
                    </a:blip>
                    <a:stretch>
                      <a:fillRect/>
                    </a:stretch>
                  </pic:blipFill>
                  <pic:spPr>
                    <a:xfrm>
                      <a:off x="0" y="0"/>
                      <a:ext cx="5727700" cy="1766931"/>
                    </a:xfrm>
                    <a:prstGeom prst="rect">
                      <a:avLst/>
                    </a:prstGeom>
                    <a:ln w="25400" cap="flat">
                      <a:solidFill>
                        <a:srgbClr val="000000"/>
                      </a:solidFill>
                      <a:prstDash val="solid"/>
                      <a:miter lim="400000"/>
                    </a:ln>
                    <a:effectLst/>
                  </pic:spPr>
                </pic:pic>
              </a:graphicData>
            </a:graphic>
          </wp:anchor>
        </w:drawing>
      </w:r>
    </w:p>
    <w:p w:rsidR="005C2ED5" w:rsidRDefault="00FC4E8B">
      <w:pPr>
        <w:spacing w:line="276" w:lineRule="auto"/>
        <w:rPr>
          <w:rFonts w:ascii="Proxima Nova" w:eastAsia="Proxima Nova" w:hAnsi="Proxima Nova" w:cs="Proxima Nova"/>
          <w:b/>
          <w:bCs/>
          <w:color w:val="000000"/>
          <w:sz w:val="28"/>
          <w:szCs w:val="28"/>
          <w:u w:color="263238"/>
          <w14:textOutline w14:w="0" w14:cap="flat" w14:cmpd="sng" w14:algn="ctr">
            <w14:noFill/>
            <w14:prstDash w14:val="solid"/>
            <w14:bevel/>
          </w14:textOutline>
        </w:rPr>
      </w:pPr>
      <w:r>
        <w:rPr>
          <w:rFonts w:ascii="Proxima Nova" w:hAnsi="Proxima Nova" w:cs="Arial Unicode MS"/>
          <w:b/>
          <w:bCs/>
          <w:color w:val="000000"/>
          <w:sz w:val="28"/>
          <w:szCs w:val="28"/>
          <w:u w:color="263238"/>
          <w14:textOutline w14:w="0" w14:cap="flat" w14:cmpd="sng" w14:algn="ctr">
            <w14:noFill/>
            <w14:prstDash w14:val="solid"/>
            <w14:bevel/>
          </w14:textOutline>
        </w:rPr>
        <w:t>Process instances linked to specific process definition version</w:t>
      </w:r>
    </w:p>
    <w:p w:rsidR="005C2ED5" w:rsidRDefault="005C2ED5">
      <w:pPr>
        <w:spacing w:line="276" w:lineRule="auto"/>
        <w:rPr>
          <w:rFonts w:ascii="Proxima Nova" w:eastAsia="Proxima Nova" w:hAnsi="Proxima Nova" w:cs="Proxima Nova"/>
          <w:b/>
          <w:bCs/>
          <w:color w:val="000000"/>
          <w:sz w:val="28"/>
          <w:szCs w:val="28"/>
          <w:u w:color="263238"/>
          <w14:textOutline w14:w="0" w14:cap="flat" w14:cmpd="sng" w14:algn="ctr">
            <w14:noFill/>
            <w14:prstDash w14:val="solid"/>
            <w14:bevel/>
          </w14:textOutline>
        </w:rPr>
      </w:pPr>
    </w:p>
    <w:p w:rsidR="005C2ED5" w:rsidRDefault="005C2ED5">
      <w:pPr>
        <w:spacing w:line="276" w:lineRule="auto"/>
        <w:rPr>
          <w:rFonts w:ascii="Proxima Nova" w:eastAsia="Proxima Nova" w:hAnsi="Proxima Nova" w:cs="Proxima Nova"/>
          <w:b/>
          <w:bCs/>
          <w:color w:val="000000"/>
          <w:sz w:val="28"/>
          <w:szCs w:val="28"/>
          <w:u w:color="263238"/>
          <w14:textOutline w14:w="0" w14:cap="flat" w14:cmpd="sng" w14:algn="ctr">
            <w14:noFill/>
            <w14:prstDash w14:val="solid"/>
            <w14:bevel/>
          </w14:textOutline>
        </w:rPr>
      </w:pPr>
    </w:p>
    <w:p w:rsidR="005C2ED5" w:rsidRDefault="005C2ED5">
      <w:pPr>
        <w:spacing w:line="276" w:lineRule="auto"/>
        <w:rPr>
          <w:rFonts w:ascii="Proxima Nova" w:eastAsia="Proxima Nova" w:hAnsi="Proxima Nova" w:cs="Proxima Nova"/>
          <w:b/>
          <w:bCs/>
          <w:color w:val="000000"/>
          <w:sz w:val="28"/>
          <w:szCs w:val="28"/>
          <w:u w:color="263238"/>
          <w14:textOutline w14:w="0" w14:cap="flat" w14:cmpd="sng" w14:algn="ctr">
            <w14:noFill/>
            <w14:prstDash w14:val="solid"/>
            <w14:bevel/>
          </w14:textOutline>
        </w:rPr>
      </w:pPr>
    </w:p>
    <w:p w:rsidR="005C2ED5" w:rsidRDefault="00FC4E8B">
      <w:pPr>
        <w:spacing w:line="276" w:lineRule="auto"/>
        <w:rPr>
          <w:rFonts w:ascii="Proxima Nova" w:eastAsia="Proxima Nova" w:hAnsi="Proxima Nova" w:cs="Proxima Nova"/>
          <w:b/>
          <w:bCs/>
          <w:color w:val="000000"/>
          <w:sz w:val="28"/>
          <w:szCs w:val="28"/>
          <w:u w:color="263238"/>
          <w14:textOutline w14:w="0" w14:cap="flat" w14:cmpd="sng" w14:algn="ctr">
            <w14:noFill/>
            <w14:prstDash w14:val="solid"/>
            <w14:bevel/>
          </w14:textOutline>
        </w:rPr>
      </w:pPr>
      <w:r>
        <w:rPr>
          <w:rFonts w:ascii="Proxima Nova" w:hAnsi="Proxima Nova" w:cs="Arial Unicode MS"/>
          <w:b/>
          <w:bCs/>
          <w:color w:val="000000"/>
          <w:sz w:val="28"/>
          <w:szCs w:val="28"/>
          <w:u w:color="263238"/>
          <w14:textOutline w14:w="0" w14:cap="flat" w14:cmpd="sng" w14:algn="ctr">
            <w14:noFill/>
            <w14:prstDash w14:val="solid"/>
            <w14:bevel/>
          </w14:textOutline>
        </w:rPr>
        <w:lastRenderedPageBreak/>
        <w:t xml:space="preserve">Which process definition version will be </w:t>
      </w:r>
      <w:proofErr w:type="gramStart"/>
      <w:r>
        <w:rPr>
          <w:rFonts w:ascii="Proxima Nova" w:hAnsi="Proxima Nova" w:cs="Arial Unicode MS"/>
          <w:b/>
          <w:bCs/>
          <w:color w:val="000000"/>
          <w:sz w:val="28"/>
          <w:szCs w:val="28"/>
          <w:u w:color="263238"/>
          <w14:textOutline w14:w="0" w14:cap="flat" w14:cmpd="sng" w14:algn="ctr">
            <w14:noFill/>
            <w14:prstDash w14:val="solid"/>
            <w14:bevel/>
          </w14:textOutline>
        </w:rPr>
        <w:t>used</w:t>
      </w:r>
      <w:proofErr w:type="gramEnd"/>
    </w:p>
    <w:p w:rsidR="005C2ED5" w:rsidRDefault="005C2ED5">
      <w:pPr>
        <w:spacing w:line="276" w:lineRule="auto"/>
        <w:rPr>
          <w:rFonts w:ascii="Proxima Nova" w:eastAsia="Proxima Nova" w:hAnsi="Proxima Nova" w:cs="Proxima Nova"/>
          <w:b/>
          <w:bCs/>
          <w:color w:val="000000"/>
          <w:sz w:val="28"/>
          <w:szCs w:val="28"/>
          <w:u w:color="263238"/>
          <w14:textOutline w14:w="0" w14:cap="flat" w14:cmpd="sng" w14:algn="ctr">
            <w14:noFill/>
            <w14:prstDash w14:val="solid"/>
            <w14:bevel/>
          </w14:textOutline>
        </w:rPr>
      </w:pPr>
    </w:p>
    <w:p w:rsidR="005C2ED5" w:rsidRDefault="00FC4E8B">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When you start a process instance</w:t>
      </w:r>
    </w:p>
    <w:p w:rsidR="005C2ED5" w:rsidRDefault="00FC4E8B">
      <w:pPr>
        <w:pStyle w:val="Default"/>
        <w:numPr>
          <w:ilvl w:val="0"/>
          <w:numId w:val="4"/>
        </w:numPr>
        <w:spacing w:line="240" w:lineRule="auto"/>
        <w:jc w:val="both"/>
        <w:rPr>
          <w:rFonts w:ascii="Proxima Nova" w:hAnsi="Proxima Nova"/>
          <w:sz w:val="28"/>
          <w:szCs w:val="28"/>
          <w:shd w:val="clear" w:color="auto" w:fill="FFFFFF"/>
        </w:rPr>
      </w:pPr>
      <w:r>
        <w:rPr>
          <w:rFonts w:ascii="Proxima Nova" w:hAnsi="Proxima Nova"/>
          <w:b/>
          <w:bCs/>
          <w:sz w:val="28"/>
          <w:szCs w:val="28"/>
          <w:shd w:val="clear" w:color="auto" w:fill="FFFFFF"/>
        </w:rPr>
        <w:t>By key:</w:t>
      </w:r>
      <w:r>
        <w:rPr>
          <w:rFonts w:ascii="Proxima Nova" w:hAnsi="Proxima Nova"/>
          <w:sz w:val="28"/>
          <w:szCs w:val="28"/>
          <w:shd w:val="clear" w:color="auto" w:fill="FFFFFF"/>
        </w:rPr>
        <w:t xml:space="preserve"> It starts an instance of the latest deployed version of the process definition with the key.</w:t>
      </w:r>
    </w:p>
    <w:p w:rsidR="005C2ED5" w:rsidRDefault="00FC4E8B">
      <w:pPr>
        <w:pStyle w:val="Default"/>
        <w:numPr>
          <w:ilvl w:val="0"/>
          <w:numId w:val="4"/>
        </w:numPr>
        <w:spacing w:line="240" w:lineRule="auto"/>
        <w:jc w:val="both"/>
        <w:rPr>
          <w:rFonts w:ascii="Proxima Nova" w:hAnsi="Proxima Nova"/>
          <w:sz w:val="28"/>
          <w:szCs w:val="28"/>
          <w:shd w:val="clear" w:color="auto" w:fill="FFFFFF"/>
        </w:rPr>
      </w:pPr>
      <w:r>
        <w:rPr>
          <w:rFonts w:ascii="Proxima Nova" w:hAnsi="Proxima Nova"/>
          <w:b/>
          <w:bCs/>
          <w:sz w:val="28"/>
          <w:szCs w:val="28"/>
          <w:shd w:val="clear" w:color="auto" w:fill="FFFFFF"/>
        </w:rPr>
        <w:t xml:space="preserve">By id: </w:t>
      </w:r>
      <w:r>
        <w:rPr>
          <w:rFonts w:ascii="Proxima Nova" w:hAnsi="Proxima Nova"/>
          <w:sz w:val="28"/>
          <w:szCs w:val="28"/>
          <w:shd w:val="clear" w:color="auto" w:fill="FFFFFF"/>
        </w:rPr>
        <w:t>It starts an instance of the deployed process definition with the database id. By using this you can start a </w:t>
      </w:r>
      <w:r>
        <w:rPr>
          <w:rFonts w:ascii="Proxima Nova" w:hAnsi="Proxima Nova"/>
          <w:sz w:val="28"/>
          <w:szCs w:val="28"/>
          <w:shd w:val="clear" w:color="auto" w:fill="FFFFFF"/>
          <w:lang w:val="it-IT"/>
        </w:rPr>
        <w:t>specific ver</w:t>
      </w:r>
      <w:r>
        <w:rPr>
          <w:noProof/>
          <w:lang w:val="en-IN"/>
        </w:rPr>
        <w:drawing>
          <wp:anchor distT="152400" distB="152400" distL="152400" distR="152400" simplePos="0" relativeHeight="251660288" behindDoc="0" locked="0" layoutInCell="1" allowOverlap="1">
            <wp:simplePos x="0" y="0"/>
            <wp:positionH relativeFrom="page">
              <wp:posOffset>927100</wp:posOffset>
            </wp:positionH>
            <wp:positionV relativeFrom="page">
              <wp:posOffset>1108075</wp:posOffset>
            </wp:positionV>
            <wp:extent cx="5727700" cy="2057466"/>
            <wp:effectExtent l="0" t="0" r="0" b="0"/>
            <wp:wrapThrough wrapText="bothSides" distL="152400" distR="152400">
              <wp:wrapPolygon edited="1">
                <wp:start x="-48" y="-133"/>
                <wp:lineTo x="-48" y="0"/>
                <wp:lineTo x="-48" y="21599"/>
                <wp:lineTo x="-48" y="21733"/>
                <wp:lineTo x="0" y="21733"/>
                <wp:lineTo x="21600" y="21733"/>
                <wp:lineTo x="21648" y="21733"/>
                <wp:lineTo x="21648" y="21599"/>
                <wp:lineTo x="21648" y="0"/>
                <wp:lineTo x="21648" y="-133"/>
                <wp:lineTo x="21600" y="-133"/>
                <wp:lineTo x="0" y="-133"/>
                <wp:lineTo x="-48" y="-133"/>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9">
                      <a:extLst/>
                    </a:blip>
                    <a:stretch>
                      <a:fillRect/>
                    </a:stretch>
                  </pic:blipFill>
                  <pic:spPr>
                    <a:xfrm>
                      <a:off x="0" y="0"/>
                      <a:ext cx="5727700" cy="2057466"/>
                    </a:xfrm>
                    <a:prstGeom prst="rect">
                      <a:avLst/>
                    </a:prstGeom>
                    <a:ln w="25400" cap="flat">
                      <a:solidFill>
                        <a:srgbClr val="000000"/>
                      </a:solidFill>
                      <a:prstDash val="solid"/>
                      <a:miter lim="400000"/>
                    </a:ln>
                    <a:effectLst/>
                  </pic:spPr>
                </pic:pic>
              </a:graphicData>
            </a:graphic>
          </wp:anchor>
        </w:drawing>
      </w:r>
      <w:proofErr w:type="gramStart"/>
      <w:r>
        <w:rPr>
          <w:rFonts w:ascii="Proxima Nova" w:hAnsi="Proxima Nova"/>
          <w:sz w:val="28"/>
          <w:szCs w:val="28"/>
          <w:shd w:val="clear" w:color="auto" w:fill="FFFFFF"/>
          <w:lang w:val="it-IT"/>
        </w:rPr>
        <w:t>sion</w:t>
      </w:r>
      <w:proofErr w:type="gramEnd"/>
      <w:r>
        <w:rPr>
          <w:rFonts w:ascii="Proxima Nova" w:hAnsi="Proxima Nova"/>
          <w:sz w:val="28"/>
          <w:szCs w:val="28"/>
          <w:shd w:val="clear" w:color="auto" w:fill="FFFFFF"/>
          <w:lang w:val="it-IT"/>
        </w:rPr>
        <w:t>.</w:t>
      </w: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FC4E8B">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The default and recommended usage is to use </w:t>
      </w:r>
      <w:proofErr w:type="spellStart"/>
      <w:r>
        <w:rPr>
          <w:rFonts w:ascii="Proxima Nova" w:hAnsi="Proxima Nova"/>
          <w:sz w:val="28"/>
          <w:szCs w:val="28"/>
          <w:shd w:val="clear" w:color="auto" w:fill="FFFFFF"/>
        </w:rPr>
        <w:t>startProcessInstanceByKey</w:t>
      </w:r>
      <w:proofErr w:type="spellEnd"/>
      <w:r>
        <w:rPr>
          <w:rFonts w:ascii="Proxima Nova" w:hAnsi="Proxima Nova"/>
          <w:sz w:val="28"/>
          <w:szCs w:val="28"/>
          <w:shd w:val="clear" w:color="auto" w:fill="FFFFFF"/>
        </w:rPr>
        <w:t> and always use the latest version:</w:t>
      </w:r>
    </w:p>
    <w:p w:rsidR="005C2ED5" w:rsidRDefault="00FC4E8B">
      <w:pPr>
        <w:pStyle w:val="Default"/>
        <w:spacing w:line="380" w:lineRule="atLeast"/>
        <w:jc w:val="both"/>
        <w:rPr>
          <w:rFonts w:ascii="Courier" w:eastAsia="Courier" w:hAnsi="Courier" w:cs="Courier"/>
          <w:color w:val="333333"/>
          <w:sz w:val="26"/>
          <w:szCs w:val="26"/>
          <w:shd w:val="clear" w:color="auto" w:fill="EEEEEE"/>
        </w:rPr>
      </w:pPr>
      <w:proofErr w:type="gramStart"/>
      <w:r>
        <w:rPr>
          <w:rFonts w:ascii="Courier" w:hAnsi="Courier"/>
          <w:color w:val="333333"/>
          <w:sz w:val="26"/>
          <w:szCs w:val="26"/>
          <w:shd w:val="clear" w:color="auto" w:fill="EEEEEE"/>
        </w:rPr>
        <w:t>processEngine</w:t>
      </w:r>
      <w:r>
        <w:rPr>
          <w:rFonts w:ascii="Courier" w:hAnsi="Courier"/>
          <w:color w:val="555555"/>
          <w:sz w:val="26"/>
          <w:szCs w:val="26"/>
          <w:shd w:val="clear" w:color="auto" w:fill="EEEEEE"/>
        </w:rPr>
        <w:t>.</w:t>
      </w:r>
      <w:r>
        <w:rPr>
          <w:rFonts w:ascii="Courier" w:hAnsi="Courier"/>
          <w:color w:val="6A986A"/>
          <w:sz w:val="26"/>
          <w:szCs w:val="26"/>
          <w:shd w:val="clear" w:color="auto" w:fill="EEEEEE"/>
        </w:rPr>
        <w:t>getRuntimeService</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r>
        <w:rPr>
          <w:rFonts w:ascii="Courier" w:hAnsi="Courier"/>
          <w:color w:val="6A986A"/>
          <w:sz w:val="26"/>
          <w:szCs w:val="26"/>
          <w:shd w:val="clear" w:color="auto" w:fill="EEEEEE"/>
        </w:rPr>
        <w:t>startProcessInstanceByKey</w:t>
      </w:r>
      <w:r>
        <w:rPr>
          <w:rFonts w:ascii="Courier" w:hAnsi="Courier"/>
          <w:color w:val="555555"/>
          <w:sz w:val="26"/>
          <w:szCs w:val="26"/>
          <w:shd w:val="clear" w:color="auto" w:fill="EEEEEE"/>
        </w:rPr>
        <w:t>(</w:t>
      </w:r>
      <w:r>
        <w:rPr>
          <w:rFonts w:ascii="Courier" w:hAnsi="Courier"/>
          <w:color w:val="2B65AA"/>
          <w:sz w:val="26"/>
          <w:szCs w:val="26"/>
          <w:shd w:val="clear" w:color="auto" w:fill="EEEEEE"/>
        </w:rPr>
        <w:t>"policy-approval"</w:t>
      </w:r>
      <w:r>
        <w:rPr>
          <w:rFonts w:ascii="Courier" w:hAnsi="Courier"/>
          <w:color w:val="555555"/>
          <w:sz w:val="26"/>
          <w:szCs w:val="26"/>
          <w:shd w:val="clear" w:color="auto" w:fill="EEEEEE"/>
          <w:lang w:val="it-IT"/>
        </w:rPr>
        <w:t>);</w:t>
      </w:r>
    </w:p>
    <w:p w:rsidR="005C2ED5" w:rsidRDefault="005C2ED5">
      <w:pPr>
        <w:pStyle w:val="Default"/>
        <w:spacing w:line="380" w:lineRule="atLeast"/>
        <w:jc w:val="both"/>
        <w:rPr>
          <w:rFonts w:ascii="Courier" w:eastAsia="Courier" w:hAnsi="Courier" w:cs="Courier"/>
          <w:color w:val="333333"/>
          <w:sz w:val="26"/>
          <w:szCs w:val="26"/>
          <w:shd w:val="clear" w:color="auto" w:fill="EEEEEE"/>
        </w:rPr>
      </w:pPr>
    </w:p>
    <w:p w:rsidR="005C2ED5" w:rsidRDefault="005C2ED5">
      <w:pPr>
        <w:pStyle w:val="Default"/>
        <w:spacing w:line="380" w:lineRule="atLeast"/>
        <w:jc w:val="both"/>
        <w:rPr>
          <w:rFonts w:ascii="Courier" w:eastAsia="Courier" w:hAnsi="Courier" w:cs="Courier"/>
          <w:color w:val="333333"/>
          <w:sz w:val="26"/>
          <w:szCs w:val="26"/>
          <w:shd w:val="clear" w:color="auto" w:fill="EEEEEE"/>
        </w:rPr>
      </w:pPr>
    </w:p>
    <w:p w:rsidR="008E5019" w:rsidRDefault="00FC4E8B">
      <w:pPr>
        <w:pStyle w:val="Default"/>
        <w:spacing w:line="240" w:lineRule="auto"/>
        <w:jc w:val="both"/>
        <w:rPr>
          <w:rFonts w:ascii="Proxima Nova" w:hAnsi="Proxima Nova"/>
          <w:sz w:val="32"/>
          <w:szCs w:val="32"/>
          <w:shd w:val="clear" w:color="auto" w:fill="FFFFFF"/>
        </w:rPr>
      </w:pPr>
      <w:r>
        <w:rPr>
          <w:rFonts w:ascii="Proxima Nova" w:hAnsi="Proxima Nova"/>
          <w:sz w:val="32"/>
          <w:szCs w:val="32"/>
          <w:shd w:val="clear" w:color="auto" w:fill="FFFFFF"/>
        </w:rPr>
        <w:t>If you want to</w:t>
      </w:r>
    </w:p>
    <w:p w:rsidR="008E5019" w:rsidRDefault="008E5019">
      <w:pPr>
        <w:pStyle w:val="Default"/>
        <w:spacing w:line="240" w:lineRule="auto"/>
        <w:jc w:val="both"/>
        <w:rPr>
          <w:rFonts w:ascii="Proxima Nova" w:hAnsi="Proxima Nova"/>
          <w:sz w:val="32"/>
          <w:szCs w:val="32"/>
          <w:shd w:val="clear" w:color="auto" w:fill="FFFFFF"/>
        </w:rPr>
      </w:pPr>
    </w:p>
    <w:p w:rsidR="005C2ED5" w:rsidRDefault="00FC4E8B">
      <w:pPr>
        <w:pStyle w:val="Default"/>
        <w:spacing w:line="240" w:lineRule="auto"/>
        <w:jc w:val="both"/>
        <w:rPr>
          <w:rFonts w:ascii="Proxima Nova" w:eastAsia="Proxima Nova" w:hAnsi="Proxima Nova" w:cs="Proxima Nova"/>
          <w:sz w:val="32"/>
          <w:szCs w:val="32"/>
          <w:shd w:val="clear" w:color="auto" w:fill="FFFFFF"/>
        </w:rPr>
      </w:pPr>
      <w:r>
        <w:rPr>
          <w:rFonts w:ascii="Proxima Nova" w:hAnsi="Proxima Nova"/>
          <w:sz w:val="32"/>
          <w:szCs w:val="32"/>
          <w:shd w:val="clear" w:color="auto" w:fill="FFFFFF"/>
        </w:rPr>
        <w:t xml:space="preserve"> </w:t>
      </w:r>
      <w:proofErr w:type="gramStart"/>
      <w:r>
        <w:rPr>
          <w:rFonts w:ascii="Proxima Nova" w:hAnsi="Proxima Nova"/>
          <w:sz w:val="32"/>
          <w:szCs w:val="32"/>
          <w:shd w:val="clear" w:color="auto" w:fill="FFFFFF"/>
        </w:rPr>
        <w:t>specifically</w:t>
      </w:r>
      <w:proofErr w:type="gramEnd"/>
      <w:r>
        <w:rPr>
          <w:rFonts w:ascii="Proxima Nova" w:hAnsi="Proxima Nova"/>
          <w:sz w:val="32"/>
          <w:szCs w:val="32"/>
          <w:shd w:val="clear" w:color="auto" w:fill="FFFFFF"/>
        </w:rPr>
        <w:t xml:space="preserve"> start an instance of an old process definition, use a Process Definition Query to find the correct </w:t>
      </w:r>
      <w:proofErr w:type="spellStart"/>
      <w:r>
        <w:rPr>
          <w:rFonts w:ascii="Proxima Nova" w:hAnsi="Proxima Nova"/>
          <w:sz w:val="32"/>
          <w:szCs w:val="32"/>
          <w:shd w:val="clear" w:color="auto" w:fill="FFFFFF"/>
        </w:rPr>
        <w:t>ProcessDefinition</w:t>
      </w:r>
      <w:proofErr w:type="spellEnd"/>
      <w:r>
        <w:rPr>
          <w:rFonts w:ascii="Proxima Nova" w:hAnsi="Proxima Nova"/>
          <w:sz w:val="32"/>
          <w:szCs w:val="32"/>
          <w:shd w:val="clear" w:color="auto" w:fill="FFFFFF"/>
        </w:rPr>
        <w:t xml:space="preserve"> id and use </w:t>
      </w:r>
      <w:proofErr w:type="spellStart"/>
      <w:r>
        <w:rPr>
          <w:rFonts w:ascii="Proxima Nova" w:hAnsi="Proxima Nova"/>
          <w:sz w:val="29"/>
          <w:szCs w:val="29"/>
          <w:shd w:val="clear" w:color="auto" w:fill="FFFFFF"/>
        </w:rPr>
        <w:t>startProcessInstanceById</w:t>
      </w:r>
      <w:proofErr w:type="spellEnd"/>
      <w:r>
        <w:rPr>
          <w:rFonts w:ascii="Proxima Nova" w:hAnsi="Proxima Nova"/>
          <w:sz w:val="32"/>
          <w:szCs w:val="32"/>
          <w:shd w:val="clear" w:color="auto" w:fill="FFFFFF"/>
        </w:rPr>
        <w:t>:</w:t>
      </w:r>
    </w:p>
    <w:p w:rsidR="005C2ED5" w:rsidRDefault="005C2ED5">
      <w:pPr>
        <w:pStyle w:val="Default"/>
        <w:spacing w:line="240" w:lineRule="auto"/>
        <w:jc w:val="both"/>
        <w:rPr>
          <w:rFonts w:ascii="Proxima Nova" w:eastAsia="Proxima Nova" w:hAnsi="Proxima Nova" w:cs="Proxima Nova"/>
          <w:sz w:val="32"/>
          <w:szCs w:val="32"/>
          <w:shd w:val="clear" w:color="auto" w:fill="FFFFFF"/>
        </w:rPr>
      </w:pPr>
    </w:p>
    <w:p w:rsidR="005C2ED5" w:rsidRDefault="00FC4E8B">
      <w:pPr>
        <w:pStyle w:val="Default"/>
        <w:spacing w:line="380" w:lineRule="atLeast"/>
        <w:rPr>
          <w:rFonts w:ascii="Proxima Nova" w:eastAsia="Proxima Nova" w:hAnsi="Proxima Nova" w:cs="Proxima Nova"/>
          <w:color w:val="333333"/>
          <w:sz w:val="26"/>
          <w:szCs w:val="26"/>
          <w:shd w:val="clear" w:color="auto" w:fill="EEEEEE"/>
        </w:rPr>
      </w:pPr>
      <w:proofErr w:type="spellStart"/>
      <w:r>
        <w:rPr>
          <w:rFonts w:ascii="Proxima Nova" w:hAnsi="Proxima Nova"/>
          <w:color w:val="333333"/>
          <w:sz w:val="26"/>
          <w:szCs w:val="26"/>
          <w:shd w:val="clear" w:color="auto" w:fill="EEEEEE"/>
        </w:rPr>
        <w:t>ProcessDefinition</w:t>
      </w:r>
      <w:proofErr w:type="spellEnd"/>
      <w:r>
        <w:rPr>
          <w:rFonts w:ascii="Proxima Nova" w:hAnsi="Proxima Nova"/>
          <w:color w:val="333333"/>
          <w:sz w:val="26"/>
          <w:szCs w:val="26"/>
          <w:shd w:val="clear" w:color="auto" w:fill="EEEEEE"/>
        </w:rPr>
        <w:t xml:space="preserve"> </w:t>
      </w:r>
      <w:proofErr w:type="spellStart"/>
      <w:r>
        <w:rPr>
          <w:rFonts w:ascii="Proxima Nova" w:hAnsi="Proxima Nova"/>
          <w:color w:val="333333"/>
          <w:sz w:val="26"/>
          <w:szCs w:val="26"/>
          <w:shd w:val="clear" w:color="auto" w:fill="EEEEEE"/>
        </w:rPr>
        <w:t>pd</w:t>
      </w:r>
      <w:proofErr w:type="spellEnd"/>
      <w:r>
        <w:rPr>
          <w:rFonts w:ascii="Proxima Nova" w:hAnsi="Proxima Nova"/>
          <w:color w:val="333333"/>
          <w:sz w:val="26"/>
          <w:szCs w:val="26"/>
          <w:shd w:val="clear" w:color="auto" w:fill="EEEEEE"/>
        </w:rPr>
        <w:t xml:space="preserve"> = </w:t>
      </w:r>
      <w:proofErr w:type="gramStart"/>
      <w:r>
        <w:rPr>
          <w:rFonts w:ascii="Proxima Nova" w:hAnsi="Proxima Nova"/>
          <w:color w:val="333333"/>
          <w:sz w:val="26"/>
          <w:szCs w:val="26"/>
          <w:shd w:val="clear" w:color="auto" w:fill="EEEEEE"/>
        </w:rPr>
        <w:t>processEngine</w:t>
      </w:r>
      <w:r>
        <w:rPr>
          <w:rFonts w:ascii="Proxima Nova" w:hAnsi="Proxima Nova"/>
          <w:color w:val="555555"/>
          <w:sz w:val="26"/>
          <w:szCs w:val="26"/>
          <w:shd w:val="clear" w:color="auto" w:fill="EEEEEE"/>
        </w:rPr>
        <w:t>.</w:t>
      </w:r>
      <w:r>
        <w:rPr>
          <w:rFonts w:ascii="Proxima Nova" w:hAnsi="Proxima Nova"/>
          <w:color w:val="6A986A"/>
          <w:sz w:val="26"/>
          <w:szCs w:val="26"/>
          <w:shd w:val="clear" w:color="auto" w:fill="EEEEEE"/>
        </w:rPr>
        <w:t>getRepositoryService</w:t>
      </w:r>
      <w:r>
        <w:rPr>
          <w:rFonts w:ascii="Proxima Nova" w:hAnsi="Proxima Nova"/>
          <w:color w:val="555555"/>
          <w:sz w:val="26"/>
          <w:szCs w:val="26"/>
          <w:shd w:val="clear" w:color="auto" w:fill="EEEEEE"/>
        </w:rPr>
        <w:t>(</w:t>
      </w:r>
      <w:proofErr w:type="gramEnd"/>
      <w:r>
        <w:rPr>
          <w:rFonts w:ascii="Proxima Nova" w:hAnsi="Proxima Nova"/>
          <w:color w:val="555555"/>
          <w:sz w:val="26"/>
          <w:szCs w:val="26"/>
          <w:shd w:val="clear" w:color="auto" w:fill="EEEEEE"/>
        </w:rPr>
        <w:t>).</w:t>
      </w:r>
      <w:r>
        <w:rPr>
          <w:rFonts w:ascii="Proxima Nova" w:hAnsi="Proxima Nova"/>
          <w:color w:val="6A986A"/>
          <w:sz w:val="26"/>
          <w:szCs w:val="26"/>
          <w:shd w:val="clear" w:color="auto" w:fill="EEEEEE"/>
        </w:rPr>
        <w:t>createProcessDefinitionQuery</w:t>
      </w:r>
      <w:r>
        <w:rPr>
          <w:rFonts w:ascii="Proxima Nova" w:hAnsi="Proxima Nova"/>
          <w:color w:val="555555"/>
          <w:sz w:val="26"/>
          <w:szCs w:val="26"/>
          <w:shd w:val="clear" w:color="auto" w:fill="EEEEEE"/>
        </w:rPr>
        <w:t>()</w:t>
      </w:r>
    </w:p>
    <w:p w:rsidR="005C2ED5" w:rsidRDefault="00FC4E8B">
      <w:pPr>
        <w:pStyle w:val="Default"/>
        <w:spacing w:line="380" w:lineRule="atLeast"/>
        <w:rPr>
          <w:rFonts w:ascii="Proxima Nova" w:eastAsia="Proxima Nova" w:hAnsi="Proxima Nova" w:cs="Proxima Nova"/>
          <w:color w:val="333333"/>
          <w:sz w:val="26"/>
          <w:szCs w:val="26"/>
          <w:shd w:val="clear" w:color="auto" w:fill="EEEEEE"/>
        </w:rPr>
      </w:pPr>
      <w:r>
        <w:rPr>
          <w:rFonts w:ascii="Proxima Nova" w:hAnsi="Proxima Nova"/>
          <w:color w:val="333333"/>
          <w:sz w:val="26"/>
          <w:szCs w:val="26"/>
          <w:shd w:val="clear" w:color="auto" w:fill="EEEEEE"/>
        </w:rPr>
        <w:t xml:space="preserve">    </w:t>
      </w:r>
      <w:r>
        <w:rPr>
          <w:rFonts w:ascii="Proxima Nova" w:hAnsi="Proxima Nova"/>
          <w:color w:val="555555"/>
          <w:sz w:val="26"/>
          <w:szCs w:val="26"/>
          <w:shd w:val="clear" w:color="auto" w:fill="EEEEEE"/>
        </w:rPr>
        <w:t>.</w:t>
      </w:r>
      <w:proofErr w:type="spellStart"/>
      <w:proofErr w:type="gramStart"/>
      <w:r>
        <w:rPr>
          <w:rFonts w:ascii="Proxima Nova" w:hAnsi="Proxima Nova"/>
          <w:color w:val="6A986A"/>
          <w:sz w:val="26"/>
          <w:szCs w:val="26"/>
          <w:shd w:val="clear" w:color="auto" w:fill="EEEEEE"/>
        </w:rPr>
        <w:t>processDefinitionKey</w:t>
      </w:r>
      <w:proofErr w:type="spellEnd"/>
      <w:r>
        <w:rPr>
          <w:rFonts w:ascii="Proxima Nova" w:hAnsi="Proxima Nova"/>
          <w:color w:val="555555"/>
          <w:sz w:val="26"/>
          <w:szCs w:val="26"/>
          <w:shd w:val="clear" w:color="auto" w:fill="EEEEEE"/>
        </w:rPr>
        <w:t>(</w:t>
      </w:r>
      <w:proofErr w:type="gramEnd"/>
      <w:r>
        <w:rPr>
          <w:rFonts w:ascii="Proxima Nova" w:hAnsi="Proxima Nova"/>
          <w:color w:val="2B65AA"/>
          <w:sz w:val="26"/>
          <w:szCs w:val="26"/>
          <w:shd w:val="clear" w:color="auto" w:fill="EEEEEE"/>
        </w:rPr>
        <w:t>"policy-approval"</w:t>
      </w:r>
      <w:r>
        <w:rPr>
          <w:rFonts w:ascii="Proxima Nova" w:hAnsi="Proxima Nova"/>
          <w:color w:val="555555"/>
          <w:sz w:val="26"/>
          <w:szCs w:val="26"/>
          <w:shd w:val="clear" w:color="auto" w:fill="EEEEEE"/>
        </w:rPr>
        <w:t>)</w:t>
      </w:r>
    </w:p>
    <w:p w:rsidR="005C2ED5" w:rsidRDefault="00FC4E8B">
      <w:pPr>
        <w:pStyle w:val="Default"/>
        <w:spacing w:line="380" w:lineRule="atLeast"/>
        <w:rPr>
          <w:rFonts w:ascii="Proxima Nova" w:eastAsia="Proxima Nova" w:hAnsi="Proxima Nova" w:cs="Proxima Nova"/>
          <w:color w:val="333333"/>
          <w:sz w:val="26"/>
          <w:szCs w:val="26"/>
          <w:shd w:val="clear" w:color="auto" w:fill="EEEEEE"/>
        </w:rPr>
      </w:pPr>
      <w:r>
        <w:rPr>
          <w:rFonts w:ascii="Proxima Nova" w:hAnsi="Proxima Nova"/>
          <w:color w:val="333333"/>
          <w:sz w:val="26"/>
          <w:szCs w:val="26"/>
          <w:shd w:val="clear" w:color="auto" w:fill="EEEEEE"/>
        </w:rPr>
        <w:t xml:space="preserve">    </w:t>
      </w:r>
      <w:r>
        <w:rPr>
          <w:rFonts w:ascii="Proxima Nova" w:hAnsi="Proxima Nova"/>
          <w:color w:val="555555"/>
          <w:sz w:val="26"/>
          <w:szCs w:val="26"/>
          <w:shd w:val="clear" w:color="auto" w:fill="EEEEEE"/>
        </w:rPr>
        <w:t>.</w:t>
      </w:r>
      <w:proofErr w:type="gramStart"/>
      <w:r>
        <w:rPr>
          <w:rFonts w:ascii="Proxima Nova" w:hAnsi="Proxima Nova"/>
          <w:color w:val="6A986A"/>
          <w:sz w:val="26"/>
          <w:szCs w:val="26"/>
          <w:shd w:val="clear" w:color="auto" w:fill="EEEEEE"/>
          <w:lang w:val="de-DE"/>
        </w:rPr>
        <w:t>processDefinitionVersion</w:t>
      </w:r>
      <w:r>
        <w:rPr>
          <w:rFonts w:ascii="Proxima Nova" w:hAnsi="Proxima Nova"/>
          <w:color w:val="555555"/>
          <w:sz w:val="26"/>
          <w:szCs w:val="26"/>
          <w:shd w:val="clear" w:color="auto" w:fill="EEEEEE"/>
        </w:rPr>
        <w:t>(</w:t>
      </w:r>
      <w:proofErr w:type="gramEnd"/>
      <w:r>
        <w:rPr>
          <w:rFonts w:ascii="Proxima Nova" w:hAnsi="Proxima Nova"/>
          <w:color w:val="0075FF"/>
          <w:sz w:val="26"/>
          <w:szCs w:val="26"/>
          <w:shd w:val="clear" w:color="auto" w:fill="EEEEEE"/>
        </w:rPr>
        <w:t>9</w:t>
      </w:r>
      <w:r>
        <w:rPr>
          <w:rFonts w:ascii="Proxima Nova" w:hAnsi="Proxima Nova"/>
          <w:color w:val="555555"/>
          <w:sz w:val="26"/>
          <w:szCs w:val="26"/>
          <w:shd w:val="clear" w:color="auto" w:fill="EEEEEE"/>
        </w:rPr>
        <w:t>).</w:t>
      </w:r>
      <w:proofErr w:type="spellStart"/>
      <w:r>
        <w:rPr>
          <w:rFonts w:ascii="Proxima Nova" w:hAnsi="Proxima Nova"/>
          <w:color w:val="6A986A"/>
          <w:sz w:val="26"/>
          <w:szCs w:val="26"/>
          <w:shd w:val="clear" w:color="auto" w:fill="EEEEEE"/>
        </w:rPr>
        <w:t>singleResult</w:t>
      </w:r>
      <w:proofErr w:type="spellEnd"/>
      <w:r>
        <w:rPr>
          <w:rFonts w:ascii="Proxima Nova" w:hAnsi="Proxima Nova"/>
          <w:color w:val="555555"/>
          <w:sz w:val="26"/>
          <w:szCs w:val="26"/>
          <w:shd w:val="clear" w:color="auto" w:fill="EEEEEE"/>
        </w:rPr>
        <w:t>();</w:t>
      </w:r>
    </w:p>
    <w:p w:rsidR="005C2ED5" w:rsidRDefault="00FC4E8B">
      <w:pPr>
        <w:pStyle w:val="Default"/>
        <w:spacing w:line="380" w:lineRule="atLeast"/>
        <w:rPr>
          <w:rFonts w:ascii="Proxima Nova" w:eastAsia="Proxima Nova" w:hAnsi="Proxima Nova" w:cs="Proxima Nova"/>
          <w:color w:val="333333"/>
          <w:sz w:val="26"/>
          <w:szCs w:val="26"/>
          <w:shd w:val="clear" w:color="auto" w:fill="EEEEEE"/>
        </w:rPr>
      </w:pPr>
      <w:proofErr w:type="spellStart"/>
      <w:proofErr w:type="gramStart"/>
      <w:r>
        <w:rPr>
          <w:rFonts w:ascii="Proxima Nova" w:hAnsi="Proxima Nova"/>
          <w:color w:val="333333"/>
          <w:sz w:val="26"/>
          <w:szCs w:val="26"/>
          <w:shd w:val="clear" w:color="auto" w:fill="EEEEEE"/>
        </w:rPr>
        <w:lastRenderedPageBreak/>
        <w:t>processEngine</w:t>
      </w:r>
      <w:r>
        <w:rPr>
          <w:rFonts w:ascii="Proxima Nova" w:hAnsi="Proxima Nova"/>
          <w:color w:val="555555"/>
          <w:sz w:val="26"/>
          <w:szCs w:val="26"/>
          <w:shd w:val="clear" w:color="auto" w:fill="EEEEEE"/>
        </w:rPr>
        <w:t>.</w:t>
      </w:r>
      <w:r>
        <w:rPr>
          <w:rFonts w:ascii="Proxima Nova" w:hAnsi="Proxima Nova"/>
          <w:color w:val="6A986A"/>
          <w:sz w:val="26"/>
          <w:szCs w:val="26"/>
          <w:shd w:val="clear" w:color="auto" w:fill="EEEEEE"/>
        </w:rPr>
        <w:t>getRuntimeService</w:t>
      </w:r>
      <w:proofErr w:type="spellEnd"/>
      <w:r>
        <w:rPr>
          <w:rFonts w:ascii="Proxima Nova" w:hAnsi="Proxima Nova"/>
          <w:color w:val="555555"/>
          <w:sz w:val="26"/>
          <w:szCs w:val="26"/>
          <w:shd w:val="clear" w:color="auto" w:fill="EEEEEE"/>
        </w:rPr>
        <w:t>(</w:t>
      </w:r>
      <w:proofErr w:type="gramEnd"/>
      <w:r>
        <w:rPr>
          <w:rFonts w:ascii="Proxima Nova" w:hAnsi="Proxima Nova"/>
          <w:color w:val="555555"/>
          <w:sz w:val="26"/>
          <w:szCs w:val="26"/>
          <w:shd w:val="clear" w:color="auto" w:fill="EEEEEE"/>
        </w:rPr>
        <w:t>).</w:t>
      </w:r>
      <w:proofErr w:type="spellStart"/>
      <w:r>
        <w:rPr>
          <w:rFonts w:ascii="Proxima Nova" w:hAnsi="Proxima Nova"/>
          <w:color w:val="6A986A"/>
          <w:sz w:val="26"/>
          <w:szCs w:val="26"/>
          <w:shd w:val="clear" w:color="auto" w:fill="EEEEEE"/>
        </w:rPr>
        <w:t>startProcessInstanceById</w:t>
      </w:r>
      <w:proofErr w:type="spellEnd"/>
      <w:r>
        <w:rPr>
          <w:rFonts w:ascii="Proxima Nova" w:hAnsi="Proxima Nova"/>
          <w:color w:val="555555"/>
          <w:sz w:val="26"/>
          <w:szCs w:val="26"/>
          <w:shd w:val="clear" w:color="auto" w:fill="EEEEEE"/>
        </w:rPr>
        <w:t>(</w:t>
      </w:r>
      <w:r>
        <w:rPr>
          <w:rFonts w:ascii="Proxima Nova" w:hAnsi="Proxima Nova"/>
          <w:color w:val="333333"/>
          <w:sz w:val="26"/>
          <w:szCs w:val="26"/>
          <w:shd w:val="clear" w:color="auto" w:fill="EEEEEE"/>
        </w:rPr>
        <w:t>pd</w:t>
      </w:r>
      <w:r>
        <w:rPr>
          <w:rFonts w:ascii="Proxima Nova" w:hAnsi="Proxima Nova"/>
          <w:color w:val="555555"/>
          <w:sz w:val="26"/>
          <w:szCs w:val="26"/>
          <w:shd w:val="clear" w:color="auto" w:fill="EEEEEE"/>
        </w:rPr>
        <w:t>.</w:t>
      </w:r>
      <w:r>
        <w:rPr>
          <w:rFonts w:ascii="Proxima Nova" w:hAnsi="Proxima Nova"/>
          <w:color w:val="6A986A"/>
          <w:sz w:val="26"/>
          <w:szCs w:val="26"/>
          <w:shd w:val="clear" w:color="auto" w:fill="EEEEEE"/>
          <w:lang w:val="nl-NL"/>
        </w:rPr>
        <w:t>getId</w:t>
      </w:r>
      <w:r>
        <w:rPr>
          <w:rFonts w:ascii="Proxima Nova" w:hAnsi="Proxima Nova"/>
          <w:color w:val="555555"/>
          <w:sz w:val="26"/>
          <w:szCs w:val="26"/>
          <w:shd w:val="clear" w:color="auto" w:fill="EEEEEE"/>
        </w:rPr>
        <w:t>());</w:t>
      </w:r>
    </w:p>
    <w:p w:rsidR="005C2ED5" w:rsidRDefault="005C2ED5">
      <w:pPr>
        <w:pStyle w:val="Default"/>
        <w:spacing w:line="380" w:lineRule="atLeast"/>
        <w:rPr>
          <w:rFonts w:ascii="Courier" w:eastAsia="Courier" w:hAnsi="Courier" w:cs="Courier"/>
          <w:color w:val="333333"/>
          <w:sz w:val="26"/>
          <w:szCs w:val="26"/>
          <w:shd w:val="clear" w:color="auto" w:fill="EEEEEE"/>
        </w:rPr>
      </w:pPr>
    </w:p>
    <w:p w:rsidR="005C2ED5" w:rsidRDefault="00FC4E8B">
      <w:pPr>
        <w:pStyle w:val="Default"/>
        <w:spacing w:line="240" w:lineRule="auto"/>
        <w:jc w:val="both"/>
        <w:rPr>
          <w:rFonts w:ascii="Proxima Nova" w:eastAsia="Proxima Nova" w:hAnsi="Proxima Nova" w:cs="Proxima Nova"/>
          <w:color w:val="333333"/>
          <w:sz w:val="28"/>
          <w:szCs w:val="28"/>
          <w:shd w:val="clear" w:color="auto" w:fill="FFFFFF"/>
        </w:rPr>
      </w:pPr>
      <w:r>
        <w:rPr>
          <w:rFonts w:ascii="Proxima Nova" w:hAnsi="Proxima Nova"/>
          <w:color w:val="333333"/>
          <w:sz w:val="28"/>
          <w:szCs w:val="28"/>
          <w:shd w:val="clear" w:color="auto" w:fill="FFFFFF"/>
        </w:rPr>
        <w:t xml:space="preserve">Above code will start the process definition with key policy-approval and version </w:t>
      </w:r>
      <w:proofErr w:type="gramStart"/>
      <w:r>
        <w:rPr>
          <w:rFonts w:ascii="Proxima Nova" w:hAnsi="Proxima Nova"/>
          <w:color w:val="333333"/>
          <w:sz w:val="28"/>
          <w:szCs w:val="28"/>
          <w:shd w:val="clear" w:color="auto" w:fill="FFFFFF"/>
        </w:rPr>
        <w:t>9.</w:t>
      </w:r>
      <w:proofErr w:type="gramEnd"/>
      <w:r>
        <w:rPr>
          <w:rFonts w:ascii="Proxima Nova" w:hAnsi="Proxima Nova"/>
          <w:color w:val="333333"/>
          <w:sz w:val="28"/>
          <w:szCs w:val="28"/>
          <w:shd w:val="clear" w:color="auto" w:fill="FFFFFF"/>
        </w:rPr>
        <w:t xml:space="preserve"> </w:t>
      </w:r>
      <w:proofErr w:type="spellStart"/>
      <w:r>
        <w:rPr>
          <w:rFonts w:ascii="Proxima Nova" w:hAnsi="Proxima Nova"/>
          <w:color w:val="333333"/>
          <w:sz w:val="28"/>
          <w:szCs w:val="28"/>
          <w:shd w:val="clear" w:color="auto" w:fill="FFFFFF"/>
        </w:rPr>
        <w:t>I.e</w:t>
      </w:r>
      <w:proofErr w:type="spellEnd"/>
      <w:r>
        <w:rPr>
          <w:rFonts w:ascii="Proxima Nova" w:hAnsi="Proxima Nova"/>
          <w:color w:val="333333"/>
          <w:sz w:val="28"/>
          <w:szCs w:val="28"/>
          <w:shd w:val="clear" w:color="auto" w:fill="FFFFFF"/>
        </w:rPr>
        <w:t xml:space="preserve"> id = policy-approval</w:t>
      </w:r>
      <w:proofErr w:type="gramStart"/>
      <w:r>
        <w:rPr>
          <w:rFonts w:ascii="Proxima Nova" w:hAnsi="Proxima Nova"/>
          <w:color w:val="333333"/>
          <w:sz w:val="28"/>
          <w:szCs w:val="28"/>
          <w:shd w:val="clear" w:color="auto" w:fill="FFFFFF"/>
        </w:rPr>
        <w:t>:9:ee7a4894</w:t>
      </w:r>
      <w:proofErr w:type="gramEnd"/>
      <w:r>
        <w:rPr>
          <w:rFonts w:ascii="Proxima Nova" w:hAnsi="Proxima Nova"/>
          <w:color w:val="333333"/>
          <w:sz w:val="28"/>
          <w:szCs w:val="28"/>
          <w:shd w:val="clear" w:color="auto" w:fill="FFFFFF"/>
        </w:rPr>
        <w:t xml:space="preserve">-f007-11ea-9129-026b97bcf0fc </w:t>
      </w:r>
    </w:p>
    <w:p w:rsidR="005C2ED5" w:rsidRDefault="005C2ED5">
      <w:pPr>
        <w:pStyle w:val="Default"/>
        <w:spacing w:line="240" w:lineRule="auto"/>
        <w:jc w:val="both"/>
        <w:rPr>
          <w:rFonts w:ascii="Proxima Nova" w:eastAsia="Proxima Nova" w:hAnsi="Proxima Nova" w:cs="Proxima Nova"/>
          <w:color w:val="333333"/>
          <w:sz w:val="28"/>
          <w:szCs w:val="28"/>
          <w:shd w:val="clear" w:color="auto" w:fill="FFFFFF"/>
        </w:rPr>
      </w:pPr>
    </w:p>
    <w:p w:rsidR="005C2ED5" w:rsidRDefault="005C2ED5">
      <w:pPr>
        <w:pStyle w:val="Default"/>
        <w:spacing w:line="240" w:lineRule="auto"/>
        <w:jc w:val="both"/>
        <w:rPr>
          <w:rFonts w:ascii="Proxima Nova" w:eastAsia="Proxima Nova" w:hAnsi="Proxima Nova" w:cs="Proxima Nova"/>
          <w:color w:val="333333"/>
          <w:sz w:val="28"/>
          <w:szCs w:val="28"/>
          <w:shd w:val="clear" w:color="auto" w:fill="FFFFFF"/>
        </w:rPr>
      </w:pPr>
    </w:p>
    <w:p w:rsidR="005C2ED5" w:rsidRDefault="00FC4E8B">
      <w:pPr>
        <w:pStyle w:val="Default"/>
        <w:spacing w:line="240" w:lineRule="auto"/>
        <w:jc w:val="both"/>
        <w:rPr>
          <w:rFonts w:ascii="Proxima Nova" w:eastAsia="Proxima Nova" w:hAnsi="Proxima Nova" w:cs="Proxima Nova"/>
          <w:b/>
          <w:bCs/>
          <w:color w:val="333333"/>
          <w:sz w:val="28"/>
          <w:szCs w:val="28"/>
          <w:shd w:val="clear" w:color="auto" w:fill="FFFFFF"/>
        </w:rPr>
      </w:pPr>
      <w:r>
        <w:rPr>
          <w:rFonts w:ascii="Proxima Nova" w:hAnsi="Proxima Nova"/>
          <w:b/>
          <w:bCs/>
          <w:color w:val="333333"/>
          <w:sz w:val="28"/>
          <w:szCs w:val="28"/>
          <w:shd w:val="clear" w:color="auto" w:fill="FFFFFF"/>
        </w:rPr>
        <w:t>Specify process definition with specific version in BPMN call activity</w:t>
      </w:r>
    </w:p>
    <w:p w:rsidR="005C2ED5" w:rsidRDefault="005C2ED5">
      <w:pPr>
        <w:pStyle w:val="Default"/>
        <w:spacing w:line="240" w:lineRule="auto"/>
        <w:jc w:val="both"/>
        <w:rPr>
          <w:rFonts w:ascii="Proxima Nova" w:eastAsia="Proxima Nova" w:hAnsi="Proxima Nova" w:cs="Proxima Nova"/>
          <w:b/>
          <w:bCs/>
          <w:color w:val="333333"/>
          <w:sz w:val="28"/>
          <w:szCs w:val="28"/>
          <w:shd w:val="clear" w:color="auto" w:fill="FFFFFF"/>
        </w:rPr>
      </w:pPr>
    </w:p>
    <w:p w:rsidR="005C2ED5" w:rsidRDefault="00FC4E8B">
      <w:pPr>
        <w:pStyle w:val="Default"/>
        <w:spacing w:line="380" w:lineRule="atLeast"/>
        <w:rPr>
          <w:rFonts w:ascii="Proxima Nova" w:eastAsia="Proxima Nova" w:hAnsi="Proxima Nova" w:cs="Proxima Nova"/>
          <w:color w:val="0075FF"/>
          <w:sz w:val="26"/>
          <w:szCs w:val="26"/>
          <w:shd w:val="clear" w:color="auto" w:fill="EEEEEE"/>
        </w:rPr>
      </w:pPr>
      <w:r>
        <w:rPr>
          <w:rFonts w:ascii="Proxima Nova" w:hAnsi="Proxima Nova"/>
          <w:color w:val="555555"/>
          <w:sz w:val="26"/>
          <w:szCs w:val="26"/>
          <w:shd w:val="clear" w:color="auto" w:fill="EEEEEE"/>
        </w:rPr>
        <w:t>&lt;</w:t>
      </w:r>
      <w:proofErr w:type="spellStart"/>
      <w:r>
        <w:rPr>
          <w:rFonts w:ascii="Proxima Nova" w:hAnsi="Proxima Nova"/>
          <w:color w:val="0075FF"/>
          <w:sz w:val="26"/>
          <w:szCs w:val="26"/>
          <w:shd w:val="clear" w:color="auto" w:fill="EEEEEE"/>
        </w:rPr>
        <w:t>callActivity</w:t>
      </w:r>
      <w:proofErr w:type="spellEnd"/>
      <w:r>
        <w:rPr>
          <w:rFonts w:ascii="Proxima Nova" w:hAnsi="Proxima Nova"/>
          <w:color w:val="0075FF"/>
          <w:sz w:val="26"/>
          <w:szCs w:val="26"/>
          <w:shd w:val="clear" w:color="auto" w:fill="EEEEEE"/>
        </w:rPr>
        <w:t xml:space="preserve"> </w:t>
      </w:r>
      <w:r>
        <w:rPr>
          <w:rFonts w:ascii="Proxima Nova" w:hAnsi="Proxima Nova"/>
          <w:color w:val="2B65AA"/>
          <w:sz w:val="26"/>
          <w:szCs w:val="26"/>
          <w:shd w:val="clear" w:color="auto" w:fill="EEEEEE"/>
        </w:rPr>
        <w:t>id</w:t>
      </w:r>
      <w:r>
        <w:rPr>
          <w:rFonts w:ascii="Proxima Nova" w:hAnsi="Proxima Nova"/>
          <w:color w:val="555555"/>
          <w:sz w:val="26"/>
          <w:szCs w:val="26"/>
          <w:shd w:val="clear" w:color="auto" w:fill="EEEEEE"/>
          <w:lang w:val="ru-RU"/>
        </w:rPr>
        <w:t>="</w:t>
      </w:r>
      <w:proofErr w:type="spellStart"/>
      <w:r>
        <w:rPr>
          <w:rFonts w:ascii="Proxima Nova" w:hAnsi="Proxima Nova"/>
          <w:color w:val="8F9092"/>
          <w:sz w:val="26"/>
          <w:szCs w:val="26"/>
          <w:shd w:val="clear" w:color="auto" w:fill="EEEEEE"/>
        </w:rPr>
        <w:t>callSubProcess</w:t>
      </w:r>
      <w:proofErr w:type="spellEnd"/>
      <w:r>
        <w:rPr>
          <w:rFonts w:ascii="Proxima Nova" w:hAnsi="Proxima Nova"/>
          <w:color w:val="555555"/>
          <w:sz w:val="26"/>
          <w:szCs w:val="26"/>
          <w:shd w:val="clear" w:color="auto" w:fill="EEEEEE"/>
          <w:lang w:val="ru-RU"/>
        </w:rPr>
        <w:t>"</w:t>
      </w:r>
      <w:r>
        <w:rPr>
          <w:rFonts w:ascii="Proxima Nova" w:hAnsi="Proxima Nova"/>
          <w:color w:val="0075FF"/>
          <w:sz w:val="26"/>
          <w:szCs w:val="26"/>
          <w:shd w:val="clear" w:color="auto" w:fill="EEEEEE"/>
        </w:rPr>
        <w:t xml:space="preserve"> </w:t>
      </w:r>
      <w:proofErr w:type="spellStart"/>
      <w:r>
        <w:rPr>
          <w:rFonts w:ascii="Proxima Nova" w:hAnsi="Proxima Nova"/>
          <w:color w:val="2B65AA"/>
          <w:sz w:val="26"/>
          <w:szCs w:val="26"/>
          <w:shd w:val="clear" w:color="auto" w:fill="EEEEEE"/>
        </w:rPr>
        <w:t>calledElement</w:t>
      </w:r>
      <w:proofErr w:type="spellEnd"/>
      <w:r>
        <w:rPr>
          <w:rFonts w:ascii="Proxima Nova" w:hAnsi="Proxima Nova"/>
          <w:color w:val="555555"/>
          <w:sz w:val="26"/>
          <w:szCs w:val="26"/>
          <w:shd w:val="clear" w:color="auto" w:fill="EEEEEE"/>
          <w:lang w:val="ru-RU"/>
        </w:rPr>
        <w:t>="</w:t>
      </w:r>
      <w:proofErr w:type="spellStart"/>
      <w:r>
        <w:rPr>
          <w:rFonts w:ascii="Proxima Nova" w:hAnsi="Proxima Nova"/>
          <w:color w:val="8F9092"/>
          <w:sz w:val="26"/>
          <w:szCs w:val="26"/>
          <w:shd w:val="clear" w:color="auto" w:fill="EEEEEE"/>
        </w:rPr>
        <w:t>checkCreditProcess</w:t>
      </w:r>
      <w:proofErr w:type="spellEnd"/>
      <w:r>
        <w:rPr>
          <w:rFonts w:ascii="Proxima Nova" w:hAnsi="Proxima Nova"/>
          <w:color w:val="555555"/>
          <w:sz w:val="26"/>
          <w:szCs w:val="26"/>
          <w:shd w:val="clear" w:color="auto" w:fill="EEEEEE"/>
          <w:lang w:val="ru-RU"/>
        </w:rPr>
        <w:t>"</w:t>
      </w:r>
    </w:p>
    <w:p w:rsidR="005C2ED5" w:rsidRDefault="00FC4E8B">
      <w:pPr>
        <w:pStyle w:val="Default"/>
        <w:spacing w:line="380" w:lineRule="atLeast"/>
        <w:rPr>
          <w:rFonts w:ascii="Proxima Nova" w:eastAsia="Proxima Nova" w:hAnsi="Proxima Nova" w:cs="Proxima Nova"/>
          <w:color w:val="0075FF"/>
          <w:sz w:val="26"/>
          <w:szCs w:val="26"/>
          <w:shd w:val="clear" w:color="auto" w:fill="EEEEEE"/>
        </w:rPr>
      </w:pPr>
      <w:r>
        <w:rPr>
          <w:rFonts w:ascii="Proxima Nova" w:hAnsi="Proxima Nova"/>
          <w:color w:val="0075FF"/>
          <w:sz w:val="26"/>
          <w:szCs w:val="26"/>
          <w:shd w:val="clear" w:color="auto" w:fill="EEEEEE"/>
        </w:rPr>
        <w:t xml:space="preserve">  </w:t>
      </w:r>
      <w:proofErr w:type="spellStart"/>
      <w:proofErr w:type="gramStart"/>
      <w:r>
        <w:rPr>
          <w:rFonts w:ascii="Proxima Nova" w:hAnsi="Proxima Nova"/>
          <w:color w:val="2B65AA"/>
          <w:sz w:val="26"/>
          <w:szCs w:val="26"/>
          <w:shd w:val="clear" w:color="auto" w:fill="EEEEEE"/>
        </w:rPr>
        <w:t>camunda:</w:t>
      </w:r>
      <w:proofErr w:type="gramEnd"/>
      <w:r>
        <w:rPr>
          <w:rFonts w:ascii="Proxima Nova" w:hAnsi="Proxima Nova"/>
          <w:color w:val="2B65AA"/>
          <w:sz w:val="26"/>
          <w:szCs w:val="26"/>
          <w:shd w:val="clear" w:color="auto" w:fill="EEEEEE"/>
        </w:rPr>
        <w:t>calledElementBinding</w:t>
      </w:r>
      <w:proofErr w:type="spellEnd"/>
      <w:r>
        <w:rPr>
          <w:rFonts w:ascii="Proxima Nova" w:hAnsi="Proxima Nova"/>
          <w:color w:val="555555"/>
          <w:sz w:val="26"/>
          <w:szCs w:val="26"/>
          <w:shd w:val="clear" w:color="auto" w:fill="EEEEEE"/>
          <w:lang w:val="ru-RU"/>
        </w:rPr>
        <w:t>="</w:t>
      </w:r>
      <w:proofErr w:type="spellStart"/>
      <w:r>
        <w:rPr>
          <w:rFonts w:ascii="Proxima Nova" w:hAnsi="Proxima Nova"/>
          <w:color w:val="8F9092"/>
          <w:sz w:val="26"/>
          <w:szCs w:val="26"/>
          <w:shd w:val="clear" w:color="auto" w:fill="EEEEEE"/>
        </w:rPr>
        <w:t>latest|deployment|version</w:t>
      </w:r>
      <w:proofErr w:type="spellEnd"/>
      <w:r>
        <w:rPr>
          <w:rFonts w:ascii="Proxima Nova" w:hAnsi="Proxima Nova"/>
          <w:color w:val="555555"/>
          <w:sz w:val="26"/>
          <w:szCs w:val="26"/>
          <w:shd w:val="clear" w:color="auto" w:fill="EEEEEE"/>
          <w:lang w:val="ru-RU"/>
        </w:rPr>
        <w:t>"</w:t>
      </w:r>
    </w:p>
    <w:p w:rsidR="005C2ED5" w:rsidRDefault="00FC4E8B">
      <w:pPr>
        <w:pStyle w:val="Default"/>
        <w:spacing w:line="380" w:lineRule="atLeast"/>
        <w:rPr>
          <w:rFonts w:ascii="Proxima Nova" w:eastAsia="Proxima Nova" w:hAnsi="Proxima Nova" w:cs="Proxima Nova"/>
          <w:color w:val="333333"/>
          <w:sz w:val="26"/>
          <w:szCs w:val="26"/>
          <w:shd w:val="clear" w:color="auto" w:fill="EEEEEE"/>
        </w:rPr>
      </w:pPr>
      <w:r>
        <w:rPr>
          <w:rFonts w:ascii="Proxima Nova" w:hAnsi="Proxima Nova"/>
          <w:color w:val="0075FF"/>
          <w:sz w:val="26"/>
          <w:szCs w:val="26"/>
          <w:shd w:val="clear" w:color="auto" w:fill="EEEEEE"/>
        </w:rPr>
        <w:t xml:space="preserve">  </w:t>
      </w:r>
      <w:r>
        <w:rPr>
          <w:rFonts w:ascii="Proxima Nova" w:hAnsi="Proxima Nova"/>
          <w:color w:val="2B65AA"/>
          <w:sz w:val="26"/>
          <w:szCs w:val="26"/>
          <w:shd w:val="clear" w:color="auto" w:fill="EEEEEE"/>
          <w:lang w:val="de-DE"/>
        </w:rPr>
        <w:t>camunda:calledElementVersion</w:t>
      </w:r>
      <w:r>
        <w:rPr>
          <w:rFonts w:ascii="Proxima Nova" w:hAnsi="Proxima Nova"/>
          <w:color w:val="555555"/>
          <w:sz w:val="26"/>
          <w:szCs w:val="26"/>
          <w:shd w:val="clear" w:color="auto" w:fill="EEEEEE"/>
          <w:lang w:val="ru-RU"/>
        </w:rPr>
        <w:t>="</w:t>
      </w:r>
      <w:r>
        <w:rPr>
          <w:rFonts w:ascii="Proxima Nova" w:hAnsi="Proxima Nova"/>
          <w:color w:val="8F9092"/>
          <w:sz w:val="26"/>
          <w:szCs w:val="26"/>
          <w:shd w:val="clear" w:color="auto" w:fill="EEEEEE"/>
        </w:rPr>
        <w:t>17</w:t>
      </w:r>
      <w:r>
        <w:rPr>
          <w:rFonts w:ascii="Proxima Nova" w:hAnsi="Proxima Nova"/>
          <w:color w:val="555555"/>
          <w:sz w:val="26"/>
          <w:szCs w:val="26"/>
          <w:shd w:val="clear" w:color="auto" w:fill="EEEEEE"/>
        </w:rPr>
        <w:t>"&gt;</w:t>
      </w:r>
    </w:p>
    <w:p w:rsidR="005C2ED5" w:rsidRDefault="00FC4E8B">
      <w:pPr>
        <w:pStyle w:val="Default"/>
        <w:spacing w:line="380" w:lineRule="atLeast"/>
        <w:rPr>
          <w:rFonts w:ascii="Proxima Nova" w:eastAsia="Proxima Nova" w:hAnsi="Proxima Nova" w:cs="Proxima Nova"/>
          <w:color w:val="555555"/>
          <w:sz w:val="26"/>
          <w:szCs w:val="26"/>
          <w:shd w:val="clear" w:color="auto" w:fill="EEEEEE"/>
        </w:rPr>
      </w:pPr>
      <w:r>
        <w:rPr>
          <w:rFonts w:ascii="Proxima Nova" w:hAnsi="Proxima Nova"/>
          <w:color w:val="555555"/>
          <w:sz w:val="26"/>
          <w:szCs w:val="26"/>
          <w:shd w:val="clear" w:color="auto" w:fill="EEEEEE"/>
        </w:rPr>
        <w:t>&lt;/</w:t>
      </w:r>
      <w:proofErr w:type="spellStart"/>
      <w:r>
        <w:rPr>
          <w:rFonts w:ascii="Proxima Nova" w:hAnsi="Proxima Nova"/>
          <w:color w:val="0075FF"/>
          <w:sz w:val="26"/>
          <w:szCs w:val="26"/>
          <w:shd w:val="clear" w:color="auto" w:fill="EEEEEE"/>
        </w:rPr>
        <w:t>callActivity</w:t>
      </w:r>
      <w:proofErr w:type="spellEnd"/>
      <w:r>
        <w:rPr>
          <w:rFonts w:ascii="Proxima Nova" w:hAnsi="Proxima Nova"/>
          <w:color w:val="555555"/>
          <w:sz w:val="26"/>
          <w:szCs w:val="26"/>
          <w:shd w:val="clear" w:color="auto" w:fill="EEEEEE"/>
        </w:rPr>
        <w:t>&gt;</w:t>
      </w:r>
    </w:p>
    <w:p w:rsidR="005C2ED5" w:rsidRDefault="005C2ED5">
      <w:pPr>
        <w:pStyle w:val="Default"/>
        <w:spacing w:line="380" w:lineRule="atLeast"/>
        <w:rPr>
          <w:rFonts w:ascii="Courier" w:eastAsia="Courier" w:hAnsi="Courier" w:cs="Courier"/>
          <w:color w:val="555555"/>
          <w:sz w:val="26"/>
          <w:szCs w:val="26"/>
          <w:shd w:val="clear" w:color="auto" w:fill="EEEEEE"/>
        </w:rPr>
      </w:pPr>
    </w:p>
    <w:p w:rsidR="005C2ED5" w:rsidRDefault="005C2ED5">
      <w:pPr>
        <w:pStyle w:val="Default"/>
        <w:spacing w:line="380" w:lineRule="atLeast"/>
        <w:rPr>
          <w:rFonts w:ascii="Courier" w:eastAsia="Courier" w:hAnsi="Courier" w:cs="Courier"/>
          <w:color w:val="555555"/>
          <w:sz w:val="26"/>
          <w:szCs w:val="26"/>
          <w:shd w:val="clear" w:color="auto" w:fill="EEEEEE"/>
        </w:rPr>
      </w:pPr>
    </w:p>
    <w:p w:rsidR="005C2ED5" w:rsidRDefault="00FC4E8B">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The options are</w:t>
      </w:r>
    </w:p>
    <w:p w:rsidR="005C2ED5" w:rsidRDefault="00FC4E8B">
      <w:pPr>
        <w:pStyle w:val="Default"/>
        <w:numPr>
          <w:ilvl w:val="0"/>
          <w:numId w:val="5"/>
        </w:numPr>
        <w:spacing w:line="240" w:lineRule="auto"/>
        <w:jc w:val="both"/>
        <w:rPr>
          <w:rFonts w:ascii="Proxima Nova" w:hAnsi="Proxima Nova"/>
          <w:sz w:val="28"/>
          <w:szCs w:val="28"/>
          <w:shd w:val="clear" w:color="auto" w:fill="FFFFFF"/>
        </w:rPr>
      </w:pPr>
      <w:proofErr w:type="gramStart"/>
      <w:r>
        <w:rPr>
          <w:rFonts w:ascii="Proxima Nova" w:hAnsi="Proxima Nova"/>
          <w:b/>
          <w:bCs/>
          <w:sz w:val="28"/>
          <w:szCs w:val="28"/>
          <w:shd w:val="clear" w:color="auto" w:fill="FFFFFF"/>
        </w:rPr>
        <w:t>latest</w:t>
      </w:r>
      <w:proofErr w:type="gramEnd"/>
      <w:r>
        <w:rPr>
          <w:rFonts w:ascii="Proxima Nova" w:hAnsi="Proxima Nova"/>
          <w:b/>
          <w:bCs/>
          <w:sz w:val="28"/>
          <w:szCs w:val="28"/>
          <w:shd w:val="clear" w:color="auto" w:fill="FFFFFF"/>
        </w:rPr>
        <w:t>:</w:t>
      </w:r>
      <w:r>
        <w:rPr>
          <w:rFonts w:ascii="Proxima Nova" w:hAnsi="Proxima Nova"/>
          <w:sz w:val="28"/>
          <w:szCs w:val="28"/>
          <w:shd w:val="clear" w:color="auto" w:fill="FFFFFF"/>
        </w:rPr>
        <w:t xml:space="preserve"> Use the latest version of the process definition (as with </w:t>
      </w:r>
      <w:proofErr w:type="spellStart"/>
      <w:r>
        <w:rPr>
          <w:rFonts w:ascii="Proxima Nova" w:hAnsi="Proxima Nova"/>
          <w:sz w:val="28"/>
          <w:szCs w:val="28"/>
          <w:shd w:val="clear" w:color="auto" w:fill="FFFFFF"/>
        </w:rPr>
        <w:t>startProcessInstanceByKey</w:t>
      </w:r>
      <w:proofErr w:type="spellEnd"/>
      <w:r>
        <w:rPr>
          <w:rFonts w:ascii="Proxima Nova" w:hAnsi="Proxima Nova"/>
          <w:sz w:val="28"/>
          <w:szCs w:val="28"/>
          <w:shd w:val="clear" w:color="auto" w:fill="FFFFFF"/>
        </w:rPr>
        <w:t>).</w:t>
      </w:r>
    </w:p>
    <w:p w:rsidR="005C2ED5" w:rsidRDefault="00FC4E8B">
      <w:pPr>
        <w:pStyle w:val="Default"/>
        <w:numPr>
          <w:ilvl w:val="0"/>
          <w:numId w:val="5"/>
        </w:numPr>
        <w:spacing w:line="240" w:lineRule="auto"/>
        <w:jc w:val="both"/>
        <w:rPr>
          <w:rFonts w:ascii="Proxima Nova" w:hAnsi="Proxima Nova"/>
          <w:sz w:val="28"/>
          <w:szCs w:val="28"/>
          <w:shd w:val="clear" w:color="auto" w:fill="FFFFFF"/>
        </w:rPr>
      </w:pPr>
      <w:proofErr w:type="gramStart"/>
      <w:r>
        <w:rPr>
          <w:rFonts w:ascii="Proxima Nova" w:hAnsi="Proxima Nova"/>
          <w:b/>
          <w:bCs/>
          <w:sz w:val="28"/>
          <w:szCs w:val="28"/>
          <w:shd w:val="clear" w:color="auto" w:fill="FFFFFF"/>
        </w:rPr>
        <w:t>deployment</w:t>
      </w:r>
      <w:proofErr w:type="gramEnd"/>
      <w:r>
        <w:rPr>
          <w:rFonts w:ascii="Proxima Nova" w:hAnsi="Proxima Nova"/>
          <w:b/>
          <w:bCs/>
          <w:sz w:val="28"/>
          <w:szCs w:val="28"/>
          <w:shd w:val="clear" w:color="auto" w:fill="FFFFFF"/>
        </w:rPr>
        <w:t>:</w:t>
      </w:r>
      <w:r>
        <w:rPr>
          <w:rFonts w:ascii="Proxima Nova" w:hAnsi="Proxima Nova"/>
          <w:sz w:val="28"/>
          <w:szCs w:val="28"/>
          <w:shd w:val="clear" w:color="auto" w:fill="FFFFFF"/>
        </w:rPr>
        <w:t xml:space="preserve"> Use the process definition in the version matching the version of the calling process. This works if they are deployed within one deployment - as they are then always versioned together (see </w:t>
      </w:r>
      <w:hyperlink r:id="rId10" w:anchor="deployment-descriptor-process-application-deployment" w:history="1">
        <w:r>
          <w:rPr>
            <w:rFonts w:ascii="Proxima Nova" w:hAnsi="Proxima Nova"/>
            <w:sz w:val="28"/>
            <w:szCs w:val="28"/>
            <w:shd w:val="clear" w:color="auto" w:fill="FFFFFF"/>
          </w:rPr>
          <w:t>Process Application Deployment</w:t>
        </w:r>
      </w:hyperlink>
      <w:r>
        <w:rPr>
          <w:rFonts w:ascii="Proxima Nova" w:hAnsi="Proxima Nova"/>
          <w:sz w:val="28"/>
          <w:szCs w:val="28"/>
          <w:shd w:val="clear" w:color="auto" w:fill="FFFFFF"/>
        </w:rPr>
        <w:t> for more details).</w:t>
      </w:r>
    </w:p>
    <w:p w:rsidR="005C2ED5" w:rsidRDefault="00FC4E8B">
      <w:pPr>
        <w:pStyle w:val="Default"/>
        <w:numPr>
          <w:ilvl w:val="0"/>
          <w:numId w:val="5"/>
        </w:numPr>
        <w:spacing w:line="240" w:lineRule="auto"/>
        <w:jc w:val="both"/>
        <w:rPr>
          <w:rFonts w:ascii="Proxima Nova" w:hAnsi="Proxima Nova"/>
          <w:sz w:val="28"/>
          <w:szCs w:val="28"/>
          <w:shd w:val="clear" w:color="auto" w:fill="FFFFFF"/>
          <w:lang w:val="it-IT"/>
        </w:rPr>
      </w:pPr>
      <w:r>
        <w:rPr>
          <w:rFonts w:ascii="Proxima Nova" w:hAnsi="Proxima Nova"/>
          <w:b/>
          <w:bCs/>
          <w:sz w:val="28"/>
          <w:szCs w:val="28"/>
          <w:shd w:val="clear" w:color="auto" w:fill="FFFFFF"/>
          <w:lang w:val="it-IT"/>
        </w:rPr>
        <w:t>version:</w:t>
      </w:r>
      <w:r>
        <w:rPr>
          <w:rFonts w:ascii="Proxima Nova" w:hAnsi="Proxima Nova"/>
          <w:sz w:val="28"/>
          <w:szCs w:val="28"/>
          <w:shd w:val="clear" w:color="auto" w:fill="FFFFFF"/>
        </w:rPr>
        <w:t xml:space="preserve"> Specify the version hard coded in the XML.</w:t>
      </w:r>
    </w:p>
    <w:p w:rsidR="005C2ED5" w:rsidRDefault="00FC4E8B">
      <w:pPr>
        <w:pStyle w:val="Default"/>
        <w:numPr>
          <w:ilvl w:val="0"/>
          <w:numId w:val="5"/>
        </w:numPr>
        <w:spacing w:line="240" w:lineRule="auto"/>
        <w:jc w:val="both"/>
        <w:rPr>
          <w:rFonts w:ascii="Proxima Nova" w:hAnsi="Proxima Nova"/>
          <w:sz w:val="28"/>
          <w:szCs w:val="28"/>
          <w:shd w:val="clear" w:color="auto" w:fill="FFFFFF"/>
          <w:lang w:val="it-IT"/>
        </w:rPr>
      </w:pPr>
      <w:r>
        <w:rPr>
          <w:rFonts w:ascii="Proxima Nova" w:hAnsi="Proxima Nova"/>
          <w:b/>
          <w:bCs/>
          <w:sz w:val="28"/>
          <w:szCs w:val="28"/>
          <w:shd w:val="clear" w:color="auto" w:fill="FFFFFF"/>
          <w:lang w:val="it-IT"/>
        </w:rPr>
        <w:t>versionTag:</w:t>
      </w:r>
      <w:r>
        <w:rPr>
          <w:rFonts w:ascii="Proxima Nova" w:hAnsi="Proxima Nova"/>
          <w:sz w:val="28"/>
          <w:szCs w:val="28"/>
          <w:shd w:val="clear" w:color="auto" w:fill="FFFFFF"/>
        </w:rPr>
        <w:t xml:space="preserve"> Specify the </w:t>
      </w:r>
      <w:proofErr w:type="spellStart"/>
      <w:r>
        <w:rPr>
          <w:rFonts w:ascii="Proxima Nova" w:hAnsi="Proxima Nova"/>
          <w:sz w:val="28"/>
          <w:szCs w:val="28"/>
          <w:shd w:val="clear" w:color="auto" w:fill="FFFFFF"/>
        </w:rPr>
        <w:t>versionTag</w:t>
      </w:r>
      <w:proofErr w:type="spellEnd"/>
      <w:r>
        <w:rPr>
          <w:rFonts w:ascii="Proxima Nova" w:hAnsi="Proxima Nova"/>
          <w:sz w:val="28"/>
          <w:szCs w:val="28"/>
          <w:shd w:val="clear" w:color="auto" w:fill="FFFFFF"/>
        </w:rPr>
        <w:t xml:space="preserve"> hard coded in the XML.</w:t>
      </w:r>
    </w:p>
    <w:p w:rsidR="005C2ED5" w:rsidRDefault="005C2ED5">
      <w:pPr>
        <w:pStyle w:val="Default"/>
        <w:tabs>
          <w:tab w:val="left" w:pos="220"/>
          <w:tab w:val="left" w:pos="720"/>
        </w:tabs>
        <w:spacing w:line="240" w:lineRule="auto"/>
        <w:ind w:left="720" w:hanging="720"/>
        <w:rPr>
          <w:rFonts w:ascii="Helvetica" w:eastAsia="Helvetica" w:hAnsi="Helvetica" w:cs="Helvetica"/>
          <w:color w:val="333333"/>
          <w:sz w:val="32"/>
          <w:szCs w:val="32"/>
          <w:shd w:val="clear" w:color="auto" w:fill="FFFFFF"/>
        </w:rPr>
      </w:pPr>
    </w:p>
    <w:p w:rsidR="005C2ED5" w:rsidRDefault="005C2ED5">
      <w:pPr>
        <w:pStyle w:val="Default"/>
        <w:tabs>
          <w:tab w:val="left" w:pos="220"/>
          <w:tab w:val="left" w:pos="720"/>
        </w:tabs>
        <w:spacing w:line="240" w:lineRule="auto"/>
        <w:ind w:left="720" w:hanging="720"/>
        <w:rPr>
          <w:rFonts w:ascii="Helvetica" w:eastAsia="Helvetica" w:hAnsi="Helvetica" w:cs="Helvetica"/>
          <w:color w:val="333333"/>
          <w:sz w:val="32"/>
          <w:szCs w:val="32"/>
          <w:shd w:val="clear" w:color="auto" w:fill="FFFFFF"/>
        </w:rPr>
      </w:pPr>
    </w:p>
    <w:p w:rsidR="005C2ED5" w:rsidRDefault="00FC4E8B">
      <w:pPr>
        <w:pStyle w:val="Default"/>
        <w:tabs>
          <w:tab w:val="left" w:pos="220"/>
          <w:tab w:val="left" w:pos="720"/>
        </w:tabs>
        <w:spacing w:line="240" w:lineRule="auto"/>
        <w:ind w:left="720" w:hanging="720"/>
        <w:jc w:val="both"/>
        <w:rPr>
          <w:rFonts w:ascii="Proxima Nova" w:eastAsia="Proxima Nova" w:hAnsi="Proxima Nova" w:cs="Proxima Nova"/>
          <w:b/>
          <w:bCs/>
          <w:sz w:val="32"/>
          <w:szCs w:val="32"/>
          <w:shd w:val="clear" w:color="auto" w:fill="FFFFFF"/>
        </w:rPr>
      </w:pPr>
      <w:r>
        <w:rPr>
          <w:rFonts w:ascii="Proxima Nova" w:hAnsi="Proxima Nova"/>
          <w:b/>
          <w:bCs/>
          <w:sz w:val="32"/>
          <w:szCs w:val="32"/>
          <w:shd w:val="clear" w:color="auto" w:fill="FFFFFF"/>
        </w:rPr>
        <w:t xml:space="preserve">Key </w:t>
      </w:r>
      <w:proofErr w:type="spellStart"/>
      <w:r>
        <w:rPr>
          <w:rFonts w:ascii="Proxima Nova" w:hAnsi="Proxima Nova"/>
          <w:b/>
          <w:bCs/>
          <w:sz w:val="32"/>
          <w:szCs w:val="32"/>
          <w:shd w:val="clear" w:color="auto" w:fill="FFFFFF"/>
        </w:rPr>
        <w:t>vs</w:t>
      </w:r>
      <w:proofErr w:type="spellEnd"/>
      <w:r>
        <w:rPr>
          <w:rFonts w:ascii="Proxima Nova" w:hAnsi="Proxima Nova"/>
          <w:b/>
          <w:bCs/>
          <w:sz w:val="32"/>
          <w:szCs w:val="32"/>
          <w:shd w:val="clear" w:color="auto" w:fill="FFFFFF"/>
        </w:rPr>
        <w:t xml:space="preserve"> ID</w:t>
      </w:r>
    </w:p>
    <w:p w:rsidR="005C2ED5" w:rsidRDefault="005C2ED5">
      <w:pPr>
        <w:pStyle w:val="Default"/>
        <w:tabs>
          <w:tab w:val="left" w:pos="220"/>
          <w:tab w:val="left" w:pos="720"/>
        </w:tabs>
        <w:spacing w:line="240" w:lineRule="auto"/>
        <w:ind w:left="720" w:hanging="720"/>
        <w:jc w:val="both"/>
        <w:rPr>
          <w:rFonts w:ascii="Proxima Nova" w:eastAsia="Proxima Nova" w:hAnsi="Proxima Nova" w:cs="Proxima Nova"/>
          <w:b/>
          <w:bCs/>
          <w:sz w:val="32"/>
          <w:szCs w:val="32"/>
          <w:shd w:val="clear" w:color="auto" w:fill="FFFFFF"/>
        </w:rPr>
      </w:pPr>
    </w:p>
    <w:p w:rsidR="005C2ED5" w:rsidRDefault="00FC4E8B">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 xml:space="preserve">Key: </w:t>
      </w:r>
      <w:r>
        <w:rPr>
          <w:rFonts w:ascii="Proxima Nova" w:hAnsi="Proxima Nova"/>
          <w:sz w:val="28"/>
          <w:szCs w:val="28"/>
          <w:shd w:val="clear" w:color="auto" w:fill="FFFFFF"/>
        </w:rPr>
        <w:t>The key is the unique identifier of the process definition in the XML, so its value is read from the id attribute in the XML:</w:t>
      </w:r>
    </w:p>
    <w:p w:rsidR="005C2ED5" w:rsidRDefault="005C2ED5">
      <w:pPr>
        <w:pStyle w:val="Default"/>
        <w:spacing w:line="240" w:lineRule="auto"/>
        <w:jc w:val="both"/>
        <w:rPr>
          <w:rFonts w:ascii="Proxima Nova" w:eastAsia="Proxima Nova" w:hAnsi="Proxima Nova" w:cs="Proxima Nova"/>
          <w:sz w:val="28"/>
          <w:szCs w:val="28"/>
          <w:shd w:val="clear" w:color="auto" w:fill="FFFFFF"/>
        </w:rPr>
      </w:pPr>
    </w:p>
    <w:p w:rsidR="005C2ED5" w:rsidRDefault="00FC4E8B">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&lt;</w:t>
      </w:r>
      <w:proofErr w:type="spellStart"/>
      <w:r>
        <w:rPr>
          <w:rFonts w:ascii="Proxima Nova" w:hAnsi="Proxima Nova"/>
          <w:sz w:val="28"/>
          <w:szCs w:val="28"/>
          <w:shd w:val="clear" w:color="auto" w:fill="FFFFFF"/>
        </w:rPr>
        <w:t>bpmn</w:t>
      </w:r>
      <w:proofErr w:type="gramStart"/>
      <w:r>
        <w:rPr>
          <w:rFonts w:ascii="Proxima Nova" w:hAnsi="Proxima Nova"/>
          <w:sz w:val="28"/>
          <w:szCs w:val="28"/>
          <w:shd w:val="clear" w:color="auto" w:fill="FFFFFF"/>
        </w:rPr>
        <w:t>:process</w:t>
      </w:r>
      <w:proofErr w:type="spellEnd"/>
      <w:proofErr w:type="gramEnd"/>
      <w:r>
        <w:rPr>
          <w:rFonts w:ascii="Proxima Nova" w:hAnsi="Proxima Nova"/>
          <w:sz w:val="28"/>
          <w:szCs w:val="28"/>
          <w:shd w:val="clear" w:color="auto" w:fill="FFFFFF"/>
        </w:rPr>
        <w:t xml:space="preserve"> id="policy-approval" name="payment process error handing </w:t>
      </w:r>
      <w:proofErr w:type="spellStart"/>
      <w:r>
        <w:rPr>
          <w:rFonts w:ascii="Proxima Nova" w:hAnsi="Proxima Nova"/>
          <w:sz w:val="28"/>
          <w:szCs w:val="28"/>
          <w:shd w:val="clear" w:color="auto" w:fill="FFFFFF"/>
        </w:rPr>
        <w:t>bpmn</w:t>
      </w:r>
      <w:proofErr w:type="spellEnd"/>
      <w:r>
        <w:rPr>
          <w:rFonts w:ascii="Proxima Nova" w:hAnsi="Proxima Nova"/>
          <w:sz w:val="28"/>
          <w:szCs w:val="28"/>
          <w:shd w:val="clear" w:color="auto" w:fill="FFFFFF"/>
        </w:rPr>
        <w:t xml:space="preserve"> error" </w:t>
      </w:r>
      <w:proofErr w:type="spellStart"/>
      <w:r>
        <w:rPr>
          <w:rFonts w:ascii="Proxima Nova" w:hAnsi="Proxima Nova"/>
          <w:sz w:val="28"/>
          <w:szCs w:val="28"/>
          <w:shd w:val="clear" w:color="auto" w:fill="FFFFFF"/>
        </w:rPr>
        <w:t>isExecutable</w:t>
      </w:r>
      <w:proofErr w:type="spellEnd"/>
      <w:r>
        <w:rPr>
          <w:rFonts w:ascii="Proxima Nova" w:hAnsi="Proxima Nova"/>
          <w:sz w:val="28"/>
          <w:szCs w:val="28"/>
          <w:shd w:val="clear" w:color="auto" w:fill="FFFFFF"/>
        </w:rPr>
        <w:t>=“true”&gt;</w:t>
      </w:r>
    </w:p>
    <w:p w:rsidR="005C2ED5" w:rsidRDefault="005C2ED5">
      <w:pPr>
        <w:pStyle w:val="Default"/>
        <w:spacing w:line="240" w:lineRule="auto"/>
        <w:jc w:val="both"/>
        <w:rPr>
          <w:rFonts w:ascii="Proxima Nova" w:eastAsia="Proxima Nova" w:hAnsi="Proxima Nova" w:cs="Proxima Nova"/>
          <w:sz w:val="28"/>
          <w:szCs w:val="28"/>
          <w:shd w:val="clear" w:color="auto" w:fill="FFFFFF"/>
        </w:rPr>
      </w:pPr>
    </w:p>
    <w:p w:rsidR="005C2ED5" w:rsidRDefault="00FC4E8B">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 xml:space="preserve">Id: </w:t>
      </w:r>
      <w:r>
        <w:rPr>
          <w:rFonts w:ascii="Proxima Nova" w:hAnsi="Proxima Nova"/>
          <w:sz w:val="28"/>
          <w:szCs w:val="28"/>
          <w:shd w:val="clear" w:color="auto" w:fill="FFFFFF"/>
        </w:rPr>
        <w:t>The id is the database primary key and an artificial key normally combined out of the key, the version and a generated id (note that the ID may be shortened to fit into the database column, so there is no guarantee that the id is built this way).</w:t>
      </w:r>
      <w:r>
        <w:rPr>
          <w:rFonts w:ascii="Proxima Nova" w:eastAsia="Proxima Nova" w:hAnsi="Proxima Nova" w:cs="Proxima Nova"/>
          <w:noProof/>
          <w:sz w:val="28"/>
          <w:szCs w:val="28"/>
          <w:shd w:val="clear" w:color="auto" w:fill="FFFFFF"/>
          <w:lang w:val="en-IN"/>
        </w:rPr>
        <w:drawing>
          <wp:anchor distT="152400" distB="152400" distL="152400" distR="152400" simplePos="0" relativeHeight="251662336" behindDoc="0" locked="0" layoutInCell="1" allowOverlap="1">
            <wp:simplePos x="0" y="0"/>
            <wp:positionH relativeFrom="margin">
              <wp:posOffset>-12700</wp:posOffset>
            </wp:positionH>
            <wp:positionV relativeFrom="line">
              <wp:posOffset>375920</wp:posOffset>
            </wp:positionV>
            <wp:extent cx="5727700" cy="2867878"/>
            <wp:effectExtent l="0" t="0" r="0" b="0"/>
            <wp:wrapThrough wrapText="bothSides" distL="152400" distR="152400">
              <wp:wrapPolygon edited="1">
                <wp:start x="-48" y="-96"/>
                <wp:lineTo x="-48" y="0"/>
                <wp:lineTo x="-48" y="21600"/>
                <wp:lineTo x="-48" y="21695"/>
                <wp:lineTo x="0" y="21695"/>
                <wp:lineTo x="21600" y="21695"/>
                <wp:lineTo x="21648" y="21695"/>
                <wp:lineTo x="21648" y="21600"/>
                <wp:lineTo x="21648" y="0"/>
                <wp:lineTo x="21648" y="-96"/>
                <wp:lineTo x="21600" y="-96"/>
                <wp:lineTo x="0" y="-96"/>
                <wp:lineTo x="-48" y="-96"/>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1">
                      <a:extLst/>
                    </a:blip>
                    <a:stretch>
                      <a:fillRect/>
                    </a:stretch>
                  </pic:blipFill>
                  <pic:spPr>
                    <a:xfrm>
                      <a:off x="0" y="0"/>
                      <a:ext cx="5727700" cy="2867878"/>
                    </a:xfrm>
                    <a:prstGeom prst="rect">
                      <a:avLst/>
                    </a:prstGeom>
                    <a:ln w="25400" cap="flat">
                      <a:solidFill>
                        <a:srgbClr val="000000"/>
                      </a:solidFill>
                      <a:prstDash val="solid"/>
                      <a:miter lim="400000"/>
                    </a:ln>
                    <a:effectLst/>
                  </pic:spPr>
                </pic:pic>
              </a:graphicData>
            </a:graphic>
          </wp:anchor>
        </w:drawing>
      </w:r>
    </w:p>
    <w:p w:rsidR="005C2ED5" w:rsidRDefault="005C2ED5">
      <w:pPr>
        <w:pStyle w:val="Default"/>
        <w:spacing w:line="240" w:lineRule="auto"/>
        <w:jc w:val="both"/>
        <w:rPr>
          <w:rFonts w:ascii="Proxima Nova" w:eastAsia="Proxima Nova" w:hAnsi="Proxima Nova" w:cs="Proxima Nova"/>
          <w:sz w:val="28"/>
          <w:szCs w:val="28"/>
          <w:shd w:val="clear" w:color="auto" w:fill="FFFFFF"/>
        </w:rPr>
      </w:pPr>
    </w:p>
    <w:p w:rsidR="005C2ED5" w:rsidRDefault="005C2ED5">
      <w:pPr>
        <w:pStyle w:val="Default"/>
        <w:spacing w:line="240" w:lineRule="auto"/>
        <w:jc w:val="both"/>
        <w:rPr>
          <w:rFonts w:ascii="Proxima Nova" w:eastAsia="Proxima Nova" w:hAnsi="Proxima Nova" w:cs="Proxima Nova"/>
          <w:sz w:val="28"/>
          <w:szCs w:val="28"/>
          <w:shd w:val="clear" w:color="auto" w:fill="FFFFFF"/>
        </w:rPr>
      </w:pPr>
    </w:p>
    <w:p w:rsidR="005C2ED5" w:rsidRDefault="00FC4E8B">
      <w:pPr>
        <w:pStyle w:val="Default"/>
        <w:tabs>
          <w:tab w:val="left" w:pos="220"/>
          <w:tab w:val="left" w:pos="720"/>
        </w:tabs>
        <w:spacing w:line="240" w:lineRule="auto"/>
        <w:ind w:left="720" w:hanging="720"/>
        <w:jc w:val="both"/>
        <w:rPr>
          <w:rFonts w:ascii="Proxima Nova" w:eastAsia="Proxima Nova" w:hAnsi="Proxima Nova" w:cs="Proxima Nova"/>
          <w:b/>
          <w:bCs/>
          <w:sz w:val="32"/>
          <w:szCs w:val="32"/>
          <w:shd w:val="clear" w:color="auto" w:fill="FFFFFF"/>
        </w:rPr>
      </w:pPr>
      <w:r>
        <w:rPr>
          <w:rFonts w:ascii="Proxima Nova" w:hAnsi="Proxima Nova"/>
          <w:b/>
          <w:bCs/>
          <w:sz w:val="32"/>
          <w:szCs w:val="32"/>
          <w:shd w:val="clear" w:color="auto" w:fill="FFFFFF"/>
        </w:rPr>
        <w:t>Version Tag</w:t>
      </w:r>
    </w:p>
    <w:p w:rsidR="005C2ED5" w:rsidRDefault="005C2ED5">
      <w:pPr>
        <w:pStyle w:val="Default"/>
        <w:tabs>
          <w:tab w:val="left" w:pos="220"/>
          <w:tab w:val="left" w:pos="720"/>
        </w:tabs>
        <w:spacing w:line="240" w:lineRule="auto"/>
        <w:ind w:left="720" w:hanging="720"/>
        <w:jc w:val="both"/>
        <w:rPr>
          <w:rFonts w:ascii="Proxima Nova" w:eastAsia="Proxima Nova" w:hAnsi="Proxima Nova" w:cs="Proxima Nova"/>
          <w:b/>
          <w:bCs/>
          <w:sz w:val="32"/>
          <w:szCs w:val="32"/>
          <w:shd w:val="clear" w:color="auto" w:fill="FFFFFF"/>
        </w:rPr>
      </w:pPr>
    </w:p>
    <w:p w:rsidR="005C2ED5" w:rsidRDefault="00FC4E8B">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We can tag a process definition with a version tag attribute. This can be done by adding the </w:t>
      </w:r>
      <w:r>
        <w:rPr>
          <w:rFonts w:ascii="Proxima Nova" w:hAnsi="Proxima Nova"/>
          <w:sz w:val="28"/>
          <w:szCs w:val="28"/>
          <w:shd w:val="clear" w:color="auto" w:fill="FFFFFF"/>
          <w:lang w:val="da-DK"/>
        </w:rPr>
        <w:t>camunda</w:t>
      </w:r>
      <w:proofErr w:type="gramStart"/>
      <w:r>
        <w:rPr>
          <w:rFonts w:ascii="Proxima Nova" w:hAnsi="Proxima Nova"/>
          <w:sz w:val="28"/>
          <w:szCs w:val="28"/>
          <w:shd w:val="clear" w:color="auto" w:fill="FFFFFF"/>
          <w:lang w:val="da-DK"/>
        </w:rPr>
        <w:t>:versionTag</w:t>
      </w:r>
      <w:proofErr w:type="gramEnd"/>
      <w:r>
        <w:rPr>
          <w:rFonts w:ascii="Proxima Nova" w:hAnsi="Proxima Nova"/>
          <w:sz w:val="28"/>
          <w:szCs w:val="28"/>
          <w:shd w:val="clear" w:color="auto" w:fill="FFFFFF"/>
        </w:rPr>
        <w:t> extension attribute to the process:</w:t>
      </w:r>
      <w:r>
        <w:rPr>
          <w:rFonts w:ascii="Proxima Nova" w:eastAsia="Proxima Nova" w:hAnsi="Proxima Nova" w:cs="Proxima Nova"/>
          <w:noProof/>
          <w:sz w:val="28"/>
          <w:szCs w:val="28"/>
          <w:shd w:val="clear" w:color="auto" w:fill="FFFFFF"/>
          <w:lang w:val="en-IN"/>
        </w:rPr>
        <w:drawing>
          <wp:anchor distT="152400" distB="152400" distL="152400" distR="152400" simplePos="0" relativeHeight="251663360" behindDoc="0" locked="0" layoutInCell="1" allowOverlap="1">
            <wp:simplePos x="0" y="0"/>
            <wp:positionH relativeFrom="margin">
              <wp:posOffset>12699</wp:posOffset>
            </wp:positionH>
            <wp:positionV relativeFrom="line">
              <wp:posOffset>397986</wp:posOffset>
            </wp:positionV>
            <wp:extent cx="3373295" cy="3335814"/>
            <wp:effectExtent l="0" t="0" r="0" b="0"/>
            <wp:wrapThrough wrapText="bothSides" distL="152400" distR="152400">
              <wp:wrapPolygon edited="1">
                <wp:start x="-81" y="-82"/>
                <wp:lineTo x="-81" y="0"/>
                <wp:lineTo x="-81" y="21599"/>
                <wp:lineTo x="-81" y="21682"/>
                <wp:lineTo x="0" y="21682"/>
                <wp:lineTo x="21601" y="21682"/>
                <wp:lineTo x="21682" y="21682"/>
                <wp:lineTo x="21682" y="21599"/>
                <wp:lineTo x="21682" y="0"/>
                <wp:lineTo x="21682" y="-82"/>
                <wp:lineTo x="21601" y="-82"/>
                <wp:lineTo x="0" y="-82"/>
                <wp:lineTo x="-81" y="-82"/>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2">
                      <a:extLst/>
                    </a:blip>
                    <a:stretch>
                      <a:fillRect/>
                    </a:stretch>
                  </pic:blipFill>
                  <pic:spPr>
                    <a:xfrm>
                      <a:off x="0" y="0"/>
                      <a:ext cx="3373295" cy="3335814"/>
                    </a:xfrm>
                    <a:prstGeom prst="rect">
                      <a:avLst/>
                    </a:prstGeom>
                    <a:ln w="25400" cap="flat">
                      <a:solidFill>
                        <a:srgbClr val="000000"/>
                      </a:solidFill>
                      <a:prstDash val="solid"/>
                      <a:miter lim="400000"/>
                    </a:ln>
                    <a:effectLst/>
                  </pic:spPr>
                </pic:pic>
              </a:graphicData>
            </a:graphic>
          </wp:anchor>
        </w:drawing>
      </w: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FC4E8B">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 xml:space="preserve">  &lt;</w:t>
      </w:r>
      <w:proofErr w:type="spellStart"/>
      <w:r>
        <w:rPr>
          <w:rFonts w:ascii="Proxima Nova" w:hAnsi="Proxima Nova"/>
          <w:sz w:val="28"/>
          <w:szCs w:val="28"/>
          <w:shd w:val="clear" w:color="auto" w:fill="FFFFFF"/>
        </w:rPr>
        <w:t>bpmn</w:t>
      </w:r>
      <w:proofErr w:type="gramStart"/>
      <w:r>
        <w:rPr>
          <w:rFonts w:ascii="Proxima Nova" w:hAnsi="Proxima Nova"/>
          <w:sz w:val="28"/>
          <w:szCs w:val="28"/>
          <w:shd w:val="clear" w:color="auto" w:fill="FFFFFF"/>
        </w:rPr>
        <w:t>:process</w:t>
      </w:r>
      <w:proofErr w:type="spellEnd"/>
      <w:proofErr w:type="gramEnd"/>
      <w:r>
        <w:rPr>
          <w:rFonts w:ascii="Proxima Nova" w:hAnsi="Proxima Nova"/>
          <w:sz w:val="28"/>
          <w:szCs w:val="28"/>
          <w:shd w:val="clear" w:color="auto" w:fill="FFFFFF"/>
        </w:rPr>
        <w:t xml:space="preserve"> id="policy-approval" name="policy-approval" </w:t>
      </w:r>
      <w:proofErr w:type="spellStart"/>
      <w:r>
        <w:rPr>
          <w:rFonts w:ascii="Proxima Nova" w:hAnsi="Proxima Nova"/>
          <w:sz w:val="28"/>
          <w:szCs w:val="28"/>
          <w:shd w:val="clear" w:color="auto" w:fill="FFFFFF"/>
        </w:rPr>
        <w:t>isExecutable</w:t>
      </w:r>
      <w:proofErr w:type="spellEnd"/>
      <w:r>
        <w:rPr>
          <w:rFonts w:ascii="Proxima Nova" w:hAnsi="Proxima Nova"/>
          <w:sz w:val="28"/>
          <w:szCs w:val="28"/>
          <w:shd w:val="clear" w:color="auto" w:fill="FFFFFF"/>
        </w:rPr>
        <w:t xml:space="preserve">="true" </w:t>
      </w:r>
      <w:r>
        <w:rPr>
          <w:rFonts w:ascii="Proxima Nova" w:hAnsi="Proxima Nova"/>
          <w:b/>
          <w:bCs/>
          <w:sz w:val="28"/>
          <w:szCs w:val="28"/>
          <w:shd w:val="clear" w:color="auto" w:fill="FFFFFF"/>
          <w:lang w:val="da-DK"/>
        </w:rPr>
        <w:t>camunda:versionTag="tag-patch-01"</w:t>
      </w:r>
      <w:r>
        <w:rPr>
          <w:rFonts w:ascii="Proxima Nova" w:hAnsi="Proxima Nova"/>
          <w:sz w:val="28"/>
          <w:szCs w:val="28"/>
          <w:shd w:val="clear" w:color="auto" w:fill="FFFFFF"/>
        </w:rPr>
        <w:t>&gt;</w:t>
      </w: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FC4E8B">
      <w:pPr>
        <w:pStyle w:val="Default"/>
        <w:spacing w:after="24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t>Fetch process definition’s version tag.</w:t>
      </w:r>
    </w:p>
    <w:p w:rsidR="005C2ED5" w:rsidRDefault="00FC4E8B">
      <w:pPr>
        <w:pStyle w:val="Default"/>
        <w:spacing w:line="380" w:lineRule="atLeast"/>
        <w:rPr>
          <w:rFonts w:ascii="Courier" w:eastAsia="Courier" w:hAnsi="Courier" w:cs="Courier"/>
          <w:color w:val="333333"/>
          <w:sz w:val="26"/>
          <w:szCs w:val="26"/>
          <w:shd w:val="clear" w:color="auto" w:fill="EEEEEE"/>
        </w:rPr>
      </w:pPr>
      <w:proofErr w:type="spellStart"/>
      <w:r>
        <w:rPr>
          <w:rFonts w:ascii="Courier" w:hAnsi="Courier"/>
          <w:color w:val="333333"/>
          <w:sz w:val="26"/>
          <w:szCs w:val="26"/>
          <w:shd w:val="clear" w:color="auto" w:fill="EEEEEE"/>
        </w:rPr>
        <w:t>ProcessDefinition</w:t>
      </w:r>
      <w:proofErr w:type="spellEnd"/>
      <w:r>
        <w:rPr>
          <w:rFonts w:ascii="Courier" w:hAnsi="Courier"/>
          <w:color w:val="333333"/>
          <w:sz w:val="26"/>
          <w:szCs w:val="26"/>
          <w:shd w:val="clear" w:color="auto" w:fill="EEEEEE"/>
        </w:rPr>
        <w:t xml:space="preserve"> </w:t>
      </w:r>
      <w:proofErr w:type="spellStart"/>
      <w:r>
        <w:rPr>
          <w:rFonts w:ascii="Courier" w:hAnsi="Courier"/>
          <w:color w:val="333333"/>
          <w:sz w:val="26"/>
          <w:szCs w:val="26"/>
          <w:shd w:val="clear" w:color="auto" w:fill="EEEEEE"/>
        </w:rPr>
        <w:t>pd</w:t>
      </w:r>
      <w:proofErr w:type="spellEnd"/>
      <w:r>
        <w:rPr>
          <w:rFonts w:ascii="Courier" w:hAnsi="Courier"/>
          <w:color w:val="333333"/>
          <w:sz w:val="26"/>
          <w:szCs w:val="26"/>
          <w:shd w:val="clear" w:color="auto" w:fill="EEEEEE"/>
        </w:rPr>
        <w:t xml:space="preserve"> = </w:t>
      </w:r>
      <w:proofErr w:type="gramStart"/>
      <w:r>
        <w:rPr>
          <w:rFonts w:ascii="Courier" w:hAnsi="Courier"/>
          <w:color w:val="333333"/>
          <w:sz w:val="26"/>
          <w:szCs w:val="26"/>
          <w:shd w:val="clear" w:color="auto" w:fill="EEEEEE"/>
        </w:rPr>
        <w:t>processEngine</w:t>
      </w:r>
      <w:r>
        <w:rPr>
          <w:rFonts w:ascii="Courier" w:hAnsi="Courier"/>
          <w:color w:val="555555"/>
          <w:sz w:val="26"/>
          <w:szCs w:val="26"/>
          <w:shd w:val="clear" w:color="auto" w:fill="EEEEEE"/>
        </w:rPr>
        <w:t>.</w:t>
      </w:r>
      <w:r>
        <w:rPr>
          <w:rFonts w:ascii="Courier" w:hAnsi="Courier"/>
          <w:color w:val="6A986A"/>
          <w:sz w:val="26"/>
          <w:szCs w:val="26"/>
          <w:shd w:val="clear" w:color="auto" w:fill="EEEEEE"/>
        </w:rPr>
        <w:t>getRepositoryService</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r>
        <w:rPr>
          <w:rFonts w:ascii="Courier" w:hAnsi="Courier"/>
          <w:color w:val="6A986A"/>
          <w:sz w:val="26"/>
          <w:szCs w:val="26"/>
          <w:shd w:val="clear" w:color="auto" w:fill="EEEEEE"/>
        </w:rPr>
        <w:t>createProcessDefinitionQuery</w:t>
      </w:r>
      <w:r>
        <w:rPr>
          <w:rFonts w:ascii="Courier" w:hAnsi="Courier"/>
          <w:color w:val="555555"/>
          <w:sz w:val="26"/>
          <w:szCs w:val="26"/>
          <w:shd w:val="clear" w:color="auto" w:fill="EEEEEE"/>
        </w:rPr>
        <w:t>()</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Fonts w:ascii="Courier" w:hAnsi="Courier"/>
          <w:color w:val="555555"/>
          <w:sz w:val="26"/>
          <w:szCs w:val="26"/>
          <w:shd w:val="clear" w:color="auto" w:fill="EEEEEE"/>
        </w:rPr>
        <w:t>.</w:t>
      </w:r>
      <w:proofErr w:type="spellStart"/>
      <w:proofErr w:type="gramStart"/>
      <w:r>
        <w:rPr>
          <w:rFonts w:ascii="Courier" w:hAnsi="Courier"/>
          <w:color w:val="6A986A"/>
          <w:sz w:val="26"/>
          <w:szCs w:val="26"/>
          <w:shd w:val="clear" w:color="auto" w:fill="EEEEEE"/>
        </w:rPr>
        <w:t>processDefinitionKey</w:t>
      </w:r>
      <w:proofErr w:type="spellEnd"/>
      <w:r>
        <w:rPr>
          <w:rFonts w:ascii="Courier" w:hAnsi="Courier"/>
          <w:color w:val="555555"/>
          <w:sz w:val="26"/>
          <w:szCs w:val="26"/>
          <w:shd w:val="clear" w:color="auto" w:fill="EEEEEE"/>
        </w:rPr>
        <w:t>(</w:t>
      </w:r>
      <w:proofErr w:type="gramEnd"/>
      <w:r>
        <w:rPr>
          <w:rFonts w:ascii="Courier" w:hAnsi="Courier"/>
          <w:color w:val="2B65AA"/>
          <w:sz w:val="26"/>
          <w:szCs w:val="26"/>
          <w:shd w:val="clear" w:color="auto" w:fill="EEEEEE"/>
        </w:rPr>
        <w:t>"invoice"</w:t>
      </w:r>
      <w:r>
        <w:rPr>
          <w:rFonts w:ascii="Courier" w:hAnsi="Courier"/>
          <w:color w:val="555555"/>
          <w:sz w:val="26"/>
          <w:szCs w:val="26"/>
          <w:shd w:val="clear" w:color="auto" w:fill="EEEEEE"/>
        </w:rPr>
        <w:t>)</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Fonts w:ascii="Courier" w:hAnsi="Courier"/>
          <w:color w:val="555555"/>
          <w:sz w:val="26"/>
          <w:szCs w:val="26"/>
          <w:shd w:val="clear" w:color="auto" w:fill="EEEEEE"/>
        </w:rPr>
        <w:t>.</w:t>
      </w:r>
      <w:proofErr w:type="gramStart"/>
      <w:r>
        <w:rPr>
          <w:rFonts w:ascii="Courier" w:hAnsi="Courier"/>
          <w:color w:val="6A986A"/>
          <w:sz w:val="26"/>
          <w:szCs w:val="26"/>
          <w:shd w:val="clear" w:color="auto" w:fill="EEEEEE"/>
          <w:lang w:val="de-DE"/>
        </w:rPr>
        <w:t>processDefinitionVersion</w:t>
      </w:r>
      <w:r>
        <w:rPr>
          <w:rFonts w:ascii="Courier" w:hAnsi="Courier"/>
          <w:color w:val="555555"/>
          <w:sz w:val="26"/>
          <w:szCs w:val="26"/>
          <w:shd w:val="clear" w:color="auto" w:fill="EEEEEE"/>
        </w:rPr>
        <w:t>(</w:t>
      </w:r>
      <w:proofErr w:type="gramEnd"/>
      <w:r>
        <w:rPr>
          <w:rFonts w:ascii="Courier" w:hAnsi="Courier"/>
          <w:color w:val="0075FF"/>
          <w:sz w:val="26"/>
          <w:szCs w:val="26"/>
          <w:shd w:val="clear" w:color="auto" w:fill="EEEEEE"/>
        </w:rPr>
        <w:t>1</w:t>
      </w:r>
      <w:r>
        <w:rPr>
          <w:rFonts w:ascii="Courier" w:hAnsi="Courier"/>
          <w:color w:val="555555"/>
          <w:sz w:val="26"/>
          <w:szCs w:val="26"/>
          <w:shd w:val="clear" w:color="auto" w:fill="EEEEEE"/>
        </w:rPr>
        <w:t>).</w:t>
      </w:r>
      <w:proofErr w:type="spellStart"/>
      <w:r>
        <w:rPr>
          <w:rFonts w:ascii="Courier" w:hAnsi="Courier"/>
          <w:color w:val="6A986A"/>
          <w:sz w:val="26"/>
          <w:szCs w:val="26"/>
          <w:shd w:val="clear" w:color="auto" w:fill="EEEEEE"/>
        </w:rPr>
        <w:t>singleResult</w:t>
      </w:r>
      <w:proofErr w:type="spellEnd"/>
      <w:r>
        <w:rPr>
          <w:rFonts w:ascii="Courier" w:hAnsi="Courier"/>
          <w:color w:val="555555"/>
          <w:sz w:val="26"/>
          <w:szCs w:val="26"/>
          <w:shd w:val="clear" w:color="auto" w:fill="EEEEEE"/>
        </w:rPr>
        <w:t>();</w:t>
      </w:r>
    </w:p>
    <w:p w:rsidR="005C2ED5" w:rsidRDefault="005C2ED5">
      <w:pPr>
        <w:pStyle w:val="Default"/>
        <w:spacing w:line="380" w:lineRule="atLeast"/>
        <w:rPr>
          <w:rFonts w:ascii="Courier" w:eastAsia="Courier" w:hAnsi="Courier" w:cs="Courier"/>
          <w:color w:val="333333"/>
          <w:sz w:val="26"/>
          <w:szCs w:val="26"/>
          <w:shd w:val="clear" w:color="auto" w:fill="EEEEEE"/>
        </w:rPr>
      </w:pPr>
    </w:p>
    <w:p w:rsidR="005C2ED5" w:rsidRDefault="00FC4E8B">
      <w:pPr>
        <w:pStyle w:val="Default"/>
        <w:spacing w:line="380" w:lineRule="atLeast"/>
        <w:rPr>
          <w:rFonts w:ascii="Courier" w:eastAsia="Courier" w:hAnsi="Courier" w:cs="Courier"/>
          <w:color w:val="333333"/>
          <w:sz w:val="26"/>
          <w:szCs w:val="26"/>
          <w:shd w:val="clear" w:color="auto" w:fill="EEEEEE"/>
        </w:rPr>
      </w:pPr>
      <w:bookmarkStart w:id="0" w:name="_GoBack"/>
      <w:bookmarkEnd w:id="0"/>
      <w:proofErr w:type="gramStart"/>
      <w:r>
        <w:rPr>
          <w:rFonts w:ascii="Courier" w:hAnsi="Courier"/>
          <w:color w:val="333333"/>
          <w:sz w:val="26"/>
          <w:szCs w:val="26"/>
          <w:shd w:val="clear" w:color="auto" w:fill="EEEEEE"/>
        </w:rPr>
        <w:t>pd</w:t>
      </w:r>
      <w:r>
        <w:rPr>
          <w:rFonts w:ascii="Courier" w:hAnsi="Courier"/>
          <w:color w:val="555555"/>
          <w:sz w:val="26"/>
          <w:szCs w:val="26"/>
          <w:shd w:val="clear" w:color="auto" w:fill="EEEEEE"/>
        </w:rPr>
        <w:t>.</w:t>
      </w:r>
      <w:r>
        <w:rPr>
          <w:rFonts w:ascii="Courier" w:hAnsi="Courier"/>
          <w:color w:val="6A986A"/>
          <w:sz w:val="26"/>
          <w:szCs w:val="26"/>
          <w:shd w:val="clear" w:color="auto" w:fill="EEEEEE"/>
          <w:lang w:val="de-DE"/>
        </w:rPr>
        <w:t>getVersionTag</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p>
    <w:p w:rsidR="005C2ED5" w:rsidRDefault="005C2ED5">
      <w:pPr>
        <w:pStyle w:val="Default"/>
        <w:spacing w:line="380" w:lineRule="atLeast"/>
        <w:rPr>
          <w:rFonts w:ascii="Courier" w:eastAsia="Courier" w:hAnsi="Courier" w:cs="Courier"/>
          <w:color w:val="6A986A"/>
          <w:sz w:val="26"/>
          <w:szCs w:val="26"/>
          <w:shd w:val="clear" w:color="auto" w:fill="EEEEEE"/>
        </w:rPr>
      </w:pPr>
    </w:p>
    <w:p w:rsidR="005C2ED5" w:rsidRDefault="005C2ED5">
      <w:pPr>
        <w:pStyle w:val="Default"/>
        <w:spacing w:after="240" w:line="240" w:lineRule="auto"/>
        <w:jc w:val="both"/>
        <w:rPr>
          <w:rFonts w:ascii="Proxima Nova" w:eastAsia="Proxima Nova" w:hAnsi="Proxima Nova" w:cs="Proxima Nova"/>
          <w:sz w:val="28"/>
          <w:szCs w:val="28"/>
          <w:shd w:val="clear" w:color="auto" w:fill="FFFFFF"/>
        </w:rPr>
      </w:pPr>
    </w:p>
    <w:p w:rsidR="005C2ED5" w:rsidRDefault="00FC4E8B">
      <w:pPr>
        <w:pStyle w:val="Default"/>
        <w:spacing w:after="24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lastRenderedPageBreak/>
        <w:t>Fetch process definition by version tag.</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List&lt;</w:t>
      </w:r>
      <w:proofErr w:type="spellStart"/>
      <w:r>
        <w:rPr>
          <w:rFonts w:ascii="Courier" w:hAnsi="Courier"/>
          <w:color w:val="333333"/>
          <w:sz w:val="26"/>
          <w:szCs w:val="26"/>
          <w:shd w:val="clear" w:color="auto" w:fill="EEEEEE"/>
        </w:rPr>
        <w:t>ProcessDefinition</w:t>
      </w:r>
      <w:proofErr w:type="spellEnd"/>
      <w:r>
        <w:rPr>
          <w:rFonts w:ascii="Courier" w:hAnsi="Courier"/>
          <w:color w:val="333333"/>
          <w:sz w:val="26"/>
          <w:szCs w:val="26"/>
          <w:shd w:val="clear" w:color="auto" w:fill="EEEEEE"/>
        </w:rPr>
        <w:t xml:space="preserve">&gt; </w:t>
      </w:r>
      <w:proofErr w:type="spellStart"/>
      <w:r>
        <w:rPr>
          <w:rFonts w:ascii="Courier" w:hAnsi="Courier"/>
          <w:color w:val="333333"/>
          <w:sz w:val="26"/>
          <w:szCs w:val="26"/>
          <w:shd w:val="clear" w:color="auto" w:fill="EEEEEE"/>
        </w:rPr>
        <w:t>pdList</w:t>
      </w:r>
      <w:proofErr w:type="spellEnd"/>
      <w:r>
        <w:rPr>
          <w:rFonts w:ascii="Courier" w:hAnsi="Courier"/>
          <w:color w:val="333333"/>
          <w:sz w:val="26"/>
          <w:szCs w:val="26"/>
          <w:shd w:val="clear" w:color="auto" w:fill="EEEEEE"/>
        </w:rPr>
        <w:t xml:space="preserve"> = </w:t>
      </w:r>
      <w:proofErr w:type="gramStart"/>
      <w:r>
        <w:rPr>
          <w:rFonts w:ascii="Courier" w:hAnsi="Courier"/>
          <w:color w:val="333333"/>
          <w:sz w:val="26"/>
          <w:szCs w:val="26"/>
          <w:shd w:val="clear" w:color="auto" w:fill="EEEEEE"/>
        </w:rPr>
        <w:t>processEngine</w:t>
      </w:r>
      <w:r>
        <w:rPr>
          <w:rFonts w:ascii="Courier" w:hAnsi="Courier"/>
          <w:color w:val="555555"/>
          <w:sz w:val="26"/>
          <w:szCs w:val="26"/>
          <w:shd w:val="clear" w:color="auto" w:fill="EEEEEE"/>
        </w:rPr>
        <w:t>.</w:t>
      </w:r>
      <w:r>
        <w:rPr>
          <w:rFonts w:ascii="Courier" w:hAnsi="Courier"/>
          <w:color w:val="6A986A"/>
          <w:sz w:val="26"/>
          <w:szCs w:val="26"/>
          <w:shd w:val="clear" w:color="auto" w:fill="EEEEEE"/>
        </w:rPr>
        <w:t>getRepositoryService</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r>
        <w:rPr>
          <w:rFonts w:ascii="Courier" w:hAnsi="Courier"/>
          <w:color w:val="6A986A"/>
          <w:sz w:val="26"/>
          <w:szCs w:val="26"/>
          <w:shd w:val="clear" w:color="auto" w:fill="EEEEEE"/>
        </w:rPr>
        <w:t>createProcessDefinitionQuery</w:t>
      </w:r>
      <w:r>
        <w:rPr>
          <w:rFonts w:ascii="Courier" w:hAnsi="Courier"/>
          <w:color w:val="555555"/>
          <w:sz w:val="26"/>
          <w:szCs w:val="26"/>
          <w:shd w:val="clear" w:color="auto" w:fill="EEEEEE"/>
        </w:rPr>
        <w:t>()</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Fonts w:ascii="Courier" w:hAnsi="Courier"/>
          <w:color w:val="555555"/>
          <w:sz w:val="26"/>
          <w:szCs w:val="26"/>
          <w:shd w:val="clear" w:color="auto" w:fill="EEEEEE"/>
        </w:rPr>
        <w:t>.</w:t>
      </w:r>
      <w:proofErr w:type="gramStart"/>
      <w:r>
        <w:rPr>
          <w:rFonts w:ascii="Courier" w:hAnsi="Courier"/>
          <w:color w:val="6A986A"/>
          <w:sz w:val="26"/>
          <w:szCs w:val="26"/>
          <w:shd w:val="clear" w:color="auto" w:fill="EEEEEE"/>
          <w:lang w:val="it-IT"/>
        </w:rPr>
        <w:t>versionTag</w:t>
      </w:r>
      <w:r>
        <w:rPr>
          <w:rFonts w:ascii="Courier" w:hAnsi="Courier"/>
          <w:color w:val="555555"/>
          <w:sz w:val="26"/>
          <w:szCs w:val="26"/>
          <w:shd w:val="clear" w:color="auto" w:fill="EEEEEE"/>
        </w:rPr>
        <w:t>(</w:t>
      </w:r>
      <w:proofErr w:type="gramEnd"/>
      <w:r>
        <w:rPr>
          <w:rFonts w:ascii="Courier" w:hAnsi="Courier"/>
          <w:color w:val="2B65AA"/>
          <w:sz w:val="26"/>
          <w:szCs w:val="26"/>
          <w:shd w:val="clear" w:color="auto" w:fill="EEEEEE"/>
        </w:rPr>
        <w:t>"1.5-patch2"</w:t>
      </w:r>
      <w:r>
        <w:rPr>
          <w:rFonts w:ascii="Courier" w:hAnsi="Courier"/>
          <w:color w:val="555555"/>
          <w:sz w:val="26"/>
          <w:szCs w:val="26"/>
          <w:shd w:val="clear" w:color="auto" w:fill="EEEEEE"/>
        </w:rPr>
        <w:t>)</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Fonts w:ascii="Courier" w:hAnsi="Courier"/>
          <w:color w:val="555555"/>
          <w:sz w:val="26"/>
          <w:szCs w:val="26"/>
          <w:shd w:val="clear" w:color="auto" w:fill="EEEEEE"/>
        </w:rPr>
        <w:t>.</w:t>
      </w:r>
      <w:proofErr w:type="gramStart"/>
      <w:r>
        <w:rPr>
          <w:rFonts w:ascii="Courier" w:hAnsi="Courier"/>
          <w:color w:val="6A986A"/>
          <w:sz w:val="26"/>
          <w:szCs w:val="26"/>
          <w:shd w:val="clear" w:color="auto" w:fill="EEEEEE"/>
        </w:rPr>
        <w:t>list</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p>
    <w:p w:rsidR="005C2ED5" w:rsidRDefault="005C2ED5">
      <w:pPr>
        <w:pStyle w:val="Default"/>
        <w:spacing w:line="380" w:lineRule="atLeast"/>
        <w:rPr>
          <w:rFonts w:ascii="Courier" w:eastAsia="Courier" w:hAnsi="Courier" w:cs="Courier"/>
          <w:color w:val="333333"/>
          <w:sz w:val="26"/>
          <w:szCs w:val="26"/>
          <w:shd w:val="clear" w:color="auto" w:fill="EEEEEE"/>
        </w:rPr>
      </w:pPr>
    </w:p>
    <w:p w:rsidR="005C2ED5" w:rsidRDefault="00FC4E8B">
      <w:pPr>
        <w:pStyle w:val="Default"/>
        <w:spacing w:after="24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t xml:space="preserve">Fetch process definition </w:t>
      </w:r>
      <w:proofErr w:type="gramStart"/>
      <w:r>
        <w:rPr>
          <w:rFonts w:ascii="Proxima Nova" w:hAnsi="Proxima Nova"/>
          <w:b/>
          <w:bCs/>
          <w:sz w:val="28"/>
          <w:szCs w:val="28"/>
          <w:shd w:val="clear" w:color="auto" w:fill="FFFFFF"/>
        </w:rPr>
        <w:t>by  </w:t>
      </w:r>
      <w:proofErr w:type="spellStart"/>
      <w:r>
        <w:rPr>
          <w:rFonts w:ascii="Proxima Nova" w:hAnsi="Proxima Nova"/>
          <w:b/>
          <w:bCs/>
          <w:sz w:val="28"/>
          <w:szCs w:val="28"/>
          <w:shd w:val="clear" w:color="auto" w:fill="FFFFFF"/>
        </w:rPr>
        <w:t>versionTagLike</w:t>
      </w:r>
      <w:proofErr w:type="spellEnd"/>
      <w:proofErr w:type="gramEnd"/>
      <w:r>
        <w:rPr>
          <w:rFonts w:ascii="Proxima Nova" w:hAnsi="Proxima Nova"/>
          <w:b/>
          <w:bCs/>
          <w:sz w:val="28"/>
          <w:szCs w:val="28"/>
          <w:shd w:val="clear" w:color="auto" w:fill="FFFFFF"/>
        </w:rPr>
        <w:t> to query for a range of versions:</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List&lt;</w:t>
      </w:r>
      <w:proofErr w:type="spellStart"/>
      <w:r>
        <w:rPr>
          <w:rFonts w:ascii="Courier" w:hAnsi="Courier"/>
          <w:color w:val="333333"/>
          <w:sz w:val="26"/>
          <w:szCs w:val="26"/>
          <w:shd w:val="clear" w:color="auto" w:fill="EEEEEE"/>
        </w:rPr>
        <w:t>ProcessDefinition</w:t>
      </w:r>
      <w:proofErr w:type="spellEnd"/>
      <w:r>
        <w:rPr>
          <w:rFonts w:ascii="Courier" w:hAnsi="Courier"/>
          <w:color w:val="333333"/>
          <w:sz w:val="26"/>
          <w:szCs w:val="26"/>
          <w:shd w:val="clear" w:color="auto" w:fill="EEEEEE"/>
        </w:rPr>
        <w:t xml:space="preserve">&gt; </w:t>
      </w:r>
      <w:proofErr w:type="spellStart"/>
      <w:r>
        <w:rPr>
          <w:rFonts w:ascii="Courier" w:hAnsi="Courier"/>
          <w:color w:val="333333"/>
          <w:sz w:val="26"/>
          <w:szCs w:val="26"/>
          <w:shd w:val="clear" w:color="auto" w:fill="EEEEEE"/>
        </w:rPr>
        <w:t>pdList</w:t>
      </w:r>
      <w:proofErr w:type="spellEnd"/>
      <w:r>
        <w:rPr>
          <w:rFonts w:ascii="Courier" w:hAnsi="Courier"/>
          <w:color w:val="333333"/>
          <w:sz w:val="26"/>
          <w:szCs w:val="26"/>
          <w:shd w:val="clear" w:color="auto" w:fill="EEEEEE"/>
        </w:rPr>
        <w:t xml:space="preserve"> = </w:t>
      </w:r>
      <w:proofErr w:type="gramStart"/>
      <w:r>
        <w:rPr>
          <w:rFonts w:ascii="Courier" w:hAnsi="Courier"/>
          <w:color w:val="333333"/>
          <w:sz w:val="26"/>
          <w:szCs w:val="26"/>
          <w:shd w:val="clear" w:color="auto" w:fill="EEEEEE"/>
        </w:rPr>
        <w:t>processEngine</w:t>
      </w:r>
      <w:r>
        <w:rPr>
          <w:rFonts w:ascii="Courier" w:hAnsi="Courier"/>
          <w:color w:val="555555"/>
          <w:sz w:val="26"/>
          <w:szCs w:val="26"/>
          <w:shd w:val="clear" w:color="auto" w:fill="EEEEEE"/>
        </w:rPr>
        <w:t>.</w:t>
      </w:r>
      <w:r>
        <w:rPr>
          <w:rFonts w:ascii="Courier" w:hAnsi="Courier"/>
          <w:color w:val="6A986A"/>
          <w:sz w:val="26"/>
          <w:szCs w:val="26"/>
          <w:shd w:val="clear" w:color="auto" w:fill="EEEEEE"/>
        </w:rPr>
        <w:t>getRepositoryService</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r>
        <w:rPr>
          <w:rFonts w:ascii="Courier" w:hAnsi="Courier"/>
          <w:color w:val="6A986A"/>
          <w:sz w:val="26"/>
          <w:szCs w:val="26"/>
          <w:shd w:val="clear" w:color="auto" w:fill="EEEEEE"/>
        </w:rPr>
        <w:t>createProcessDefinitionQuery</w:t>
      </w:r>
      <w:r>
        <w:rPr>
          <w:rFonts w:ascii="Courier" w:hAnsi="Courier"/>
          <w:color w:val="555555"/>
          <w:sz w:val="26"/>
          <w:szCs w:val="26"/>
          <w:shd w:val="clear" w:color="auto" w:fill="EEEEEE"/>
        </w:rPr>
        <w:t>()</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Fonts w:ascii="Courier" w:hAnsi="Courier"/>
          <w:color w:val="555555"/>
          <w:sz w:val="26"/>
          <w:szCs w:val="26"/>
          <w:shd w:val="clear" w:color="auto" w:fill="EEEEEE"/>
        </w:rPr>
        <w:t>.</w:t>
      </w:r>
      <w:proofErr w:type="spellStart"/>
      <w:proofErr w:type="gramStart"/>
      <w:r>
        <w:rPr>
          <w:rFonts w:ascii="Courier" w:hAnsi="Courier"/>
          <w:color w:val="6A986A"/>
          <w:sz w:val="26"/>
          <w:szCs w:val="26"/>
          <w:shd w:val="clear" w:color="auto" w:fill="EEEEEE"/>
        </w:rPr>
        <w:t>versionTagLike</w:t>
      </w:r>
      <w:proofErr w:type="spellEnd"/>
      <w:r>
        <w:rPr>
          <w:rFonts w:ascii="Courier" w:hAnsi="Courier"/>
          <w:color w:val="555555"/>
          <w:sz w:val="26"/>
          <w:szCs w:val="26"/>
          <w:shd w:val="clear" w:color="auto" w:fill="EEEEEE"/>
        </w:rPr>
        <w:t>(</w:t>
      </w:r>
      <w:proofErr w:type="gramEnd"/>
      <w:r>
        <w:rPr>
          <w:rFonts w:ascii="Courier" w:hAnsi="Courier"/>
          <w:color w:val="2B65AA"/>
          <w:sz w:val="26"/>
          <w:szCs w:val="26"/>
          <w:shd w:val="clear" w:color="auto" w:fill="EEEEEE"/>
        </w:rPr>
        <w:t>"1.5-%"</w:t>
      </w:r>
      <w:r>
        <w:rPr>
          <w:rFonts w:ascii="Courier" w:hAnsi="Courier"/>
          <w:color w:val="555555"/>
          <w:sz w:val="26"/>
          <w:szCs w:val="26"/>
          <w:shd w:val="clear" w:color="auto" w:fill="EEEEEE"/>
        </w:rPr>
        <w:t>)</w:t>
      </w:r>
    </w:p>
    <w:p w:rsidR="005C2ED5" w:rsidRDefault="00FC4E8B">
      <w:pPr>
        <w:pStyle w:val="Default"/>
        <w:spacing w:line="380" w:lineRule="atLeast"/>
        <w:rPr>
          <w:rFonts w:ascii="Courier" w:eastAsia="Courier" w:hAnsi="Courier" w:cs="Courier"/>
          <w:color w:val="333333"/>
          <w:sz w:val="26"/>
          <w:szCs w:val="26"/>
          <w:shd w:val="clear" w:color="auto" w:fill="EEEEEE"/>
        </w:rPr>
      </w:pPr>
      <w:r>
        <w:rPr>
          <w:rFonts w:ascii="Courier" w:hAnsi="Courier"/>
          <w:color w:val="333333"/>
          <w:sz w:val="26"/>
          <w:szCs w:val="26"/>
          <w:shd w:val="clear" w:color="auto" w:fill="EEEEEE"/>
        </w:rPr>
        <w:t xml:space="preserve">    </w:t>
      </w:r>
      <w:r>
        <w:rPr>
          <w:rFonts w:ascii="Courier" w:hAnsi="Courier"/>
          <w:color w:val="555555"/>
          <w:sz w:val="26"/>
          <w:szCs w:val="26"/>
          <w:shd w:val="clear" w:color="auto" w:fill="EEEEEE"/>
        </w:rPr>
        <w:t>.</w:t>
      </w:r>
      <w:proofErr w:type="gramStart"/>
      <w:r>
        <w:rPr>
          <w:rFonts w:ascii="Courier" w:hAnsi="Courier"/>
          <w:color w:val="6A986A"/>
          <w:sz w:val="26"/>
          <w:szCs w:val="26"/>
          <w:shd w:val="clear" w:color="auto" w:fill="EEEEEE"/>
        </w:rPr>
        <w:t>list</w:t>
      </w:r>
      <w:r>
        <w:rPr>
          <w:rFonts w:ascii="Courier" w:hAnsi="Courier"/>
          <w:color w:val="555555"/>
          <w:sz w:val="26"/>
          <w:szCs w:val="26"/>
          <w:shd w:val="clear" w:color="auto" w:fill="EEEEEE"/>
        </w:rPr>
        <w:t>(</w:t>
      </w:r>
      <w:proofErr w:type="gramEnd"/>
      <w:r>
        <w:rPr>
          <w:rFonts w:ascii="Courier" w:hAnsi="Courier"/>
          <w:color w:val="555555"/>
          <w:sz w:val="26"/>
          <w:szCs w:val="26"/>
          <w:shd w:val="clear" w:color="auto" w:fill="EEEEEE"/>
        </w:rPr>
        <w:t>);</w:t>
      </w:r>
    </w:p>
    <w:p w:rsidR="005C2ED5" w:rsidRDefault="005C2ED5">
      <w:pPr>
        <w:pStyle w:val="Default"/>
        <w:spacing w:line="380" w:lineRule="atLeast"/>
        <w:rPr>
          <w:rFonts w:ascii="Courier" w:eastAsia="Courier" w:hAnsi="Courier" w:cs="Courier"/>
          <w:color w:val="333333"/>
          <w:sz w:val="26"/>
          <w:szCs w:val="26"/>
          <w:shd w:val="clear" w:color="auto" w:fill="EEEEEE"/>
        </w:rPr>
      </w:pPr>
    </w:p>
    <w:p w:rsidR="005C2ED5" w:rsidRDefault="005C2ED5">
      <w:pPr>
        <w:pStyle w:val="Default"/>
        <w:spacing w:line="380" w:lineRule="atLeast"/>
      </w:pPr>
    </w:p>
    <w:sectPr w:rsidR="005C2ED5">
      <w:headerReference w:type="default" r:id="rId13"/>
      <w:footerReference w:type="default" r:id="rId14"/>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27B4" w:rsidRDefault="00FA27B4">
      <w:r>
        <w:separator/>
      </w:r>
    </w:p>
  </w:endnote>
  <w:endnote w:type="continuationSeparator" w:id="0">
    <w:p w:rsidR="00FA27B4" w:rsidRDefault="00FA2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Proxima Nova">
    <w:altName w:val="Times New Roman"/>
    <w:charset w:val="00"/>
    <w:family w:val="roman"/>
    <w:pitch w:val="default"/>
  </w:font>
  <w:font w:name="Proxima Nova Medium">
    <w:altName w:val="Times New Roman"/>
    <w:charset w:val="00"/>
    <w:family w:val="roman"/>
    <w:pitch w:val="default"/>
  </w:font>
  <w:font w:name="Canela Text Medium">
    <w:charset w:val="00"/>
    <w:family w:val="roman"/>
    <w:pitch w:val="default"/>
  </w:font>
  <w:font w:name="Canela Deck Bold">
    <w:altName w:val="Times New Roman"/>
    <w:charset w:val="00"/>
    <w:family w:val="roman"/>
    <w:pitch w:val="default"/>
  </w:font>
  <w:font w:name="Canela Text Regular">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ED5" w:rsidRDefault="005C2ED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27B4" w:rsidRDefault="00FA27B4">
      <w:r>
        <w:separator/>
      </w:r>
    </w:p>
  </w:footnote>
  <w:footnote w:type="continuationSeparator" w:id="0">
    <w:p w:rsidR="00FA27B4" w:rsidRDefault="00FA27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ED5" w:rsidRDefault="005C2ED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A6434C"/>
    <w:multiLevelType w:val="hybridMultilevel"/>
    <w:tmpl w:val="7CA67F94"/>
    <w:numStyleLink w:val="ImportedStyle1"/>
  </w:abstractNum>
  <w:abstractNum w:abstractNumId="1">
    <w:nsid w:val="4C9651FC"/>
    <w:multiLevelType w:val="hybridMultilevel"/>
    <w:tmpl w:val="78E20146"/>
    <w:numStyleLink w:val="Bullet"/>
  </w:abstractNum>
  <w:abstractNum w:abstractNumId="2">
    <w:nsid w:val="5B906CDA"/>
    <w:multiLevelType w:val="hybridMultilevel"/>
    <w:tmpl w:val="7CA67F94"/>
    <w:styleLink w:val="ImportedStyle1"/>
    <w:lvl w:ilvl="0" w:tplc="E3A00B6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6DC5D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7B257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CC2F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6A48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52076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D4D11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02CC2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1C442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69C20660"/>
    <w:multiLevelType w:val="hybridMultilevel"/>
    <w:tmpl w:val="78E20146"/>
    <w:styleLink w:val="Bullet"/>
    <w:lvl w:ilvl="0" w:tplc="4588033A">
      <w:start w:val="1"/>
      <w:numFmt w:val="bullet"/>
      <w:lvlText w:val="‣"/>
      <w:lvlJc w:val="left"/>
      <w:pPr>
        <w:ind w:left="783"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1" w:tplc="318EA08C">
      <w:start w:val="1"/>
      <w:numFmt w:val="bullet"/>
      <w:lvlText w:val="•"/>
      <w:lvlJc w:val="left"/>
      <w:pPr>
        <w:ind w:left="87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2" w:tplc="A7166446">
      <w:start w:val="1"/>
      <w:numFmt w:val="bullet"/>
      <w:lvlText w:val="•"/>
      <w:lvlJc w:val="left"/>
      <w:pPr>
        <w:ind w:left="109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3" w:tplc="4A98FDF2">
      <w:start w:val="1"/>
      <w:numFmt w:val="bullet"/>
      <w:lvlText w:val="•"/>
      <w:lvlJc w:val="left"/>
      <w:pPr>
        <w:ind w:left="131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4" w:tplc="DE24C2EE">
      <w:start w:val="1"/>
      <w:numFmt w:val="bullet"/>
      <w:lvlText w:val="•"/>
      <w:lvlJc w:val="left"/>
      <w:pPr>
        <w:ind w:left="153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5" w:tplc="C4A468D2">
      <w:start w:val="1"/>
      <w:numFmt w:val="bullet"/>
      <w:lvlText w:val="•"/>
      <w:lvlJc w:val="left"/>
      <w:pPr>
        <w:ind w:left="175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6" w:tplc="A75A9DFA">
      <w:start w:val="1"/>
      <w:numFmt w:val="bullet"/>
      <w:lvlText w:val="•"/>
      <w:lvlJc w:val="left"/>
      <w:pPr>
        <w:ind w:left="197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7" w:tplc="0ACCB8FE">
      <w:start w:val="1"/>
      <w:numFmt w:val="bullet"/>
      <w:lvlText w:val="•"/>
      <w:lvlJc w:val="left"/>
      <w:pPr>
        <w:ind w:left="219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 w:ilvl="8" w:tplc="74DEE05E">
      <w:start w:val="1"/>
      <w:numFmt w:val="bullet"/>
      <w:lvlText w:val="•"/>
      <w:lvlJc w:val="left"/>
      <w:pPr>
        <w:ind w:left="241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abstractNum>
  <w:num w:numId="1">
    <w:abstractNumId w:val="2"/>
  </w:num>
  <w:num w:numId="2">
    <w:abstractNumId w:val="0"/>
  </w:num>
  <w:num w:numId="3">
    <w:abstractNumId w:val="3"/>
  </w:num>
  <w:num w:numId="4">
    <w:abstractNumId w:val="1"/>
  </w:num>
  <w:num w:numId="5">
    <w:abstractNumId w:val="1"/>
    <w:lvlOverride w:ilvl="0">
      <w:lvl w:ilvl="0" w:tplc="2926DE18">
        <w:start w:val="1"/>
        <w:numFmt w:val="bullet"/>
        <w:lvlText w:val="‣"/>
        <w:lvlJc w:val="left"/>
        <w:pPr>
          <w:ind w:left="720" w:hanging="500"/>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1">
      <w:lvl w:ilvl="1" w:tplc="C63C9C00">
        <w:start w:val="1"/>
        <w:numFmt w:val="bullet"/>
        <w:lvlText w:val="•"/>
        <w:lvlJc w:val="left"/>
        <w:pPr>
          <w:ind w:left="87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2">
      <w:lvl w:ilvl="2" w:tplc="26B8E2C4">
        <w:start w:val="1"/>
        <w:numFmt w:val="bullet"/>
        <w:lvlText w:val="•"/>
        <w:lvlJc w:val="left"/>
        <w:pPr>
          <w:ind w:left="109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3">
      <w:lvl w:ilvl="3" w:tplc="2B3A9C76">
        <w:start w:val="1"/>
        <w:numFmt w:val="bullet"/>
        <w:lvlText w:val="•"/>
        <w:lvlJc w:val="left"/>
        <w:pPr>
          <w:ind w:left="131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4">
      <w:lvl w:ilvl="4" w:tplc="F0C2D41E">
        <w:start w:val="1"/>
        <w:numFmt w:val="bullet"/>
        <w:lvlText w:val="•"/>
        <w:lvlJc w:val="left"/>
        <w:pPr>
          <w:ind w:left="153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5">
      <w:lvl w:ilvl="5" w:tplc="3F40F202">
        <w:start w:val="1"/>
        <w:numFmt w:val="bullet"/>
        <w:lvlText w:val="•"/>
        <w:lvlJc w:val="left"/>
        <w:pPr>
          <w:ind w:left="175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6">
      <w:lvl w:ilvl="6" w:tplc="FD381AF6">
        <w:start w:val="1"/>
        <w:numFmt w:val="bullet"/>
        <w:lvlText w:val="•"/>
        <w:lvlJc w:val="left"/>
        <w:pPr>
          <w:ind w:left="197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7">
      <w:lvl w:ilvl="7" w:tplc="A1060F6E">
        <w:start w:val="1"/>
        <w:numFmt w:val="bullet"/>
        <w:lvlText w:val="•"/>
        <w:lvlJc w:val="left"/>
        <w:pPr>
          <w:ind w:left="219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8">
      <w:lvl w:ilvl="8" w:tplc="416AD236">
        <w:start w:val="1"/>
        <w:numFmt w:val="bullet"/>
        <w:lvlText w:val="•"/>
        <w:lvlJc w:val="left"/>
        <w:pPr>
          <w:ind w:left="2418" w:hanging="438"/>
        </w:pPr>
        <w:rPr>
          <w:rFonts w:ascii="Helvetica" w:eastAsia="Helvetica" w:hAnsi="Helvetica" w:cs="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5C2ED5"/>
    <w:rsid w:val="005C2ED5"/>
    <w:rsid w:val="00802BFC"/>
    <w:rsid w:val="008E5019"/>
    <w:rsid w:val="00FA27B4"/>
    <w:rsid w:val="00FC4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ImportedStyle1">
    <w:name w:val="Imported Style 1"/>
    <w:pPr>
      <w:numPr>
        <w:numId w:val="1"/>
      </w:numPr>
    </w:pPr>
  </w:style>
  <w:style w:type="paragraph" w:customStyle="1" w:styleId="Heading">
    <w:name w:val="Heading"/>
    <w:next w:val="Body4"/>
    <w:pPr>
      <w:spacing w:line="288" w:lineRule="auto"/>
      <w:outlineLvl w:val="0"/>
    </w:pPr>
    <w:rPr>
      <w:rFonts w:ascii="Canela Text Medium" w:hAnsi="Canela Text Medium" w:cs="Arial Unicode MS"/>
      <w:caps/>
      <w:color w:val="EE5943"/>
      <w:spacing w:val="10"/>
      <w:lang w:val="en-US"/>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ImportedStyle1">
    <w:name w:val="Imported Style 1"/>
    <w:pPr>
      <w:numPr>
        <w:numId w:val="1"/>
      </w:numPr>
    </w:pPr>
  </w:style>
  <w:style w:type="paragraph" w:customStyle="1" w:styleId="Heading">
    <w:name w:val="Heading"/>
    <w:next w:val="Body4"/>
    <w:pPr>
      <w:spacing w:line="288" w:lineRule="auto"/>
      <w:outlineLvl w:val="0"/>
    </w:pPr>
    <w:rPr>
      <w:rFonts w:ascii="Canela Text Medium" w:hAnsi="Canela Text Medium" w:cs="Arial Unicode MS"/>
      <w:caps/>
      <w:color w:val="EE5943"/>
      <w:spacing w:val="10"/>
      <w:lang w:val="en-US"/>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camunda.org/manual/latest/user-guide/process-applications/the-processes-xml-deployment-descript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2021-09-16T01:03:00Z</dcterms:created>
  <dcterms:modified xsi:type="dcterms:W3CDTF">2021-10-15T15:49:00Z</dcterms:modified>
</cp:coreProperties>
</file>