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2D79CF">
      <w:pPr>
        <w:shd w:val="clear" w:color="auto" w:fill="FFFFFF"/>
        <w:spacing w:before="100" w:beforeAutospacing="1" w:after="100" w:afterAutospacing="1" w:line="240" w:lineRule="auto"/>
        <w:jc w:val="center"/>
        <w:rPr>
          <w:rFonts w:ascii="Segoe UI" w:hAnsi="Segoe UI" w:eastAsia="Times New Roman" w:cs="Segoe UI"/>
          <w:b/>
          <w:bCs/>
          <w:color w:val="000000"/>
          <w:sz w:val="40"/>
          <w:szCs w:val="40"/>
          <w:u w:val="single"/>
          <w:lang w:eastAsia="en-IN"/>
        </w:rPr>
      </w:pPr>
      <w:r>
        <w:rPr>
          <w:rFonts w:ascii="Segoe UI" w:hAnsi="Segoe UI" w:eastAsia="Times New Roman" w:cs="Segoe UI"/>
          <w:b/>
          <w:bCs/>
          <w:color w:val="000000"/>
          <w:sz w:val="40"/>
          <w:szCs w:val="40"/>
          <w:u w:val="single"/>
          <w:lang w:eastAsia="en-IN"/>
        </w:rPr>
        <w:t>Exercise:Camunda Self-Managed Installation</w:t>
      </w:r>
    </w:p>
    <w:p w14:paraId="359BC3B0">
      <w:pPr>
        <w:pStyle w:val="2"/>
        <w:spacing w:before="0" w:beforeAutospacing="0" w:after="0" w:afterAutospacing="0"/>
        <w:rPr>
          <w:rFonts w:ascii="Arial" w:hAnsi="Arial" w:cs="Arial"/>
          <w:color w:val="4D5B7C"/>
        </w:rPr>
      </w:pPr>
      <w:r>
        <w:rPr>
          <w:rFonts w:ascii="Arial" w:hAnsi="Arial" w:cs="Arial"/>
          <w:color w:val="4D5B7C"/>
        </w:rPr>
        <w:t>Step 1 — Installing Docker</w:t>
      </w:r>
    </w:p>
    <w:p w14:paraId="21359F02">
      <w:pPr>
        <w:shd w:val="clear" w:color="auto" w:fill="FFFFFF"/>
        <w:spacing w:after="100" w:afterAutospacing="1" w:line="240" w:lineRule="auto"/>
        <w:rPr>
          <w:rFonts w:ascii="Arial" w:hAnsi="Arial" w:eastAsia="Times New Roman" w:cs="Arial"/>
          <w:color w:val="000000"/>
          <w:sz w:val="24"/>
          <w:szCs w:val="24"/>
          <w:lang w:eastAsia="en-IN"/>
        </w:rPr>
      </w:pPr>
    </w:p>
    <w:p w14:paraId="2EC829CD">
      <w:pPr>
        <w:shd w:val="clear" w:color="auto" w:fill="FFFFFF"/>
        <w:spacing w:after="100" w:afterAutospacing="1" w:line="240" w:lineRule="auto"/>
        <w:rPr>
          <w:rFonts w:ascii="Arial" w:hAnsi="Arial" w:cs="Arial"/>
          <w:color w:val="4D5B7C"/>
        </w:rPr>
      </w:pPr>
      <w:r>
        <w:rPr>
          <w:rFonts w:ascii="Arial" w:hAnsi="Arial" w:cs="Arial"/>
          <w:color w:val="4D5B7C"/>
        </w:rPr>
        <w:t>First, update your existing list of packages:</w:t>
      </w:r>
    </w:p>
    <w:p w14:paraId="03975740">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sudo apt update</w:t>
      </w:r>
    </w:p>
    <w:p w14:paraId="719ED056">
      <w:pPr>
        <w:shd w:val="clear" w:color="auto" w:fill="FFFFFF"/>
        <w:spacing w:after="100" w:afterAutospacing="1" w:line="240" w:lineRule="auto"/>
        <w:rPr>
          <w:rFonts w:ascii="Arial" w:hAnsi="Arial" w:cs="Arial"/>
          <w:color w:val="4D5B7C"/>
        </w:rPr>
      </w:pPr>
      <w:r>
        <w:rPr>
          <w:rFonts w:ascii="Arial" w:hAnsi="Arial" w:cs="Arial"/>
          <w:color w:val="4D5B7C"/>
        </w:rPr>
        <w:t>Next, install a few prerequisite packages which let </w:t>
      </w:r>
      <w:r>
        <w:rPr>
          <w:rStyle w:val="7"/>
          <w:rFonts w:eastAsiaTheme="minorHAnsi"/>
          <w:color w:val="24335A"/>
          <w:sz w:val="21"/>
          <w:szCs w:val="21"/>
          <w:shd w:val="clear" w:color="auto" w:fill="E3E8F4"/>
        </w:rPr>
        <w:t>apt</w:t>
      </w:r>
      <w:r>
        <w:rPr>
          <w:rFonts w:ascii="Arial" w:hAnsi="Arial" w:cs="Arial"/>
          <w:color w:val="4D5B7C"/>
        </w:rPr>
        <w:t> use packages over HTTPS:</w:t>
      </w:r>
    </w:p>
    <w:p w14:paraId="74606EB2">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sudo apt install apt-transport-https ca-certificates curl software-properties-common</w:t>
      </w:r>
    </w:p>
    <w:p w14:paraId="23A0E14A">
      <w:pPr>
        <w:shd w:val="clear" w:color="auto" w:fill="FFFFFF"/>
        <w:spacing w:after="100" w:afterAutospacing="1" w:line="240" w:lineRule="auto"/>
        <w:rPr>
          <w:rFonts w:ascii="Arial" w:hAnsi="Arial" w:cs="Arial"/>
          <w:color w:val="4D5B7C"/>
        </w:rPr>
      </w:pPr>
      <w:r>
        <w:rPr>
          <w:rFonts w:ascii="Arial" w:hAnsi="Arial" w:cs="Arial"/>
          <w:color w:val="4D5B7C"/>
        </w:rPr>
        <w:t>Then add the GPG key for the official Docker repository to your system:</w:t>
      </w:r>
    </w:p>
    <w:p w14:paraId="1B1FBA5B">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curl -fsSL https://download.docker.com/linux/ubuntu/gpg | sudo apt-key add -</w:t>
      </w:r>
    </w:p>
    <w:p w14:paraId="0330F7D5">
      <w:pPr>
        <w:shd w:val="clear" w:color="auto" w:fill="FFFFFF"/>
        <w:spacing w:after="100" w:afterAutospacing="1" w:line="240" w:lineRule="auto"/>
        <w:rPr>
          <w:rFonts w:ascii="Arial" w:hAnsi="Arial" w:cs="Arial"/>
          <w:color w:val="4D5B7C"/>
        </w:rPr>
      </w:pPr>
      <w:r>
        <w:rPr>
          <w:rFonts w:ascii="Arial" w:hAnsi="Arial" w:cs="Arial"/>
          <w:color w:val="4D5B7C"/>
        </w:rPr>
        <w:t>Add the Docker repository to APT sources:</w:t>
      </w:r>
    </w:p>
    <w:p w14:paraId="4F376F91">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sudo add-apt-repository "deb [arch=amd64] https://download.docker.com/linux/ubuntu focal stable"</w:t>
      </w:r>
    </w:p>
    <w:p w14:paraId="626D23F1">
      <w:pPr>
        <w:spacing w:before="240" w:after="240" w:line="240" w:lineRule="auto"/>
        <w:rPr>
          <w:rFonts w:ascii="Arial" w:hAnsi="Arial" w:eastAsia="Times New Roman" w:cs="Arial"/>
          <w:color w:val="4D5B7C"/>
          <w:sz w:val="24"/>
          <w:szCs w:val="24"/>
          <w:lang w:eastAsia="en-IN"/>
        </w:rPr>
      </w:pPr>
      <w:r>
        <w:rPr>
          <w:rFonts w:ascii="Arial" w:hAnsi="Arial" w:eastAsia="Times New Roman" w:cs="Arial"/>
          <w:color w:val="4D5B7C"/>
          <w:sz w:val="24"/>
          <w:szCs w:val="24"/>
          <w:lang w:eastAsia="en-IN"/>
        </w:rPr>
        <w:t>This will also update our package database with the Docker packages from the newly added repo.</w:t>
      </w:r>
    </w:p>
    <w:p w14:paraId="4C46329C">
      <w:pPr>
        <w:spacing w:before="240" w:after="240" w:line="240" w:lineRule="auto"/>
        <w:rPr>
          <w:rFonts w:ascii="Arial" w:hAnsi="Arial" w:eastAsia="Times New Roman" w:cs="Arial"/>
          <w:color w:val="4D5B7C"/>
          <w:sz w:val="24"/>
          <w:szCs w:val="24"/>
          <w:lang w:eastAsia="en-IN"/>
        </w:rPr>
      </w:pPr>
      <w:r>
        <w:rPr>
          <w:rFonts w:ascii="Arial" w:hAnsi="Arial" w:eastAsia="Times New Roman" w:cs="Arial"/>
          <w:color w:val="4D5B7C"/>
          <w:sz w:val="24"/>
          <w:szCs w:val="24"/>
          <w:lang w:eastAsia="en-IN"/>
        </w:rPr>
        <w:t>Make sure you are about to install from the Docker repo instead of the default Ubuntu repo:</w:t>
      </w:r>
    </w:p>
    <w:p w14:paraId="206C2674">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apt-cache policy docker-ce</w:t>
      </w:r>
    </w:p>
    <w:p w14:paraId="1050C7C2">
      <w:pPr>
        <w:shd w:val="clear" w:color="auto" w:fill="FFFFFF"/>
        <w:spacing w:after="100" w:afterAutospacing="1" w:line="240" w:lineRule="auto"/>
        <w:rPr>
          <w:rFonts w:ascii="Arial" w:hAnsi="Arial" w:cs="Arial"/>
          <w:color w:val="4D5B7C"/>
        </w:rPr>
      </w:pPr>
      <w:r>
        <w:rPr>
          <w:rFonts w:ascii="Arial" w:hAnsi="Arial" w:cs="Arial"/>
          <w:color w:val="4D5B7C"/>
        </w:rPr>
        <w:t>You’ll see output like this, although the version number for Docker may be different:</w:t>
      </w:r>
    </w:p>
    <w:p w14:paraId="6C89C6DC">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docker-ce:</w:t>
      </w:r>
    </w:p>
    <w:p w14:paraId="6830ACFA">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Installed: (none)</w:t>
      </w:r>
    </w:p>
    <w:p w14:paraId="6205C841">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Candidate: 5:19.03.9~3-0~ubuntu-focal</w:t>
      </w:r>
    </w:p>
    <w:p w14:paraId="2B3E89FB">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Version table:</w:t>
      </w:r>
    </w:p>
    <w:p w14:paraId="0007DEEF">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5:19.03.9~3-0~ubuntu-focal 500</w:t>
      </w:r>
    </w:p>
    <w:p w14:paraId="7A0FAC57">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500 https://download.docker.com/linux/ubuntu focal/stable amd64 Packages</w:t>
      </w:r>
    </w:p>
    <w:p w14:paraId="31EAD8A4">
      <w:pPr>
        <w:shd w:val="clear" w:color="auto" w:fill="FFFFFF"/>
        <w:spacing w:after="100" w:afterAutospacing="1" w:line="240" w:lineRule="auto"/>
        <w:rPr>
          <w:rFonts w:ascii="Arial" w:hAnsi="Arial" w:cs="Arial"/>
          <w:color w:val="4D5B7C"/>
        </w:rPr>
      </w:pPr>
      <w:r>
        <w:rPr>
          <w:rFonts w:ascii="Arial" w:hAnsi="Arial" w:cs="Arial"/>
          <w:color w:val="4D5B7C"/>
        </w:rPr>
        <w:t>Finally, install Docker:</w:t>
      </w:r>
    </w:p>
    <w:p w14:paraId="5401278C">
      <w:pPr>
        <w:shd w:val="clear" w:color="auto" w:fill="FFFFFF"/>
        <w:spacing w:after="100" w:afterAutospacing="1" w:line="240" w:lineRule="auto"/>
        <w:rPr>
          <w:rFonts w:ascii="Arial" w:hAnsi="Arial" w:cs="Arial"/>
          <w:color w:val="4D5B7C"/>
        </w:rPr>
      </w:pPr>
      <w:r>
        <w:rPr>
          <w:rFonts w:ascii="Arial" w:hAnsi="Arial" w:cs="Arial"/>
          <w:color w:val="4D5B7C"/>
        </w:rPr>
        <w:t>$ sudo apt install docker-ce</w:t>
      </w:r>
    </w:p>
    <w:p w14:paraId="1E50A13F">
      <w:pPr>
        <w:shd w:val="clear" w:color="auto" w:fill="FFFFFF"/>
        <w:spacing w:after="100" w:afterAutospacing="1" w:line="240" w:lineRule="auto"/>
        <w:rPr>
          <w:rFonts w:ascii="Arial" w:hAnsi="Arial" w:cs="Arial"/>
          <w:color w:val="4D5B7C"/>
        </w:rPr>
      </w:pPr>
      <w:r>
        <w:rPr>
          <w:rFonts w:ascii="Arial" w:hAnsi="Arial" w:cs="Arial"/>
          <w:color w:val="4D5B7C"/>
        </w:rPr>
        <w:t>Docker should now be installed, the daemon started, and the process enabled to start on boot. Check that it’s running:</w:t>
      </w:r>
    </w:p>
    <w:p w14:paraId="7DB7537D">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sudo systemctl status docker</w:t>
      </w:r>
    </w:p>
    <w:p w14:paraId="51619F8E">
      <w:pPr>
        <w:shd w:val="clear" w:color="auto" w:fill="FFFFFF"/>
        <w:spacing w:after="100" w:afterAutospacing="1" w:line="240" w:lineRule="auto"/>
        <w:rPr>
          <w:rFonts w:ascii="Arial" w:hAnsi="Arial" w:cs="Arial"/>
          <w:color w:val="4D5B7C"/>
        </w:rPr>
      </w:pPr>
      <w:r>
        <w:rPr>
          <w:rFonts w:ascii="Arial" w:hAnsi="Arial" w:cs="Arial"/>
          <w:color w:val="4D5B7C"/>
        </w:rPr>
        <w:t>The output should be similar to the following, showing that the service is active and running:</w:t>
      </w:r>
    </w:p>
    <w:p w14:paraId="17454D20">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Output● docker.service - Docker Application Container Engine</w:t>
      </w:r>
    </w:p>
    <w:p w14:paraId="6047CA8A">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Loaded: loaded (/lib/systemd/system/docker.service; enabled; vendor preset: enabled)</w:t>
      </w:r>
    </w:p>
    <w:p w14:paraId="40A7E888">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Active: active (running) since Tue 2020-05-19 17:00:41 UTC; 17s ago</w:t>
      </w:r>
    </w:p>
    <w:p w14:paraId="65BA3636">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TriggeredBy: ● docker.socket</w:t>
      </w:r>
    </w:p>
    <w:p w14:paraId="6177950C">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Docs: https://docs.docker.com</w:t>
      </w:r>
    </w:p>
    <w:p w14:paraId="1F1CDA48">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Main PID: 24321 (dockerd)</w:t>
      </w:r>
    </w:p>
    <w:p w14:paraId="12029E5A">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Tasks: 8</w:t>
      </w:r>
    </w:p>
    <w:p w14:paraId="3B6BD9E4">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Memory: 46.4M</w:t>
      </w:r>
    </w:p>
    <w:p w14:paraId="440EF205">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CGroup: /system.slice/docker.service</w:t>
      </w:r>
    </w:p>
    <w:p w14:paraId="35ED55E8">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└─24321 /usr/bin/dockerd -H fd:// --containerd=/run/containerd/containerd.sock</w:t>
      </w:r>
    </w:p>
    <w:p w14:paraId="387B9A81">
      <w:pPr>
        <w:shd w:val="clear" w:color="auto" w:fill="FFFFFF"/>
        <w:spacing w:after="100" w:afterAutospacing="1" w:line="240" w:lineRule="auto"/>
        <w:rPr>
          <w:rFonts w:ascii="Arial" w:hAnsi="Arial" w:cs="Arial"/>
          <w:color w:val="4D5B7C"/>
        </w:rPr>
      </w:pPr>
      <w:r>
        <w:rPr>
          <w:rFonts w:ascii="Arial" w:hAnsi="Arial" w:cs="Arial"/>
          <w:color w:val="4D5B7C"/>
        </w:rPr>
        <w:t>add your username to the </w:t>
      </w:r>
      <w:r>
        <w:rPr>
          <w:rStyle w:val="7"/>
          <w:rFonts w:eastAsiaTheme="minorHAnsi"/>
          <w:color w:val="24335A"/>
          <w:sz w:val="21"/>
          <w:szCs w:val="21"/>
          <w:shd w:val="clear" w:color="auto" w:fill="E3E8F4"/>
        </w:rPr>
        <w:t>docker</w:t>
      </w:r>
      <w:r>
        <w:rPr>
          <w:rFonts w:ascii="Arial" w:hAnsi="Arial" w:cs="Arial"/>
          <w:color w:val="4D5B7C"/>
        </w:rPr>
        <w:t> group:</w:t>
      </w:r>
    </w:p>
    <w:p w14:paraId="626D72C3">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sudo usermod -aG docker ${USER}</w:t>
      </w:r>
    </w:p>
    <w:p w14:paraId="632A9554">
      <w:pPr>
        <w:shd w:val="clear" w:color="auto" w:fill="FFFFFF"/>
        <w:spacing w:after="100" w:afterAutospacing="1" w:line="240" w:lineRule="auto"/>
        <w:rPr>
          <w:rFonts w:ascii="Arial" w:hAnsi="Arial" w:cs="Arial"/>
          <w:color w:val="4D5B7C"/>
        </w:rPr>
      </w:pPr>
      <w:r>
        <w:rPr>
          <w:rFonts w:ascii="Arial" w:hAnsi="Arial" w:cs="Arial"/>
          <w:color w:val="4D5B7C"/>
        </w:rPr>
        <w:t>To apply the new group membership, log out of the server and back in, or type the following:</w:t>
      </w:r>
    </w:p>
    <w:p w14:paraId="33F1AA21">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su - ${USER}</w:t>
      </w:r>
    </w:p>
    <w:p w14:paraId="1B4EBA21">
      <w:pPr>
        <w:spacing w:before="240" w:after="240" w:line="240" w:lineRule="auto"/>
        <w:rPr>
          <w:rFonts w:ascii="Arial" w:hAnsi="Arial" w:eastAsia="Times New Roman" w:cs="Arial"/>
          <w:color w:val="4D5B7C"/>
          <w:sz w:val="24"/>
          <w:szCs w:val="24"/>
          <w:lang w:eastAsia="en-IN"/>
        </w:rPr>
      </w:pPr>
      <w:r>
        <w:rPr>
          <w:rFonts w:ascii="Arial" w:hAnsi="Arial" w:eastAsia="Times New Roman" w:cs="Arial"/>
          <w:color w:val="4D5B7C"/>
          <w:sz w:val="24"/>
          <w:szCs w:val="24"/>
          <w:lang w:eastAsia="en-IN"/>
        </w:rPr>
        <w:t>You will be prompted to enter your user’s password to continue.</w:t>
      </w:r>
    </w:p>
    <w:p w14:paraId="26743250">
      <w:pPr>
        <w:spacing w:after="0" w:line="240" w:lineRule="auto"/>
        <w:rPr>
          <w:rFonts w:ascii="Arial" w:hAnsi="Arial" w:eastAsia="Times New Roman" w:cs="Arial"/>
          <w:color w:val="4D5B7C"/>
          <w:sz w:val="24"/>
          <w:szCs w:val="24"/>
          <w:lang w:eastAsia="en-IN"/>
        </w:rPr>
      </w:pPr>
      <w:r>
        <w:rPr>
          <w:rFonts w:ascii="Arial" w:hAnsi="Arial" w:eastAsia="Times New Roman" w:cs="Arial"/>
          <w:color w:val="4D5B7C"/>
          <w:sz w:val="24"/>
          <w:szCs w:val="24"/>
          <w:lang w:eastAsia="en-IN"/>
        </w:rPr>
        <w:t>Confirm that your user is now added to the </w:t>
      </w:r>
      <w:r>
        <w:rPr>
          <w:rFonts w:ascii="Arial" w:hAnsi="Arial" w:eastAsia="Times New Roman" w:cs="Arial"/>
          <w:b/>
          <w:bCs/>
          <w:color w:val="4D5B7C"/>
          <w:sz w:val="24"/>
          <w:szCs w:val="24"/>
          <w:lang w:eastAsia="en-IN"/>
        </w:rPr>
        <w:t>docker</w:t>
      </w:r>
      <w:r>
        <w:rPr>
          <w:rFonts w:ascii="Arial" w:hAnsi="Arial" w:eastAsia="Times New Roman" w:cs="Arial"/>
          <w:color w:val="4D5B7C"/>
          <w:sz w:val="24"/>
          <w:szCs w:val="24"/>
          <w:lang w:eastAsia="en-IN"/>
        </w:rPr>
        <w:t> group by typing:</w:t>
      </w:r>
    </w:p>
    <w:p w14:paraId="46538DD1">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groups</w:t>
      </w:r>
    </w:p>
    <w:p w14:paraId="29CD2E6D">
      <w:pPr>
        <w:shd w:val="clear" w:color="auto" w:fill="FFFFFF"/>
        <w:spacing w:after="100" w:afterAutospacing="1" w:line="240" w:lineRule="auto"/>
        <w:rPr>
          <w:rFonts w:ascii="Arial" w:hAnsi="Arial" w:eastAsia="Times New Roman" w:cs="Arial"/>
          <w:color w:val="000000"/>
          <w:sz w:val="24"/>
          <w:szCs w:val="24"/>
          <w:lang w:eastAsia="en-IN"/>
        </w:rPr>
      </w:pPr>
    </w:p>
    <w:p w14:paraId="3DE501B0">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Once Docker is installed, you need to install </w:t>
      </w:r>
      <w:r>
        <w:rPr>
          <w:rFonts w:ascii="Consolas" w:hAnsi="Consolas" w:eastAsia="Times New Roman" w:cs="Courier New"/>
          <w:color w:val="000000"/>
          <w:sz w:val="20"/>
          <w:szCs w:val="20"/>
          <w:lang w:eastAsia="en-IN"/>
        </w:rPr>
        <w:t>kind</w:t>
      </w:r>
      <w:r>
        <w:rPr>
          <w:rFonts w:ascii="Arial" w:hAnsi="Arial" w:eastAsia="Times New Roman" w:cs="Arial"/>
          <w:color w:val="000000"/>
          <w:sz w:val="24"/>
          <w:szCs w:val="24"/>
          <w:lang w:eastAsia="en-IN"/>
        </w:rPr>
        <w:t xml:space="preserve"> along with three other packages. </w:t>
      </w:r>
    </w:p>
    <w:p w14:paraId="347C0DA0">
      <w:pPr>
        <w:pStyle w:val="2"/>
        <w:spacing w:before="0" w:beforeAutospacing="0" w:after="0" w:afterAutospacing="0"/>
        <w:rPr>
          <w:rFonts w:ascii="Arial" w:hAnsi="Arial" w:cs="Arial"/>
          <w:color w:val="4D5B7C"/>
        </w:rPr>
      </w:pPr>
      <w:r>
        <w:rPr>
          <w:rFonts w:ascii="Arial" w:hAnsi="Arial" w:cs="Arial"/>
          <w:color w:val="4D5B7C"/>
        </w:rPr>
        <w:t>Step 2 — Installing Kind</w:t>
      </w:r>
    </w:p>
    <w:p w14:paraId="417875B9">
      <w:pPr>
        <w:shd w:val="clear" w:color="auto" w:fill="FFFFFF"/>
        <w:spacing w:after="100" w:afterAutospacing="1" w:line="240" w:lineRule="auto"/>
        <w:rPr>
          <w:rFonts w:ascii="Arial" w:hAnsi="Arial" w:eastAsia="Times New Roman" w:cs="Arial"/>
          <w:color w:val="000000"/>
          <w:sz w:val="24"/>
          <w:szCs w:val="24"/>
          <w:lang w:eastAsia="en-IN"/>
        </w:rPr>
      </w:pPr>
    </w:p>
    <w:p w14:paraId="19D22636">
      <w:pPr>
        <w:shd w:val="clear" w:color="auto" w:fill="FFFFFF"/>
        <w:spacing w:after="100" w:afterAutospacing="1" w:line="240" w:lineRule="auto"/>
        <w:rPr>
          <w:rFonts w:ascii="Arial" w:hAnsi="Arial" w:eastAsia="Times New Roman" w:cs="Arial"/>
          <w:color w:val="000000"/>
          <w:sz w:val="24"/>
          <w:szCs w:val="24"/>
          <w:lang w:eastAsia="en-IN"/>
        </w:rPr>
      </w:pPr>
    </w:p>
    <w:p w14:paraId="4C220EF1">
      <w:pPr>
        <w:shd w:val="clear" w:color="auto" w:fill="FFFFFF"/>
        <w:spacing w:after="100" w:afterAutospacing="1" w:line="240" w:lineRule="auto"/>
        <w:rPr>
          <w:rFonts w:ascii="Arial" w:hAnsi="Arial" w:eastAsia="Times New Roman" w:cs="Arial"/>
          <w:color w:val="000000"/>
          <w:sz w:val="24"/>
          <w:szCs w:val="24"/>
          <w:lang w:eastAsia="en-IN"/>
        </w:rPr>
      </w:pPr>
    </w:p>
    <w:p w14:paraId="5A9C6E2E">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 $(uname -m) = x86_64 ] &amp;&amp; curl -Lo ./kind https://kind.sigs.k8s.io/dl/v0.25.0/kind-linux-amd64</w:t>
      </w:r>
    </w:p>
    <w:p w14:paraId="454C8537">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chmod +x ./kind</w:t>
      </w:r>
    </w:p>
    <w:p w14:paraId="4526FEF0">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sudo mv ./kind /usr/local/bin/kind</w:t>
      </w:r>
    </w:p>
    <w:p w14:paraId="025B3AB4">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kind –help</w:t>
      </w:r>
    </w:p>
    <w:p w14:paraId="3E076ED7">
      <w:pPr>
        <w:shd w:val="clear" w:color="auto" w:fill="FFFFFF"/>
        <w:spacing w:after="100" w:afterAutospacing="1" w:line="240" w:lineRule="auto"/>
        <w:rPr>
          <w:rFonts w:ascii="Arial" w:hAnsi="Arial" w:cs="Arial"/>
          <w:color w:val="4D5B7C"/>
        </w:rPr>
      </w:pPr>
      <w:r>
        <w:rPr>
          <w:rFonts w:ascii="Arial" w:hAnsi="Arial" w:cs="Arial"/>
          <w:color w:val="4D5B7C"/>
        </w:rPr>
        <w:t>Step 3 — Installing Kubectl</w:t>
      </w:r>
    </w:p>
    <w:p w14:paraId="06F968E6">
      <w:pPr>
        <w:pStyle w:val="3"/>
        <w:shd w:val="clear" w:color="auto" w:fill="FFFFFF"/>
        <w:rPr>
          <w:rFonts w:ascii="Segoe UI" w:hAnsi="Segoe UI" w:cs="Segoe UI"/>
          <w:b w:val="0"/>
          <w:bCs w:val="0"/>
          <w:color w:val="222222"/>
        </w:rPr>
      </w:pPr>
      <w:r>
        <w:rPr>
          <w:rFonts w:ascii="Segoe UI" w:hAnsi="Segoe UI" w:cs="Segoe UI"/>
          <w:b w:val="0"/>
          <w:bCs w:val="0"/>
          <w:color w:val="222222"/>
        </w:rPr>
        <w:t>Install kubectl binary with curl on Linux</w:t>
      </w:r>
    </w:p>
    <w:p w14:paraId="0D03A8D9">
      <w:pPr>
        <w:pStyle w:val="3"/>
        <w:shd w:val="clear" w:color="auto" w:fill="FFFFFF"/>
        <w:rPr>
          <w:rFonts w:ascii="Segoe UI" w:hAnsi="Segoe UI" w:cs="Segoe UI"/>
          <w:b w:val="0"/>
          <w:bCs w:val="0"/>
          <w:color w:val="222222"/>
        </w:rPr>
      </w:pPr>
      <w:r>
        <w:rPr>
          <w:rFonts w:ascii="Segoe UI" w:hAnsi="Segoe UI" w:cs="Segoe UI"/>
          <w:color w:val="222222"/>
          <w:shd w:val="clear" w:color="auto" w:fill="FFFFFF"/>
        </w:rPr>
        <w:t>Download the latest release with the command:</w:t>
      </w:r>
    </w:p>
    <w:p w14:paraId="1D163A61">
      <w:pPr>
        <w:shd w:val="clear" w:color="auto" w:fill="FFFFFF"/>
        <w:spacing w:after="100" w:afterAutospacing="1" w:line="240" w:lineRule="auto"/>
        <w:rPr>
          <w:rFonts w:ascii="Arial" w:hAnsi="Arial" w:cs="Arial"/>
          <w:color w:val="4D5B7C"/>
        </w:rPr>
      </w:pPr>
      <w:r>
        <w:rPr>
          <w:rFonts w:ascii="Arial" w:hAnsi="Arial" w:cs="Arial"/>
          <w:color w:val="4D5B7C"/>
        </w:rPr>
        <w:t xml:space="preserve">$ curl -LO </w:t>
      </w:r>
      <w:r>
        <w:fldChar w:fldCharType="begin"/>
      </w:r>
      <w:r>
        <w:instrText xml:space="preserve"> HYPERLINK "https://dl.k8s.io/release/$(curl%20-L%20-s%20https://dl.k8s.io/release/stable.txt)/bin/linux/amd64/kubectl" </w:instrText>
      </w:r>
      <w:r>
        <w:fldChar w:fldCharType="separate"/>
      </w:r>
      <w:r>
        <w:rPr>
          <w:rStyle w:val="9"/>
          <w:rFonts w:ascii="Arial" w:hAnsi="Arial" w:cs="Arial"/>
        </w:rPr>
        <w:t>https://dl.k8s.io/release/$(curl -L -s https://dl.k8s.io/release/stable.txt)/bin/linux/amd64/kubectl</w:t>
      </w:r>
      <w:r>
        <w:rPr>
          <w:rStyle w:val="9"/>
          <w:rFonts w:ascii="Arial" w:hAnsi="Arial" w:cs="Arial"/>
        </w:rPr>
        <w:fldChar w:fldCharType="end"/>
      </w:r>
    </w:p>
    <w:p w14:paraId="7367F4A5">
      <w:pPr>
        <w:shd w:val="clear" w:color="auto" w:fill="FFFFFF"/>
        <w:spacing w:after="100" w:afterAutospacing="1" w:line="240" w:lineRule="auto"/>
        <w:rPr>
          <w:rFonts w:ascii="Segoe UI" w:hAnsi="Segoe UI" w:eastAsia="Times New Roman" w:cs="Segoe UI"/>
          <w:color w:val="222222"/>
          <w:sz w:val="24"/>
          <w:szCs w:val="24"/>
          <w:lang w:eastAsia="en-IN"/>
        </w:rPr>
      </w:pPr>
      <w:r>
        <w:rPr>
          <w:rFonts w:ascii="Segoe UI" w:hAnsi="Segoe UI" w:eastAsia="Times New Roman" w:cs="Segoe UI"/>
          <w:color w:val="222222"/>
          <w:sz w:val="24"/>
          <w:szCs w:val="24"/>
          <w:lang w:eastAsia="en-IN"/>
        </w:rPr>
        <w:t>Validate the binary (optional)</w:t>
      </w:r>
    </w:p>
    <w:p w14:paraId="3AA03A2B">
      <w:pPr>
        <w:shd w:val="clear" w:color="auto" w:fill="FFFFFF"/>
        <w:spacing w:after="100" w:afterAutospacing="1" w:line="240" w:lineRule="auto"/>
        <w:rPr>
          <w:rFonts w:ascii="Segoe UI" w:hAnsi="Segoe UI" w:eastAsia="Times New Roman" w:cs="Segoe UI"/>
          <w:color w:val="222222"/>
          <w:sz w:val="24"/>
          <w:szCs w:val="24"/>
          <w:lang w:eastAsia="en-IN"/>
        </w:rPr>
      </w:pPr>
      <w:r>
        <w:rPr>
          <w:rFonts w:ascii="Segoe UI" w:hAnsi="Segoe UI" w:eastAsia="Times New Roman" w:cs="Segoe UI"/>
          <w:color w:val="222222"/>
          <w:sz w:val="24"/>
          <w:szCs w:val="24"/>
          <w:lang w:eastAsia="en-IN"/>
        </w:rPr>
        <w:t>Download the kubectl checksum file:</w:t>
      </w:r>
    </w:p>
    <w:p w14:paraId="127C72F8">
      <w:pPr>
        <w:shd w:val="clear" w:color="auto" w:fill="FFFFFF"/>
        <w:spacing w:after="100" w:afterAutospacing="1" w:line="240" w:lineRule="auto"/>
        <w:rPr>
          <w:rFonts w:ascii="Arial" w:hAnsi="Arial" w:cs="Arial"/>
          <w:color w:val="4D5B7C"/>
        </w:rPr>
      </w:pPr>
      <w:r>
        <w:rPr>
          <w:rFonts w:ascii="Arial" w:hAnsi="Arial" w:cs="Arial"/>
          <w:color w:val="4D5B7C"/>
        </w:rPr>
        <w:t xml:space="preserve">$ curl -LO </w:t>
      </w:r>
      <w:r>
        <w:fldChar w:fldCharType="begin"/>
      </w:r>
      <w:r>
        <w:instrText xml:space="preserve"> HYPERLINK "https://dl.k8s.io/release/$(curl%20-L%20-s%20https://dl.k8s.io/release/stable.txt)/bin/linux/amd64/kubectl.sha256" </w:instrText>
      </w:r>
      <w:r>
        <w:fldChar w:fldCharType="separate"/>
      </w:r>
      <w:r>
        <w:rPr>
          <w:rStyle w:val="9"/>
          <w:rFonts w:ascii="Arial" w:hAnsi="Arial" w:cs="Arial"/>
        </w:rPr>
        <w:t>https://dl.k8s.io/release/$(curl -L -s https://dl.k8s.io/release/stable.txt)/bin/linux/amd64/kubectl.sha256</w:t>
      </w:r>
      <w:r>
        <w:rPr>
          <w:rStyle w:val="9"/>
          <w:rFonts w:ascii="Arial" w:hAnsi="Arial" w:cs="Arial"/>
        </w:rPr>
        <w:fldChar w:fldCharType="end"/>
      </w:r>
    </w:p>
    <w:p w14:paraId="18EE15CF">
      <w:pPr>
        <w:shd w:val="clear" w:color="auto" w:fill="FFFFFF"/>
        <w:spacing w:after="100" w:afterAutospacing="1" w:line="240" w:lineRule="auto"/>
        <w:rPr>
          <w:rFonts w:ascii="Segoe UI" w:hAnsi="Segoe UI" w:cs="Segoe UI"/>
          <w:color w:val="222222"/>
          <w:shd w:val="clear" w:color="auto" w:fill="FFFFFF"/>
        </w:rPr>
      </w:pPr>
      <w:r>
        <w:rPr>
          <w:rFonts w:ascii="Segoe UI" w:hAnsi="Segoe UI" w:cs="Segoe UI"/>
          <w:color w:val="222222"/>
          <w:shd w:val="clear" w:color="auto" w:fill="FFFFFF"/>
        </w:rPr>
        <w:t>Validate the kubectl binary against the checksum file:</w:t>
      </w:r>
    </w:p>
    <w:p w14:paraId="70A9AA51">
      <w:pPr>
        <w:shd w:val="clear" w:color="auto" w:fill="FFFFFF"/>
        <w:spacing w:after="100" w:afterAutospacing="1" w:line="240" w:lineRule="auto"/>
        <w:rPr>
          <w:rFonts w:ascii="Arial" w:hAnsi="Arial" w:cs="Arial"/>
          <w:color w:val="4D5B7C"/>
        </w:rPr>
      </w:pPr>
      <w:r>
        <w:rPr>
          <w:rFonts w:ascii="Arial" w:hAnsi="Arial" w:cs="Arial"/>
          <w:color w:val="4D5B7C"/>
        </w:rPr>
        <w:t>$ echo "$(cat kubectl.sha256)  kubectl" | sha256sum –check</w:t>
      </w:r>
    </w:p>
    <w:p w14:paraId="4387231F">
      <w:pPr>
        <w:shd w:val="clear" w:color="auto" w:fill="FFFFFF"/>
        <w:spacing w:after="100" w:afterAutospacing="1" w:line="240" w:lineRule="auto"/>
        <w:rPr>
          <w:rFonts w:ascii="Segoe UI" w:hAnsi="Segoe UI" w:cs="Segoe UI"/>
          <w:color w:val="222222"/>
          <w:shd w:val="clear" w:color="auto" w:fill="FFFFFF"/>
        </w:rPr>
      </w:pPr>
      <w:r>
        <w:rPr>
          <w:rFonts w:ascii="Segoe UI" w:hAnsi="Segoe UI" w:cs="Segoe UI"/>
          <w:color w:val="222222"/>
          <w:shd w:val="clear" w:color="auto" w:fill="FFFFFF"/>
        </w:rPr>
        <w:t>If valid, the output is:</w:t>
      </w:r>
    </w:p>
    <w:p w14:paraId="4F634A90">
      <w:pPr>
        <w:shd w:val="clear" w:color="auto" w:fill="FFFFFF"/>
        <w:spacing w:after="100" w:afterAutospacing="1" w:line="240" w:lineRule="auto"/>
        <w:rPr>
          <w:rFonts w:ascii="Consolas" w:hAnsi="Consolas"/>
          <w:color w:val="888888"/>
          <w:sz w:val="21"/>
          <w:szCs w:val="21"/>
          <w:shd w:val="clear" w:color="auto" w:fill="F8F8F8"/>
        </w:rPr>
      </w:pPr>
      <w:r>
        <w:rPr>
          <w:rFonts w:ascii="Consolas" w:hAnsi="Consolas"/>
          <w:color w:val="888888"/>
          <w:sz w:val="21"/>
          <w:szCs w:val="21"/>
          <w:shd w:val="clear" w:color="auto" w:fill="F8F8F8"/>
        </w:rPr>
        <w:t>$ kubectl: OK</w:t>
      </w:r>
    </w:p>
    <w:p w14:paraId="26A4FFF7">
      <w:pPr>
        <w:shd w:val="clear" w:color="auto" w:fill="FFFFFF"/>
        <w:spacing w:after="100" w:afterAutospacing="1" w:line="240" w:lineRule="auto"/>
        <w:rPr>
          <w:rFonts w:ascii="Segoe UI" w:hAnsi="Segoe UI" w:cs="Segoe UI"/>
          <w:color w:val="222222"/>
          <w:shd w:val="clear" w:color="auto" w:fill="FFFFFF"/>
        </w:rPr>
      </w:pPr>
      <w:r>
        <w:rPr>
          <w:rFonts w:ascii="Segoe UI" w:hAnsi="Segoe UI" w:cs="Segoe UI"/>
          <w:color w:val="222222"/>
          <w:shd w:val="clear" w:color="auto" w:fill="FFFFFF"/>
        </w:rPr>
        <w:t>If the check fails, </w:t>
      </w:r>
      <w:r>
        <w:rPr>
          <w:rStyle w:val="7"/>
          <w:rFonts w:ascii="Consolas" w:hAnsi="Consolas" w:eastAsiaTheme="minorHAnsi"/>
          <w:color w:val="222222"/>
        </w:rPr>
        <w:t>sha256</w:t>
      </w:r>
      <w:r>
        <w:rPr>
          <w:rFonts w:ascii="Segoe UI" w:hAnsi="Segoe UI" w:cs="Segoe UI"/>
          <w:color w:val="222222"/>
          <w:shd w:val="clear" w:color="auto" w:fill="FFFFFF"/>
        </w:rPr>
        <w:t> exits with nonzero status and prints output similar to:</w:t>
      </w:r>
    </w:p>
    <w:p w14:paraId="314B1BBC">
      <w:pPr>
        <w:shd w:val="clear" w:color="auto" w:fill="FFFFFF"/>
        <w:spacing w:after="100" w:afterAutospacing="1" w:line="240" w:lineRule="auto"/>
        <w:rPr>
          <w:rFonts w:ascii="Arial" w:hAnsi="Arial" w:cs="Arial"/>
          <w:color w:val="4D5B7C"/>
        </w:rPr>
      </w:pPr>
      <w:r>
        <w:rPr>
          <w:rFonts w:ascii="Arial" w:hAnsi="Arial" w:cs="Arial"/>
          <w:color w:val="4D5B7C"/>
        </w:rPr>
        <w:t>kubectl: FAILED</w:t>
      </w:r>
    </w:p>
    <w:p w14:paraId="1EF91118">
      <w:pPr>
        <w:shd w:val="clear" w:color="auto" w:fill="FFFFFF"/>
        <w:spacing w:after="100" w:afterAutospacing="1" w:line="240" w:lineRule="auto"/>
        <w:rPr>
          <w:rFonts w:ascii="Arial" w:hAnsi="Arial" w:cs="Arial"/>
          <w:color w:val="4D5B7C"/>
        </w:rPr>
      </w:pPr>
      <w:r>
        <w:rPr>
          <w:rFonts w:ascii="Arial" w:hAnsi="Arial" w:cs="Arial"/>
          <w:color w:val="4D5B7C"/>
        </w:rPr>
        <w:t>sha256sum: WARNING: 1 computed checksum did NOT match</w:t>
      </w:r>
    </w:p>
    <w:p w14:paraId="4B1D1FB0">
      <w:pPr>
        <w:shd w:val="clear" w:color="auto" w:fill="FFFFFF"/>
        <w:spacing w:after="100" w:afterAutospacing="1" w:line="240" w:lineRule="auto"/>
        <w:rPr>
          <w:rFonts w:ascii="Segoe UI" w:hAnsi="Segoe UI" w:cs="Segoe UI"/>
          <w:color w:val="222222"/>
          <w:shd w:val="clear" w:color="auto" w:fill="FFFFFF"/>
        </w:rPr>
      </w:pPr>
      <w:r>
        <w:rPr>
          <w:rFonts w:ascii="Segoe UI" w:hAnsi="Segoe UI" w:cs="Segoe UI"/>
          <w:color w:val="222222"/>
          <w:shd w:val="clear" w:color="auto" w:fill="FFFFFF"/>
        </w:rPr>
        <w:t>Install kubectl</w:t>
      </w:r>
    </w:p>
    <w:p w14:paraId="64694FE9">
      <w:pPr>
        <w:shd w:val="clear" w:color="auto" w:fill="FFFFFF"/>
        <w:spacing w:after="100" w:afterAutospacing="1" w:line="240" w:lineRule="auto"/>
        <w:rPr>
          <w:rFonts w:ascii="Arial" w:hAnsi="Arial" w:cs="Arial"/>
          <w:color w:val="4D5B7C"/>
        </w:rPr>
      </w:pPr>
      <w:r>
        <w:rPr>
          <w:rFonts w:ascii="Arial" w:hAnsi="Arial" w:cs="Arial"/>
          <w:color w:val="4D5B7C"/>
        </w:rPr>
        <w:t>$ sudo install -o root -g root -m 0755 kubectl /usr/local/bin/kubectl</w:t>
      </w:r>
    </w:p>
    <w:p w14:paraId="2E5E2DE0">
      <w:pPr>
        <w:shd w:val="clear" w:color="auto" w:fill="FFFFFF"/>
        <w:spacing w:after="100" w:afterAutospacing="1" w:line="240" w:lineRule="auto"/>
        <w:rPr>
          <w:rFonts w:ascii="Segoe UI" w:hAnsi="Segoe UI" w:cs="Segoe UI"/>
          <w:color w:val="222222"/>
          <w:shd w:val="clear" w:color="auto" w:fill="FFFFFF"/>
        </w:rPr>
      </w:pPr>
      <w:r>
        <w:rPr>
          <w:rFonts w:ascii="Segoe UI" w:hAnsi="Segoe UI" w:cs="Segoe UI"/>
          <w:color w:val="222222"/>
          <w:shd w:val="clear" w:color="auto" w:fill="FFFFFF"/>
        </w:rPr>
        <w:t>Test to ensure the version you installed is up-to-date:</w:t>
      </w:r>
    </w:p>
    <w:p w14:paraId="63B78ACF">
      <w:pPr>
        <w:shd w:val="clear" w:color="auto" w:fill="FFFFFF"/>
        <w:spacing w:after="100" w:afterAutospacing="1" w:line="240" w:lineRule="auto"/>
        <w:rPr>
          <w:rFonts w:ascii="Consolas" w:hAnsi="Consolas"/>
          <w:color w:val="222222"/>
          <w:sz w:val="21"/>
          <w:szCs w:val="21"/>
          <w:shd w:val="clear" w:color="auto" w:fill="F8F8F8"/>
        </w:rPr>
      </w:pPr>
      <w:r>
        <w:rPr>
          <w:rFonts w:ascii="Consolas" w:hAnsi="Consolas"/>
          <w:color w:val="222222"/>
          <w:sz w:val="21"/>
          <w:szCs w:val="21"/>
          <w:shd w:val="clear" w:color="auto" w:fill="F8F8F8"/>
        </w:rPr>
        <w:t>$ kubectl version –client</w:t>
      </w:r>
    </w:p>
    <w:p w14:paraId="792270D6">
      <w:pPr>
        <w:shd w:val="clear" w:color="auto" w:fill="FFFFFF"/>
        <w:spacing w:after="100" w:afterAutospacing="1" w:line="240" w:lineRule="auto"/>
        <w:rPr>
          <w:rFonts w:ascii="Arial" w:hAnsi="Arial" w:cs="Arial"/>
          <w:color w:val="4D5B7C"/>
        </w:rPr>
      </w:pPr>
    </w:p>
    <w:p w14:paraId="54AF7E97">
      <w:pPr>
        <w:shd w:val="clear" w:color="auto" w:fill="FFFFFF"/>
        <w:spacing w:after="100" w:afterAutospacing="1" w:line="240" w:lineRule="auto"/>
        <w:rPr>
          <w:rFonts w:ascii="Arial" w:hAnsi="Arial" w:cs="Arial"/>
          <w:color w:val="4D5B7C"/>
        </w:rPr>
      </w:pPr>
      <w:r>
        <w:rPr>
          <w:rFonts w:ascii="Arial" w:hAnsi="Arial" w:cs="Arial"/>
          <w:color w:val="4D5B7C"/>
        </w:rPr>
        <w:t>Step 4 — Installing Helm</w:t>
      </w:r>
    </w:p>
    <w:p w14:paraId="6AFE9278">
      <w:pPr>
        <w:pStyle w:val="3"/>
        <w:shd w:val="clear" w:color="auto" w:fill="FFFFFF"/>
        <w:spacing w:before="720" w:beforeAutospacing="0" w:after="438" w:afterAutospacing="0"/>
        <w:rPr>
          <w:rFonts w:ascii="Courier New" w:hAnsi="Courier New" w:cs="Courier New"/>
          <w:color w:val="333333"/>
          <w:sz w:val="32"/>
          <w:szCs w:val="32"/>
        </w:rPr>
      </w:pPr>
      <w:r>
        <w:rPr>
          <w:rFonts w:ascii="Courier New" w:hAnsi="Courier New" w:cs="Courier New"/>
          <w:color w:val="333333"/>
          <w:sz w:val="32"/>
          <w:szCs w:val="32"/>
        </w:rPr>
        <w:t>From Script</w:t>
      </w:r>
    </w:p>
    <w:p w14:paraId="568F6E74">
      <w:pPr>
        <w:shd w:val="clear" w:color="auto" w:fill="FFFFFF"/>
        <w:spacing w:before="100" w:beforeAutospacing="1" w:after="100" w:afterAutospacing="1" w:line="480" w:lineRule="auto"/>
        <w:rPr>
          <w:rFonts w:ascii="Helvetica" w:hAnsi="Helvetica" w:eastAsia="Times New Roman" w:cs="Helvetica"/>
          <w:color w:val="333333"/>
          <w:spacing w:val="2"/>
          <w:sz w:val="29"/>
          <w:szCs w:val="29"/>
          <w:lang w:eastAsia="en-IN"/>
        </w:rPr>
      </w:pPr>
      <w:r>
        <w:rPr>
          <w:rFonts w:ascii="Helvetica" w:hAnsi="Helvetica" w:eastAsia="Times New Roman" w:cs="Helvetica"/>
          <w:color w:val="333333"/>
          <w:spacing w:val="2"/>
          <w:sz w:val="29"/>
          <w:szCs w:val="29"/>
          <w:lang w:eastAsia="en-IN"/>
        </w:rPr>
        <w:t>Helm now has an installer script that will automatically grab the latest version of Helm and </w:t>
      </w:r>
      <w:r>
        <w:fldChar w:fldCharType="begin"/>
      </w:r>
      <w:r>
        <w:instrText xml:space="preserve"> HYPERLINK "https://raw.githubusercontent.com/helm/helm/main/scripts/get-helm-3" \t "_blank" </w:instrText>
      </w:r>
      <w:r>
        <w:fldChar w:fldCharType="separate"/>
      </w:r>
      <w:r>
        <w:rPr>
          <w:rFonts w:ascii="Helvetica" w:hAnsi="Helvetica" w:eastAsia="Times New Roman" w:cs="Helvetica"/>
          <w:color w:val="090E6F"/>
          <w:spacing w:val="2"/>
          <w:sz w:val="29"/>
          <w:szCs w:val="29"/>
          <w:shd w:val="clear" w:color="auto" w:fill="F3FAFD"/>
          <w:lang w:eastAsia="en-IN"/>
        </w:rPr>
        <w:t>install it locally</w:t>
      </w:r>
      <w:r>
        <w:rPr>
          <w:rFonts w:ascii="Helvetica" w:hAnsi="Helvetica" w:eastAsia="Times New Roman" w:cs="Helvetica"/>
          <w:color w:val="090E6F"/>
          <w:spacing w:val="2"/>
          <w:sz w:val="29"/>
          <w:szCs w:val="29"/>
          <w:shd w:val="clear" w:color="auto" w:fill="F3FAFD"/>
          <w:lang w:eastAsia="en-IN"/>
        </w:rPr>
        <w:fldChar w:fldCharType="end"/>
      </w:r>
      <w:r>
        <w:rPr>
          <w:rFonts w:ascii="Helvetica" w:hAnsi="Helvetica" w:eastAsia="Times New Roman" w:cs="Helvetica"/>
          <w:color w:val="333333"/>
          <w:spacing w:val="2"/>
          <w:sz w:val="29"/>
          <w:szCs w:val="29"/>
          <w:lang w:eastAsia="en-IN"/>
        </w:rPr>
        <w:t>.</w:t>
      </w:r>
    </w:p>
    <w:p w14:paraId="4D5DB587">
      <w:pPr>
        <w:shd w:val="clear" w:color="auto" w:fill="FFFFFF"/>
        <w:spacing w:before="100" w:beforeAutospacing="1" w:after="100" w:afterAutospacing="1" w:line="480" w:lineRule="auto"/>
        <w:rPr>
          <w:rFonts w:ascii="Helvetica" w:hAnsi="Helvetica" w:eastAsia="Times New Roman" w:cs="Helvetica"/>
          <w:color w:val="333333"/>
          <w:spacing w:val="2"/>
          <w:sz w:val="29"/>
          <w:szCs w:val="29"/>
          <w:lang w:eastAsia="en-IN"/>
        </w:rPr>
      </w:pPr>
      <w:r>
        <w:rPr>
          <w:rFonts w:ascii="Helvetica" w:hAnsi="Helvetica" w:eastAsia="Times New Roman" w:cs="Helvetica"/>
          <w:color w:val="333333"/>
          <w:spacing w:val="2"/>
          <w:sz w:val="29"/>
          <w:szCs w:val="29"/>
          <w:lang w:eastAsia="en-IN"/>
        </w:rPr>
        <w:t>You can fetch that script, and then execute it locally. It's well documented so that you can read through it and understand what it is doing before you run it.</w:t>
      </w:r>
    </w:p>
    <w:p w14:paraId="54399A07">
      <w:pPr>
        <w:shd w:val="clear" w:color="auto" w:fill="FFFFFF"/>
        <w:spacing w:after="100" w:afterAutospacing="1" w:line="240" w:lineRule="auto"/>
        <w:rPr>
          <w:rFonts w:ascii="Arial" w:hAnsi="Arial" w:cs="Arial"/>
          <w:color w:val="4D5B7C"/>
        </w:rPr>
      </w:pPr>
      <w:r>
        <w:rPr>
          <w:rFonts w:ascii="Arial" w:hAnsi="Arial" w:cs="Arial"/>
          <w:color w:val="4D5B7C"/>
        </w:rPr>
        <w:t>$ curl -fsSL -o get_helm.sh https://raw.githubusercontent.com/helm/helm/main/scripts/get-helm-3</w:t>
      </w:r>
    </w:p>
    <w:p w14:paraId="504778FE">
      <w:pPr>
        <w:shd w:val="clear" w:color="auto" w:fill="FFFFFF"/>
        <w:spacing w:after="100" w:afterAutospacing="1" w:line="240" w:lineRule="auto"/>
        <w:rPr>
          <w:rFonts w:ascii="Arial" w:hAnsi="Arial" w:cs="Arial"/>
          <w:color w:val="4D5B7C"/>
        </w:rPr>
      </w:pPr>
    </w:p>
    <w:p w14:paraId="342699E4">
      <w:pPr>
        <w:shd w:val="clear" w:color="auto" w:fill="FFFFFF"/>
        <w:spacing w:after="100" w:afterAutospacing="1" w:line="240" w:lineRule="auto"/>
        <w:rPr>
          <w:rFonts w:ascii="Arial" w:hAnsi="Arial" w:cs="Arial"/>
          <w:color w:val="4D5B7C"/>
        </w:rPr>
      </w:pPr>
      <w:r>
        <w:rPr>
          <w:rFonts w:ascii="Arial" w:hAnsi="Arial" w:cs="Arial"/>
          <w:color w:val="4D5B7C"/>
        </w:rPr>
        <w:t>$ chmod 700 get_helm.sh</w:t>
      </w:r>
    </w:p>
    <w:p w14:paraId="17B1E128">
      <w:pPr>
        <w:shd w:val="clear" w:color="auto" w:fill="FFFFFF"/>
        <w:spacing w:after="100" w:afterAutospacing="1" w:line="240" w:lineRule="auto"/>
        <w:rPr>
          <w:rFonts w:ascii="Arial" w:hAnsi="Arial" w:cs="Arial"/>
          <w:color w:val="4D5B7C"/>
        </w:rPr>
      </w:pPr>
    </w:p>
    <w:p w14:paraId="23CF516D">
      <w:pPr>
        <w:shd w:val="clear" w:color="auto" w:fill="FFFFFF"/>
        <w:spacing w:after="100" w:afterAutospacing="1" w:line="240" w:lineRule="auto"/>
        <w:rPr>
          <w:rFonts w:ascii="Arial" w:hAnsi="Arial" w:cs="Arial"/>
          <w:color w:val="4D5B7C"/>
        </w:rPr>
      </w:pPr>
      <w:r>
        <w:rPr>
          <w:rFonts w:ascii="Arial" w:hAnsi="Arial" w:cs="Arial"/>
          <w:color w:val="4D5B7C"/>
        </w:rPr>
        <w:t>$ ./get_helm.sh</w:t>
      </w:r>
    </w:p>
    <w:p w14:paraId="1214F7A5">
      <w:pPr>
        <w:shd w:val="clear" w:color="auto" w:fill="FFFFFF"/>
        <w:spacing w:after="100" w:afterAutospacing="1" w:line="240" w:lineRule="auto"/>
        <w:rPr>
          <w:rFonts w:ascii="Arial" w:hAnsi="Arial" w:cs="Arial"/>
          <w:color w:val="4D5B7C"/>
        </w:rPr>
      </w:pPr>
      <w:r>
        <w:rPr>
          <w:rFonts w:ascii="Arial" w:hAnsi="Arial" w:cs="Arial"/>
          <w:color w:val="4D5B7C"/>
        </w:rPr>
        <w:t>$ helm version</w:t>
      </w:r>
    </w:p>
    <w:p w14:paraId="38D8A40A">
      <w:pPr>
        <w:shd w:val="clear" w:color="auto" w:fill="FFFFFF"/>
        <w:spacing w:after="100" w:afterAutospacing="1" w:line="240" w:lineRule="auto"/>
        <w:rPr>
          <w:rFonts w:ascii="Arial" w:hAnsi="Arial" w:cs="Arial"/>
          <w:color w:val="4D5B7C"/>
        </w:rPr>
      </w:pPr>
      <w:r>
        <w:rPr>
          <w:rFonts w:ascii="Arial" w:hAnsi="Arial" w:cs="Arial"/>
          <w:color w:val="4D5B7C"/>
        </w:rPr>
        <w:t>Step 5 — Installing k9s (optional)</w:t>
      </w:r>
    </w:p>
    <w:p w14:paraId="7A3AB2F0">
      <w:pPr>
        <w:pStyle w:val="3"/>
        <w:shd w:val="clear" w:color="auto" w:fill="FFFFFF"/>
        <w:rPr>
          <w:rFonts w:ascii="Segoe UI" w:hAnsi="Segoe UI" w:cs="Segoe UI"/>
          <w:color w:val="171717"/>
          <w:sz w:val="30"/>
          <w:szCs w:val="30"/>
        </w:rPr>
      </w:pPr>
      <w:r>
        <w:rPr>
          <w:rFonts w:ascii="Segoe UI" w:hAnsi="Segoe UI" w:cs="Segoe UI"/>
          <w:color w:val="171717"/>
          <w:sz w:val="30"/>
          <w:szCs w:val="30"/>
        </w:rPr>
        <w:t>Step 1: Download the K9s Debian Package</w:t>
      </w:r>
    </w:p>
    <w:p w14:paraId="31463332">
      <w:pPr>
        <w:shd w:val="clear" w:color="auto" w:fill="FFFFFF"/>
        <w:spacing w:after="100" w:afterAutospacing="1" w:line="240" w:lineRule="auto"/>
        <w:rPr>
          <w:rFonts w:ascii="Segoe UI" w:hAnsi="Segoe UI" w:cs="Segoe UI"/>
          <w:color w:val="171717"/>
          <w:sz w:val="30"/>
          <w:szCs w:val="30"/>
          <w:shd w:val="clear" w:color="auto" w:fill="FFFFFF"/>
        </w:rPr>
      </w:pPr>
      <w:r>
        <w:rPr>
          <w:rFonts w:ascii="Segoe UI" w:hAnsi="Segoe UI" w:cs="Segoe UI"/>
          <w:color w:val="171717"/>
          <w:sz w:val="30"/>
          <w:szCs w:val="30"/>
          <w:shd w:val="clear" w:color="auto" w:fill="FFFFFF"/>
        </w:rPr>
        <w:t>First, you need to download the latest K9s Debian package. Open your terminal and run the following command:</w:t>
      </w:r>
    </w:p>
    <w:p w14:paraId="51FE4F8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f-monospace)" w:hAnsi="var(--ff-monospace)" w:eastAsia="Times New Roman" w:cs="Courier New"/>
          <w:sz w:val="24"/>
          <w:szCs w:val="24"/>
          <w:lang w:eastAsia="en-IN"/>
        </w:rPr>
      </w:pPr>
      <w:r>
        <w:rPr>
          <w:rFonts w:ascii="var(--ff-monospace)" w:hAnsi="var(--ff-monospace)" w:eastAsia="Times New Roman" w:cs="Courier New"/>
          <w:sz w:val="24"/>
          <w:szCs w:val="24"/>
          <w:lang w:eastAsia="en-IN"/>
        </w:rPr>
        <w:t>$ wget https://github.com/derailed/k9s/releases/download/v0.32.5/k9s_linux_amd64.deb</w:t>
      </w:r>
    </w:p>
    <w:p w14:paraId="6F53BF9C">
      <w:pPr>
        <w:shd w:val="clear" w:color="auto" w:fill="FFFFFF"/>
        <w:spacing w:after="100" w:afterAutospacing="1" w:line="240" w:lineRule="auto"/>
        <w:rPr>
          <w:rFonts w:ascii="Arial" w:hAnsi="Arial" w:cs="Arial"/>
          <w:color w:val="4D5B7C"/>
        </w:rPr>
      </w:pPr>
    </w:p>
    <w:p w14:paraId="6BAE49A8">
      <w:pPr>
        <w:shd w:val="clear" w:color="auto" w:fill="FFFFFF"/>
        <w:spacing w:after="100" w:afterAutospacing="1" w:line="240" w:lineRule="auto"/>
        <w:rPr>
          <w:rFonts w:ascii="Segoe UI" w:hAnsi="Segoe UI" w:cs="Segoe UI"/>
          <w:color w:val="171717"/>
          <w:sz w:val="30"/>
          <w:szCs w:val="30"/>
          <w:shd w:val="clear" w:color="auto" w:fill="FFFFFF"/>
        </w:rPr>
      </w:pPr>
      <w:r>
        <w:rPr>
          <w:rFonts w:ascii="Segoe UI" w:hAnsi="Segoe UI" w:cs="Segoe UI"/>
          <w:color w:val="171717"/>
          <w:sz w:val="30"/>
          <w:szCs w:val="30"/>
          <w:shd w:val="clear" w:color="auto" w:fill="FFFFFF"/>
        </w:rPr>
        <w:t>This command fetches the Debian package for K9s version 0.32.5. You can check for the latest version on the K9s GitHub releases page [</w:t>
      </w:r>
      <w:r>
        <w:fldChar w:fldCharType="begin"/>
      </w:r>
      <w:r>
        <w:instrText xml:space="preserve"> HYPERLINK "https://github.com/derailed/k9s/releases" \t "_blank" </w:instrText>
      </w:r>
      <w:r>
        <w:fldChar w:fldCharType="separate"/>
      </w:r>
      <w:r>
        <w:rPr>
          <w:rStyle w:val="9"/>
          <w:rFonts w:ascii="Segoe UI" w:hAnsi="Segoe UI" w:cs="Segoe UI"/>
          <w:sz w:val="30"/>
          <w:szCs w:val="30"/>
          <w:shd w:val="clear" w:color="auto" w:fill="FFFFFF"/>
        </w:rPr>
        <w:t>https://github.com/derailed/k9s/releases</w:t>
      </w:r>
      <w:r>
        <w:rPr>
          <w:rStyle w:val="9"/>
          <w:rFonts w:ascii="Segoe UI" w:hAnsi="Segoe UI" w:cs="Segoe UI"/>
          <w:sz w:val="30"/>
          <w:szCs w:val="30"/>
          <w:shd w:val="clear" w:color="auto" w:fill="FFFFFF"/>
        </w:rPr>
        <w:fldChar w:fldCharType="end"/>
      </w:r>
      <w:r>
        <w:rPr>
          <w:rFonts w:ascii="Segoe UI" w:hAnsi="Segoe UI" w:cs="Segoe UI"/>
          <w:color w:val="171717"/>
          <w:sz w:val="30"/>
          <w:szCs w:val="30"/>
          <w:shd w:val="clear" w:color="auto" w:fill="FFFFFF"/>
        </w:rPr>
        <w:t>] and replace the version in the URL if necessary.</w:t>
      </w:r>
    </w:p>
    <w:p w14:paraId="48DEA629">
      <w:pPr>
        <w:pStyle w:val="3"/>
        <w:shd w:val="clear" w:color="auto" w:fill="FFFFFF"/>
        <w:rPr>
          <w:rFonts w:ascii="Segoe UI" w:hAnsi="Segoe UI" w:cs="Segoe UI"/>
          <w:color w:val="171717"/>
          <w:sz w:val="30"/>
          <w:szCs w:val="30"/>
        </w:rPr>
      </w:pPr>
      <w:r>
        <w:rPr>
          <w:rFonts w:ascii="Segoe UI" w:hAnsi="Segoe UI" w:cs="Segoe UI"/>
          <w:color w:val="171717"/>
          <w:sz w:val="30"/>
          <w:szCs w:val="30"/>
        </w:rPr>
        <w:t>Step 2: Install K9s</w:t>
      </w:r>
    </w:p>
    <w:p w14:paraId="66B6B641">
      <w:pPr>
        <w:shd w:val="clear" w:color="auto" w:fill="FFFFFF"/>
        <w:spacing w:after="100" w:afterAutospacing="1" w:line="240" w:lineRule="auto"/>
        <w:rPr>
          <w:rFonts w:ascii="Segoe UI" w:hAnsi="Segoe UI" w:cs="Segoe UI"/>
          <w:color w:val="171717"/>
          <w:sz w:val="30"/>
          <w:szCs w:val="30"/>
          <w:shd w:val="clear" w:color="auto" w:fill="FFFFFF"/>
        </w:rPr>
      </w:pPr>
      <w:r>
        <w:rPr>
          <w:rFonts w:ascii="Segoe UI" w:hAnsi="Segoe UI" w:cs="Segoe UI"/>
          <w:color w:val="171717"/>
          <w:sz w:val="30"/>
          <w:szCs w:val="30"/>
          <w:shd w:val="clear" w:color="auto" w:fill="FFFFFF"/>
        </w:rPr>
        <w:t>Once the download is complete, you can install K9s using the following command:</w:t>
      </w:r>
    </w:p>
    <w:p w14:paraId="5D7920B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f-monospace)" w:hAnsi="var(--ff-monospace)" w:eastAsia="Times New Roman" w:cs="Courier New"/>
          <w:sz w:val="24"/>
          <w:szCs w:val="24"/>
          <w:lang w:eastAsia="en-IN"/>
        </w:rPr>
      </w:pPr>
      <w:r>
        <w:rPr>
          <w:rFonts w:ascii="var(--ff-monospace)" w:hAnsi="var(--ff-monospace)" w:eastAsia="Times New Roman" w:cs="Courier New"/>
          <w:sz w:val="24"/>
          <w:szCs w:val="24"/>
          <w:lang w:eastAsia="en-IN"/>
        </w:rPr>
        <w:t>$ sudo apt install ./k9s_linux_amd64.deb</w:t>
      </w:r>
    </w:p>
    <w:p w14:paraId="411C266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f-monospace)" w:hAnsi="var(--ff-monospace)" w:eastAsia="Times New Roman" w:cs="Courier New"/>
          <w:sz w:val="24"/>
          <w:szCs w:val="24"/>
          <w:lang w:eastAsia="en-IN"/>
        </w:rPr>
      </w:pPr>
    </w:p>
    <w:p w14:paraId="20B5EC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171717"/>
          <w:sz w:val="30"/>
          <w:szCs w:val="30"/>
          <w:shd w:val="clear" w:color="auto" w:fill="FFFFFF"/>
        </w:rPr>
      </w:pPr>
      <w:r>
        <w:rPr>
          <w:rFonts w:ascii="Segoe UI" w:hAnsi="Segoe UI" w:cs="Segoe UI"/>
          <w:color w:val="171717"/>
          <w:sz w:val="30"/>
          <w:szCs w:val="30"/>
          <w:shd w:val="clear" w:color="auto" w:fill="FFFFFF"/>
        </w:rPr>
        <w:t>This command installs the K9s package on your system. The ./ before the package name indicates that the file is in the current directory.</w:t>
      </w:r>
    </w:p>
    <w:p w14:paraId="6E56E06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171717"/>
          <w:sz w:val="30"/>
          <w:szCs w:val="30"/>
          <w:shd w:val="clear" w:color="auto" w:fill="FFFFFF"/>
        </w:rPr>
      </w:pPr>
    </w:p>
    <w:p w14:paraId="15DDDF5C">
      <w:pPr>
        <w:pStyle w:val="3"/>
        <w:shd w:val="clear" w:color="auto" w:fill="FFFFFF"/>
        <w:rPr>
          <w:rFonts w:ascii="Segoe UI" w:hAnsi="Segoe UI" w:cs="Segoe UI"/>
          <w:color w:val="171717"/>
          <w:sz w:val="30"/>
          <w:szCs w:val="30"/>
        </w:rPr>
      </w:pPr>
      <w:r>
        <w:rPr>
          <w:rFonts w:ascii="Segoe UI" w:hAnsi="Segoe UI" w:cs="Segoe UI"/>
          <w:color w:val="171717"/>
          <w:sz w:val="30"/>
          <w:szCs w:val="30"/>
        </w:rPr>
        <w:t>Step 3: Clean Up</w:t>
      </w:r>
    </w:p>
    <w:p w14:paraId="2EE6F6B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171717"/>
          <w:sz w:val="30"/>
          <w:szCs w:val="30"/>
          <w:shd w:val="clear" w:color="auto" w:fill="FFFFFF"/>
        </w:rPr>
      </w:pPr>
      <w:r>
        <w:rPr>
          <w:rFonts w:ascii="Segoe UI" w:hAnsi="Segoe UI" w:cs="Segoe UI"/>
          <w:color w:val="171717"/>
          <w:sz w:val="30"/>
          <w:szCs w:val="30"/>
          <w:shd w:val="clear" w:color="auto" w:fill="FFFFFF"/>
        </w:rPr>
        <w:t>After installation, you can remove the downloaded .deb file to save space:</w:t>
      </w:r>
    </w:p>
    <w:p w14:paraId="3BF21C7C">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f-monospace)" w:hAnsi="var(--ff-monospace)" w:eastAsia="Times New Roman" w:cs="Courier New"/>
          <w:sz w:val="24"/>
          <w:szCs w:val="24"/>
          <w:lang w:eastAsia="en-IN"/>
        </w:rPr>
      </w:pPr>
      <w:r>
        <w:rPr>
          <w:rFonts w:ascii="var(--ff-monospace)" w:hAnsi="var(--ff-monospace)" w:eastAsia="Times New Roman" w:cs="Courier New"/>
          <w:sz w:val="24"/>
          <w:szCs w:val="24"/>
          <w:lang w:eastAsia="en-IN"/>
        </w:rPr>
        <w:t>$ rm k9s_linux_amd64.deb</w:t>
      </w:r>
    </w:p>
    <w:p w14:paraId="3F86184D">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f-monospace)" w:hAnsi="var(--ff-monospace)" w:eastAsia="Times New Roman" w:cs="Courier New"/>
          <w:sz w:val="24"/>
          <w:szCs w:val="24"/>
          <w:lang w:eastAsia="en-IN"/>
        </w:rPr>
      </w:pPr>
    </w:p>
    <w:p w14:paraId="70C75F2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171717"/>
          <w:sz w:val="30"/>
          <w:szCs w:val="30"/>
          <w:shd w:val="clear" w:color="auto" w:fill="FFFFFF"/>
        </w:rPr>
      </w:pPr>
      <w:r>
        <w:rPr>
          <w:rFonts w:ascii="Segoe UI" w:hAnsi="Segoe UI" w:cs="Segoe UI"/>
          <w:color w:val="171717"/>
          <w:sz w:val="30"/>
          <w:szCs w:val="30"/>
          <w:shd w:val="clear" w:color="auto" w:fill="FFFFFF"/>
        </w:rPr>
        <w:t>This step is optional but recommended if you want to keep your system clean.</w:t>
      </w:r>
    </w:p>
    <w:p w14:paraId="019497A4">
      <w:pPr>
        <w:pStyle w:val="3"/>
        <w:shd w:val="clear" w:color="auto" w:fill="FFFFFF"/>
        <w:rPr>
          <w:rFonts w:ascii="Segoe UI" w:hAnsi="Segoe UI" w:cs="Segoe UI"/>
          <w:color w:val="171717"/>
          <w:sz w:val="30"/>
          <w:szCs w:val="30"/>
        </w:rPr>
      </w:pPr>
      <w:r>
        <w:rPr>
          <w:rFonts w:ascii="Segoe UI" w:hAnsi="Segoe UI" w:cs="Segoe UI"/>
          <w:color w:val="171717"/>
          <w:sz w:val="30"/>
          <w:szCs w:val="30"/>
        </w:rPr>
        <w:t>Step 4: Run K9s</w:t>
      </w:r>
    </w:p>
    <w:p w14:paraId="74B797D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171717"/>
          <w:sz w:val="30"/>
          <w:szCs w:val="30"/>
          <w:shd w:val="clear" w:color="auto" w:fill="FFFFFF"/>
        </w:rPr>
      </w:pPr>
      <w:r>
        <w:rPr>
          <w:rFonts w:ascii="Segoe UI" w:hAnsi="Segoe UI" w:cs="Segoe UI"/>
          <w:color w:val="171717"/>
          <w:sz w:val="30"/>
          <w:szCs w:val="30"/>
          <w:shd w:val="clear" w:color="auto" w:fill="FFFFFF"/>
        </w:rPr>
        <w:t>Now that K9s is installed, you can start it by simply typing:</w:t>
      </w:r>
    </w:p>
    <w:p w14:paraId="10ABD50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171717"/>
          <w:sz w:val="30"/>
          <w:szCs w:val="30"/>
          <w:shd w:val="clear" w:color="auto" w:fill="FFFFFF"/>
        </w:rPr>
      </w:pPr>
    </w:p>
    <w:p w14:paraId="234BDD2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f-monospace)" w:hAnsi="var(--ff-monospace)" w:eastAsia="Times New Roman" w:cs="Courier New"/>
          <w:sz w:val="24"/>
          <w:szCs w:val="24"/>
          <w:lang w:eastAsia="en-IN"/>
        </w:rPr>
      </w:pPr>
      <w:r>
        <w:rPr>
          <w:rFonts w:ascii="var(--ff-monospace)" w:hAnsi="var(--ff-monospace)" w:eastAsia="Times New Roman" w:cs="Courier New"/>
          <w:sz w:val="24"/>
          <w:szCs w:val="24"/>
          <w:lang w:eastAsia="en-IN"/>
        </w:rPr>
        <w:t>$ k9s</w:t>
      </w:r>
    </w:p>
    <w:p w14:paraId="1AC6624C">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f-monospace)" w:hAnsi="var(--ff-monospace)" w:eastAsia="Times New Roman" w:cs="Courier New"/>
          <w:sz w:val="24"/>
          <w:szCs w:val="24"/>
          <w:lang w:eastAsia="en-IN"/>
        </w:rPr>
      </w:pPr>
    </w:p>
    <w:p w14:paraId="4D876F4B">
      <w:pPr>
        <w:shd w:val="clear" w:color="auto" w:fill="FFFFFF"/>
        <w:spacing w:after="120" w:line="240" w:lineRule="auto"/>
        <w:outlineLvl w:val="1"/>
        <w:rPr>
          <w:rFonts w:ascii="Arial" w:hAnsi="Arial" w:eastAsia="Times New Roman" w:cs="Arial"/>
          <w:b/>
          <w:bCs/>
          <w:color w:val="000000"/>
          <w:sz w:val="36"/>
          <w:szCs w:val="36"/>
          <w:lang w:eastAsia="en-IN"/>
        </w:rPr>
      </w:pPr>
      <w:r>
        <w:rPr>
          <w:rFonts w:ascii="Arial" w:hAnsi="Arial" w:eastAsia="Times New Roman" w:cs="Arial"/>
          <w:b/>
          <w:bCs/>
          <w:color w:val="000000"/>
          <w:sz w:val="36"/>
          <w:szCs w:val="36"/>
          <w:lang w:eastAsia="en-IN"/>
        </w:rPr>
        <w:t>Configuring Camunda Self-Managed</w:t>
      </w:r>
    </w:p>
    <w:p w14:paraId="79519037">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While there are other ways to deploy Camunda Self-Managed, </w:t>
      </w:r>
      <w:r>
        <w:rPr>
          <w:rFonts w:ascii="Arial" w:hAnsi="Arial" w:eastAsia="Times New Roman" w:cs="Arial"/>
          <w:sz w:val="24"/>
          <w:szCs w:val="24"/>
          <w:lang w:eastAsia="en-IN"/>
        </w:rPr>
        <w:t>we recommend using our Helm charts</w:t>
      </w:r>
      <w:r>
        <w:rPr>
          <w:rFonts w:ascii="Arial" w:hAnsi="Arial" w:eastAsia="Times New Roman" w:cs="Arial"/>
          <w:color w:val="000000"/>
          <w:sz w:val="24"/>
          <w:szCs w:val="24"/>
          <w:lang w:eastAsia="en-IN"/>
        </w:rPr>
        <w:t>. Helm charts provide a single place to configure every aspect of your deployment: what services you want to install and how those services are configured.</w:t>
      </w:r>
    </w:p>
    <w:p w14:paraId="5BE78E53">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There are many different ways to configure these services: </w:t>
      </w:r>
    </w:p>
    <w:p w14:paraId="10FD5671">
      <w:pPr>
        <w:numPr>
          <w:ilvl w:val="0"/>
          <w:numId w:val="1"/>
        </w:numPr>
        <w:shd w:val="clear" w:color="auto" w:fill="FFFFFF"/>
        <w:spacing w:before="100" w:beforeAutospacing="1" w:after="180"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With or without SSL/TLS; </w:t>
      </w:r>
    </w:p>
    <w:p w14:paraId="2E004183">
      <w:pPr>
        <w:numPr>
          <w:ilvl w:val="0"/>
          <w:numId w:val="1"/>
        </w:numPr>
        <w:shd w:val="clear" w:color="auto" w:fill="FFFFFF"/>
        <w:spacing w:before="100" w:beforeAutospacing="1" w:after="180"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With an ingress controller or using port forwarding; </w:t>
      </w:r>
    </w:p>
    <w:p w14:paraId="6F9AABA8">
      <w:pPr>
        <w:numPr>
          <w:ilvl w:val="0"/>
          <w:numId w:val="1"/>
        </w:numPr>
        <w:shd w:val="clear" w:color="auto" w:fill="FFFFFF"/>
        <w:spacing w:before="100" w:beforeAutospacing="1" w:after="180"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Connecting to an existing Elasticsearch or Keycloak instance or using a new one; </w:t>
      </w:r>
    </w:p>
    <w:p w14:paraId="1E47BEE4">
      <w:pPr>
        <w:numPr>
          <w:ilvl w:val="0"/>
          <w:numId w:val="1"/>
        </w:numPr>
        <w:shd w:val="clear" w:color="auto" w:fill="FFFFFF"/>
        <w:spacing w:before="100" w:beforeAutospacing="1" w:after="180"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Using an existing Postgres database or using a new one;</w:t>
      </w:r>
    </w:p>
    <w:p w14:paraId="49CD9311">
      <w:pPr>
        <w:numPr>
          <w:ilvl w:val="0"/>
          <w:numId w:val="1"/>
        </w:numPr>
        <w:shd w:val="clear" w:color="auto" w:fill="FFFFFF"/>
        <w:spacing w:before="100" w:beforeAutospacing="1" w:after="180"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With or without </w:t>
      </w:r>
      <w:r>
        <w:rPr>
          <w:rFonts w:ascii="Arial" w:hAnsi="Arial" w:eastAsia="Times New Roman" w:cs="Arial"/>
          <w:sz w:val="24"/>
          <w:szCs w:val="24"/>
          <w:lang w:eastAsia="en-IN"/>
        </w:rPr>
        <w:t>multi-tenancy</w:t>
      </w:r>
      <w:r>
        <w:rPr>
          <w:rFonts w:ascii="Arial" w:hAnsi="Arial" w:eastAsia="Times New Roman" w:cs="Arial"/>
          <w:color w:val="000000"/>
          <w:sz w:val="24"/>
          <w:szCs w:val="24"/>
          <w:lang w:eastAsia="en-IN"/>
        </w:rPr>
        <w:t>;</w:t>
      </w:r>
    </w:p>
    <w:p w14:paraId="33D14D88">
      <w:pPr>
        <w:numPr>
          <w:ilvl w:val="0"/>
          <w:numId w:val="1"/>
        </w:numPr>
        <w:shd w:val="clear" w:color="auto" w:fill="FFFFFF"/>
        <w:spacing w:before="100" w:beforeAutospacing="1" w:after="180"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And much more!</w:t>
      </w:r>
    </w:p>
    <w:p w14:paraId="4280D640">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Helm charts accept a </w:t>
      </w:r>
      <w:r>
        <w:rPr>
          <w:rFonts w:ascii="Arial" w:hAnsi="Arial" w:eastAsia="Times New Roman" w:cs="Arial"/>
          <w:sz w:val="24"/>
          <w:szCs w:val="24"/>
          <w:lang w:eastAsia="en-IN"/>
        </w:rPr>
        <w:t>values file</w:t>
      </w:r>
      <w:r>
        <w:rPr>
          <w:rFonts w:ascii="Arial" w:hAnsi="Arial" w:eastAsia="Times New Roman" w:cs="Arial"/>
          <w:color w:val="000000"/>
          <w:sz w:val="24"/>
          <w:szCs w:val="24"/>
          <w:lang w:eastAsia="en-IN"/>
        </w:rPr>
        <w:t xml:space="preserve">, in YAML format just like the charts themselves, which allows users to configure the services. Not every value can be overridden: it depends on how the original charts were built. </w:t>
      </w:r>
    </w:p>
    <w:p w14:paraId="1483FF80">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Instead, let’s review a bare minimum configuration. </w:t>
      </w:r>
    </w:p>
    <w:p w14:paraId="6B8313F3">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Camunda Helm chart.</w:t>
      </w:r>
    </w:p>
    <w:p w14:paraId="08D60883">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w:t>
      </w:r>
    </w:p>
    <w:p w14:paraId="615C0966">
      <w:pPr>
        <w:shd w:val="clear" w:color="auto" w:fill="FFFFFF"/>
        <w:spacing w:after="120" w:line="240" w:lineRule="auto"/>
        <w:outlineLvl w:val="1"/>
        <w:rPr>
          <w:rFonts w:hint="default" w:ascii="Arial" w:hAnsi="Arial" w:eastAsia="Times New Roman"/>
          <w:color w:val="000000"/>
          <w:sz w:val="24"/>
          <w:szCs w:val="24"/>
          <w:lang w:eastAsia="en-IN"/>
        </w:rPr>
      </w:pPr>
    </w:p>
    <w:p w14:paraId="45542430">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global:</w:t>
      </w:r>
    </w:p>
    <w:p w14:paraId="5B480999">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 https://github.com/camunda/camunda-platform/releases</w:t>
      </w:r>
    </w:p>
    <w:p w14:paraId="741BE610">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 https://hub.docker.com/u/camunda</w:t>
      </w:r>
    </w:p>
    <w:p w14:paraId="6F7C8541">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image:</w:t>
      </w:r>
    </w:p>
    <w:p w14:paraId="389785F1">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tag:</w:t>
      </w:r>
    </w:p>
    <w:p w14:paraId="7BB134A7">
      <w:pPr>
        <w:shd w:val="clear" w:color="auto" w:fill="FFFFFF"/>
        <w:spacing w:after="120" w:line="240" w:lineRule="auto"/>
        <w:outlineLvl w:val="1"/>
        <w:rPr>
          <w:rFonts w:hint="default" w:ascii="Arial" w:hAnsi="Arial" w:eastAsia="Times New Roman"/>
          <w:color w:val="000000"/>
          <w:sz w:val="24"/>
          <w:szCs w:val="24"/>
          <w:lang w:eastAsia="en-IN"/>
        </w:rPr>
      </w:pPr>
    </w:p>
    <w:p w14:paraId="69071061">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identity:</w:t>
      </w:r>
    </w:p>
    <w:p w14:paraId="275656D7">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auth:</w:t>
      </w:r>
    </w:p>
    <w:p w14:paraId="651572CA">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 Disable Identity authentication for local development</w:t>
      </w:r>
    </w:p>
    <w:p w14:paraId="6491A2E6">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 it will fall back to basic-auth: demo/demo as default user</w:t>
      </w:r>
    </w:p>
    <w:p w14:paraId="107279F3">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enabled: false</w:t>
      </w:r>
    </w:p>
    <w:p w14:paraId="2750C091">
      <w:pPr>
        <w:shd w:val="clear" w:color="auto" w:fill="FFFFFF"/>
        <w:spacing w:after="120" w:line="240" w:lineRule="auto"/>
        <w:outlineLvl w:val="1"/>
        <w:rPr>
          <w:rFonts w:hint="default" w:ascii="Arial" w:hAnsi="Arial" w:eastAsia="Times New Roman"/>
          <w:color w:val="000000"/>
          <w:sz w:val="24"/>
          <w:szCs w:val="24"/>
          <w:lang w:eastAsia="en-IN"/>
        </w:rPr>
      </w:pPr>
    </w:p>
    <w:p w14:paraId="14696F09">
      <w:pPr>
        <w:shd w:val="clear" w:color="auto" w:fill="FFFFFF"/>
        <w:spacing w:after="120" w:line="240" w:lineRule="auto"/>
        <w:outlineLvl w:val="1"/>
        <w:rPr>
          <w:rFonts w:hint="default" w:ascii="Arial" w:hAnsi="Arial" w:eastAsia="Times New Roman"/>
          <w:color w:val="000000"/>
          <w:sz w:val="24"/>
          <w:szCs w:val="24"/>
          <w:lang w:eastAsia="en-IN"/>
        </w:rPr>
      </w:pPr>
    </w:p>
    <w:p w14:paraId="58BB438E">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optimize:</w:t>
      </w:r>
    </w:p>
    <w:p w14:paraId="0F66DDFF">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enabled: true</w:t>
      </w:r>
    </w:p>
    <w:p w14:paraId="48538322">
      <w:pPr>
        <w:shd w:val="clear" w:color="auto" w:fill="FFFFFF"/>
        <w:spacing w:after="120" w:line="240" w:lineRule="auto"/>
        <w:outlineLvl w:val="1"/>
        <w:rPr>
          <w:rFonts w:hint="default" w:ascii="Arial" w:hAnsi="Arial" w:eastAsia="Times New Roman"/>
          <w:color w:val="000000"/>
          <w:sz w:val="24"/>
          <w:szCs w:val="24"/>
          <w:lang w:eastAsia="en-IN"/>
        </w:rPr>
      </w:pPr>
    </w:p>
    <w:p w14:paraId="4CF14492">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console:</w:t>
      </w:r>
    </w:p>
    <w:p w14:paraId="2A4706ED">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 Camunda Enterprise repository.</w:t>
      </w:r>
    </w:p>
    <w:p w14:paraId="7910FC13">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 https://hub.docker.com/r/camunda/console/tags</w:t>
      </w:r>
    </w:p>
    <w:p w14:paraId="3F2D3541">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image:</w:t>
      </w:r>
    </w:p>
    <w:p w14:paraId="310D1C80">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tag: 8.6.10</w:t>
      </w:r>
    </w:p>
    <w:p w14:paraId="090F6C24">
      <w:pPr>
        <w:shd w:val="clear" w:color="auto" w:fill="FFFFFF"/>
        <w:spacing w:after="120" w:line="240" w:lineRule="auto"/>
        <w:outlineLvl w:val="1"/>
        <w:rPr>
          <w:rFonts w:hint="default" w:ascii="Arial" w:hAnsi="Arial" w:eastAsia="Times New Roman"/>
          <w:color w:val="000000"/>
          <w:sz w:val="24"/>
          <w:szCs w:val="24"/>
          <w:lang w:eastAsia="en-IN"/>
        </w:rPr>
      </w:pPr>
    </w:p>
    <w:p w14:paraId="4D5ACE14">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connectors:</w:t>
      </w:r>
    </w:p>
    <w:p w14:paraId="04D2E104">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 https://hub.docker.com/r/camunda/connectors-bundle/tags</w:t>
      </w:r>
    </w:p>
    <w:p w14:paraId="3A9402C2">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enabled: true</w:t>
      </w:r>
    </w:p>
    <w:p w14:paraId="4DC103A6">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inbound:</w:t>
      </w:r>
    </w:p>
    <w:p w14:paraId="410B6ED9">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mode: "disabled"</w:t>
      </w:r>
    </w:p>
    <w:p w14:paraId="5C454960">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image:</w:t>
      </w:r>
    </w:p>
    <w:p w14:paraId="5EA679E1">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repository: camunda/connectors-bundle</w:t>
      </w:r>
    </w:p>
    <w:p w14:paraId="6D4DB58B">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tag: 8.6.4</w:t>
      </w:r>
    </w:p>
    <w:p w14:paraId="7FACC90A">
      <w:pPr>
        <w:shd w:val="clear" w:color="auto" w:fill="FFFFFF"/>
        <w:spacing w:after="120" w:line="240" w:lineRule="auto"/>
        <w:outlineLvl w:val="1"/>
        <w:rPr>
          <w:rFonts w:hint="default" w:ascii="Arial" w:hAnsi="Arial" w:eastAsia="Times New Roman"/>
          <w:color w:val="000000"/>
          <w:sz w:val="24"/>
          <w:szCs w:val="24"/>
          <w:lang w:eastAsia="en-IN"/>
        </w:rPr>
      </w:pPr>
    </w:p>
    <w:p w14:paraId="1EDFF92D">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operate:</w:t>
      </w:r>
    </w:p>
    <w:p w14:paraId="5DC25CD8">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 https://hub.docker.com/r/camunda/operate/tags</w:t>
      </w:r>
    </w:p>
    <w:p w14:paraId="2C60DD8F">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image:</w:t>
      </w:r>
    </w:p>
    <w:p w14:paraId="5F1EA9A7">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tag: 8.6.3</w:t>
      </w:r>
    </w:p>
    <w:p w14:paraId="5445D81F">
      <w:pPr>
        <w:shd w:val="clear" w:color="auto" w:fill="FFFFFF"/>
        <w:spacing w:after="120" w:line="240" w:lineRule="auto"/>
        <w:outlineLvl w:val="1"/>
        <w:rPr>
          <w:rFonts w:hint="default" w:ascii="Arial" w:hAnsi="Arial" w:eastAsia="Times New Roman"/>
          <w:color w:val="000000"/>
          <w:sz w:val="24"/>
          <w:szCs w:val="24"/>
          <w:lang w:eastAsia="en-IN"/>
        </w:rPr>
      </w:pPr>
    </w:p>
    <w:p w14:paraId="1A504A9C">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optimize:</w:t>
      </w:r>
    </w:p>
    <w:p w14:paraId="4F930E4E">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 https://hub.docker.com/r/camunda/optimize/tags</w:t>
      </w:r>
    </w:p>
    <w:p w14:paraId="71324F48">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image:</w:t>
      </w:r>
    </w:p>
    <w:p w14:paraId="75C06F4F">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repository: camunda/optimize</w:t>
      </w:r>
    </w:p>
    <w:p w14:paraId="4B49C0E5">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tag: 8.6.2</w:t>
      </w:r>
    </w:p>
    <w:p w14:paraId="321296D8">
      <w:pPr>
        <w:shd w:val="clear" w:color="auto" w:fill="FFFFFF"/>
        <w:spacing w:after="120" w:line="240" w:lineRule="auto"/>
        <w:outlineLvl w:val="1"/>
        <w:rPr>
          <w:rFonts w:hint="default" w:ascii="Arial" w:hAnsi="Arial" w:eastAsia="Times New Roman"/>
          <w:color w:val="000000"/>
          <w:sz w:val="24"/>
          <w:szCs w:val="24"/>
          <w:lang w:eastAsia="en-IN"/>
        </w:rPr>
      </w:pPr>
    </w:p>
    <w:p w14:paraId="249E91AD">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tasklist:</w:t>
      </w:r>
    </w:p>
    <w:p w14:paraId="0D5114F1">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 https://hub.docker.com/r/camunda/tasklist/tags</w:t>
      </w:r>
    </w:p>
    <w:p w14:paraId="5B26D90B">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image:</w:t>
      </w:r>
    </w:p>
    <w:p w14:paraId="2D310D04">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repository: camunda/tasklist</w:t>
      </w:r>
    </w:p>
    <w:p w14:paraId="66DCB794">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tag: 8.6.5</w:t>
      </w:r>
    </w:p>
    <w:p w14:paraId="47FED8B9">
      <w:pPr>
        <w:shd w:val="clear" w:color="auto" w:fill="FFFFFF"/>
        <w:spacing w:after="120" w:line="240" w:lineRule="auto"/>
        <w:outlineLvl w:val="1"/>
        <w:rPr>
          <w:rFonts w:hint="default" w:ascii="Arial" w:hAnsi="Arial" w:eastAsia="Times New Roman"/>
          <w:color w:val="000000"/>
          <w:sz w:val="24"/>
          <w:szCs w:val="24"/>
          <w:lang w:eastAsia="en-IN"/>
        </w:rPr>
      </w:pPr>
    </w:p>
    <w:p w14:paraId="78A23EB4">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webModeler:</w:t>
      </w:r>
    </w:p>
    <w:p w14:paraId="31177FE8">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 https://hub.docker.com/r/camunda/web-modeler-restapi</w:t>
      </w:r>
    </w:p>
    <w:p w14:paraId="512EF8E4">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image:</w:t>
      </w:r>
    </w:p>
    <w:p w14:paraId="7314FFB3">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 renovate: datasource=docker depName=camunda/web-modeler-restapi</w:t>
      </w:r>
    </w:p>
    <w:p w14:paraId="40EA8638">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tag: 8.6.3</w:t>
      </w:r>
    </w:p>
    <w:p w14:paraId="302B76A2">
      <w:pPr>
        <w:shd w:val="clear" w:color="auto" w:fill="FFFFFF"/>
        <w:spacing w:after="120" w:line="240" w:lineRule="auto"/>
        <w:outlineLvl w:val="1"/>
        <w:rPr>
          <w:rFonts w:hint="default" w:ascii="Arial" w:hAnsi="Arial" w:eastAsia="Times New Roman"/>
          <w:color w:val="000000"/>
          <w:sz w:val="24"/>
          <w:szCs w:val="24"/>
          <w:lang w:eastAsia="en-IN"/>
        </w:rPr>
      </w:pPr>
    </w:p>
    <w:p w14:paraId="5761EDF3">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zeebe:</w:t>
      </w:r>
    </w:p>
    <w:p w14:paraId="73F434F8">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 https://hub.docker.com/r/camunda/zeebe/tags</w:t>
      </w:r>
    </w:p>
    <w:p w14:paraId="3C72275E">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clusterSize: 1</w:t>
      </w:r>
    </w:p>
    <w:p w14:paraId="1A47811D">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partitionCount: 1</w:t>
      </w:r>
    </w:p>
    <w:p w14:paraId="1FD6E4FB">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replicationFactor: 1</w:t>
      </w:r>
    </w:p>
    <w:p w14:paraId="59D289C3">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pvcSize: 10Gi</w:t>
      </w:r>
    </w:p>
    <w:p w14:paraId="4C24A77E">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resources: {}</w:t>
      </w:r>
    </w:p>
    <w:p w14:paraId="6B580B19">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initResources: {}</w:t>
      </w:r>
    </w:p>
    <w:p w14:paraId="72F42503">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image:</w:t>
      </w:r>
    </w:p>
    <w:p w14:paraId="39B2E748">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repository: camunda/zeebe</w:t>
      </w:r>
    </w:p>
    <w:p w14:paraId="741F4F3E">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tag: 8.6.5</w:t>
      </w:r>
    </w:p>
    <w:p w14:paraId="01DA4C1D">
      <w:pPr>
        <w:shd w:val="clear" w:color="auto" w:fill="FFFFFF"/>
        <w:spacing w:after="120" w:line="240" w:lineRule="auto"/>
        <w:outlineLvl w:val="1"/>
        <w:rPr>
          <w:rFonts w:hint="default" w:ascii="Arial" w:hAnsi="Arial" w:eastAsia="Times New Roman"/>
          <w:color w:val="000000"/>
          <w:sz w:val="24"/>
          <w:szCs w:val="24"/>
          <w:lang w:eastAsia="en-IN"/>
        </w:rPr>
      </w:pPr>
    </w:p>
    <w:p w14:paraId="50577BFB">
      <w:pPr>
        <w:shd w:val="clear" w:color="auto" w:fill="FFFFFF"/>
        <w:spacing w:after="120" w:line="240" w:lineRule="auto"/>
        <w:outlineLvl w:val="1"/>
        <w:rPr>
          <w:rFonts w:hint="default" w:ascii="Arial" w:hAnsi="Arial" w:eastAsia="Times New Roman"/>
          <w:color w:val="000000"/>
          <w:sz w:val="24"/>
          <w:szCs w:val="24"/>
          <w:lang w:eastAsia="en-IN"/>
        </w:rPr>
      </w:pPr>
    </w:p>
    <w:p w14:paraId="72CF4CBB">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zeebeGateway:</w:t>
      </w:r>
    </w:p>
    <w:p w14:paraId="2784DCBF">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 https://hub.docker.com/r/camunda/zeebe/tags</w:t>
      </w:r>
    </w:p>
    <w:p w14:paraId="19A12B22">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replicas: 1</w:t>
      </w:r>
    </w:p>
    <w:p w14:paraId="21C67CB2">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image:</w:t>
      </w:r>
    </w:p>
    <w:p w14:paraId="6DD81DCF">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repository: camunda/zeebe</w:t>
      </w:r>
    </w:p>
    <w:p w14:paraId="7442E33D">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tag: 8.6.5</w:t>
      </w:r>
    </w:p>
    <w:p w14:paraId="312DC3D4">
      <w:pPr>
        <w:shd w:val="clear" w:color="auto" w:fill="FFFFFF"/>
        <w:spacing w:after="120" w:line="240" w:lineRule="auto"/>
        <w:outlineLvl w:val="1"/>
        <w:rPr>
          <w:rFonts w:hint="default" w:ascii="Arial" w:hAnsi="Arial" w:eastAsia="Times New Roman"/>
          <w:color w:val="000000"/>
          <w:sz w:val="24"/>
          <w:szCs w:val="24"/>
          <w:lang w:eastAsia="en-IN"/>
        </w:rPr>
      </w:pPr>
    </w:p>
    <w:p w14:paraId="654A7706">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w:t>
      </w:r>
    </w:p>
    <w:p w14:paraId="0CA7DFAD">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Identity</w:t>
      </w:r>
    </w:p>
    <w:p w14:paraId="0DF693CE">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w:t>
      </w:r>
    </w:p>
    <w:p w14:paraId="2115F12C">
      <w:pPr>
        <w:shd w:val="clear" w:color="auto" w:fill="FFFFFF"/>
        <w:spacing w:after="120" w:line="240" w:lineRule="auto"/>
        <w:outlineLvl w:val="1"/>
        <w:rPr>
          <w:rFonts w:hint="default" w:ascii="Arial" w:hAnsi="Arial" w:eastAsia="Times New Roman"/>
          <w:color w:val="000000"/>
          <w:sz w:val="24"/>
          <w:szCs w:val="24"/>
          <w:lang w:eastAsia="en-IN"/>
        </w:rPr>
      </w:pPr>
    </w:p>
    <w:p w14:paraId="5EEC92B8">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identity:</w:t>
      </w:r>
    </w:p>
    <w:p w14:paraId="42050D31">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 https://hub.docker.com/r/camunda/identity/tags</w:t>
      </w:r>
    </w:p>
    <w:p w14:paraId="4BDA788E">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enabled: false</w:t>
      </w:r>
    </w:p>
    <w:p w14:paraId="25525EC5">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image:</w:t>
      </w:r>
    </w:p>
    <w:p w14:paraId="38D5CAA9">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repository: camunda/identity</w:t>
      </w:r>
    </w:p>
    <w:p w14:paraId="0AAB1073">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tag: 8.6.5</w:t>
      </w:r>
    </w:p>
    <w:p w14:paraId="5209D52C">
      <w:pPr>
        <w:shd w:val="clear" w:color="auto" w:fill="FFFFFF"/>
        <w:spacing w:after="120" w:line="240" w:lineRule="auto"/>
        <w:outlineLvl w:val="1"/>
        <w:rPr>
          <w:rFonts w:hint="default" w:ascii="Arial" w:hAnsi="Arial" w:eastAsia="Times New Roman"/>
          <w:color w:val="000000"/>
          <w:sz w:val="24"/>
          <w:szCs w:val="24"/>
          <w:lang w:eastAsia="en-IN"/>
        </w:rPr>
      </w:pPr>
    </w:p>
    <w:p w14:paraId="4B668486">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identityKeycloak:</w:t>
      </w:r>
    </w:p>
    <w:p w14:paraId="57EC5B9A">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 https://hub.docker.com/r/bitnami/keycloak/tags</w:t>
      </w:r>
    </w:p>
    <w:p w14:paraId="53F90019">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enabled: false</w:t>
      </w:r>
    </w:p>
    <w:p w14:paraId="2D6CC529">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image:</w:t>
      </w:r>
    </w:p>
    <w:p w14:paraId="35FE443D">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repository: bitnami/keycloak</w:t>
      </w:r>
    </w:p>
    <w:p w14:paraId="3867B3F7">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tag: 25.0.6</w:t>
      </w:r>
    </w:p>
    <w:p w14:paraId="09AD510F">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postgresql:</w:t>
      </w:r>
    </w:p>
    <w:p w14:paraId="579E4F3B">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 https://hub.docker.com/r/bitnami/postgresql/tags</w:t>
      </w:r>
    </w:p>
    <w:p w14:paraId="09D03DE9">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image:</w:t>
      </w:r>
    </w:p>
    <w:p w14:paraId="42FEC3B1">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repository: bitnami/postgresql</w:t>
      </w:r>
    </w:p>
    <w:p w14:paraId="5D34A82A">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tag: 15.9.0-debian-12-r0</w:t>
      </w:r>
    </w:p>
    <w:p w14:paraId="2A340DA1">
      <w:pPr>
        <w:shd w:val="clear" w:color="auto" w:fill="FFFFFF"/>
        <w:spacing w:after="120" w:line="240" w:lineRule="auto"/>
        <w:outlineLvl w:val="1"/>
        <w:rPr>
          <w:rFonts w:hint="default" w:ascii="Arial" w:hAnsi="Arial" w:eastAsia="Times New Roman"/>
          <w:color w:val="000000"/>
          <w:sz w:val="24"/>
          <w:szCs w:val="24"/>
          <w:lang w:eastAsia="en-IN"/>
        </w:rPr>
      </w:pPr>
    </w:p>
    <w:p w14:paraId="71E32569">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w:t>
      </w:r>
    </w:p>
    <w:p w14:paraId="5D4AD734">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Elasticsearch</w:t>
      </w:r>
    </w:p>
    <w:p w14:paraId="322043ED">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w:t>
      </w:r>
    </w:p>
    <w:p w14:paraId="2D945B89">
      <w:pPr>
        <w:shd w:val="clear" w:color="auto" w:fill="FFFFFF"/>
        <w:spacing w:after="120" w:line="240" w:lineRule="auto"/>
        <w:outlineLvl w:val="1"/>
        <w:rPr>
          <w:rFonts w:hint="default" w:ascii="Arial" w:hAnsi="Arial" w:eastAsia="Times New Roman"/>
          <w:color w:val="000000"/>
          <w:sz w:val="24"/>
          <w:szCs w:val="24"/>
          <w:lang w:eastAsia="en-IN"/>
        </w:rPr>
      </w:pPr>
    </w:p>
    <w:p w14:paraId="7FA769D2">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elasticsearch:</w:t>
      </w:r>
    </w:p>
    <w:p w14:paraId="3B8F6CF4">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 https://hub.docker.com/r/bitnami/elasticsearch/tags</w:t>
      </w:r>
    </w:p>
    <w:p w14:paraId="443B4A2A">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resources: {}</w:t>
      </w:r>
    </w:p>
    <w:p w14:paraId="74529F51">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initResources: {}</w:t>
      </w:r>
    </w:p>
    <w:p w14:paraId="48297F34">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replicas: 1</w:t>
      </w:r>
    </w:p>
    <w:p w14:paraId="6376A4B7">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minimumMasterNodes: 1</w:t>
      </w:r>
    </w:p>
    <w:p w14:paraId="6FB5AA4E">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 Allow no backup for single node setups</w:t>
      </w:r>
    </w:p>
    <w:p w14:paraId="394911CB">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clusterHealthCheckParams: "wait_for_status=yellow&amp;timeout=1s"</w:t>
      </w:r>
    </w:p>
    <w:p w14:paraId="04C05C10">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image:</w:t>
      </w:r>
    </w:p>
    <w:p w14:paraId="35946A07">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repository: bitnami/elasticsearch</w:t>
      </w:r>
    </w:p>
    <w:p w14:paraId="2DA9B211">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tag: 8.15.4</w:t>
      </w:r>
    </w:p>
    <w:p w14:paraId="55FC415F">
      <w:pPr>
        <w:shd w:val="clear" w:color="auto" w:fill="FFFFFF"/>
        <w:spacing w:after="120" w:line="240" w:lineRule="auto"/>
        <w:outlineLvl w:val="1"/>
        <w:rPr>
          <w:rFonts w:hint="default" w:ascii="Arial" w:hAnsi="Arial" w:eastAsia="Times New Roman"/>
          <w:color w:val="000000"/>
          <w:sz w:val="24"/>
          <w:szCs w:val="24"/>
          <w:lang w:eastAsia="en-IN"/>
        </w:rPr>
      </w:pPr>
    </w:p>
    <w:p w14:paraId="05C33C93">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volumeClaimTemplate:</w:t>
      </w:r>
    </w:p>
    <w:p w14:paraId="6834E02D">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accessModes: [ "ReadWriteOnce" ]</w:t>
      </w:r>
    </w:p>
    <w:p w14:paraId="5038F173">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storageClassName: "standard"</w:t>
      </w:r>
    </w:p>
    <w:p w14:paraId="6DFFE365">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resources:</w:t>
      </w:r>
    </w:p>
    <w:p w14:paraId="3C5F0F6F">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requests:</w:t>
      </w:r>
    </w:p>
    <w:p w14:paraId="0A682F9B">
      <w:pPr>
        <w:shd w:val="clear" w:color="auto" w:fill="FFFFFF"/>
        <w:spacing w:after="120" w:line="240" w:lineRule="auto"/>
        <w:outlineLvl w:val="1"/>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storage: 15Gi</w:t>
      </w:r>
    </w:p>
    <w:p w14:paraId="0E96B4C2">
      <w:pPr>
        <w:shd w:val="clear" w:color="auto" w:fill="FFFFFF"/>
        <w:spacing w:after="120" w:line="240" w:lineRule="auto"/>
        <w:outlineLvl w:val="1"/>
        <w:rPr>
          <w:rFonts w:ascii="Arial" w:hAnsi="Arial" w:eastAsia="Times New Roman" w:cs="Arial"/>
          <w:b/>
          <w:bCs/>
          <w:color w:val="000000"/>
          <w:sz w:val="36"/>
          <w:szCs w:val="36"/>
          <w:lang w:eastAsia="en-IN"/>
        </w:rPr>
      </w:pPr>
    </w:p>
    <w:p w14:paraId="06590DFE">
      <w:pPr>
        <w:shd w:val="clear" w:color="auto" w:fill="FFFFFF"/>
        <w:spacing w:after="120" w:line="240" w:lineRule="auto"/>
        <w:outlineLvl w:val="1"/>
        <w:rPr>
          <w:rFonts w:ascii="Arial" w:hAnsi="Arial" w:eastAsia="Times New Roman" w:cs="Arial"/>
          <w:b/>
          <w:bCs/>
          <w:color w:val="000000"/>
          <w:sz w:val="36"/>
          <w:szCs w:val="36"/>
          <w:lang w:eastAsia="en-IN"/>
        </w:rPr>
      </w:pPr>
      <w:bookmarkStart w:id="0" w:name="_GoBack"/>
      <w:bookmarkEnd w:id="0"/>
      <w:r>
        <w:rPr>
          <w:rFonts w:ascii="Arial" w:hAnsi="Arial" w:eastAsia="Times New Roman" w:cs="Arial"/>
          <w:b/>
          <w:bCs/>
          <w:color w:val="000000"/>
          <w:sz w:val="36"/>
          <w:szCs w:val="36"/>
          <w:lang w:eastAsia="en-IN"/>
        </w:rPr>
        <w:t>Starting Camunda Self-Managed</w:t>
      </w:r>
    </w:p>
    <w:p w14:paraId="745FA953">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Copy the configuration file above and save it as </w:t>
      </w:r>
      <w:r>
        <w:rPr>
          <w:rFonts w:ascii="Consolas" w:hAnsi="Consolas" w:eastAsia="Times New Roman" w:cs="Courier New"/>
          <w:color w:val="000000"/>
          <w:sz w:val="20"/>
          <w:szCs w:val="20"/>
          <w:lang w:eastAsia="en-IN"/>
        </w:rPr>
        <w:t>camunda-values.yaml</w:t>
      </w:r>
      <w:r>
        <w:rPr>
          <w:rFonts w:ascii="Arial" w:hAnsi="Arial" w:eastAsia="Times New Roman" w:cs="Arial"/>
          <w:color w:val="000000"/>
          <w:sz w:val="24"/>
          <w:szCs w:val="24"/>
          <w:lang w:eastAsia="en-IN"/>
        </w:rPr>
        <w:t>. Next, open a terminal or command prompt and navigate to where you just saved the </w:t>
      </w:r>
      <w:r>
        <w:rPr>
          <w:rFonts w:ascii="Consolas" w:hAnsi="Consolas" w:eastAsia="Times New Roman" w:cs="Courier New"/>
          <w:color w:val="000000"/>
          <w:sz w:val="20"/>
          <w:szCs w:val="20"/>
          <w:lang w:eastAsia="en-IN"/>
        </w:rPr>
        <w:t>camunda-values.yaml</w:t>
      </w:r>
      <w:r>
        <w:rPr>
          <w:rFonts w:ascii="Arial" w:hAnsi="Arial" w:eastAsia="Times New Roman" w:cs="Arial"/>
          <w:color w:val="000000"/>
          <w:sz w:val="24"/>
          <w:szCs w:val="24"/>
          <w:lang w:eastAsia="en-IN"/>
        </w:rPr>
        <w:t> file.</w:t>
      </w:r>
    </w:p>
    <w:p w14:paraId="4FB0052F">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The first step to starting all the services is to create a </w:t>
      </w:r>
      <w:r>
        <w:rPr>
          <w:rFonts w:ascii="Arial" w:hAnsi="Arial" w:eastAsia="Times New Roman" w:cs="Arial"/>
          <w:i/>
          <w:iCs/>
          <w:color w:val="000000"/>
          <w:sz w:val="24"/>
          <w:szCs w:val="24"/>
          <w:lang w:eastAsia="en-IN"/>
        </w:rPr>
        <w:t>cluster</w:t>
      </w:r>
      <w:r>
        <w:rPr>
          <w:rFonts w:ascii="Arial" w:hAnsi="Arial" w:eastAsia="Times New Roman" w:cs="Arial"/>
          <w:color w:val="000000"/>
          <w:sz w:val="24"/>
          <w:szCs w:val="24"/>
          <w:lang w:eastAsia="en-IN"/>
        </w:rPr>
        <w:t>.</w:t>
      </w:r>
    </w:p>
    <w:p w14:paraId="0E566304">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A Kubernetes cluster is a set of nodes, and each node can run one or more pods, and a pod can run one or more containers. This architecture is what makes Kubernetes highly scalable (and also what can make it very confusing and complex). For our simple local installation, we need </w:t>
      </w:r>
      <w:r>
        <w:rPr>
          <w:rFonts w:hint="default" w:ascii="Arial" w:hAnsi="Arial" w:eastAsia="Times New Roman" w:cs="Arial"/>
          <w:color w:val="000000"/>
          <w:sz w:val="24"/>
          <w:szCs w:val="24"/>
          <w:lang w:val="en-US" w:eastAsia="en-IN"/>
        </w:rPr>
        <w:t>a cluster with minimum 3 nodes. You can create the cluster by using the followind configuration</w:t>
      </w:r>
      <w:r>
        <w:rPr>
          <w:rFonts w:ascii="Arial" w:hAnsi="Arial" w:eastAsia="Times New Roman" w:cs="Arial"/>
          <w:color w:val="000000"/>
          <w:sz w:val="24"/>
          <w:szCs w:val="24"/>
          <w:lang w:eastAsia="en-IN"/>
        </w:rPr>
        <w:t xml:space="preserve">. </w:t>
      </w:r>
    </w:p>
    <w:p w14:paraId="42A96725">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this config file contains all config fields with comments</w:t>
      </w:r>
    </w:p>
    <w:p w14:paraId="2B128332">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NOTE: this is not a particularly useful config file</w:t>
      </w:r>
    </w:p>
    <w:p w14:paraId="1ABB6CA6">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kind: Cluster</w:t>
      </w:r>
    </w:p>
    <w:p w14:paraId="34343E50">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apiVersion: kind.x-k8s.io/v1alpha4</w:t>
      </w:r>
    </w:p>
    <w:p w14:paraId="6BA5215E">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patch the generated kubeadm config with some extra settings</w:t>
      </w:r>
    </w:p>
    <w:p w14:paraId="7FEE233B">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kubeadmConfigPatches:</w:t>
      </w:r>
    </w:p>
    <w:p w14:paraId="5F9BC93A">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w:t>
      </w:r>
    </w:p>
    <w:p w14:paraId="4663101D">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apiVersion: kubelet.config.k8s.io/v1beta1</w:t>
      </w:r>
    </w:p>
    <w:p w14:paraId="0A162AC5">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kind: KubeletConfiguration</w:t>
      </w:r>
    </w:p>
    <w:p w14:paraId="59D92FC1">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evictionHard:</w:t>
      </w:r>
    </w:p>
    <w:p w14:paraId="61203ED1">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nodefs.available: "0%"</w:t>
      </w:r>
    </w:p>
    <w:p w14:paraId="6C55224A">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patch it further using a JSON 6902 patch</w:t>
      </w:r>
    </w:p>
    <w:p w14:paraId="4E180BC4">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kubeadmConfigPatchesJSON6902:</w:t>
      </w:r>
    </w:p>
    <w:p w14:paraId="5E927434">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group: kubeadm.k8s.io</w:t>
      </w:r>
    </w:p>
    <w:p w14:paraId="5BE90778">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version: v1beta3</w:t>
      </w:r>
    </w:p>
    <w:p w14:paraId="1F91EF20">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kind: ClusterConfiguration</w:t>
      </w:r>
    </w:p>
    <w:p w14:paraId="339ACF95">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patch: |</w:t>
      </w:r>
    </w:p>
    <w:p w14:paraId="3841E5A4">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 op: add</w:t>
      </w:r>
    </w:p>
    <w:p w14:paraId="4B2C4521">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path: /apiServer/certSANs/-</w:t>
      </w:r>
    </w:p>
    <w:p w14:paraId="63FAA96D">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xml:space="preserve">      value: my-hostname</w:t>
      </w:r>
    </w:p>
    <w:p w14:paraId="38B48BB1">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1 control plane node and 3 workers</w:t>
      </w:r>
    </w:p>
    <w:p w14:paraId="1E921224">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nodes:</w:t>
      </w:r>
    </w:p>
    <w:p w14:paraId="66906CF6">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the control plane node config</w:t>
      </w:r>
    </w:p>
    <w:p w14:paraId="23266456">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role: control-plane</w:t>
      </w:r>
    </w:p>
    <w:p w14:paraId="6A6974E7">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role: control-plane</w:t>
      </w:r>
    </w:p>
    <w:p w14:paraId="055CF162">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the two workers</w:t>
      </w:r>
    </w:p>
    <w:p w14:paraId="624B26FA">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role: worker</w:t>
      </w:r>
    </w:p>
    <w:p w14:paraId="700E4C14">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role: worker</w:t>
      </w:r>
    </w:p>
    <w:p w14:paraId="5E801EEC">
      <w:pPr>
        <w:shd w:val="clear" w:color="auto" w:fill="FFFFFF"/>
        <w:spacing w:after="100" w:afterAutospacing="1" w:line="240" w:lineRule="auto"/>
        <w:rPr>
          <w:rFonts w:hint="default" w:ascii="Arial" w:hAnsi="Arial" w:eastAsia="Times New Roman"/>
          <w:color w:val="000000"/>
          <w:sz w:val="24"/>
          <w:szCs w:val="24"/>
          <w:lang w:eastAsia="en-IN"/>
        </w:rPr>
      </w:pPr>
      <w:r>
        <w:rPr>
          <w:rFonts w:hint="default" w:ascii="Arial" w:hAnsi="Arial" w:eastAsia="Times New Roman"/>
          <w:color w:val="000000"/>
          <w:sz w:val="24"/>
          <w:szCs w:val="24"/>
          <w:lang w:eastAsia="en-IN"/>
        </w:rPr>
        <w:t>- role: worker</w:t>
      </w:r>
    </w:p>
    <w:p w14:paraId="0ACB2BDE">
      <w:pPr>
        <w:shd w:val="clear" w:color="auto" w:fill="FFFFFF"/>
        <w:spacing w:after="100" w:afterAutospacing="1" w:line="240" w:lineRule="auto"/>
        <w:rPr>
          <w:rFonts w:ascii="Arial" w:hAnsi="Arial" w:eastAsia="Times New Roman" w:cs="Arial"/>
          <w:color w:val="000000"/>
          <w:sz w:val="24"/>
          <w:szCs w:val="24"/>
          <w:lang w:eastAsia="en-IN"/>
        </w:rPr>
      </w:pPr>
    </w:p>
    <w:p w14:paraId="0CE942BC">
      <w:pPr>
        <w:shd w:val="clear" w:color="auto" w:fill="FFFFFF"/>
        <w:spacing w:after="100" w:afterAutospacing="1" w:line="240" w:lineRule="auto"/>
        <w:rPr>
          <w:rFonts w:hint="default" w:ascii="Arial" w:hAnsi="Arial" w:eastAsia="Times New Roman" w:cs="Arial"/>
          <w:color w:val="000000"/>
          <w:sz w:val="24"/>
          <w:szCs w:val="24"/>
          <w:lang w:val="en-US" w:eastAsia="en-IN"/>
        </w:rPr>
      </w:pPr>
      <w:r>
        <w:rPr>
          <w:rFonts w:hint="default" w:ascii="Arial" w:hAnsi="Arial" w:eastAsia="Times New Roman" w:cs="Arial"/>
          <w:color w:val="000000"/>
          <w:sz w:val="24"/>
          <w:szCs w:val="24"/>
          <w:lang w:val="en-US" w:eastAsia="en-IN"/>
        </w:rPr>
        <w:t>Copy the above configuration into cluster-config.yaml file.</w:t>
      </w:r>
    </w:p>
    <w:p w14:paraId="7A8384AC">
      <w:pPr>
        <w:shd w:val="clear" w:color="auto" w:fill="FFFFFF"/>
        <w:spacing w:after="100" w:afterAutospacing="1" w:line="240" w:lineRule="auto"/>
        <w:rPr>
          <w:rFonts w:ascii="Arial" w:hAnsi="Arial" w:eastAsia="Times New Roman" w:cs="Arial"/>
          <w:color w:val="000000"/>
          <w:sz w:val="24"/>
          <w:szCs w:val="24"/>
          <w:lang w:eastAsia="en-IN"/>
        </w:rPr>
      </w:pPr>
    </w:p>
    <w:p w14:paraId="10F4BDA6">
      <w:pPr>
        <w:shd w:val="clear" w:color="auto" w:fill="FFFFFF"/>
        <w:spacing w:after="100" w:afterAutospacing="1" w:line="240" w:lineRule="auto"/>
        <w:rPr>
          <w:rFonts w:ascii="Arial" w:hAnsi="Arial" w:eastAsia="Times New Roman" w:cs="Arial"/>
          <w:color w:val="000000"/>
          <w:sz w:val="24"/>
          <w:szCs w:val="24"/>
          <w:lang w:eastAsia="en-IN"/>
        </w:rPr>
      </w:pPr>
      <w:r>
        <w:rPr>
          <w:rFonts w:hint="default" w:ascii="Arial" w:hAnsi="Arial" w:eastAsia="Times New Roman" w:cs="Arial"/>
          <w:color w:val="000000"/>
          <w:sz w:val="24"/>
          <w:szCs w:val="24"/>
          <w:lang w:val="en-US" w:eastAsia="en-IN"/>
        </w:rPr>
        <w:t>Now create a cluster using</w:t>
      </w:r>
      <w:r>
        <w:rPr>
          <w:rFonts w:ascii="Arial" w:hAnsi="Arial" w:eastAsia="Times New Roman" w:cs="Arial"/>
          <w:color w:val="000000"/>
          <w:sz w:val="24"/>
          <w:szCs w:val="24"/>
          <w:lang w:eastAsia="en-IN"/>
        </w:rPr>
        <w:t> </w:t>
      </w:r>
      <w:r>
        <w:rPr>
          <w:rFonts w:ascii="Consolas" w:hAnsi="Consolas" w:eastAsia="Times New Roman" w:cs="Courier New"/>
          <w:color w:val="000000"/>
          <w:sz w:val="20"/>
          <w:szCs w:val="20"/>
          <w:lang w:eastAsia="en-IN"/>
        </w:rPr>
        <w:t>kind</w:t>
      </w:r>
      <w:r>
        <w:rPr>
          <w:rFonts w:ascii="Arial" w:hAnsi="Arial" w:eastAsia="Times New Roman" w:cs="Arial"/>
          <w:color w:val="000000"/>
          <w:sz w:val="24"/>
          <w:szCs w:val="24"/>
          <w:lang w:eastAsia="en-IN"/>
        </w:rPr>
        <w:t>. In your terminal, run the following command:</w:t>
      </w:r>
    </w:p>
    <w:p w14:paraId="4606FE5A">
      <w:pPr>
        <w:shd w:val="clear" w:color="auto" w:fill="FFFFFF"/>
        <w:spacing w:after="100" w:afterAutospacing="1" w:line="240" w:lineRule="auto"/>
        <w:rPr>
          <w:rFonts w:hint="default" w:ascii="Arial" w:hAnsi="Arial" w:eastAsia="Times New Roman" w:cs="Arial"/>
          <w:color w:val="000000"/>
          <w:sz w:val="24"/>
          <w:szCs w:val="24"/>
          <w:lang w:val="en-US" w:eastAsia="en-IN"/>
        </w:rPr>
      </w:pPr>
      <w:r>
        <w:rPr>
          <w:rFonts w:ascii="Arial" w:hAnsi="Arial" w:eastAsia="Times New Roman" w:cs="Arial"/>
          <w:color w:val="000000"/>
          <w:sz w:val="24"/>
          <w:szCs w:val="24"/>
          <w:lang w:eastAsia="en-IN"/>
        </w:rPr>
        <w:t>$ kind create cluster --name camunda-local</w:t>
      </w:r>
      <w:r>
        <w:rPr>
          <w:rFonts w:hint="default" w:ascii="Arial" w:hAnsi="Arial" w:eastAsia="Times New Roman" w:cs="Arial"/>
          <w:color w:val="000000"/>
          <w:sz w:val="24"/>
          <w:szCs w:val="24"/>
          <w:lang w:val="en-US" w:eastAsia="en-IN"/>
        </w:rPr>
        <w:t xml:space="preserve"> --config cluster-config.yaml</w:t>
      </w:r>
    </w:p>
    <w:p w14:paraId="5677BEE1">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drawing>
          <wp:inline distT="0" distB="0" distL="0" distR="0">
            <wp:extent cx="5621655" cy="3112135"/>
            <wp:effectExtent l="0" t="0" r="0" b="0"/>
            <wp:docPr id="5" name="Picture 5" descr="https://cdn-ilcajnh.nitrocdn.com/wREzyOgRjKTvogDiDzGmbmBSDhJQxYLj/assets/images/optimized/rev-7268316/camunda.com/wp-content/uploads/2023/10/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ttps://cdn-ilcajnh.nitrocdn.com/wREzyOgRjKTvogDiDzGmbmBSDhJQxYLj/assets/images/optimized/rev-7268316/camunda.com/wp-content/uploads/2023/10/imag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656139" cy="3131615"/>
                    </a:xfrm>
                    <a:prstGeom prst="rect">
                      <a:avLst/>
                    </a:prstGeom>
                    <a:noFill/>
                    <a:ln>
                      <a:noFill/>
                    </a:ln>
                  </pic:spPr>
                </pic:pic>
              </a:graphicData>
            </a:graphic>
          </wp:inline>
        </w:drawing>
      </w:r>
    </w:p>
    <w:p w14:paraId="7F81D418">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This tells </w:t>
      </w:r>
      <w:r>
        <w:rPr>
          <w:rFonts w:ascii="Consolas" w:hAnsi="Consolas" w:eastAsia="Times New Roman" w:cs="Courier New"/>
          <w:color w:val="000000"/>
          <w:sz w:val="20"/>
          <w:szCs w:val="20"/>
          <w:lang w:eastAsia="en-IN"/>
        </w:rPr>
        <w:t>kind</w:t>
      </w:r>
      <w:r>
        <w:rPr>
          <w:rFonts w:ascii="Arial" w:hAnsi="Arial" w:eastAsia="Times New Roman" w:cs="Arial"/>
          <w:color w:val="000000"/>
          <w:sz w:val="24"/>
          <w:szCs w:val="24"/>
          <w:lang w:eastAsia="en-IN"/>
        </w:rPr>
        <w:t> to create a new cluster with a specific context name and configuration. Kubernetes contexts allow you to easily switch between different Kubernetes instances, which is helpful if you are running more than one application locally with Kubernetes. To see all the available contexts, you run the following command:</w:t>
      </w:r>
    </w:p>
    <w:p w14:paraId="6E5A08E4">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kubectl config get-contexts</w:t>
      </w:r>
    </w:p>
    <w:p w14:paraId="0C4B1177">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drawing>
          <wp:inline distT="0" distB="0" distL="0" distR="0">
            <wp:extent cx="5664835" cy="1282065"/>
            <wp:effectExtent l="0" t="0" r="0" b="0"/>
            <wp:docPr id="4" name="Picture 4" descr="https://cdn-ilcajnh.nitrocdn.com/wREzyOgRjKTvogDiDzGmbmBSDhJQxYLj/assets/images/optimized/rev-7268316/camunda.com/wp-content/uploads/2023/10/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s://cdn-ilcajnh.nitrocdn.com/wREzyOgRjKTvogDiDzGmbmBSDhJQxYLj/assets/images/optimized/rev-7268316/camunda.com/wp-content/uploads/2023/10/imag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46507" cy="1300626"/>
                    </a:xfrm>
                    <a:prstGeom prst="rect">
                      <a:avLst/>
                    </a:prstGeom>
                    <a:noFill/>
                    <a:ln>
                      <a:noFill/>
                    </a:ln>
                  </pic:spPr>
                </pic:pic>
              </a:graphicData>
            </a:graphic>
          </wp:inline>
        </w:drawing>
      </w:r>
    </w:p>
    <w:p w14:paraId="27D9C5B2">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(You may have noticed that you have a context named </w:t>
      </w:r>
      <w:r>
        <w:rPr>
          <w:rFonts w:ascii="Consolas" w:hAnsi="Consolas" w:eastAsia="Times New Roman" w:cs="Courier New"/>
          <w:color w:val="000000"/>
          <w:sz w:val="20"/>
          <w:szCs w:val="20"/>
          <w:lang w:eastAsia="en-IN"/>
        </w:rPr>
        <w:t>kind-camunda-local</w:t>
      </w:r>
      <w:r>
        <w:rPr>
          <w:rFonts w:ascii="Arial" w:hAnsi="Arial" w:eastAsia="Times New Roman" w:cs="Arial"/>
          <w:color w:val="000000"/>
          <w:sz w:val="24"/>
          <w:szCs w:val="24"/>
          <w:lang w:eastAsia="en-IN"/>
        </w:rPr>
        <w:t> instead of just </w:t>
      </w:r>
      <w:r>
        <w:rPr>
          <w:rFonts w:ascii="Consolas" w:hAnsi="Consolas" w:eastAsia="Times New Roman" w:cs="Courier New"/>
          <w:color w:val="000000"/>
          <w:sz w:val="20"/>
          <w:szCs w:val="20"/>
          <w:lang w:eastAsia="en-IN"/>
        </w:rPr>
        <w:t>camunda-local</w:t>
      </w:r>
      <w:r>
        <w:rPr>
          <w:rFonts w:ascii="Arial" w:hAnsi="Arial" w:eastAsia="Times New Roman" w:cs="Arial"/>
          <w:color w:val="000000"/>
          <w:sz w:val="24"/>
          <w:szCs w:val="24"/>
          <w:lang w:eastAsia="en-IN"/>
        </w:rPr>
        <w:t>. </w:t>
      </w:r>
      <w:r>
        <w:rPr>
          <w:rFonts w:ascii="Consolas" w:hAnsi="Consolas" w:eastAsia="Times New Roman" w:cs="Courier New"/>
          <w:color w:val="000000"/>
          <w:sz w:val="20"/>
          <w:szCs w:val="20"/>
          <w:lang w:eastAsia="en-IN"/>
        </w:rPr>
        <w:t>kind</w:t>
      </w:r>
      <w:r>
        <w:rPr>
          <w:rFonts w:ascii="Arial" w:hAnsi="Arial" w:eastAsia="Times New Roman" w:cs="Arial"/>
          <w:color w:val="000000"/>
          <w:sz w:val="24"/>
          <w:szCs w:val="24"/>
          <w:lang w:eastAsia="en-IN"/>
        </w:rPr>
        <w:t> prefixes the contexts it creates.)</w:t>
      </w:r>
    </w:p>
    <w:p w14:paraId="488A8C4F">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The next step is to tell Kubernetes that we want to use our newly created context and cluster:</w:t>
      </w:r>
    </w:p>
    <w:p w14:paraId="7163CFF7">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kubectl config use-context kind-camunda-local</w:t>
      </w:r>
    </w:p>
    <w:p w14:paraId="24E8446D">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Our cluster is now configured, and the tools are set to use the </w:t>
      </w:r>
      <w:r>
        <w:rPr>
          <w:rFonts w:ascii="Consolas" w:hAnsi="Consolas" w:eastAsia="Times New Roman" w:cs="Courier New"/>
          <w:color w:val="000000"/>
          <w:sz w:val="20"/>
          <w:szCs w:val="20"/>
          <w:lang w:eastAsia="en-IN"/>
        </w:rPr>
        <w:t>kind-camunda-local</w:t>
      </w:r>
      <w:r>
        <w:rPr>
          <w:rFonts w:ascii="Arial" w:hAnsi="Arial" w:eastAsia="Times New Roman" w:cs="Arial"/>
          <w:color w:val="000000"/>
          <w:sz w:val="24"/>
          <w:szCs w:val="24"/>
          <w:lang w:eastAsia="en-IN"/>
        </w:rPr>
        <w:t> context by default. It’s time to use Helm to start all of our services. First, we add the </w:t>
      </w:r>
      <w:r>
        <w:fldChar w:fldCharType="begin"/>
      </w:r>
      <w:r>
        <w:instrText xml:space="preserve"> HYPERLINK "https://helm.camunda.io/?__hstc=252030934.d9904d0d3566e2b30fe92e65715f8344.1732100556445.1732405093330.1732410379255.5&amp;__hssc=252030934.1.1732410379255&amp;__hsfp=2437715757" </w:instrText>
      </w:r>
      <w:r>
        <w:fldChar w:fldCharType="separate"/>
      </w:r>
      <w:r>
        <w:rPr>
          <w:rFonts w:ascii="Arial" w:hAnsi="Arial" w:eastAsia="Times New Roman" w:cs="Arial"/>
          <w:b/>
          <w:bCs/>
          <w:color w:val="0076D6"/>
          <w:sz w:val="24"/>
          <w:szCs w:val="24"/>
          <w:u w:val="single"/>
          <w:lang w:eastAsia="en-IN"/>
        </w:rPr>
        <w:t>Camunda Helm repository</w:t>
      </w:r>
      <w:r>
        <w:rPr>
          <w:rFonts w:ascii="Arial" w:hAnsi="Arial" w:eastAsia="Times New Roman" w:cs="Arial"/>
          <w:b/>
          <w:bCs/>
          <w:color w:val="0076D6"/>
          <w:sz w:val="24"/>
          <w:szCs w:val="24"/>
          <w:u w:val="single"/>
          <w:lang w:eastAsia="en-IN"/>
        </w:rPr>
        <w:fldChar w:fldCharType="end"/>
      </w:r>
      <w:r>
        <w:rPr>
          <w:rFonts w:ascii="Arial" w:hAnsi="Arial" w:eastAsia="Times New Roman" w:cs="Arial"/>
          <w:color w:val="000000"/>
          <w:sz w:val="24"/>
          <w:szCs w:val="24"/>
          <w:lang w:eastAsia="en-IN"/>
        </w:rPr>
        <w:t> so that Helm knows where to fetch the configuration files from:</w:t>
      </w:r>
    </w:p>
    <w:p w14:paraId="7B9814BB">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helm repo add camunda https://helm.camunda.io</w:t>
      </w:r>
    </w:p>
    <w:p w14:paraId="64E23626">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helm repo update</w:t>
      </w:r>
    </w:p>
    <w:p w14:paraId="7735754E">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Then, we tell Helm to install everything by applying our </w:t>
      </w:r>
      <w:r>
        <w:rPr>
          <w:rFonts w:ascii="Consolas" w:hAnsi="Consolas" w:eastAsia="Times New Roman" w:cs="Courier New"/>
          <w:color w:val="000000"/>
          <w:sz w:val="20"/>
          <w:szCs w:val="20"/>
          <w:lang w:eastAsia="en-IN"/>
        </w:rPr>
        <w:t>camunda-values.yaml</w:t>
      </w:r>
      <w:r>
        <w:rPr>
          <w:rFonts w:ascii="Arial" w:hAnsi="Arial" w:eastAsia="Times New Roman" w:cs="Arial"/>
          <w:color w:val="000000"/>
          <w:sz w:val="24"/>
          <w:szCs w:val="24"/>
          <w:lang w:eastAsia="en-IN"/>
        </w:rPr>
        <w:t> file to the official Camunda Helm charts. Because we set the default Kubernetes context to our new cluster already, everything will be installed to that cluster without needing to explicitly specify it.</w:t>
      </w:r>
    </w:p>
    <w:p w14:paraId="24920F7A">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helm install camunda-platform camunda/camunda-platform -f camunda-values.yaml</w:t>
      </w:r>
    </w:p>
    <w:p w14:paraId="19B1EF22">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This command tells Helm to use our </w:t>
      </w:r>
      <w:r>
        <w:rPr>
          <w:rFonts w:ascii="Consolas" w:hAnsi="Consolas" w:eastAsia="Times New Roman" w:cs="Courier New"/>
          <w:color w:val="000000"/>
          <w:sz w:val="20"/>
          <w:szCs w:val="20"/>
          <w:lang w:eastAsia="en-IN"/>
        </w:rPr>
        <w:t>camunda-values.yaml</w:t>
      </w:r>
      <w:r>
        <w:rPr>
          <w:rFonts w:ascii="Arial" w:hAnsi="Arial" w:eastAsia="Times New Roman" w:cs="Arial"/>
          <w:color w:val="000000"/>
          <w:sz w:val="24"/>
          <w:szCs w:val="24"/>
          <w:lang w:eastAsia="en-IN"/>
        </w:rPr>
        <w:t> file to configure the Helm charts pulled from the </w:t>
      </w:r>
      <w:r>
        <w:rPr>
          <w:rFonts w:ascii="Consolas" w:hAnsi="Consolas" w:eastAsia="Times New Roman" w:cs="Courier New"/>
          <w:color w:val="000000"/>
          <w:sz w:val="20"/>
          <w:szCs w:val="20"/>
          <w:lang w:eastAsia="en-IN"/>
        </w:rPr>
        <w:t>camunda/camunda-platform</w:t>
      </w:r>
      <w:r>
        <w:rPr>
          <w:rFonts w:ascii="Arial" w:hAnsi="Arial" w:eastAsia="Times New Roman" w:cs="Arial"/>
          <w:color w:val="000000"/>
          <w:sz w:val="24"/>
          <w:szCs w:val="24"/>
          <w:lang w:eastAsia="en-IN"/>
        </w:rPr>
        <w:t> repository, and gives it the release name </w:t>
      </w:r>
      <w:r>
        <w:rPr>
          <w:rFonts w:ascii="Consolas" w:hAnsi="Consolas" w:eastAsia="Times New Roman" w:cs="Courier New"/>
          <w:color w:val="000000"/>
          <w:sz w:val="20"/>
          <w:szCs w:val="20"/>
          <w:lang w:eastAsia="en-IN"/>
        </w:rPr>
        <w:t>camunda-platform</w:t>
      </w:r>
      <w:r>
        <w:rPr>
          <w:rFonts w:ascii="Arial" w:hAnsi="Arial" w:eastAsia="Times New Roman" w:cs="Arial"/>
          <w:color w:val="000000"/>
          <w:sz w:val="24"/>
          <w:szCs w:val="24"/>
          <w:lang w:eastAsia="en-IN"/>
        </w:rPr>
        <w:t>. (</w:t>
      </w:r>
      <w:r>
        <w:fldChar w:fldCharType="begin"/>
      </w:r>
      <w:r>
        <w:instrText xml:space="preserve"> HYPERLINK "https://helm.sh/docs/intro/using_helm/" </w:instrText>
      </w:r>
      <w:r>
        <w:fldChar w:fldCharType="separate"/>
      </w:r>
      <w:r>
        <w:rPr>
          <w:rFonts w:ascii="Arial" w:hAnsi="Arial" w:eastAsia="Times New Roman" w:cs="Arial"/>
          <w:b/>
          <w:bCs/>
          <w:color w:val="0076D6"/>
          <w:sz w:val="24"/>
          <w:szCs w:val="24"/>
          <w:u w:val="single"/>
          <w:lang w:eastAsia="en-IN"/>
        </w:rPr>
        <w:t>Read more about Helm release names here</w:t>
      </w:r>
      <w:r>
        <w:rPr>
          <w:rFonts w:ascii="Arial" w:hAnsi="Arial" w:eastAsia="Times New Roman" w:cs="Arial"/>
          <w:b/>
          <w:bCs/>
          <w:color w:val="0076D6"/>
          <w:sz w:val="24"/>
          <w:szCs w:val="24"/>
          <w:u w:val="single"/>
          <w:lang w:eastAsia="en-IN"/>
        </w:rPr>
        <w:fldChar w:fldCharType="end"/>
      </w:r>
      <w:r>
        <w:rPr>
          <w:rFonts w:ascii="Arial" w:hAnsi="Arial" w:eastAsia="Times New Roman" w:cs="Arial"/>
          <w:color w:val="000000"/>
          <w:sz w:val="24"/>
          <w:szCs w:val="24"/>
          <w:lang w:eastAsia="en-IN"/>
        </w:rPr>
        <w:t>.)</w:t>
      </w:r>
    </w:p>
    <w:p w14:paraId="6D5AD7E2">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That’s it! Everything is starting up behind the scenes. This is where </w:t>
      </w:r>
      <w:r>
        <w:rPr>
          <w:rFonts w:ascii="Consolas" w:hAnsi="Consolas" w:eastAsia="Times New Roman" w:cs="Courier New"/>
          <w:color w:val="000000"/>
          <w:sz w:val="20"/>
          <w:szCs w:val="20"/>
          <w:lang w:eastAsia="en-IN"/>
        </w:rPr>
        <w:t>k9s</w:t>
      </w:r>
      <w:r>
        <w:rPr>
          <w:rFonts w:ascii="Arial" w:hAnsi="Arial" w:eastAsia="Times New Roman" w:cs="Arial"/>
          <w:color w:val="000000"/>
          <w:sz w:val="24"/>
          <w:szCs w:val="24"/>
          <w:lang w:eastAsia="en-IN"/>
        </w:rPr>
        <w:t> comes in handy. In your terminal, run the command </w:t>
      </w:r>
      <w:r>
        <w:rPr>
          <w:rFonts w:ascii="Consolas" w:hAnsi="Consolas" w:eastAsia="Times New Roman" w:cs="Courier New"/>
          <w:color w:val="000000"/>
          <w:sz w:val="20"/>
          <w:szCs w:val="20"/>
          <w:lang w:eastAsia="en-IN"/>
        </w:rPr>
        <w:t>k9s</w:t>
      </w:r>
      <w:r>
        <w:rPr>
          <w:rFonts w:ascii="Arial" w:hAnsi="Arial" w:eastAsia="Times New Roman" w:cs="Arial"/>
          <w:color w:val="000000"/>
          <w:sz w:val="24"/>
          <w:szCs w:val="24"/>
          <w:lang w:eastAsia="en-IN"/>
        </w:rPr>
        <w:t> to open the application. After it initializes you should see a screen that looks quite similar to this:</w:t>
      </w:r>
    </w:p>
    <w:p w14:paraId="302D9A11">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drawing>
          <wp:inline distT="0" distB="0" distL="0" distR="0">
            <wp:extent cx="5574030" cy="4243705"/>
            <wp:effectExtent l="0" t="0" r="7620" b="4445"/>
            <wp:docPr id="3" name="Picture 3" descr="https://cdn-ilcajnh.nitrocdn.com/wREzyOgRjKTvogDiDzGmbmBSDhJQxYLj/assets/images/optimized/rev-7268316/camunda.com/wp-content/uploads/2023/10/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cdn-ilcajnh.nitrocdn.com/wREzyOgRjKTvogDiDzGmbmBSDhJQxYLj/assets/images/optimized/rev-7268316/camunda.com/wp-content/uploads/2023/10/image-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597052" cy="4261223"/>
                    </a:xfrm>
                    <a:prstGeom prst="rect">
                      <a:avLst/>
                    </a:prstGeom>
                    <a:noFill/>
                    <a:ln>
                      <a:noFill/>
                    </a:ln>
                  </pic:spPr>
                </pic:pic>
              </a:graphicData>
            </a:graphic>
          </wp:inline>
        </w:drawing>
      </w:r>
    </w:p>
    <w:p w14:paraId="7AF5AF11">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One thing you may notice is that there are two distinct namespaces: </w:t>
      </w:r>
      <w:r>
        <w:rPr>
          <w:rFonts w:ascii="Consolas" w:hAnsi="Consolas" w:eastAsia="Times New Roman" w:cs="Courier New"/>
          <w:color w:val="000000"/>
          <w:sz w:val="20"/>
          <w:szCs w:val="20"/>
          <w:lang w:eastAsia="en-IN"/>
        </w:rPr>
        <w:t>default</w:t>
      </w:r>
      <w:r>
        <w:rPr>
          <w:rFonts w:ascii="Arial" w:hAnsi="Arial" w:eastAsia="Times New Roman" w:cs="Arial"/>
          <w:color w:val="000000"/>
          <w:sz w:val="24"/>
          <w:szCs w:val="24"/>
          <w:lang w:eastAsia="en-IN"/>
        </w:rPr>
        <w:t> and </w:t>
      </w:r>
      <w:r>
        <w:rPr>
          <w:rFonts w:ascii="Consolas" w:hAnsi="Consolas" w:eastAsia="Times New Roman" w:cs="Courier New"/>
          <w:color w:val="000000"/>
          <w:sz w:val="20"/>
          <w:szCs w:val="20"/>
          <w:lang w:eastAsia="en-IN"/>
        </w:rPr>
        <w:t>kube-system</w:t>
      </w:r>
      <w:r>
        <w:rPr>
          <w:rFonts w:ascii="Arial" w:hAnsi="Arial" w:eastAsia="Times New Roman" w:cs="Arial"/>
          <w:color w:val="000000"/>
          <w:sz w:val="24"/>
          <w:szCs w:val="24"/>
          <w:lang w:eastAsia="en-IN"/>
        </w:rPr>
        <w:t>. You may also notice that the pods running in the </w:t>
      </w:r>
      <w:r>
        <w:rPr>
          <w:rFonts w:ascii="Consolas" w:hAnsi="Consolas" w:eastAsia="Times New Roman" w:cs="Courier New"/>
          <w:color w:val="000000"/>
          <w:sz w:val="20"/>
          <w:szCs w:val="20"/>
          <w:lang w:eastAsia="en-IN"/>
        </w:rPr>
        <w:t>kube-system</w:t>
      </w:r>
      <w:r>
        <w:rPr>
          <w:rFonts w:ascii="Arial" w:hAnsi="Arial" w:eastAsia="Times New Roman" w:cs="Arial"/>
          <w:color w:val="000000"/>
          <w:sz w:val="24"/>
          <w:szCs w:val="24"/>
          <w:lang w:eastAsia="en-IN"/>
        </w:rPr>
        <w:t> namespace all have a status of </w:t>
      </w:r>
      <w:r>
        <w:rPr>
          <w:rFonts w:ascii="Consolas" w:hAnsi="Consolas" w:eastAsia="Times New Roman" w:cs="Courier New"/>
          <w:color w:val="000000"/>
          <w:sz w:val="20"/>
          <w:szCs w:val="20"/>
          <w:lang w:eastAsia="en-IN"/>
        </w:rPr>
        <w:t>Running</w:t>
      </w:r>
      <w:r>
        <w:rPr>
          <w:rFonts w:ascii="Arial" w:hAnsi="Arial" w:eastAsia="Times New Roman" w:cs="Arial"/>
          <w:color w:val="000000"/>
          <w:sz w:val="24"/>
          <w:szCs w:val="24"/>
          <w:lang w:eastAsia="en-IN"/>
        </w:rPr>
        <w:t> while the services in the </w:t>
      </w:r>
      <w:r>
        <w:rPr>
          <w:rFonts w:ascii="Consolas" w:hAnsi="Consolas" w:eastAsia="Times New Roman" w:cs="Courier New"/>
          <w:color w:val="000000"/>
          <w:sz w:val="20"/>
          <w:szCs w:val="20"/>
          <w:lang w:eastAsia="en-IN"/>
        </w:rPr>
        <w:t>default</w:t>
      </w:r>
      <w:r>
        <w:rPr>
          <w:rFonts w:ascii="Arial" w:hAnsi="Arial" w:eastAsia="Times New Roman" w:cs="Arial"/>
          <w:color w:val="000000"/>
          <w:sz w:val="24"/>
          <w:szCs w:val="24"/>
          <w:lang w:eastAsia="en-IN"/>
        </w:rPr>
        <w:t> namespace are in a different state. This is absolutely normal!</w:t>
      </w:r>
    </w:p>
    <w:p w14:paraId="05435281">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Before we get into why, let’s hide the </w:t>
      </w:r>
      <w:r>
        <w:rPr>
          <w:rFonts w:ascii="Consolas" w:hAnsi="Consolas" w:eastAsia="Times New Roman" w:cs="Courier New"/>
          <w:color w:val="000000"/>
          <w:sz w:val="20"/>
          <w:szCs w:val="20"/>
          <w:lang w:eastAsia="en-IN"/>
        </w:rPr>
        <w:t>kube-system</w:t>
      </w:r>
      <w:r>
        <w:rPr>
          <w:rFonts w:ascii="Arial" w:hAnsi="Arial" w:eastAsia="Times New Roman" w:cs="Arial"/>
          <w:color w:val="000000"/>
          <w:sz w:val="24"/>
          <w:szCs w:val="24"/>
          <w:lang w:eastAsia="en-IN"/>
        </w:rPr>
        <w:t> pods: these pods are essentially system pods, related to running Kubernetes and not directly related to running Camunda. In </w:t>
      </w:r>
      <w:r>
        <w:rPr>
          <w:rFonts w:ascii="Consolas" w:hAnsi="Consolas" w:eastAsia="Times New Roman" w:cs="Courier New"/>
          <w:color w:val="000000"/>
          <w:sz w:val="20"/>
          <w:szCs w:val="20"/>
          <w:lang w:eastAsia="en-IN"/>
        </w:rPr>
        <w:t>k9s</w:t>
      </w:r>
      <w:r>
        <w:rPr>
          <w:rFonts w:ascii="Arial" w:hAnsi="Arial" w:eastAsia="Times New Roman" w:cs="Arial"/>
          <w:color w:val="000000"/>
          <w:sz w:val="24"/>
          <w:szCs w:val="24"/>
          <w:lang w:eastAsia="en-IN"/>
        </w:rPr>
        <w:t> press the number </w:t>
      </w:r>
      <w:r>
        <w:rPr>
          <w:rFonts w:ascii="Consolas" w:hAnsi="Consolas" w:eastAsia="Times New Roman" w:cs="Courier New"/>
          <w:color w:val="000000"/>
          <w:sz w:val="20"/>
          <w:szCs w:val="20"/>
          <w:lang w:eastAsia="en-IN"/>
        </w:rPr>
        <w:t>1</w:t>
      </w:r>
      <w:r>
        <w:rPr>
          <w:rFonts w:ascii="Arial" w:hAnsi="Arial" w:eastAsia="Times New Roman" w:cs="Arial"/>
          <w:color w:val="000000"/>
          <w:sz w:val="24"/>
          <w:szCs w:val="24"/>
          <w:lang w:eastAsia="en-IN"/>
        </w:rPr>
        <w:t> key on your keyboard and it will filter the list down to just the Camunda services.</w:t>
      </w:r>
    </w:p>
    <w:p w14:paraId="42850FC7">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drawing>
          <wp:inline distT="0" distB="0" distL="0" distR="0">
            <wp:extent cx="5616575" cy="4276090"/>
            <wp:effectExtent l="0" t="0" r="3175" b="0"/>
            <wp:docPr id="2" name="Picture 2" descr="https://cdn-ilcajnh.nitrocdn.com/wREzyOgRjKTvogDiDzGmbmBSDhJQxYLj/assets/images/optimized/rev-7268316/camunda.com/wp-content/uploads/2023/10/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cdn-ilcajnh.nitrocdn.com/wREzyOgRjKTvogDiDzGmbmBSDhJQxYLj/assets/images/optimized/rev-7268316/camunda.com/wp-content/uploads/2023/10/image-4.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636185" cy="4291016"/>
                    </a:xfrm>
                    <a:prstGeom prst="rect">
                      <a:avLst/>
                    </a:prstGeom>
                    <a:noFill/>
                    <a:ln>
                      <a:noFill/>
                    </a:ln>
                  </pic:spPr>
                </pic:pic>
              </a:graphicData>
            </a:graphic>
          </wp:inline>
        </w:drawing>
      </w:r>
    </w:p>
    <w:p w14:paraId="43000675">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That’s better! At this point the pods should all be starting up. This can take some time. Depending on your system resources, internet connection speed, and other factors, it may take several minutes for everything to start.</w:t>
      </w:r>
    </w:p>
    <w:p w14:paraId="40669CE1">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(Don’t start worrying until at least five minutes have gone by!)</w:t>
      </w:r>
    </w:p>
    <w:p w14:paraId="04C78AB3">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The names start with </w:t>
      </w:r>
      <w:r>
        <w:rPr>
          <w:rFonts w:ascii="Consolas" w:hAnsi="Consolas" w:eastAsia="Times New Roman" w:cs="Courier New"/>
          <w:color w:val="000000"/>
          <w:sz w:val="20"/>
          <w:szCs w:val="20"/>
          <w:lang w:eastAsia="en-IN"/>
        </w:rPr>
        <w:t>camunda-platform</w:t>
      </w:r>
      <w:r>
        <w:rPr>
          <w:rFonts w:ascii="Arial" w:hAnsi="Arial" w:eastAsia="Times New Roman" w:cs="Arial"/>
          <w:color w:val="000000"/>
          <w:sz w:val="24"/>
          <w:szCs w:val="24"/>
          <w:lang w:eastAsia="en-IN"/>
        </w:rPr>
        <w:t> (which is one of the parameters we used in the </w:t>
      </w:r>
      <w:r>
        <w:rPr>
          <w:rFonts w:ascii="Consolas" w:hAnsi="Consolas" w:eastAsia="Times New Roman" w:cs="Courier New"/>
          <w:color w:val="000000"/>
          <w:sz w:val="20"/>
          <w:szCs w:val="20"/>
          <w:lang w:eastAsia="en-IN"/>
        </w:rPr>
        <w:t>helm install</w:t>
      </w:r>
      <w:r>
        <w:rPr>
          <w:rFonts w:ascii="Arial" w:hAnsi="Arial" w:eastAsia="Times New Roman" w:cs="Arial"/>
          <w:color w:val="000000"/>
          <w:sz w:val="24"/>
          <w:szCs w:val="24"/>
          <w:lang w:eastAsia="en-IN"/>
        </w:rPr>
        <w:t> command), followed by a service name, followed by a unique identifier. (You might notice that Zeebe and Elasticsearch just have </w:t>
      </w:r>
      <w:r>
        <w:rPr>
          <w:rFonts w:ascii="Consolas" w:hAnsi="Consolas" w:eastAsia="Times New Roman" w:cs="Courier New"/>
          <w:color w:val="000000"/>
          <w:sz w:val="20"/>
          <w:szCs w:val="20"/>
          <w:lang w:eastAsia="en-IN"/>
        </w:rPr>
        <w:t>0</w:t>
      </w:r>
      <w:r>
        <w:rPr>
          <w:rFonts w:ascii="Arial" w:hAnsi="Arial" w:eastAsia="Times New Roman" w:cs="Arial"/>
          <w:color w:val="000000"/>
          <w:sz w:val="24"/>
          <w:szCs w:val="24"/>
          <w:lang w:eastAsia="en-IN"/>
        </w:rPr>
        <w:t> as a suffix rather than a unique identifier. That is because these two services are StatefulSets, the Kuberenetes term for services that hold their state. You can </w:t>
      </w:r>
      <w:r>
        <w:fldChar w:fldCharType="begin"/>
      </w:r>
      <w:r>
        <w:instrText xml:space="preserve"> HYPERLINK "https://kubernetes.io/docs/concepts/workloads/controllers/statefulset/" </w:instrText>
      </w:r>
      <w:r>
        <w:fldChar w:fldCharType="separate"/>
      </w:r>
      <w:r>
        <w:rPr>
          <w:rFonts w:ascii="Arial" w:hAnsi="Arial" w:eastAsia="Times New Roman" w:cs="Arial"/>
          <w:b/>
          <w:bCs/>
          <w:color w:val="0076D6"/>
          <w:sz w:val="24"/>
          <w:szCs w:val="24"/>
          <w:u w:val="single"/>
          <w:lang w:eastAsia="en-IN"/>
        </w:rPr>
        <w:t>learn more about StatefulSets here</w:t>
      </w:r>
      <w:r>
        <w:rPr>
          <w:rFonts w:ascii="Arial" w:hAnsi="Arial" w:eastAsia="Times New Roman" w:cs="Arial"/>
          <w:b/>
          <w:bCs/>
          <w:color w:val="0076D6"/>
          <w:sz w:val="24"/>
          <w:szCs w:val="24"/>
          <w:u w:val="single"/>
          <w:lang w:eastAsia="en-IN"/>
        </w:rPr>
        <w:fldChar w:fldCharType="end"/>
      </w:r>
      <w:r>
        <w:rPr>
          <w:rFonts w:ascii="Arial" w:hAnsi="Arial" w:eastAsia="Times New Roman" w:cs="Arial"/>
          <w:color w:val="000000"/>
          <w:sz w:val="24"/>
          <w:szCs w:val="24"/>
          <w:lang w:eastAsia="en-IN"/>
        </w:rPr>
        <w:t>!)</w:t>
      </w:r>
    </w:p>
    <w:p w14:paraId="7AFD08D1">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After a few minutes, all of your services should have a </w:t>
      </w:r>
      <w:r>
        <w:rPr>
          <w:rFonts w:ascii="Consolas" w:hAnsi="Consolas" w:eastAsia="Times New Roman" w:cs="Courier New"/>
          <w:color w:val="000000"/>
          <w:sz w:val="20"/>
          <w:szCs w:val="20"/>
          <w:lang w:eastAsia="en-IN"/>
        </w:rPr>
        <w:t>Status</w:t>
      </w:r>
      <w:r>
        <w:rPr>
          <w:rFonts w:ascii="Arial" w:hAnsi="Arial" w:eastAsia="Times New Roman" w:cs="Arial"/>
          <w:color w:val="000000"/>
          <w:sz w:val="24"/>
          <w:szCs w:val="24"/>
          <w:lang w:eastAsia="en-IN"/>
        </w:rPr>
        <w:t> of </w:t>
      </w:r>
      <w:r>
        <w:rPr>
          <w:rFonts w:ascii="Consolas" w:hAnsi="Consolas" w:eastAsia="Times New Roman" w:cs="Courier New"/>
          <w:color w:val="000000"/>
          <w:sz w:val="20"/>
          <w:szCs w:val="20"/>
          <w:lang w:eastAsia="en-IN"/>
        </w:rPr>
        <w:t>Running</w:t>
      </w:r>
      <w:r>
        <w:rPr>
          <w:rFonts w:ascii="Arial" w:hAnsi="Arial" w:eastAsia="Times New Roman" w:cs="Arial"/>
          <w:color w:val="000000"/>
          <w:sz w:val="24"/>
          <w:szCs w:val="24"/>
          <w:lang w:eastAsia="en-IN"/>
        </w:rPr>
        <w:t>, and you should see </w:t>
      </w:r>
      <w:r>
        <w:rPr>
          <w:rFonts w:ascii="Consolas" w:hAnsi="Consolas" w:eastAsia="Times New Roman" w:cs="Courier New"/>
          <w:color w:val="000000"/>
          <w:sz w:val="20"/>
          <w:szCs w:val="20"/>
          <w:lang w:eastAsia="en-IN"/>
        </w:rPr>
        <w:t>1/1</w:t>
      </w:r>
      <w:r>
        <w:rPr>
          <w:rFonts w:ascii="Arial" w:hAnsi="Arial" w:eastAsia="Times New Roman" w:cs="Arial"/>
          <w:color w:val="000000"/>
          <w:sz w:val="24"/>
          <w:szCs w:val="24"/>
          <w:lang w:eastAsia="en-IN"/>
        </w:rPr>
        <w:t> under the </w:t>
      </w:r>
      <w:r>
        <w:rPr>
          <w:rFonts w:ascii="Consolas" w:hAnsi="Consolas" w:eastAsia="Times New Roman" w:cs="Courier New"/>
          <w:color w:val="000000"/>
          <w:sz w:val="20"/>
          <w:szCs w:val="20"/>
          <w:lang w:eastAsia="en-IN"/>
        </w:rPr>
        <w:t>Ready</w:t>
      </w:r>
      <w:r>
        <w:rPr>
          <w:rFonts w:ascii="Arial" w:hAnsi="Arial" w:eastAsia="Times New Roman" w:cs="Arial"/>
          <w:color w:val="000000"/>
          <w:sz w:val="24"/>
          <w:szCs w:val="24"/>
          <w:lang w:eastAsia="en-IN"/>
        </w:rPr>
        <w:t> column.</w:t>
      </w:r>
    </w:p>
    <w:p w14:paraId="31670803">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drawing>
          <wp:inline distT="0" distB="0" distL="0" distR="0">
            <wp:extent cx="5585460" cy="3634105"/>
            <wp:effectExtent l="0" t="0" r="0" b="4445"/>
            <wp:docPr id="1" name="Picture 1" descr="https://cdn-ilcajnh.nitrocdn.com/wREzyOgRjKTvogDiDzGmbmBSDhJQxYLj/assets/images/optimized/rev-7268316/camunda.com/wp-content/uploads/2023/10/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cdn-ilcajnh.nitrocdn.com/wREzyOgRjKTvogDiDzGmbmBSDhJQxYLj/assets/images/optimized/rev-7268316/camunda.com/wp-content/uploads/2023/10/image-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618232" cy="3655595"/>
                    </a:xfrm>
                    <a:prstGeom prst="rect">
                      <a:avLst/>
                    </a:prstGeom>
                    <a:noFill/>
                    <a:ln>
                      <a:noFill/>
                    </a:ln>
                  </pic:spPr>
                </pic:pic>
              </a:graphicData>
            </a:graphic>
          </wp:inline>
        </w:drawing>
      </w:r>
    </w:p>
    <w:p w14:paraId="0AA973B9">
      <w:pPr>
        <w:shd w:val="clear" w:color="auto" w:fill="FFFFFF"/>
        <w:spacing w:after="120" w:line="240" w:lineRule="auto"/>
        <w:outlineLvl w:val="1"/>
        <w:rPr>
          <w:rFonts w:ascii="Arial" w:hAnsi="Arial" w:eastAsia="Times New Roman" w:cs="Arial"/>
          <w:b/>
          <w:bCs/>
          <w:color w:val="000000"/>
          <w:sz w:val="36"/>
          <w:szCs w:val="36"/>
          <w:lang w:eastAsia="en-IN"/>
        </w:rPr>
      </w:pPr>
      <w:r>
        <w:rPr>
          <w:rFonts w:ascii="Arial" w:hAnsi="Arial" w:eastAsia="Times New Roman" w:cs="Arial"/>
          <w:b/>
          <w:bCs/>
          <w:color w:val="000000"/>
          <w:sz w:val="36"/>
          <w:szCs w:val="36"/>
          <w:lang w:eastAsia="en-IN"/>
        </w:rPr>
        <w:t>What if a service doesn’t start?</w:t>
      </w:r>
    </w:p>
    <w:p w14:paraId="015EE749">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Well … it depends! There are lots of reasons that a service may not start. Because we are using a very minimal configuration, the first thing to check would be resources. Inside Docker, you can allocate more CPU or memory for the containers (refer to the Docker documentation for your version of Docker on how to do this).</w:t>
      </w:r>
    </w:p>
    <w:p w14:paraId="219176EC">
      <w:pPr>
        <w:shd w:val="clear" w:color="auto" w:fill="FFFFFF"/>
        <w:spacing w:after="120" w:line="240" w:lineRule="auto"/>
        <w:outlineLvl w:val="1"/>
        <w:rPr>
          <w:rFonts w:ascii="Arial" w:hAnsi="Arial" w:eastAsia="Times New Roman" w:cs="Arial"/>
          <w:b/>
          <w:bCs/>
          <w:color w:val="000000"/>
          <w:sz w:val="36"/>
          <w:szCs w:val="36"/>
          <w:lang w:eastAsia="en-IN"/>
        </w:rPr>
      </w:pPr>
      <w:r>
        <w:rPr>
          <w:rFonts w:ascii="Arial" w:hAnsi="Arial" w:eastAsia="Times New Roman" w:cs="Arial"/>
          <w:b/>
          <w:bCs/>
          <w:color w:val="000000"/>
          <w:sz w:val="36"/>
          <w:szCs w:val="36"/>
          <w:lang w:eastAsia="en-IN"/>
        </w:rPr>
        <w:t>What’s Next?</w:t>
      </w:r>
    </w:p>
    <w:p w14:paraId="3E84CB88">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First, </w:t>
      </w:r>
      <w:r>
        <w:rPr>
          <w:rFonts w:ascii="Arial" w:hAnsi="Arial" w:eastAsia="Times New Roman" w:cs="Arial"/>
          <w:i/>
          <w:iCs/>
          <w:color w:val="000000"/>
          <w:sz w:val="24"/>
          <w:szCs w:val="24"/>
          <w:lang w:eastAsia="en-IN"/>
        </w:rPr>
        <w:t>congratulations!</w:t>
      </w:r>
      <w:r>
        <w:rPr>
          <w:rFonts w:ascii="Arial" w:hAnsi="Arial" w:eastAsia="Times New Roman" w:cs="Arial"/>
          <w:color w:val="000000"/>
          <w:sz w:val="24"/>
          <w:szCs w:val="24"/>
          <w:lang w:eastAsia="en-IN"/>
        </w:rPr>
        <w:t> </w:t>
      </w:r>
      <w:r>
        <w:rPr>
          <w:rFonts w:ascii="Segoe UI Symbol" w:hAnsi="Segoe UI Symbol" w:eastAsia="Times New Roman" w:cs="Segoe UI Symbol"/>
          <w:color w:val="000000"/>
          <w:sz w:val="24"/>
          <w:szCs w:val="24"/>
          <w:lang w:eastAsia="en-IN"/>
        </w:rPr>
        <w:t>🎉</w:t>
      </w:r>
      <w:r>
        <w:rPr>
          <w:rFonts w:ascii="Arial" w:hAnsi="Arial" w:eastAsia="Times New Roman" w:cs="Arial"/>
          <w:color w:val="000000"/>
          <w:sz w:val="24"/>
          <w:szCs w:val="24"/>
          <w:lang w:eastAsia="en-IN"/>
        </w:rPr>
        <w:t xml:space="preserve"> You now have a running, fully functional Camunda Self-Managed installation on your workstation!</w:t>
      </w:r>
    </w:p>
    <w:p w14:paraId="2BA8ED2E">
      <w:pPr>
        <w:shd w:val="clear" w:color="auto" w:fill="FFFFFF"/>
        <w:spacing w:after="120" w:line="240" w:lineRule="auto"/>
        <w:outlineLvl w:val="1"/>
        <w:rPr>
          <w:rFonts w:ascii="Arial" w:hAnsi="Arial" w:eastAsia="Times New Roman" w:cs="Arial"/>
          <w:b/>
          <w:bCs/>
          <w:color w:val="000000"/>
          <w:sz w:val="36"/>
          <w:szCs w:val="36"/>
          <w:lang w:eastAsia="en-IN"/>
        </w:rPr>
      </w:pPr>
      <w:r>
        <w:rPr>
          <w:rFonts w:ascii="Arial" w:hAnsi="Arial" w:eastAsia="Times New Roman" w:cs="Arial"/>
          <w:b/>
          <w:bCs/>
          <w:color w:val="000000"/>
          <w:sz w:val="36"/>
          <w:szCs w:val="36"/>
          <w:lang w:eastAsia="en-IN"/>
        </w:rPr>
        <w:t>Port forwarding</w:t>
      </w:r>
    </w:p>
    <w:p w14:paraId="5D4E505E">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You probably noticed that you couldn’t connect to any of the services. </w:t>
      </w:r>
    </w:p>
    <w:p w14:paraId="5F08A0D3">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It’s important to think about your cluster as a separate network, even though it’s installed on your local workstation rather than in the cloud. Whether you start a single Docker container, or you build a local Kubernetes cluster, the effect is the same: that containerized service will be running on a virtual network. You need to tell both the cluster and your workstation how they can talk to one another.</w:t>
      </w:r>
    </w:p>
    <w:p w14:paraId="0E24CF2D">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There are two ways of doing this with Kubernetes: port forwarding, and using an ingress controller.</w:t>
      </w:r>
    </w:p>
    <w:p w14:paraId="4B96E053">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Port forwarding, sometimes referred to as “port mapping,” is the most basic solution. Keen eyed users may have noticed the output of the </w:t>
      </w:r>
      <w:r>
        <w:rPr>
          <w:rFonts w:ascii="Consolas" w:hAnsi="Consolas" w:eastAsia="Times New Roman" w:cs="Courier New"/>
          <w:color w:val="000000"/>
          <w:sz w:val="20"/>
          <w:szCs w:val="20"/>
          <w:lang w:eastAsia="en-IN"/>
        </w:rPr>
        <w:t>helm install</w:t>
      </w:r>
      <w:r>
        <w:rPr>
          <w:rFonts w:ascii="Arial" w:hAnsi="Arial" w:eastAsia="Times New Roman" w:cs="Arial"/>
          <w:color w:val="000000"/>
          <w:sz w:val="24"/>
          <w:szCs w:val="24"/>
          <w:lang w:eastAsia="en-IN"/>
        </w:rPr>
        <w:t> command contains this:</w:t>
      </w:r>
    </w:p>
    <w:p w14:paraId="601EE087">
      <w:pPr>
        <w:shd w:val="clear" w:color="auto" w:fill="FFFFFF"/>
        <w:spacing w:after="0"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drawing>
          <wp:inline distT="0" distB="0" distL="0" distR="0">
            <wp:extent cx="5592445" cy="1512570"/>
            <wp:effectExtent l="0" t="0" r="8255" b="0"/>
            <wp:docPr id="7" name="Picture 7" descr="Port-forw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ort-forward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648154" cy="1527958"/>
                    </a:xfrm>
                    <a:prstGeom prst="rect">
                      <a:avLst/>
                    </a:prstGeom>
                    <a:noFill/>
                    <a:ln>
                      <a:noFill/>
                    </a:ln>
                  </pic:spPr>
                </pic:pic>
              </a:graphicData>
            </a:graphic>
          </wp:inline>
        </w:drawing>
      </w:r>
    </w:p>
    <w:p w14:paraId="5F074526">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If you want to access one of those services, simply copy and paste the command! Let’s use this command for Operate as an example: </w:t>
      </w:r>
      <w:r>
        <w:rPr>
          <w:rFonts w:ascii="Consolas" w:hAnsi="Consolas" w:eastAsia="Times New Roman" w:cs="Courier New"/>
          <w:color w:val="000000"/>
          <w:sz w:val="20"/>
          <w:szCs w:val="20"/>
          <w:lang w:eastAsia="en-IN"/>
        </w:rPr>
        <w:t>kubectl port-forward svc/camunda-platform-operate 8081:80</w:t>
      </w:r>
      <w:r>
        <w:rPr>
          <w:rFonts w:ascii="Arial" w:hAnsi="Arial" w:eastAsia="Times New Roman" w:cs="Arial"/>
          <w:color w:val="000000"/>
          <w:sz w:val="24"/>
          <w:szCs w:val="24"/>
          <w:lang w:eastAsia="en-IN"/>
        </w:rPr>
        <w:t>. The Operate service is listening on port 80 (the port is configurable in the </w:t>
      </w:r>
      <w:r>
        <w:fldChar w:fldCharType="begin"/>
      </w:r>
      <w:r>
        <w:instrText xml:space="preserve"> HYPERLINK "https://github.com/camunda/camunda-platform-helm/blob/main/charts/camunda-platform-8.4/values.yaml" </w:instrText>
      </w:r>
      <w:r>
        <w:fldChar w:fldCharType="separate"/>
      </w:r>
      <w:r>
        <w:rPr>
          <w:rFonts w:ascii="Arial" w:hAnsi="Arial" w:eastAsia="Times New Roman" w:cs="Arial"/>
          <w:b/>
          <w:bCs/>
          <w:color w:val="0076D6"/>
          <w:sz w:val="24"/>
          <w:szCs w:val="24"/>
          <w:u w:val="single"/>
          <w:lang w:eastAsia="en-IN"/>
        </w:rPr>
        <w:t>Helm values.yaml file</w:t>
      </w:r>
      <w:r>
        <w:rPr>
          <w:rFonts w:ascii="Arial" w:hAnsi="Arial" w:eastAsia="Times New Roman" w:cs="Arial"/>
          <w:b/>
          <w:bCs/>
          <w:color w:val="0076D6"/>
          <w:sz w:val="24"/>
          <w:szCs w:val="24"/>
          <w:u w:val="single"/>
          <w:lang w:eastAsia="en-IN"/>
        </w:rPr>
        <w:fldChar w:fldCharType="end"/>
      </w:r>
      <w:r>
        <w:rPr>
          <w:rFonts w:ascii="Arial" w:hAnsi="Arial" w:eastAsia="Times New Roman" w:cs="Arial"/>
          <w:color w:val="000000"/>
          <w:sz w:val="24"/>
          <w:szCs w:val="24"/>
          <w:lang w:eastAsia="en-IN"/>
        </w:rPr>
        <w:t> if you wish to change it). Behind the scenes, </w:t>
      </w:r>
      <w:r>
        <w:rPr>
          <w:rFonts w:ascii="Consolas" w:hAnsi="Consolas" w:eastAsia="Times New Roman" w:cs="Courier New"/>
          <w:color w:val="000000"/>
          <w:sz w:val="20"/>
          <w:szCs w:val="20"/>
          <w:lang w:eastAsia="en-IN"/>
        </w:rPr>
        <w:t>kubectl</w:t>
      </w:r>
      <w:r>
        <w:rPr>
          <w:rFonts w:ascii="Arial" w:hAnsi="Arial" w:eastAsia="Times New Roman" w:cs="Arial"/>
          <w:color w:val="000000"/>
          <w:sz w:val="24"/>
          <w:szCs w:val="24"/>
          <w:lang w:eastAsia="en-IN"/>
        </w:rPr>
        <w:t> is telling Kubernetes to listen on the first port (“8081”) and send the network traffic to the second port (“80”) </w:t>
      </w:r>
      <w:r>
        <w:rPr>
          <w:rFonts w:ascii="Arial" w:hAnsi="Arial" w:eastAsia="Times New Roman" w:cs="Arial"/>
          <w:i/>
          <w:iCs/>
          <w:color w:val="000000"/>
          <w:sz w:val="24"/>
          <w:szCs w:val="24"/>
          <w:lang w:eastAsia="en-IN"/>
        </w:rPr>
        <w:t>inside the cluster</w:t>
      </w:r>
      <w:r>
        <w:rPr>
          <w:rFonts w:ascii="Arial" w:hAnsi="Arial" w:eastAsia="Times New Roman" w:cs="Arial"/>
          <w:color w:val="000000"/>
          <w:sz w:val="24"/>
          <w:szCs w:val="24"/>
          <w:lang w:eastAsia="en-IN"/>
        </w:rPr>
        <w:t>.</w:t>
      </w:r>
    </w:p>
    <w:p w14:paraId="6B7A272D">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It’s as simple as that! There is one important thing to remember when using the </w:t>
      </w:r>
      <w:r>
        <w:rPr>
          <w:rFonts w:ascii="Consolas" w:hAnsi="Consolas" w:eastAsia="Times New Roman" w:cs="Courier New"/>
          <w:color w:val="000000"/>
          <w:sz w:val="20"/>
          <w:szCs w:val="20"/>
          <w:lang w:eastAsia="en-IN"/>
        </w:rPr>
        <w:t>kubectl port-forward</w:t>
      </w:r>
      <w:r>
        <w:rPr>
          <w:rFonts w:ascii="Arial" w:hAnsi="Arial" w:eastAsia="Times New Roman" w:cs="Arial"/>
          <w:color w:val="000000"/>
          <w:sz w:val="24"/>
          <w:szCs w:val="24"/>
          <w:lang w:eastAsia="en-IN"/>
        </w:rPr>
        <w:t> command: the command doesn’t return, which means your terminal will not return to a prompt. If you want to forward multiple ports, you will need to open multiple terminal windows or write a custom script.</w:t>
      </w:r>
    </w:p>
    <w:p w14:paraId="0EAECDB8">
      <w:pPr>
        <w:shd w:val="clear" w:color="auto" w:fill="FFFFFF"/>
        <w:spacing w:after="120" w:line="240" w:lineRule="auto"/>
        <w:outlineLvl w:val="1"/>
        <w:rPr>
          <w:rFonts w:ascii="Arial" w:hAnsi="Arial" w:eastAsia="Times New Roman" w:cs="Arial"/>
          <w:b/>
          <w:bCs/>
          <w:color w:val="000000"/>
          <w:sz w:val="36"/>
          <w:szCs w:val="36"/>
          <w:lang w:eastAsia="en-IN"/>
        </w:rPr>
      </w:pPr>
      <w:r>
        <w:rPr>
          <w:rFonts w:ascii="Arial" w:hAnsi="Arial" w:eastAsia="Times New Roman" w:cs="Arial"/>
          <w:b/>
          <w:bCs/>
          <w:color w:val="000000"/>
          <w:sz w:val="36"/>
          <w:szCs w:val="36"/>
          <w:lang w:eastAsia="en-IN"/>
        </w:rPr>
        <w:t>Ingress controllers</w:t>
      </w:r>
    </w:p>
    <w:p w14:paraId="65A84532">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“An Ingress controller abstracts away the complexity of Kubernetes application traffic routing and provides a bridge between Kubernetes services and external ones.”</w:t>
      </w:r>
    </w:p>
    <w:p w14:paraId="0AB8F5E8">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In other words, instead of manually configuring all the routes needed for your inbound traffic to get to the right services inside your cluster, the ingress controller handles it automatically. Ingress controllers also act as load balancers, routing traffic evenly across your distributed services. </w:t>
      </w:r>
    </w:p>
    <w:p w14:paraId="21677BB6">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There are several different ingress controllers you can choose for your local deployment. Which one you choose depends on a number of factors, including the environment you are deploying it to. We will be using the </w:t>
      </w:r>
      <w:r>
        <w:rPr>
          <w:rFonts w:ascii="Consolas" w:hAnsi="Consolas" w:eastAsia="Times New Roman" w:cs="Courier New"/>
          <w:color w:val="000000"/>
          <w:sz w:val="20"/>
          <w:szCs w:val="20"/>
          <w:lang w:eastAsia="en-IN"/>
        </w:rPr>
        <w:t>ingress-nginx</w:t>
      </w:r>
      <w:r>
        <w:rPr>
          <w:rFonts w:ascii="Arial" w:hAnsi="Arial" w:eastAsia="Times New Roman" w:cs="Arial"/>
          <w:color w:val="000000"/>
          <w:sz w:val="24"/>
          <w:szCs w:val="24"/>
          <w:lang w:eastAsia="en-IN"/>
        </w:rPr>
        <w:t> package for this exercise.</w:t>
      </w:r>
    </w:p>
    <w:p w14:paraId="1D302F37">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If you are getting ready to deploy to the cloud or a different Kubernetes environment, be sure to check their documentation. Many cloud providers offer their own ingress controllers that are better suited and easier to configure for those environments.</w:t>
      </w:r>
    </w:p>
    <w:p w14:paraId="412D61DF">
      <w:pPr>
        <w:shd w:val="clear" w:color="auto" w:fill="FFFFFF"/>
        <w:spacing w:after="100" w:afterAutospacing="1" w:line="240" w:lineRule="auto"/>
        <w:rPr>
          <w:rFonts w:ascii="Arial" w:hAnsi="Arial" w:eastAsia="Times New Roman" w:cs="Arial"/>
          <w:color w:val="000000"/>
          <w:sz w:val="24"/>
          <w:szCs w:val="24"/>
          <w:lang w:eastAsia="en-IN"/>
        </w:rPr>
      </w:pPr>
      <w:r>
        <w:rPr>
          <w:rFonts w:ascii="Consolas" w:hAnsi="Consolas" w:eastAsia="Times New Roman" w:cs="Courier New"/>
          <w:color w:val="000000"/>
          <w:sz w:val="20"/>
          <w:szCs w:val="20"/>
          <w:lang w:eastAsia="en-IN"/>
        </w:rPr>
        <w:t>kind</w:t>
      </w:r>
      <w:r>
        <w:rPr>
          <w:rFonts w:ascii="Arial" w:hAnsi="Arial" w:eastAsia="Times New Roman" w:cs="Arial"/>
          <w:color w:val="000000"/>
          <w:sz w:val="24"/>
          <w:szCs w:val="24"/>
          <w:lang w:eastAsia="en-IN"/>
        </w:rPr>
        <w:t> requires a small amount of additional configuration to make the ingress work. When creating your cluster you need to provide a configuration file. If you have already created a cluster, you will need to delete it using the </w:t>
      </w:r>
      <w:r>
        <w:rPr>
          <w:rFonts w:ascii="Consolas" w:hAnsi="Consolas" w:eastAsia="Times New Roman" w:cs="Courier New"/>
          <w:color w:val="000000"/>
          <w:sz w:val="20"/>
          <w:szCs w:val="20"/>
          <w:lang w:eastAsia="en-IN"/>
        </w:rPr>
        <w:t>kind delete cluster --name camunda-local</w:t>
      </w:r>
      <w:r>
        <w:rPr>
          <w:rFonts w:ascii="Arial" w:hAnsi="Arial" w:eastAsia="Times New Roman" w:cs="Arial"/>
          <w:color w:val="000000"/>
          <w:sz w:val="24"/>
          <w:szCs w:val="24"/>
          <w:lang w:eastAsia="en-IN"/>
        </w:rPr>
        <w:t> command.</w:t>
      </w:r>
    </w:p>
    <w:p w14:paraId="7C2CE117">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First, create a new file name </w:t>
      </w:r>
      <w:r>
        <w:rPr>
          <w:rFonts w:ascii="Consolas" w:hAnsi="Consolas" w:eastAsia="Times New Roman" w:cs="Courier New"/>
          <w:color w:val="000000"/>
          <w:sz w:val="20"/>
          <w:szCs w:val="20"/>
          <w:lang w:eastAsia="en-IN"/>
        </w:rPr>
        <w:t>kind.config</w:t>
      </w:r>
      <w:r>
        <w:rPr>
          <w:rFonts w:ascii="Arial" w:hAnsi="Arial" w:eastAsia="Times New Roman" w:cs="Arial"/>
          <w:color w:val="000000"/>
          <w:sz w:val="24"/>
          <w:szCs w:val="24"/>
          <w:lang w:eastAsia="en-IN"/>
        </w:rPr>
        <w:t> with the following contents:</w:t>
      </w:r>
    </w:p>
    <w:p w14:paraId="30A0430B">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kind: Cluster</w:t>
      </w:r>
    </w:p>
    <w:p w14:paraId="5818D603">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apiVersion: kind.x-k8s.io/v1alpha4</w:t>
      </w:r>
    </w:p>
    <w:p w14:paraId="6C24AFAC">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nodes:</w:t>
      </w:r>
    </w:p>
    <w:p w14:paraId="5288506A">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role: control-plane</w:t>
      </w:r>
    </w:p>
    <w:p w14:paraId="2955D2FC">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kubeadmConfigPatches:</w:t>
      </w:r>
    </w:p>
    <w:p w14:paraId="20E44F3C">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 |</w:t>
      </w:r>
    </w:p>
    <w:p w14:paraId="7ED45054">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kind: InitConfiguration</w:t>
      </w:r>
    </w:p>
    <w:p w14:paraId="04AD7AF7">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nodeRegistration:</w:t>
      </w:r>
    </w:p>
    <w:p w14:paraId="6B042D35">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kubeletExtraArgs:</w:t>
      </w:r>
    </w:p>
    <w:p w14:paraId="5BC63378">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node-labels: "ingress-ready=true"</w:t>
      </w:r>
    </w:p>
    <w:p w14:paraId="65BB4539">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extraPortMappings:</w:t>
      </w:r>
    </w:p>
    <w:p w14:paraId="6631BAF5">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 containerPort: 80</w:t>
      </w:r>
    </w:p>
    <w:p w14:paraId="0FF100C4">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hostPort: 80</w:t>
      </w:r>
    </w:p>
    <w:p w14:paraId="1BA6D008">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 containerPort: 443</w:t>
      </w:r>
    </w:p>
    <w:p w14:paraId="3F9D4FB1">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hostPort: 443</w:t>
      </w:r>
    </w:p>
    <w:p w14:paraId="138B9E11">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 containerPort: 26500</w:t>
      </w:r>
    </w:p>
    <w:p w14:paraId="0CEE4A6A">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hostPort: 26500</w:t>
      </w:r>
    </w:p>
    <w:p w14:paraId="00880423">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Then, recreate the cluster using </w:t>
      </w:r>
      <w:r>
        <w:rPr>
          <w:rFonts w:ascii="Consolas" w:hAnsi="Consolas" w:eastAsia="Times New Roman" w:cs="Courier New"/>
          <w:color w:val="000000"/>
          <w:sz w:val="20"/>
          <w:szCs w:val="20"/>
          <w:lang w:eastAsia="en-IN"/>
        </w:rPr>
        <w:t>kind create cluster --name camunda-local --config kind.config</w:t>
      </w:r>
      <w:r>
        <w:rPr>
          <w:rFonts w:ascii="Arial" w:hAnsi="Arial" w:eastAsia="Times New Roman" w:cs="Arial"/>
          <w:color w:val="000000"/>
          <w:sz w:val="24"/>
          <w:szCs w:val="24"/>
          <w:lang w:eastAsia="en-IN"/>
        </w:rPr>
        <w:t>, then deploy the Helm charts again with the same </w:t>
      </w:r>
      <w:r>
        <w:rPr>
          <w:rFonts w:ascii="Consolas" w:hAnsi="Consolas" w:eastAsia="Times New Roman" w:cs="Courier New"/>
          <w:color w:val="000000"/>
          <w:sz w:val="20"/>
          <w:szCs w:val="20"/>
          <w:lang w:eastAsia="en-IN"/>
        </w:rPr>
        <w:t>helm install camunda-platform camunda/camunda-platform -f camunda-values.yaml</w:t>
      </w:r>
      <w:r>
        <w:rPr>
          <w:rFonts w:ascii="Arial" w:hAnsi="Arial" w:eastAsia="Times New Roman" w:cs="Arial"/>
          <w:color w:val="000000"/>
          <w:sz w:val="24"/>
          <w:szCs w:val="24"/>
          <w:lang w:eastAsia="en-IN"/>
        </w:rPr>
        <w:t>.</w:t>
      </w:r>
    </w:p>
    <w:p w14:paraId="3B617286">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Finally, run the following command to install the ingress controller: </w:t>
      </w:r>
    </w:p>
    <w:p w14:paraId="638439F5">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w:t>
      </w:r>
      <w:r>
        <w:rPr>
          <w:rFonts w:ascii="Consolas" w:hAnsi="Consolas" w:eastAsia="Times New Roman" w:cs="Courier New"/>
          <w:color w:val="000000"/>
          <w:sz w:val="20"/>
          <w:szCs w:val="20"/>
          <w:lang w:eastAsia="en-IN"/>
        </w:rPr>
        <w:t xml:space="preserve">kubectl apply -f </w:t>
      </w:r>
      <w:r>
        <w:fldChar w:fldCharType="begin"/>
      </w:r>
      <w:r>
        <w:instrText xml:space="preserve"> HYPERLINK "https://raw.githubusercontent.com/kubernetes/ingress-nginx/main/deploy/static/provider/kind/deploy.yaml" </w:instrText>
      </w:r>
      <w:r>
        <w:fldChar w:fldCharType="separate"/>
      </w:r>
      <w:r>
        <w:rPr>
          <w:rStyle w:val="9"/>
          <w:rFonts w:ascii="Consolas" w:hAnsi="Consolas" w:eastAsia="Times New Roman" w:cs="Courier New"/>
          <w:sz w:val="20"/>
          <w:szCs w:val="20"/>
          <w:lang w:eastAsia="en-IN"/>
        </w:rPr>
        <w:t>https://raw.githubusercontent.com/kubernetes/ingress-nginx/main/deploy/static/provider/kind/deploy.yaml</w:t>
      </w:r>
      <w:r>
        <w:rPr>
          <w:rStyle w:val="9"/>
          <w:rFonts w:ascii="Consolas" w:hAnsi="Consolas" w:eastAsia="Times New Roman" w:cs="Courier New"/>
          <w:sz w:val="20"/>
          <w:szCs w:val="20"/>
          <w:lang w:eastAsia="en-IN"/>
        </w:rPr>
        <w:fldChar w:fldCharType="end"/>
      </w:r>
      <w:r>
        <w:rPr>
          <w:rFonts w:ascii="Arial" w:hAnsi="Arial" w:eastAsia="Times New Roman" w:cs="Arial"/>
          <w:color w:val="000000"/>
          <w:sz w:val="24"/>
          <w:szCs w:val="24"/>
          <w:lang w:eastAsia="en-IN"/>
        </w:rPr>
        <w:t xml:space="preserve">. </w:t>
      </w:r>
    </w:p>
    <w:p w14:paraId="042D942A">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(For more information about using </w:t>
      </w:r>
      <w:r>
        <w:rPr>
          <w:rFonts w:ascii="Consolas" w:hAnsi="Consolas" w:eastAsia="Times New Roman" w:cs="Courier New"/>
          <w:color w:val="000000"/>
          <w:sz w:val="20"/>
          <w:szCs w:val="20"/>
          <w:lang w:eastAsia="en-IN"/>
        </w:rPr>
        <w:t>kind</w:t>
      </w:r>
      <w:r>
        <w:rPr>
          <w:rFonts w:ascii="Arial" w:hAnsi="Arial" w:eastAsia="Times New Roman" w:cs="Arial"/>
          <w:color w:val="000000"/>
          <w:sz w:val="24"/>
          <w:szCs w:val="24"/>
          <w:lang w:eastAsia="en-IN"/>
        </w:rPr>
        <w:t> with ingress controllers, refer to </w:t>
      </w:r>
      <w:r>
        <w:fldChar w:fldCharType="begin"/>
      </w:r>
      <w:r>
        <w:instrText xml:space="preserve"> HYPERLINK "https://kind.sigs.k8s.io/docs/user/ingress/" \l "ingress-nginx" </w:instrText>
      </w:r>
      <w:r>
        <w:fldChar w:fldCharType="separate"/>
      </w:r>
      <w:r>
        <w:rPr>
          <w:rFonts w:ascii="Arial" w:hAnsi="Arial" w:eastAsia="Times New Roman" w:cs="Arial"/>
          <w:b/>
          <w:bCs/>
          <w:color w:val="0076D6"/>
          <w:sz w:val="24"/>
          <w:szCs w:val="24"/>
          <w:u w:val="single"/>
          <w:lang w:eastAsia="en-IN"/>
        </w:rPr>
        <w:t>their documentation</w:t>
      </w:r>
      <w:r>
        <w:rPr>
          <w:rFonts w:ascii="Arial" w:hAnsi="Arial" w:eastAsia="Times New Roman" w:cs="Arial"/>
          <w:b/>
          <w:bCs/>
          <w:color w:val="0076D6"/>
          <w:sz w:val="24"/>
          <w:szCs w:val="24"/>
          <w:u w:val="single"/>
          <w:lang w:eastAsia="en-IN"/>
        </w:rPr>
        <w:fldChar w:fldCharType="end"/>
      </w:r>
      <w:r>
        <w:rPr>
          <w:rFonts w:ascii="Arial" w:hAnsi="Arial" w:eastAsia="Times New Roman" w:cs="Arial"/>
          <w:color w:val="000000"/>
          <w:sz w:val="24"/>
          <w:szCs w:val="24"/>
          <w:lang w:eastAsia="en-IN"/>
        </w:rPr>
        <w:t>!)</w:t>
      </w:r>
    </w:p>
    <w:p w14:paraId="00874E1A">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Now that we have an ingress controller we need to configure Camunda’s services to work with the ingress. (More specifically, we need to configure the pods the services are running in to work with the ingress.)</w:t>
      </w:r>
    </w:p>
    <w:p w14:paraId="2F0DB242">
      <w:pPr>
        <w:shd w:val="clear" w:color="auto" w:fill="FFFFFF"/>
        <w:spacing w:after="120" w:line="240" w:lineRule="auto"/>
        <w:outlineLvl w:val="1"/>
        <w:rPr>
          <w:rFonts w:ascii="Arial" w:hAnsi="Arial" w:eastAsia="Times New Roman" w:cs="Arial"/>
          <w:b/>
          <w:bCs/>
          <w:color w:val="000000"/>
          <w:sz w:val="36"/>
          <w:szCs w:val="36"/>
          <w:lang w:eastAsia="en-IN"/>
        </w:rPr>
      </w:pPr>
      <w:r>
        <w:rPr>
          <w:rFonts w:ascii="Arial" w:hAnsi="Arial" w:eastAsia="Times New Roman" w:cs="Arial"/>
          <w:b/>
          <w:bCs/>
          <w:color w:val="000000"/>
          <w:sz w:val="36"/>
          <w:szCs w:val="36"/>
          <w:lang w:eastAsia="en-IN"/>
        </w:rPr>
        <w:t>Combined or separated ingress?</w:t>
      </w:r>
    </w:p>
    <w:p w14:paraId="616898EF">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There are two ways to configure the ingress: combined or separated.</w:t>
      </w:r>
    </w:p>
    <w:p w14:paraId="5BE06B22">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A combined ingress configuration uses the same domain for all the services, and routes based on the path. For instance, Identity would be available at https://domain.com/identity, Operate would be available at https://domain.com/operate, and so on. When using a separated ingress, each service is available on its own domain. For instance, Identity would be available at http://identity.domain.com/, Operate would be available at https://operate.domain.com/, and so on.</w:t>
      </w:r>
    </w:p>
    <w:p w14:paraId="1E8CDBA2">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For this exercise we will use the combined configuration. However, there is one quirk with this particular setup to be aware of! Zeebe Gateway uses gRPC, which uses HTTP/2. This means that Zeebe Gateway cannot be on a path. (Reason is because the URL https://domain.com/zeebe-gateway/ uses HTTP and not HTTP/2.)</w:t>
      </w:r>
    </w:p>
    <w:p w14:paraId="66F5F909">
      <w:pPr>
        <w:shd w:val="clear" w:color="auto" w:fill="FCFCFC"/>
        <w:spacing w:after="100"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Note: If you’re interested in using a separated setup, you can </w:t>
      </w:r>
      <w:r>
        <w:fldChar w:fldCharType="begin"/>
      </w:r>
      <w:r>
        <w:instrText xml:space="preserve"> HYPERLINK "https://docs.camunda.io/docs/self-managed/platform-deployment/helm-kubernetes/guides/ingress-setup/?__hstc=252030934.d9904d0d3566e2b30fe92e65715f8344.1732100556445.1732410379255.1732414968043.6&amp;__hssc=252030934.1.1732414968043&amp;__hsfp=2437715757" \l "separated-ingress-setup" </w:instrText>
      </w:r>
      <w:r>
        <w:fldChar w:fldCharType="separate"/>
      </w:r>
      <w:r>
        <w:rPr>
          <w:rFonts w:ascii="Arial" w:hAnsi="Arial" w:eastAsia="Times New Roman" w:cs="Arial"/>
          <w:b/>
          <w:bCs/>
          <w:color w:val="0076D6"/>
          <w:sz w:val="24"/>
          <w:szCs w:val="24"/>
          <w:u w:val="single"/>
          <w:lang w:eastAsia="en-IN"/>
        </w:rPr>
        <w:t>review our guide in the docs</w:t>
      </w:r>
      <w:r>
        <w:rPr>
          <w:rFonts w:ascii="Arial" w:hAnsi="Arial" w:eastAsia="Times New Roman" w:cs="Arial"/>
          <w:b/>
          <w:bCs/>
          <w:color w:val="0076D6"/>
          <w:sz w:val="24"/>
          <w:szCs w:val="24"/>
          <w:u w:val="single"/>
          <w:lang w:eastAsia="en-IN"/>
        </w:rPr>
        <w:fldChar w:fldCharType="end"/>
      </w:r>
      <w:r>
        <w:rPr>
          <w:rFonts w:ascii="Arial" w:hAnsi="Arial" w:eastAsia="Times New Roman" w:cs="Arial"/>
          <w:color w:val="000000"/>
          <w:sz w:val="24"/>
          <w:szCs w:val="24"/>
          <w:lang w:eastAsia="en-IN"/>
        </w:rPr>
        <w:t>!</w:t>
      </w:r>
    </w:p>
    <w:p w14:paraId="3543CB26">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With that in mind, let’s look at the changes new </w:t>
      </w:r>
      <w:r>
        <w:rPr>
          <w:rFonts w:ascii="Consolas" w:hAnsi="Consolas" w:eastAsia="Times New Roman" w:cs="Courier New"/>
          <w:color w:val="000000"/>
          <w:sz w:val="20"/>
          <w:szCs w:val="20"/>
          <w:lang w:eastAsia="en-IN"/>
        </w:rPr>
        <w:t>camunda-values.yaml</w:t>
      </w:r>
      <w:r>
        <w:rPr>
          <w:rFonts w:ascii="Arial" w:hAnsi="Arial" w:eastAsia="Times New Roman" w:cs="Arial"/>
          <w:color w:val="000000"/>
          <w:sz w:val="24"/>
          <w:szCs w:val="24"/>
          <w:lang w:eastAsia="en-IN"/>
        </w:rPr>
        <w:t> file:</w:t>
      </w:r>
    </w:p>
    <w:p w14:paraId="31631D1A">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global:</w:t>
      </w:r>
    </w:p>
    <w:p w14:paraId="513FA90E">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ingress:</w:t>
      </w:r>
    </w:p>
    <w:p w14:paraId="64A87469">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enabled: true</w:t>
      </w:r>
    </w:p>
    <w:p w14:paraId="21BBE3A8">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className: nginx</w:t>
      </w:r>
    </w:p>
    <w:p w14:paraId="3EDFA409">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host: "camunda.local"</w:t>
      </w:r>
    </w:p>
    <w:p w14:paraId="1A15B9FE">
      <w:pPr>
        <w:shd w:val="clear" w:color="auto" w:fill="FFFFFF"/>
        <w:spacing w:after="100" w:afterAutospacing="1" w:line="240" w:lineRule="auto"/>
        <w:rPr>
          <w:rFonts w:ascii="Arial" w:hAnsi="Arial" w:eastAsia="Times New Roman" w:cs="Arial"/>
          <w:color w:val="000000"/>
          <w:sz w:val="24"/>
          <w:szCs w:val="24"/>
          <w:lang w:eastAsia="en-IN"/>
        </w:rPr>
      </w:pPr>
    </w:p>
    <w:p w14:paraId="63ADFF8E">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operate:</w:t>
      </w:r>
    </w:p>
    <w:p w14:paraId="2BFC176A">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contextPath: "/operate"</w:t>
      </w:r>
    </w:p>
    <w:p w14:paraId="2D8006E5">
      <w:pPr>
        <w:shd w:val="clear" w:color="auto" w:fill="FFFFFF"/>
        <w:spacing w:after="100" w:afterAutospacing="1" w:line="240" w:lineRule="auto"/>
        <w:rPr>
          <w:rFonts w:ascii="Arial" w:hAnsi="Arial" w:eastAsia="Times New Roman" w:cs="Arial"/>
          <w:color w:val="000000"/>
          <w:sz w:val="24"/>
          <w:szCs w:val="24"/>
          <w:lang w:eastAsia="en-IN"/>
        </w:rPr>
      </w:pPr>
    </w:p>
    <w:p w14:paraId="7A181BBF">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tasklist:</w:t>
      </w:r>
    </w:p>
    <w:p w14:paraId="42B972C9">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contextPath: "/tasklist"</w:t>
      </w:r>
    </w:p>
    <w:p w14:paraId="652550F9">
      <w:pPr>
        <w:shd w:val="clear" w:color="auto" w:fill="FFFFFF"/>
        <w:spacing w:after="100" w:afterAutospacing="1" w:line="240" w:lineRule="auto"/>
        <w:rPr>
          <w:rFonts w:ascii="Arial" w:hAnsi="Arial" w:eastAsia="Times New Roman" w:cs="Arial"/>
          <w:color w:val="000000"/>
          <w:sz w:val="24"/>
          <w:szCs w:val="24"/>
          <w:lang w:eastAsia="en-IN"/>
        </w:rPr>
      </w:pPr>
    </w:p>
    <w:p w14:paraId="0A409CF9">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zeebe-gateway:</w:t>
      </w:r>
    </w:p>
    <w:p w14:paraId="637F6844">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ingress:</w:t>
      </w:r>
    </w:p>
    <w:p w14:paraId="6B4D771B">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enabled: true</w:t>
      </w:r>
    </w:p>
    <w:p w14:paraId="4A1C525C">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className: nginx</w:t>
      </w:r>
    </w:p>
    <w:p w14:paraId="758406A0">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host: "zeebe.camunda.local"</w:t>
      </w:r>
    </w:p>
    <w:p w14:paraId="7A924919">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The changes are pretty straightforward. Globally, we enable the ingress and give it a </w:t>
      </w:r>
      <w:r>
        <w:rPr>
          <w:rFonts w:ascii="Consolas" w:hAnsi="Consolas" w:eastAsia="Times New Roman" w:cs="Courier New"/>
          <w:color w:val="000000"/>
          <w:sz w:val="20"/>
          <w:szCs w:val="20"/>
          <w:lang w:eastAsia="en-IN"/>
        </w:rPr>
        <w:t>className</w:t>
      </w:r>
      <w:r>
        <w:rPr>
          <w:rFonts w:ascii="Arial" w:hAnsi="Arial" w:eastAsia="Times New Roman" w:cs="Arial"/>
          <w:color w:val="000000"/>
          <w:sz w:val="24"/>
          <w:szCs w:val="24"/>
          <w:lang w:eastAsia="en-IN"/>
        </w:rPr>
        <w:t> of “nginx” because we are using the </w:t>
      </w:r>
      <w:r>
        <w:rPr>
          <w:rFonts w:ascii="Consolas" w:hAnsi="Consolas" w:eastAsia="Times New Roman" w:cs="Courier New"/>
          <w:color w:val="000000"/>
          <w:sz w:val="20"/>
          <w:szCs w:val="20"/>
          <w:lang w:eastAsia="en-IN"/>
        </w:rPr>
        <w:t>ingress-nginx</w:t>
      </w:r>
      <w:r>
        <w:rPr>
          <w:rFonts w:ascii="Arial" w:hAnsi="Arial" w:eastAsia="Times New Roman" w:cs="Arial"/>
          <w:color w:val="000000"/>
          <w:sz w:val="24"/>
          <w:szCs w:val="24"/>
          <w:lang w:eastAsia="en-IN"/>
        </w:rPr>
        <w:t> controller. (If you are using a different controller, the </w:t>
      </w:r>
      <w:r>
        <w:rPr>
          <w:rFonts w:ascii="Consolas" w:hAnsi="Consolas" w:eastAsia="Times New Roman" w:cs="Courier New"/>
          <w:color w:val="000000"/>
          <w:sz w:val="20"/>
          <w:szCs w:val="20"/>
          <w:lang w:eastAsia="en-IN"/>
        </w:rPr>
        <w:t>className</w:t>
      </w:r>
      <w:r>
        <w:rPr>
          <w:rFonts w:ascii="Arial" w:hAnsi="Arial" w:eastAsia="Times New Roman" w:cs="Arial"/>
          <w:color w:val="000000"/>
          <w:sz w:val="24"/>
          <w:szCs w:val="24"/>
          <w:lang w:eastAsia="en-IN"/>
        </w:rPr>
        <w:t> may be different, check the controllers documentation!) We also define the host: this is the domain that all the paths will use. For this example, I am using “camunda.local”, but you can use any domain name that doesn’t conflict with any other domain name. For Operate and Tasklist, we define what the path is. Last, for Zeebe Gateway, we define separate ingress using the subdomain “zeebe.camunda.local”.</w:t>
      </w:r>
    </w:p>
    <w:p w14:paraId="425AAEC2">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The domain “camunda.local” doesn’t exist, which means that your workstation doesn’t know how to connect to it. You will need to add two entries to your workstation’s hosts file that resolve “camunda.local” and “zeebe.camunda.local” (or whatever domain you chose) to the IP address “127.0.0.1”. </w:t>
      </w:r>
    </w:p>
    <w:p w14:paraId="22349D55">
      <w:pPr>
        <w:shd w:val="clear" w:color="auto" w:fill="FFFFFF"/>
        <w:spacing w:after="120" w:line="240" w:lineRule="auto"/>
        <w:outlineLvl w:val="1"/>
        <w:rPr>
          <w:rFonts w:ascii="Arial" w:hAnsi="Arial" w:eastAsia="Times New Roman" w:cs="Arial"/>
          <w:b/>
          <w:bCs/>
          <w:color w:val="000000"/>
          <w:sz w:val="36"/>
          <w:szCs w:val="36"/>
          <w:lang w:eastAsia="en-IN"/>
        </w:rPr>
      </w:pPr>
      <w:r>
        <w:rPr>
          <w:rFonts w:ascii="Arial" w:hAnsi="Arial" w:eastAsia="Times New Roman" w:cs="Arial"/>
          <w:b/>
          <w:bCs/>
          <w:color w:val="000000"/>
          <w:sz w:val="36"/>
          <w:szCs w:val="36"/>
          <w:lang w:eastAsia="en-IN"/>
        </w:rPr>
        <w:t>Configuring TLS/SSL</w:t>
      </w:r>
    </w:p>
    <w:p w14:paraId="7FC50ABF">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The last step to get everything working is to generate a certificate and secure the ingress with it. While Camunda does not require TLS to work, Nginx does require a certificate for HTTP/2. There are many ways to generate a certificate, but for simplicity we will use a self-signed certificate. </w:t>
      </w:r>
    </w:p>
    <w:p w14:paraId="5BD46783">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To generate a certificate, execute the following command. You will be asked a series of questions to configure the certificate: for this example, the values you enter do not matter.</w:t>
      </w:r>
    </w:p>
    <w:p w14:paraId="3886DF7C">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openssl req -x509 -newkey rsa:4096 -keyout key.pem -out cert.pem -sha256 -days 365 --nodes -addext 'subjectAltName=DNS:camunda.local'</w:t>
      </w:r>
    </w:p>
    <w:p w14:paraId="17B18925">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I won’t cover all the parameters here, but there are four important values:</w:t>
      </w:r>
    </w:p>
    <w:p w14:paraId="432475DE">
      <w:pPr>
        <w:numPr>
          <w:ilvl w:val="0"/>
          <w:numId w:val="2"/>
        </w:numPr>
        <w:shd w:val="clear" w:color="auto" w:fill="FFFFFF"/>
        <w:spacing w:before="100" w:beforeAutospacing="1" w:after="180"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The </w:t>
      </w:r>
      <w:r>
        <w:rPr>
          <w:rFonts w:ascii="Consolas" w:hAnsi="Consolas" w:eastAsia="Times New Roman" w:cs="Courier New"/>
          <w:color w:val="000000"/>
          <w:sz w:val="20"/>
          <w:szCs w:val="20"/>
          <w:lang w:eastAsia="en-IN"/>
        </w:rPr>
        <w:t>-days</w:t>
      </w:r>
      <w:r>
        <w:rPr>
          <w:rFonts w:ascii="Arial" w:hAnsi="Arial" w:eastAsia="Times New Roman" w:cs="Arial"/>
          <w:color w:val="000000"/>
          <w:sz w:val="24"/>
          <w:szCs w:val="24"/>
          <w:lang w:eastAsia="en-IN"/>
        </w:rPr>
        <w:t> parameter sets how long the certificate is valid for; in this example, it will expire in 1 year.</w:t>
      </w:r>
    </w:p>
    <w:p w14:paraId="38959FDA">
      <w:pPr>
        <w:numPr>
          <w:ilvl w:val="0"/>
          <w:numId w:val="2"/>
        </w:numPr>
        <w:shd w:val="clear" w:color="auto" w:fill="FFFFFF"/>
        <w:spacing w:before="100" w:beforeAutospacing="1" w:after="180"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The </w:t>
      </w:r>
      <w:r>
        <w:rPr>
          <w:rFonts w:ascii="Consolas" w:hAnsi="Consolas" w:eastAsia="Times New Roman" w:cs="Courier New"/>
          <w:color w:val="000000"/>
          <w:sz w:val="20"/>
          <w:szCs w:val="20"/>
          <w:lang w:eastAsia="en-IN"/>
        </w:rPr>
        <w:t>-keyout</w:t>
      </w:r>
      <w:r>
        <w:rPr>
          <w:rFonts w:ascii="Arial" w:hAnsi="Arial" w:eastAsia="Times New Roman" w:cs="Arial"/>
          <w:color w:val="000000"/>
          <w:sz w:val="24"/>
          <w:szCs w:val="24"/>
          <w:lang w:eastAsia="en-IN"/>
        </w:rPr>
        <w:t> parameter configures the file name of the private key file that the certificate is signed with. You will need this key to install the certificate.</w:t>
      </w:r>
    </w:p>
    <w:p w14:paraId="62663BE1">
      <w:pPr>
        <w:numPr>
          <w:ilvl w:val="0"/>
          <w:numId w:val="2"/>
        </w:numPr>
        <w:shd w:val="clear" w:color="auto" w:fill="FFFFFF"/>
        <w:spacing w:before="100" w:beforeAutospacing="1" w:after="180"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The </w:t>
      </w:r>
      <w:r>
        <w:rPr>
          <w:rFonts w:ascii="Consolas" w:hAnsi="Consolas" w:eastAsia="Times New Roman" w:cs="Courier New"/>
          <w:color w:val="000000"/>
          <w:sz w:val="20"/>
          <w:szCs w:val="20"/>
          <w:lang w:eastAsia="en-IN"/>
        </w:rPr>
        <w:t>-out</w:t>
      </w:r>
      <w:r>
        <w:rPr>
          <w:rFonts w:ascii="Arial" w:hAnsi="Arial" w:eastAsia="Times New Roman" w:cs="Arial"/>
          <w:color w:val="000000"/>
          <w:sz w:val="24"/>
          <w:szCs w:val="24"/>
          <w:lang w:eastAsia="en-IN"/>
        </w:rPr>
        <w:t> parameter configures the file name of the certificate itself.</w:t>
      </w:r>
    </w:p>
    <w:p w14:paraId="2C2FB5B1">
      <w:pPr>
        <w:numPr>
          <w:ilvl w:val="0"/>
          <w:numId w:val="2"/>
        </w:numPr>
        <w:shd w:val="clear" w:color="auto" w:fill="FFFFFF"/>
        <w:spacing w:before="100" w:beforeAutospacing="1" w:after="180"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The </w:t>
      </w:r>
      <w:r>
        <w:rPr>
          <w:rFonts w:ascii="Consolas" w:hAnsi="Consolas" w:eastAsia="Times New Roman" w:cs="Courier New"/>
          <w:color w:val="000000"/>
          <w:sz w:val="20"/>
          <w:szCs w:val="20"/>
          <w:lang w:eastAsia="en-IN"/>
        </w:rPr>
        <w:t>-addext</w:t>
      </w:r>
      <w:r>
        <w:rPr>
          <w:rFonts w:ascii="Arial" w:hAnsi="Arial" w:eastAsia="Times New Roman" w:cs="Arial"/>
          <w:color w:val="000000"/>
          <w:sz w:val="24"/>
          <w:szCs w:val="24"/>
          <w:lang w:eastAsia="en-IN"/>
        </w:rPr>
        <w:t> parameter configures the domain that this certificate is valid for. Because I configured our ingress to use “camunda.local”, that is the domain used for this certificate.</w:t>
      </w:r>
    </w:p>
    <w:p w14:paraId="4E07BF84">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However, we had to configure a separate ingress for Zeebe Gateway, which needs its own certificate. The command is nearly the same: just change the file names and the domain!</w:t>
      </w:r>
    </w:p>
    <w:p w14:paraId="2B7B2A9C">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openssl req -x509 -newkey rsa:4096 -keyout key-zeebe.pem -out cert-zeebe.pem -sha256 -days 365 --nodes -addext 'subjectAltName=DNS:zeebe.camunda.local'</w:t>
      </w:r>
    </w:p>
    <w:p w14:paraId="21FF6123">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Next, we need to add the certificates to our Kubernetes clusters as </w:t>
      </w:r>
      <w:r>
        <w:fldChar w:fldCharType="begin"/>
      </w:r>
      <w:r>
        <w:instrText xml:space="preserve"> HYPERLINK "https://kubernetes.io/docs/concepts/configuration/secret/" </w:instrText>
      </w:r>
      <w:r>
        <w:fldChar w:fldCharType="separate"/>
      </w:r>
      <w:r>
        <w:rPr>
          <w:rFonts w:ascii="Arial" w:hAnsi="Arial" w:eastAsia="Times New Roman" w:cs="Arial"/>
          <w:b/>
          <w:bCs/>
          <w:color w:val="0076D6"/>
          <w:sz w:val="24"/>
          <w:szCs w:val="24"/>
          <w:u w:val="single"/>
          <w:lang w:eastAsia="en-IN"/>
        </w:rPr>
        <w:t>Secrets</w:t>
      </w:r>
      <w:r>
        <w:rPr>
          <w:rFonts w:ascii="Arial" w:hAnsi="Arial" w:eastAsia="Times New Roman" w:cs="Arial"/>
          <w:b/>
          <w:bCs/>
          <w:color w:val="0076D6"/>
          <w:sz w:val="24"/>
          <w:szCs w:val="24"/>
          <w:u w:val="single"/>
          <w:lang w:eastAsia="en-IN"/>
        </w:rPr>
        <w:fldChar w:fldCharType="end"/>
      </w:r>
      <w:r>
        <w:rPr>
          <w:rFonts w:ascii="Arial" w:hAnsi="Arial" w:eastAsia="Times New Roman" w:cs="Arial"/>
          <w:color w:val="000000"/>
          <w:sz w:val="24"/>
          <w:szCs w:val="24"/>
          <w:lang w:eastAsia="en-IN"/>
        </w:rPr>
        <w:t>. Secrets are how Kuberenetes saves sensitive information that shouldn’t be available in plaintext files like the values.yaml file. Instead, the values.yaml file references the secret name and Kuberenetes handles the rest. We will need to create two secrets, one for each certificate:</w:t>
      </w:r>
    </w:p>
    <w:p w14:paraId="34D8DFE9">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kubectl create secret tls tls-secret --cert=cert.pem --key=key.pem</w:t>
      </w:r>
    </w:p>
    <w:p w14:paraId="12B1E30A">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kubectl create secret tls tls-secret-zeebe --cert=cert-zeebe.pem --key=key-zeebe.pem</w:t>
      </w:r>
    </w:p>
    <w:p w14:paraId="4217FD8E">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Finally, we need to configure TLS in our </w:t>
      </w:r>
      <w:r>
        <w:rPr>
          <w:rFonts w:ascii="Consolas" w:hAnsi="Consolas" w:eastAsia="Times New Roman" w:cs="Courier New"/>
          <w:color w:val="000000"/>
          <w:sz w:val="20"/>
          <w:szCs w:val="20"/>
          <w:lang w:eastAsia="en-IN"/>
        </w:rPr>
        <w:t>values.yaml</w:t>
      </w:r>
      <w:r>
        <w:rPr>
          <w:rFonts w:ascii="Arial" w:hAnsi="Arial" w:eastAsia="Times New Roman" w:cs="Arial"/>
          <w:color w:val="000000"/>
          <w:sz w:val="24"/>
          <w:szCs w:val="24"/>
          <w:lang w:eastAsia="en-IN"/>
        </w:rPr>
        <w:t> file, using the secret names we just created. The complete file, with the combined ingress and TLS configured, looks like this:</w:t>
      </w:r>
    </w:p>
    <w:p w14:paraId="7B599A8D">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global:</w:t>
      </w:r>
    </w:p>
    <w:p w14:paraId="10752932">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ingress:</w:t>
      </w:r>
    </w:p>
    <w:p w14:paraId="1BC8C43E">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enabled: true</w:t>
      </w:r>
    </w:p>
    <w:p w14:paraId="3ADDC6DB">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className: nginx</w:t>
      </w:r>
    </w:p>
    <w:p w14:paraId="574E3C84">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host: "camunda.local"</w:t>
      </w:r>
    </w:p>
    <w:p w14:paraId="6C5EA613">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tls:</w:t>
      </w:r>
    </w:p>
    <w:p w14:paraId="338CE50D">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enabled: true</w:t>
      </w:r>
    </w:p>
    <w:p w14:paraId="4F875AB9">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secretName: "tls-secret"</w:t>
      </w:r>
    </w:p>
    <w:p w14:paraId="16E034AD">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identity:</w:t>
      </w:r>
    </w:p>
    <w:p w14:paraId="00AF7D6A">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auth:</w:t>
      </w:r>
    </w:p>
    <w:p w14:paraId="03F957BA">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 Disable Identity authentication for local development</w:t>
      </w:r>
    </w:p>
    <w:p w14:paraId="7349720B">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 it will fall back to basic-auth: demo/demo as default user</w:t>
      </w:r>
    </w:p>
    <w:p w14:paraId="54CC6804">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enabled: false</w:t>
      </w:r>
    </w:p>
    <w:p w14:paraId="29019CEB">
      <w:pPr>
        <w:shd w:val="clear" w:color="auto" w:fill="FFFFFF"/>
        <w:spacing w:after="100" w:afterAutospacing="1" w:line="240" w:lineRule="auto"/>
        <w:rPr>
          <w:rFonts w:ascii="Arial" w:hAnsi="Arial" w:eastAsia="Times New Roman" w:cs="Arial"/>
          <w:color w:val="000000"/>
          <w:sz w:val="24"/>
          <w:szCs w:val="24"/>
          <w:lang w:eastAsia="en-IN"/>
        </w:rPr>
      </w:pPr>
    </w:p>
    <w:p w14:paraId="48692CD1">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Disable Identity for local development</w:t>
      </w:r>
    </w:p>
    <w:p w14:paraId="18F2B7FB">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identity:</w:t>
      </w:r>
    </w:p>
    <w:p w14:paraId="202163DD">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enabled: false</w:t>
      </w:r>
    </w:p>
    <w:p w14:paraId="013D89F1">
      <w:pPr>
        <w:shd w:val="clear" w:color="auto" w:fill="FFFFFF"/>
        <w:spacing w:after="100" w:afterAutospacing="1" w:line="240" w:lineRule="auto"/>
        <w:rPr>
          <w:rFonts w:ascii="Arial" w:hAnsi="Arial" w:eastAsia="Times New Roman" w:cs="Arial"/>
          <w:color w:val="000000"/>
          <w:sz w:val="24"/>
          <w:szCs w:val="24"/>
          <w:lang w:eastAsia="en-IN"/>
        </w:rPr>
      </w:pPr>
    </w:p>
    <w:p w14:paraId="4E1646DE">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Disable Optimize</w:t>
      </w:r>
    </w:p>
    <w:p w14:paraId="7F7BEC90">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optimize:</w:t>
      </w:r>
    </w:p>
    <w:p w14:paraId="6AFCF970">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enabled: false</w:t>
      </w:r>
    </w:p>
    <w:p w14:paraId="2BDEDDD4">
      <w:pPr>
        <w:shd w:val="clear" w:color="auto" w:fill="FFFFFF"/>
        <w:spacing w:after="100" w:afterAutospacing="1" w:line="240" w:lineRule="auto"/>
        <w:rPr>
          <w:rFonts w:ascii="Arial" w:hAnsi="Arial" w:eastAsia="Times New Roman" w:cs="Arial"/>
          <w:color w:val="000000"/>
          <w:sz w:val="24"/>
          <w:szCs w:val="24"/>
          <w:lang w:eastAsia="en-IN"/>
        </w:rPr>
      </w:pPr>
    </w:p>
    <w:p w14:paraId="68CF2FC9">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operate:</w:t>
      </w:r>
    </w:p>
    <w:p w14:paraId="3B4B1E45">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contextPath: "/operate"</w:t>
      </w:r>
    </w:p>
    <w:p w14:paraId="31545CD8">
      <w:pPr>
        <w:shd w:val="clear" w:color="auto" w:fill="FFFFFF"/>
        <w:spacing w:after="100" w:afterAutospacing="1" w:line="240" w:lineRule="auto"/>
        <w:rPr>
          <w:rFonts w:ascii="Arial" w:hAnsi="Arial" w:eastAsia="Times New Roman" w:cs="Arial"/>
          <w:color w:val="000000"/>
          <w:sz w:val="24"/>
          <w:szCs w:val="24"/>
          <w:lang w:eastAsia="en-IN"/>
        </w:rPr>
      </w:pPr>
    </w:p>
    <w:p w14:paraId="7567087B">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tasklist:</w:t>
      </w:r>
    </w:p>
    <w:p w14:paraId="0CDF81FF">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contextPath: "/tasklist"</w:t>
      </w:r>
    </w:p>
    <w:p w14:paraId="44CFF515">
      <w:pPr>
        <w:shd w:val="clear" w:color="auto" w:fill="FFFFFF"/>
        <w:spacing w:after="100" w:afterAutospacing="1" w:line="240" w:lineRule="auto"/>
        <w:rPr>
          <w:rFonts w:ascii="Arial" w:hAnsi="Arial" w:eastAsia="Times New Roman" w:cs="Arial"/>
          <w:color w:val="000000"/>
          <w:sz w:val="24"/>
          <w:szCs w:val="24"/>
          <w:lang w:eastAsia="en-IN"/>
        </w:rPr>
      </w:pPr>
    </w:p>
    <w:p w14:paraId="20BDB1DD">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Reduce resource usage for Zeebe and Zeebe-Gateway</w:t>
      </w:r>
    </w:p>
    <w:p w14:paraId="0044A505">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zeebe:</w:t>
      </w:r>
    </w:p>
    <w:p w14:paraId="11533244">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clusterSize: 1</w:t>
      </w:r>
    </w:p>
    <w:p w14:paraId="0FD69770">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partitionCount: 1</w:t>
      </w:r>
    </w:p>
    <w:p w14:paraId="51D8A08C">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replicationFactor: 1</w:t>
      </w:r>
    </w:p>
    <w:p w14:paraId="1F130565">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pvcSize: 10Gi</w:t>
      </w:r>
    </w:p>
    <w:p w14:paraId="1392DE43">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resources: {}</w:t>
      </w:r>
    </w:p>
    <w:p w14:paraId="241AF351">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initResources: {}</w:t>
      </w:r>
    </w:p>
    <w:p w14:paraId="7B66145D">
      <w:pPr>
        <w:shd w:val="clear" w:color="auto" w:fill="FFFFFF"/>
        <w:spacing w:after="100" w:afterAutospacing="1" w:line="240" w:lineRule="auto"/>
        <w:rPr>
          <w:rFonts w:ascii="Arial" w:hAnsi="Arial" w:eastAsia="Times New Roman" w:cs="Arial"/>
          <w:color w:val="000000"/>
          <w:sz w:val="24"/>
          <w:szCs w:val="24"/>
          <w:lang w:eastAsia="en-IN"/>
        </w:rPr>
      </w:pPr>
    </w:p>
    <w:p w14:paraId="3A446D5D">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zeebe-gateway:</w:t>
      </w:r>
    </w:p>
    <w:p w14:paraId="31A2798A">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replicas: 1</w:t>
      </w:r>
    </w:p>
    <w:p w14:paraId="442AED5C">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ingress:</w:t>
      </w:r>
    </w:p>
    <w:p w14:paraId="78E7C4C2">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enabled: true</w:t>
      </w:r>
    </w:p>
    <w:p w14:paraId="099CA48E">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className: nginx</w:t>
      </w:r>
    </w:p>
    <w:p w14:paraId="7B8805EB">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host: "zeebe.camunda.local"</w:t>
      </w:r>
    </w:p>
    <w:p w14:paraId="7E9FE50E">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tls:</w:t>
      </w:r>
    </w:p>
    <w:p w14:paraId="4F2E3513">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enabled: true</w:t>
      </w:r>
    </w:p>
    <w:p w14:paraId="379B0C15">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secretName: "tls-secret-zeebe"</w:t>
      </w:r>
    </w:p>
    <w:p w14:paraId="6F076237">
      <w:pPr>
        <w:shd w:val="clear" w:color="auto" w:fill="FFFFFF"/>
        <w:spacing w:after="100" w:afterAutospacing="1" w:line="240" w:lineRule="auto"/>
        <w:rPr>
          <w:rFonts w:ascii="Arial" w:hAnsi="Arial" w:eastAsia="Times New Roman" w:cs="Arial"/>
          <w:color w:val="000000"/>
          <w:sz w:val="24"/>
          <w:szCs w:val="24"/>
          <w:lang w:eastAsia="en-IN"/>
        </w:rPr>
      </w:pPr>
    </w:p>
    <w:p w14:paraId="1430073B">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Enable Outbound Connectors only</w:t>
      </w:r>
    </w:p>
    <w:p w14:paraId="11BD8291">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connectors:</w:t>
      </w:r>
    </w:p>
    <w:p w14:paraId="5DECA531">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enabled: true</w:t>
      </w:r>
    </w:p>
    <w:p w14:paraId="4F9F7B44">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inbound:</w:t>
      </w:r>
    </w:p>
    <w:p w14:paraId="02BD190D">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mode: "disabled"</w:t>
      </w:r>
    </w:p>
    <w:p w14:paraId="68F0E0F0">
      <w:pPr>
        <w:shd w:val="clear" w:color="auto" w:fill="FFFFFF"/>
        <w:spacing w:after="100" w:afterAutospacing="1" w:line="240" w:lineRule="auto"/>
        <w:rPr>
          <w:rFonts w:ascii="Arial" w:hAnsi="Arial" w:eastAsia="Times New Roman" w:cs="Arial"/>
          <w:color w:val="000000"/>
          <w:sz w:val="24"/>
          <w:szCs w:val="24"/>
          <w:lang w:eastAsia="en-IN"/>
        </w:rPr>
      </w:pPr>
    </w:p>
    <w:p w14:paraId="0DE8BD5C">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Configure Elasticsearch to make it running for local development</w:t>
      </w:r>
    </w:p>
    <w:p w14:paraId="1E755D9C">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elasticsearch:</w:t>
      </w:r>
    </w:p>
    <w:p w14:paraId="656D6ACA">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resources: {}</w:t>
      </w:r>
    </w:p>
    <w:p w14:paraId="1501EAD7">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initResources: {}</w:t>
      </w:r>
    </w:p>
    <w:p w14:paraId="06A4940D">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replicas: 1</w:t>
      </w:r>
    </w:p>
    <w:p w14:paraId="22C0A894">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minimumMasterNodes: 1</w:t>
      </w:r>
    </w:p>
    <w:p w14:paraId="24AE80F1">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 Allow no backup for single node setups</w:t>
      </w:r>
    </w:p>
    <w:p w14:paraId="4513C824">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clusterHealthCheckParams: "wait_for_status=yellow&amp;timeout=1s"</w:t>
      </w:r>
    </w:p>
    <w:p w14:paraId="73819946">
      <w:pPr>
        <w:shd w:val="clear" w:color="auto" w:fill="FFFFFF"/>
        <w:spacing w:after="100" w:afterAutospacing="1" w:line="240" w:lineRule="auto"/>
        <w:rPr>
          <w:rFonts w:ascii="Arial" w:hAnsi="Arial" w:eastAsia="Times New Roman" w:cs="Arial"/>
          <w:color w:val="000000"/>
          <w:sz w:val="24"/>
          <w:szCs w:val="24"/>
          <w:lang w:eastAsia="en-IN"/>
        </w:rPr>
      </w:pPr>
    </w:p>
    <w:p w14:paraId="03E6DAD0">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 Request smaller persistent volumes.</w:t>
      </w:r>
    </w:p>
    <w:p w14:paraId="6BAC7245">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volumeClaimTemplate:</w:t>
      </w:r>
    </w:p>
    <w:p w14:paraId="39239F47">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accessModes: [ "ReadWriteOnce" ]</w:t>
      </w:r>
    </w:p>
    <w:p w14:paraId="42941D6C">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storageClassName: "standard"</w:t>
      </w:r>
    </w:p>
    <w:p w14:paraId="7597E832">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resources:</w:t>
      </w:r>
    </w:p>
    <w:p w14:paraId="2AFE11FD">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requests:</w:t>
      </w:r>
    </w:p>
    <w:p w14:paraId="699EEFC4">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        storage: 15Gi</w:t>
      </w:r>
    </w:p>
    <w:p w14:paraId="3B594617">
      <w:pPr>
        <w:shd w:val="clear" w:color="auto" w:fill="FFFFFF"/>
        <w:spacing w:after="120" w:line="240" w:lineRule="auto"/>
        <w:outlineLvl w:val="1"/>
        <w:rPr>
          <w:rFonts w:ascii="Arial" w:hAnsi="Arial" w:eastAsia="Times New Roman" w:cs="Arial"/>
          <w:b/>
          <w:bCs/>
          <w:color w:val="000000"/>
          <w:sz w:val="36"/>
          <w:szCs w:val="36"/>
          <w:lang w:eastAsia="en-IN"/>
        </w:rPr>
      </w:pPr>
      <w:r>
        <w:rPr>
          <w:rFonts w:ascii="Arial" w:hAnsi="Arial" w:eastAsia="Times New Roman" w:cs="Arial"/>
          <w:b/>
          <w:bCs/>
          <w:color w:val="000000"/>
          <w:sz w:val="36"/>
          <w:szCs w:val="36"/>
          <w:lang w:eastAsia="en-IN"/>
        </w:rPr>
        <w:t>Install and test</w:t>
      </w:r>
    </w:p>
    <w:p w14:paraId="4EAEEE5B">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That’s all of the configuration needed. Now you need to upgrade your Helm deployment with the newest configuration values. To upgrade your Helm deployment, run the following command:</w:t>
      </w:r>
    </w:p>
    <w:p w14:paraId="45204655">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helm upgrade --install camunda-platform camunda/camunda-platform -f kind-combined-ingress.yaml</w:t>
      </w:r>
    </w:p>
    <w:p w14:paraId="44CA988E">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That’s it! Now it’s time to test! The first thing you can do is open </w:t>
      </w:r>
      <w:r>
        <w:fldChar w:fldCharType="begin"/>
      </w:r>
      <w:r>
        <w:instrText xml:space="preserve"> HYPERLINK "https://camunda.local/operate" </w:instrText>
      </w:r>
      <w:r>
        <w:fldChar w:fldCharType="separate"/>
      </w:r>
      <w:r>
        <w:rPr>
          <w:rFonts w:ascii="Arial" w:hAnsi="Arial" w:eastAsia="Times New Roman" w:cs="Arial"/>
          <w:b/>
          <w:bCs/>
          <w:color w:val="0076D6"/>
          <w:sz w:val="24"/>
          <w:szCs w:val="24"/>
          <w:u w:val="single"/>
          <w:lang w:eastAsia="en-IN"/>
        </w:rPr>
        <w:t>https://camunda.local/operate</w:t>
      </w:r>
      <w:r>
        <w:rPr>
          <w:rFonts w:ascii="Arial" w:hAnsi="Arial" w:eastAsia="Times New Roman" w:cs="Arial"/>
          <w:b/>
          <w:bCs/>
          <w:color w:val="0076D6"/>
          <w:sz w:val="24"/>
          <w:szCs w:val="24"/>
          <w:u w:val="single"/>
          <w:lang w:eastAsia="en-IN"/>
        </w:rPr>
        <w:fldChar w:fldCharType="end"/>
      </w:r>
      <w:r>
        <w:rPr>
          <w:rFonts w:ascii="Arial" w:hAnsi="Arial" w:eastAsia="Times New Roman" w:cs="Arial"/>
          <w:color w:val="000000"/>
          <w:sz w:val="24"/>
          <w:szCs w:val="24"/>
          <w:lang w:eastAsia="en-IN"/>
        </w:rPr>
        <w:t> or </w:t>
      </w:r>
      <w:r>
        <w:fldChar w:fldCharType="begin"/>
      </w:r>
      <w:r>
        <w:instrText xml:space="preserve"> HYPERLINK "https://camunda.local/tasklist" </w:instrText>
      </w:r>
      <w:r>
        <w:fldChar w:fldCharType="separate"/>
      </w:r>
      <w:r>
        <w:rPr>
          <w:rFonts w:ascii="Arial" w:hAnsi="Arial" w:eastAsia="Times New Roman" w:cs="Arial"/>
          <w:b/>
          <w:bCs/>
          <w:color w:val="0076D6"/>
          <w:sz w:val="24"/>
          <w:szCs w:val="24"/>
          <w:u w:val="single"/>
          <w:lang w:eastAsia="en-IN"/>
        </w:rPr>
        <w:t>https://camunda.local/tasklist</w:t>
      </w:r>
      <w:r>
        <w:rPr>
          <w:rFonts w:ascii="Arial" w:hAnsi="Arial" w:eastAsia="Times New Roman" w:cs="Arial"/>
          <w:b/>
          <w:bCs/>
          <w:color w:val="0076D6"/>
          <w:sz w:val="24"/>
          <w:szCs w:val="24"/>
          <w:u w:val="single"/>
          <w:lang w:eastAsia="en-IN"/>
        </w:rPr>
        <w:fldChar w:fldCharType="end"/>
      </w:r>
      <w:r>
        <w:rPr>
          <w:rFonts w:ascii="Arial" w:hAnsi="Arial" w:eastAsia="Times New Roman" w:cs="Arial"/>
          <w:color w:val="000000"/>
          <w:sz w:val="24"/>
          <w:szCs w:val="24"/>
          <w:lang w:eastAsia="en-IN"/>
        </w:rPr>
        <w:t> to make sure those applications open. Because we used a self-signed certificate, your browser may give a warning about not being able to verify the certificate. That is expected, you can click through the warning to get to the site. If you use a CA-signed certificate you will not see a warning.</w:t>
      </w:r>
    </w:p>
    <w:p w14:paraId="0377682F">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The last thing to test is the gRPC connection to Zeebe Gateway. There are different ways to test this, but for this exercise I am going to use the </w:t>
      </w:r>
      <w:r>
        <w:rPr>
          <w:rFonts w:ascii="Arial" w:hAnsi="Arial" w:eastAsia="Times New Roman" w:cs="Arial"/>
          <w:color w:val="000000"/>
          <w:sz w:val="24"/>
          <w:szCs w:val="24"/>
          <w:lang w:eastAsia="en-IN"/>
        </w:rPr>
        <w:fldChar w:fldCharType="begin"/>
      </w:r>
      <w:r>
        <w:rPr>
          <w:rFonts w:ascii="Arial" w:hAnsi="Arial" w:eastAsia="Times New Roman" w:cs="Arial"/>
          <w:color w:val="000000"/>
          <w:sz w:val="24"/>
          <w:szCs w:val="24"/>
          <w:lang w:eastAsia="en-IN"/>
        </w:rPr>
        <w:instrText xml:space="preserve"> HYPERLINK "https://docs.camunda.io/docs/apis-tools/cli-client/?__hstc=252030934.d9904d0d3566e2b30fe92e65715f8344.1732100556445.1732410379255.1732414968043.6&amp;__hssc=252030934.1.1732414968043&amp;__hsfp=2437715757" </w:instrText>
      </w:r>
      <w:r>
        <w:rPr>
          <w:rFonts w:ascii="Arial" w:hAnsi="Arial" w:eastAsia="Times New Roman" w:cs="Arial"/>
          <w:color w:val="000000"/>
          <w:sz w:val="24"/>
          <w:szCs w:val="24"/>
          <w:lang w:eastAsia="en-IN"/>
        </w:rPr>
        <w:fldChar w:fldCharType="separate"/>
      </w:r>
      <w:r>
        <w:rPr>
          <w:rFonts w:ascii="Consolas" w:hAnsi="Consolas" w:eastAsia="Times New Roman" w:cs="Courier New"/>
          <w:b/>
          <w:bCs/>
          <w:color w:val="0076D6"/>
          <w:sz w:val="20"/>
          <w:szCs w:val="20"/>
          <w:u w:val="single"/>
          <w:lang w:eastAsia="en-IN"/>
        </w:rPr>
        <w:t>zbctl</w:t>
      </w:r>
      <w:r>
        <w:rPr>
          <w:rFonts w:ascii="Arial" w:hAnsi="Arial" w:eastAsia="Times New Roman" w:cs="Arial"/>
          <w:b/>
          <w:bCs/>
          <w:color w:val="0076D6"/>
          <w:sz w:val="24"/>
          <w:szCs w:val="24"/>
          <w:u w:val="single"/>
          <w:lang w:eastAsia="en-IN"/>
        </w:rPr>
        <w:t> command line utility</w:t>
      </w:r>
      <w:r>
        <w:rPr>
          <w:rFonts w:ascii="Arial" w:hAnsi="Arial" w:eastAsia="Times New Roman" w:cs="Arial"/>
          <w:color w:val="000000"/>
          <w:sz w:val="24"/>
          <w:szCs w:val="24"/>
          <w:lang w:eastAsia="en-IN"/>
        </w:rPr>
        <w:fldChar w:fldCharType="end"/>
      </w:r>
      <w:r>
        <w:rPr>
          <w:rFonts w:ascii="Arial" w:hAnsi="Arial" w:eastAsia="Times New Roman" w:cs="Arial"/>
          <w:color w:val="000000"/>
          <w:sz w:val="24"/>
          <w:szCs w:val="24"/>
          <w:lang w:eastAsia="en-IN"/>
        </w:rPr>
        <w:t>. Follow the instructions in the documentation to install it, then run the following command:</w:t>
      </w:r>
    </w:p>
    <w:p w14:paraId="36DD8A04">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zbctl status --certPath cert-zeebe.pem --address zeebe.camunda.local:443</w:t>
      </w:r>
    </w:p>
    <w:p w14:paraId="5A48B038">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We are providing the self-signed certificate to </w:t>
      </w:r>
      <w:r>
        <w:rPr>
          <w:rFonts w:ascii="Consolas" w:hAnsi="Consolas" w:eastAsia="Times New Roman" w:cs="Courier New"/>
          <w:color w:val="000000"/>
          <w:sz w:val="20"/>
          <w:szCs w:val="20"/>
          <w:lang w:eastAsia="en-IN"/>
        </w:rPr>
        <w:t>zbctl</w:t>
      </w:r>
      <w:r>
        <w:rPr>
          <w:rFonts w:ascii="Arial" w:hAnsi="Arial" w:eastAsia="Times New Roman" w:cs="Arial"/>
          <w:color w:val="000000"/>
          <w:sz w:val="24"/>
          <w:szCs w:val="24"/>
          <w:lang w:eastAsia="en-IN"/>
        </w:rPr>
        <w:t> because without it, </w:t>
      </w:r>
      <w:r>
        <w:rPr>
          <w:rFonts w:ascii="Consolas" w:hAnsi="Consolas" w:eastAsia="Times New Roman" w:cs="Courier New"/>
          <w:color w:val="000000"/>
          <w:sz w:val="20"/>
          <w:szCs w:val="20"/>
          <w:lang w:eastAsia="en-IN"/>
        </w:rPr>
        <w:t>zbctl</w:t>
      </w:r>
      <w:r>
        <w:rPr>
          <w:rFonts w:ascii="Arial" w:hAnsi="Arial" w:eastAsia="Times New Roman" w:cs="Arial"/>
          <w:color w:val="000000"/>
          <w:sz w:val="24"/>
          <w:szCs w:val="24"/>
          <w:lang w:eastAsia="en-IN"/>
        </w:rPr>
        <w:t> wouldn’t be able to validate the certificate and would fail with a warning similar to what you saw in your browser. We are also providing the address and port that we configured for the ingress, and the ingress controller is automatically routing that port to the gRPC port 26500 internally. If everything is set up correctly, you should see something similar to this:</w:t>
      </w:r>
    </w:p>
    <w:p w14:paraId="38CE0E5C">
      <w:pPr>
        <w:shd w:val="clear" w:color="auto" w:fill="FFFFFF"/>
        <w:spacing w:after="0"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drawing>
          <wp:inline distT="0" distB="0" distL="0" distR="0">
            <wp:extent cx="5646420" cy="1939925"/>
            <wp:effectExtent l="0" t="0" r="0" b="3175"/>
            <wp:docPr id="6" name="Picture 6" descr="Grpc-to-zeebe-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pc-to-zeebe-gatewa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06627" cy="1960543"/>
                    </a:xfrm>
                    <a:prstGeom prst="rect">
                      <a:avLst/>
                    </a:prstGeom>
                    <a:noFill/>
                    <a:ln>
                      <a:noFill/>
                    </a:ln>
                  </pic:spPr>
                </pic:pic>
              </a:graphicData>
            </a:graphic>
          </wp:inline>
        </w:drawing>
      </w:r>
    </w:p>
    <w:p w14:paraId="470F7778">
      <w:pPr>
        <w:shd w:val="clear" w:color="auto" w:fill="FFFFFF"/>
        <w:spacing w:after="120" w:line="240" w:lineRule="auto"/>
        <w:outlineLvl w:val="1"/>
        <w:rPr>
          <w:rFonts w:ascii="Arial" w:hAnsi="Arial" w:eastAsia="Times New Roman" w:cs="Arial"/>
          <w:b/>
          <w:bCs/>
          <w:color w:val="000000"/>
          <w:sz w:val="36"/>
          <w:szCs w:val="36"/>
          <w:lang w:eastAsia="en-IN"/>
        </w:rPr>
      </w:pPr>
      <w:r>
        <w:rPr>
          <w:rFonts w:ascii="Arial" w:hAnsi="Arial" w:eastAsia="Times New Roman" w:cs="Arial"/>
          <w:b/>
          <w:bCs/>
          <w:color w:val="000000"/>
          <w:sz w:val="36"/>
          <w:szCs w:val="36"/>
          <w:lang w:eastAsia="en-IN"/>
        </w:rPr>
        <w:t>What’s Next?</w:t>
      </w:r>
    </w:p>
    <w:p w14:paraId="75110957">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i/>
          <w:iCs/>
          <w:color w:val="000000"/>
          <w:sz w:val="24"/>
          <w:szCs w:val="24"/>
          <w:lang w:eastAsia="en-IN"/>
        </w:rPr>
        <w:t>Congratulations!</w:t>
      </w:r>
      <w:r>
        <w:rPr>
          <w:rFonts w:ascii="Arial" w:hAnsi="Arial" w:eastAsia="Times New Roman" w:cs="Arial"/>
          <w:color w:val="000000"/>
          <w:sz w:val="24"/>
          <w:szCs w:val="24"/>
          <w:lang w:eastAsia="en-IN"/>
        </w:rPr>
        <w:t> </w:t>
      </w:r>
      <w:r>
        <w:rPr>
          <w:rFonts w:ascii="Segoe UI Symbol" w:hAnsi="Segoe UI Symbol" w:eastAsia="Times New Roman" w:cs="Segoe UI Symbol"/>
          <w:color w:val="000000"/>
          <w:sz w:val="24"/>
          <w:szCs w:val="24"/>
          <w:lang w:eastAsia="en-IN"/>
        </w:rPr>
        <w:t>🎉</w:t>
      </w:r>
      <w:r>
        <w:rPr>
          <w:rFonts w:ascii="Arial" w:hAnsi="Arial" w:eastAsia="Times New Roman" w:cs="Arial"/>
          <w:color w:val="000000"/>
          <w:sz w:val="24"/>
          <w:szCs w:val="24"/>
          <w:lang w:eastAsia="en-IN"/>
        </w:rPr>
        <w:t xml:space="preserve"> Not only do you have Camunda Self-Managed running locally, it is now secured behind a certificate with a working ingress!</w:t>
      </w:r>
    </w:p>
    <w:p w14:paraId="1D5364A2">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Here are some ideas for what to challenge yourself with next:</w:t>
      </w:r>
    </w:p>
    <w:p w14:paraId="0BAEAB81">
      <w:pPr>
        <w:numPr>
          <w:ilvl w:val="0"/>
          <w:numId w:val="3"/>
        </w:numPr>
        <w:shd w:val="clear" w:color="auto" w:fill="FFFFFF"/>
        <w:spacing w:before="100" w:beforeAutospacing="1" w:after="180"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Add Identity and Optimize, configure the ingress, and test the authentication with </w:t>
      </w:r>
      <w:r>
        <w:rPr>
          <w:rFonts w:ascii="Consolas" w:hAnsi="Consolas" w:eastAsia="Times New Roman" w:cs="Courier New"/>
          <w:color w:val="000000"/>
          <w:sz w:val="20"/>
          <w:szCs w:val="20"/>
          <w:lang w:eastAsia="en-IN"/>
        </w:rPr>
        <w:t>zbctl</w:t>
      </w:r>
    </w:p>
    <w:p w14:paraId="7082C14E">
      <w:pPr>
        <w:numPr>
          <w:ilvl w:val="0"/>
          <w:numId w:val="3"/>
        </w:numPr>
        <w:shd w:val="clear" w:color="auto" w:fill="FFFFFF"/>
        <w:spacing w:before="100" w:beforeAutospacing="1" w:after="180"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Enable Inbound Connectors</w:t>
      </w:r>
    </w:p>
    <w:p w14:paraId="532A3080">
      <w:pPr>
        <w:numPr>
          <w:ilvl w:val="0"/>
          <w:numId w:val="3"/>
        </w:numPr>
        <w:shd w:val="clear" w:color="auto" w:fill="FFFFFF"/>
        <w:spacing w:before="100" w:beforeAutospacing="1" w:after="180"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Deploy to a cloud provider such as AWS, GCP, OpenShift, or Azure</w:t>
      </w:r>
    </w:p>
    <w:p w14:paraId="6B79E6CF">
      <w:pPr>
        <w:shd w:val="clear" w:color="auto" w:fill="FFFFFF"/>
        <w:spacing w:after="100" w:afterAutospacing="1" w:line="240" w:lineRule="auto"/>
        <w:rPr>
          <w:rFonts w:ascii="Arial" w:hAnsi="Arial" w:eastAsia="Times New Roman" w:cs="Arial"/>
          <w:color w:val="000000"/>
          <w:sz w:val="24"/>
          <w:szCs w:val="24"/>
          <w:lang w:eastAsia="en-IN"/>
        </w:rPr>
      </w:pPr>
      <w:r>
        <w:rPr>
          <w:rFonts w:ascii="Arial" w:hAnsi="Arial" w:eastAsia="Times New Roman" w:cs="Arial"/>
          <w:color w:val="000000"/>
          <w:sz w:val="24"/>
          <w:szCs w:val="24"/>
          <w:lang w:eastAsia="en-IN"/>
        </w:rPr>
        <w:t xml:space="preserve">Challenge yourself! </w:t>
      </w:r>
    </w:p>
    <w:p w14:paraId="340D16A8"/>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autami">
    <w:panose1 w:val="020B0502040204020203"/>
    <w:charset w:val="00"/>
    <w:family w:val="swiss"/>
    <w:pitch w:val="default"/>
    <w:sig w:usb0="00200003"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Helvetica">
    <w:altName w:val="Arial"/>
    <w:panose1 w:val="020B0604020202020204"/>
    <w:charset w:val="00"/>
    <w:family w:val="swiss"/>
    <w:pitch w:val="default"/>
    <w:sig w:usb0="00000000" w:usb1="00000000" w:usb2="00000009" w:usb3="00000000" w:csb0="000001FF" w:csb1="00000000"/>
  </w:font>
  <w:font w:name="var(--ff-monospace)">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136D1E"/>
    <w:multiLevelType w:val="multilevel"/>
    <w:tmpl w:val="1E136D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294C148C"/>
    <w:multiLevelType w:val="multilevel"/>
    <w:tmpl w:val="294C14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2DFB3197"/>
    <w:multiLevelType w:val="multilevel"/>
    <w:tmpl w:val="2DFB31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B3A"/>
    <w:rsid w:val="00025A44"/>
    <w:rsid w:val="000E7B79"/>
    <w:rsid w:val="00115313"/>
    <w:rsid w:val="003D261F"/>
    <w:rsid w:val="003D537A"/>
    <w:rsid w:val="00493902"/>
    <w:rsid w:val="004B4464"/>
    <w:rsid w:val="00667DEB"/>
    <w:rsid w:val="006B1C71"/>
    <w:rsid w:val="006D7D87"/>
    <w:rsid w:val="00875E2B"/>
    <w:rsid w:val="008A4782"/>
    <w:rsid w:val="008D5121"/>
    <w:rsid w:val="008F568F"/>
    <w:rsid w:val="00B32A8B"/>
    <w:rsid w:val="00B6119C"/>
    <w:rsid w:val="00BE71D2"/>
    <w:rsid w:val="00C070F1"/>
    <w:rsid w:val="00C6346E"/>
    <w:rsid w:val="00D067EF"/>
    <w:rsid w:val="00E060ED"/>
    <w:rsid w:val="00E30072"/>
    <w:rsid w:val="00E34B3A"/>
    <w:rsid w:val="00FC4DCD"/>
    <w:rsid w:val="61415E23"/>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te-IN"/>
    </w:rPr>
  </w:style>
  <w:style w:type="paragraph" w:styleId="2">
    <w:name w:val="heading 2"/>
    <w:basedOn w:val="1"/>
    <w:link w:val="13"/>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3">
    <w:name w:val="heading 3"/>
    <w:basedOn w:val="1"/>
    <w:link w:val="1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TML Code"/>
    <w:basedOn w:val="4"/>
    <w:semiHidden/>
    <w:unhideWhenUsed/>
    <w:uiPriority w:val="99"/>
    <w:rPr>
      <w:rFonts w:ascii="Courier New" w:hAnsi="Courier New" w:eastAsia="Times New Roman" w:cs="Courier New"/>
      <w:sz w:val="20"/>
      <w:szCs w:val="20"/>
    </w:rPr>
  </w:style>
  <w:style w:type="paragraph" w:styleId="8">
    <w:name w:val="HTML Preformatted"/>
    <w:basedOn w:val="1"/>
    <w:link w:val="16"/>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9">
    <w:name w:val="Hyperlink"/>
    <w:basedOn w:val="4"/>
    <w:unhideWhenUsed/>
    <w:uiPriority w:val="99"/>
    <w:rPr>
      <w:color w:val="0000FF"/>
      <w:u w:val="single"/>
    </w:rPr>
  </w:style>
  <w:style w:type="paragraph" w:styleId="10">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1">
    <w:name w:val="Strong"/>
    <w:basedOn w:val="4"/>
    <w:qFormat/>
    <w:uiPriority w:val="22"/>
    <w:rPr>
      <w:b/>
      <w:bCs/>
    </w:rPr>
  </w:style>
  <w:style w:type="character" w:customStyle="1" w:styleId="12">
    <w:name w:val="bread-current"/>
    <w:basedOn w:val="4"/>
    <w:uiPriority w:val="0"/>
  </w:style>
  <w:style w:type="character" w:customStyle="1" w:styleId="13">
    <w:name w:val="Heading 2 Char"/>
    <w:basedOn w:val="4"/>
    <w:link w:val="2"/>
    <w:uiPriority w:val="9"/>
    <w:rPr>
      <w:rFonts w:ascii="Times New Roman" w:hAnsi="Times New Roman" w:eastAsia="Times New Roman" w:cs="Times New Roman"/>
      <w:b/>
      <w:bCs/>
      <w:sz w:val="36"/>
      <w:szCs w:val="36"/>
      <w:lang w:eastAsia="en-IN"/>
    </w:rPr>
  </w:style>
  <w:style w:type="character" w:customStyle="1" w:styleId="14">
    <w:name w:val="Heading 3 Char"/>
    <w:basedOn w:val="4"/>
    <w:link w:val="3"/>
    <w:uiPriority w:val="9"/>
    <w:rPr>
      <w:rFonts w:ascii="Times New Roman" w:hAnsi="Times New Roman" w:eastAsia="Times New Roman" w:cs="Times New Roman"/>
      <w:b/>
      <w:bCs/>
      <w:sz w:val="27"/>
      <w:szCs w:val="27"/>
      <w:lang w:eastAsia="en-IN"/>
    </w:rPr>
  </w:style>
  <w:style w:type="paragraph" w:customStyle="1" w:styleId="15">
    <w:name w:val="nitro-offscreen"/>
    <w:basedOn w:val="1"/>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16">
    <w:name w:val="HTML Preformatted Char"/>
    <w:basedOn w:val="4"/>
    <w:link w:val="8"/>
    <w:semiHidden/>
    <w:uiPriority w:val="99"/>
    <w:rPr>
      <w:rFonts w:ascii="Courier New" w:hAnsi="Courier New" w:eastAsia="Times New Roman" w:cs="Courier New"/>
      <w:sz w:val="20"/>
      <w:szCs w:val="20"/>
      <w:lang w:eastAsia="en-IN"/>
    </w:rPr>
  </w:style>
  <w:style w:type="character" w:customStyle="1" w:styleId="17">
    <w:name w:val="token"/>
    <w:basedOn w:val="4"/>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24</Pages>
  <Words>3700</Words>
  <Characters>21095</Characters>
  <Lines>175</Lines>
  <Paragraphs>49</Paragraphs>
  <TotalTime>163</TotalTime>
  <ScaleCrop>false</ScaleCrop>
  <LinksUpToDate>false</LinksUpToDate>
  <CharactersWithSpaces>24746</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2024-11-24T01:06:00Z</dcterms:created>
  <dc:creator>Microsoft account</dc:creator>
  <cp:lastModifiedBy>rajessh pashum</cp:lastModifiedBy>
  <dcterms:modified xsi:type="dcterms:W3CDTF">2024-11-25T00:26:20Z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87A7A590EA7B4C378FD49E1F10EE889F_12</vt:lpwstr>
  </property>
</Properties>
</file>