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7FA" w:rsidRPr="00F71FC1" w:rsidRDefault="002F67FA" w:rsidP="00F71FC1">
      <w:pPr>
        <w:shd w:val="clear" w:color="auto" w:fill="FFFFFF"/>
        <w:spacing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414141"/>
          <w:sz w:val="48"/>
          <w:szCs w:val="48"/>
          <w:lang w:eastAsia="en-IN"/>
        </w:rPr>
      </w:pPr>
      <w:r w:rsidRPr="00F71FC1">
        <w:rPr>
          <w:rFonts w:ascii="Helvetica" w:eastAsia="Times New Roman" w:hAnsi="Helvetica" w:cs="Helvetica"/>
          <w:b/>
          <w:bCs/>
          <w:color w:val="414141"/>
          <w:sz w:val="48"/>
          <w:szCs w:val="48"/>
          <w:lang w:eastAsia="en-IN"/>
        </w:rPr>
        <w:t xml:space="preserve">Introduction to Apache </w:t>
      </w:r>
      <w:proofErr w:type="spellStart"/>
      <w:r w:rsidRPr="00F71FC1">
        <w:rPr>
          <w:rFonts w:ascii="Helvetica" w:eastAsia="Times New Roman" w:hAnsi="Helvetica" w:cs="Helvetica"/>
          <w:b/>
          <w:bCs/>
          <w:color w:val="414141"/>
          <w:sz w:val="48"/>
          <w:szCs w:val="48"/>
          <w:lang w:eastAsia="en-IN"/>
        </w:rPr>
        <w:t>TomEE</w:t>
      </w:r>
      <w:proofErr w:type="spellEnd"/>
    </w:p>
    <w:p w:rsidR="002F67FA" w:rsidRPr="00F71FC1" w:rsidRDefault="00232901" w:rsidP="00F71FC1">
      <w:pPr>
        <w:shd w:val="clear" w:color="auto" w:fill="FFFFFF"/>
        <w:spacing w:line="240" w:lineRule="auto"/>
        <w:jc w:val="both"/>
        <w:outlineLvl w:val="0"/>
        <w:rPr>
          <w:rFonts w:ascii="inherit" w:eastAsia="Times New Roman" w:hAnsi="inherit" w:cs="Helvetica"/>
          <w:color w:val="333333"/>
          <w:kern w:val="36"/>
          <w:sz w:val="24"/>
          <w:szCs w:val="24"/>
          <w:lang w:eastAsia="en-IN"/>
        </w:rPr>
      </w:pPr>
      <w:r w:rsidRPr="00F71FC1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Apache </w:t>
      </w:r>
      <w:proofErr w:type="spellStart"/>
      <w:r w:rsidRPr="00F71FC1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TomEE</w:t>
      </w:r>
      <w:proofErr w:type="spellEnd"/>
      <w:r w:rsidRPr="00F71FC1">
        <w:rPr>
          <w:rFonts w:ascii="Arial" w:hAnsi="Arial" w:cs="Arial"/>
          <w:color w:val="202122"/>
          <w:sz w:val="24"/>
          <w:szCs w:val="24"/>
          <w:shd w:val="clear" w:color="auto" w:fill="FFFFFF"/>
        </w:rPr>
        <w:t> (pronounced "Tommy") is the </w:t>
      </w:r>
      <w:r w:rsidRPr="00F71FC1">
        <w:rPr>
          <w:rFonts w:ascii="Arial" w:hAnsi="Arial" w:cs="Arial"/>
          <w:sz w:val="24"/>
          <w:szCs w:val="24"/>
          <w:shd w:val="clear" w:color="auto" w:fill="FFFFFF"/>
        </w:rPr>
        <w:t>Enterprise Edition</w:t>
      </w:r>
      <w:r w:rsidRPr="00F71FC1">
        <w:rPr>
          <w:rFonts w:ascii="Arial" w:hAnsi="Arial" w:cs="Arial"/>
          <w:color w:val="202122"/>
          <w:sz w:val="24"/>
          <w:szCs w:val="24"/>
          <w:shd w:val="clear" w:color="auto" w:fill="FFFFFF"/>
        </w:rPr>
        <w:t> of </w:t>
      </w:r>
      <w:r w:rsidRPr="00F71FC1">
        <w:rPr>
          <w:rFonts w:ascii="Arial" w:hAnsi="Arial" w:cs="Arial"/>
          <w:sz w:val="24"/>
          <w:szCs w:val="24"/>
          <w:shd w:val="clear" w:color="auto" w:fill="FFFFFF"/>
        </w:rPr>
        <w:t>Apache Tomcat</w:t>
      </w:r>
      <w:r w:rsidRPr="00F71FC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 (Tomcat + Java/Jakarta EE = </w:t>
      </w:r>
      <w:proofErr w:type="spellStart"/>
      <w:r w:rsidRPr="00F71FC1">
        <w:rPr>
          <w:rFonts w:ascii="Arial" w:hAnsi="Arial" w:cs="Arial"/>
          <w:color w:val="202122"/>
          <w:sz w:val="24"/>
          <w:szCs w:val="24"/>
          <w:shd w:val="clear" w:color="auto" w:fill="FFFFFF"/>
        </w:rPr>
        <w:t>TomEE</w:t>
      </w:r>
      <w:proofErr w:type="spellEnd"/>
      <w:r w:rsidRPr="00F71FC1">
        <w:rPr>
          <w:rFonts w:ascii="Arial" w:hAnsi="Arial" w:cs="Arial"/>
          <w:color w:val="202122"/>
          <w:sz w:val="24"/>
          <w:szCs w:val="24"/>
          <w:shd w:val="clear" w:color="auto" w:fill="FFFFFF"/>
        </w:rPr>
        <w:t>) that combines several Java enterprise projects including </w:t>
      </w:r>
      <w:r w:rsidRPr="00F71FC1">
        <w:rPr>
          <w:rFonts w:ascii="Arial" w:hAnsi="Arial" w:cs="Arial"/>
          <w:sz w:val="24"/>
          <w:szCs w:val="24"/>
          <w:shd w:val="clear" w:color="auto" w:fill="FFFFFF"/>
        </w:rPr>
        <w:t xml:space="preserve">Apache </w:t>
      </w:r>
      <w:proofErr w:type="spellStart"/>
      <w:r w:rsidRPr="00F71FC1">
        <w:rPr>
          <w:rFonts w:ascii="Arial" w:hAnsi="Arial" w:cs="Arial"/>
          <w:sz w:val="24"/>
          <w:szCs w:val="24"/>
          <w:shd w:val="clear" w:color="auto" w:fill="FFFFFF"/>
        </w:rPr>
        <w:t>OpenEJB</w:t>
      </w:r>
      <w:proofErr w:type="spellEnd"/>
      <w:r w:rsidRPr="00F71FC1">
        <w:rPr>
          <w:rFonts w:ascii="Arial" w:hAnsi="Arial" w:cs="Arial"/>
          <w:color w:val="202122"/>
          <w:sz w:val="24"/>
          <w:szCs w:val="24"/>
          <w:shd w:val="clear" w:color="auto" w:fill="FFFFFF"/>
        </w:rPr>
        <w:t>, </w:t>
      </w:r>
      <w:r w:rsidRPr="00F71FC1">
        <w:rPr>
          <w:rFonts w:ascii="Arial" w:hAnsi="Arial" w:cs="Arial"/>
          <w:sz w:val="24"/>
          <w:szCs w:val="24"/>
          <w:shd w:val="clear" w:color="auto" w:fill="FFFFFF"/>
        </w:rPr>
        <w:t xml:space="preserve">Apache </w:t>
      </w:r>
      <w:proofErr w:type="spellStart"/>
      <w:r w:rsidRPr="00F71FC1">
        <w:rPr>
          <w:rFonts w:ascii="Arial" w:hAnsi="Arial" w:cs="Arial"/>
          <w:sz w:val="24"/>
          <w:szCs w:val="24"/>
          <w:shd w:val="clear" w:color="auto" w:fill="FFFFFF"/>
        </w:rPr>
        <w:t>OpenWebBeans</w:t>
      </w:r>
      <w:proofErr w:type="spellEnd"/>
      <w:r w:rsidRPr="00F71FC1">
        <w:rPr>
          <w:rFonts w:ascii="Arial" w:hAnsi="Arial" w:cs="Arial"/>
          <w:color w:val="202122"/>
          <w:sz w:val="24"/>
          <w:szCs w:val="24"/>
          <w:shd w:val="clear" w:color="auto" w:fill="FFFFFF"/>
        </w:rPr>
        <w:t>, </w:t>
      </w:r>
      <w:r w:rsidRPr="00F71FC1">
        <w:rPr>
          <w:rFonts w:ascii="Arial" w:hAnsi="Arial" w:cs="Arial"/>
          <w:sz w:val="24"/>
          <w:szCs w:val="24"/>
          <w:shd w:val="clear" w:color="auto" w:fill="FFFFFF"/>
        </w:rPr>
        <w:t xml:space="preserve">Apache </w:t>
      </w:r>
      <w:proofErr w:type="spellStart"/>
      <w:r w:rsidRPr="00F71FC1">
        <w:rPr>
          <w:rFonts w:ascii="Arial" w:hAnsi="Arial" w:cs="Arial"/>
          <w:sz w:val="24"/>
          <w:szCs w:val="24"/>
          <w:shd w:val="clear" w:color="auto" w:fill="FFFFFF"/>
        </w:rPr>
        <w:t>OpenJPA</w:t>
      </w:r>
      <w:proofErr w:type="spellEnd"/>
      <w:r w:rsidRPr="00F71FC1">
        <w:rPr>
          <w:rFonts w:ascii="Arial" w:hAnsi="Arial" w:cs="Arial"/>
          <w:color w:val="202122"/>
          <w:sz w:val="24"/>
          <w:szCs w:val="24"/>
          <w:shd w:val="clear" w:color="auto" w:fill="FFFFFF"/>
        </w:rPr>
        <w:t>, </w:t>
      </w:r>
      <w:r w:rsidRPr="00F71FC1">
        <w:rPr>
          <w:rFonts w:ascii="Arial" w:hAnsi="Arial" w:cs="Arial"/>
          <w:sz w:val="24"/>
          <w:szCs w:val="24"/>
          <w:shd w:val="clear" w:color="auto" w:fill="FFFFFF"/>
        </w:rPr>
        <w:t xml:space="preserve">Apache </w:t>
      </w:r>
      <w:proofErr w:type="spellStart"/>
      <w:r w:rsidRPr="00F71FC1">
        <w:rPr>
          <w:rFonts w:ascii="Arial" w:hAnsi="Arial" w:cs="Arial"/>
          <w:sz w:val="24"/>
          <w:szCs w:val="24"/>
          <w:shd w:val="clear" w:color="auto" w:fill="FFFFFF"/>
        </w:rPr>
        <w:t>MyFaces</w:t>
      </w:r>
      <w:proofErr w:type="spellEnd"/>
      <w:r w:rsidRPr="00F71FC1">
        <w:rPr>
          <w:rFonts w:ascii="Arial" w:hAnsi="Arial" w:cs="Arial"/>
          <w:color w:val="202122"/>
          <w:sz w:val="24"/>
          <w:szCs w:val="24"/>
          <w:shd w:val="clear" w:color="auto" w:fill="FFFFFF"/>
        </w:rPr>
        <w:t> and others. In October 2011, the project obtained certification by </w:t>
      </w:r>
      <w:r w:rsidRPr="00F71FC1">
        <w:rPr>
          <w:rFonts w:ascii="Arial" w:hAnsi="Arial" w:cs="Arial"/>
          <w:sz w:val="24"/>
          <w:szCs w:val="24"/>
          <w:shd w:val="clear" w:color="auto" w:fill="FFFFFF"/>
        </w:rPr>
        <w:t>Oracle Corporation</w:t>
      </w:r>
      <w:r w:rsidRPr="00F71FC1">
        <w:rPr>
          <w:rFonts w:ascii="Arial" w:hAnsi="Arial" w:cs="Arial"/>
          <w:color w:val="202122"/>
          <w:sz w:val="24"/>
          <w:szCs w:val="24"/>
          <w:shd w:val="clear" w:color="auto" w:fill="FFFFFF"/>
        </w:rPr>
        <w:t> as a compatible implementation of the Java EE 6 Web Profile.</w:t>
      </w:r>
      <w:r w:rsidRPr="00F71FC1">
        <w:rPr>
          <w:rFonts w:ascii="inherit" w:eastAsia="Times New Roman" w:hAnsi="inherit" w:cs="Helvetica"/>
          <w:color w:val="333333"/>
          <w:kern w:val="36"/>
          <w:sz w:val="24"/>
          <w:szCs w:val="24"/>
          <w:lang w:eastAsia="en-IN"/>
        </w:rPr>
        <w:t xml:space="preserve"> </w:t>
      </w:r>
    </w:p>
    <w:p w:rsidR="002F67FA" w:rsidRDefault="002F67FA" w:rsidP="002F67FA">
      <w:pPr>
        <w:shd w:val="clear" w:color="auto" w:fill="FFFFFF"/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en-IN"/>
        </w:rPr>
      </w:pPr>
    </w:p>
    <w:p w:rsidR="00232901" w:rsidRPr="00232901" w:rsidRDefault="00232901" w:rsidP="00232901">
      <w:pPr>
        <w:shd w:val="clear" w:color="auto" w:fill="FFFFFF"/>
        <w:spacing w:after="60" w:line="240" w:lineRule="auto"/>
        <w:outlineLvl w:val="1"/>
        <w:rPr>
          <w:rFonts w:ascii="Georgia" w:eastAsia="Times New Roman" w:hAnsi="Georgia" w:cs="Times New Roman"/>
          <w:b/>
          <w:bCs/>
          <w:sz w:val="36"/>
          <w:szCs w:val="36"/>
          <w:lang w:eastAsia="en-IN"/>
        </w:rPr>
      </w:pPr>
      <w:r w:rsidRPr="00232901">
        <w:rPr>
          <w:rFonts w:ascii="Georgia" w:eastAsia="Times New Roman" w:hAnsi="Georgia" w:cs="Times New Roman"/>
          <w:b/>
          <w:bCs/>
          <w:sz w:val="36"/>
          <w:szCs w:val="36"/>
          <w:lang w:eastAsia="en-IN"/>
        </w:rPr>
        <w:t>Components</w:t>
      </w:r>
    </w:p>
    <w:p w:rsidR="00232901" w:rsidRDefault="00232901" w:rsidP="00232901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24"/>
          <w:szCs w:val="24"/>
          <w:lang w:eastAsia="en-IN"/>
        </w:rPr>
      </w:pPr>
      <w:proofErr w:type="spellStart"/>
      <w:r w:rsidRPr="00232901">
        <w:rPr>
          <w:rFonts w:ascii="Arial" w:eastAsia="Times New Roman" w:hAnsi="Arial" w:cs="Arial"/>
          <w:color w:val="202122"/>
          <w:sz w:val="24"/>
          <w:szCs w:val="24"/>
          <w:lang w:eastAsia="en-IN"/>
        </w:rPr>
        <w:t>TomEE</w:t>
      </w:r>
      <w:proofErr w:type="spellEnd"/>
      <w:r w:rsidRPr="00232901">
        <w:rPr>
          <w:rFonts w:ascii="Arial" w:eastAsia="Times New Roman" w:hAnsi="Arial" w:cs="Arial"/>
          <w:color w:val="202122"/>
          <w:sz w:val="24"/>
          <w:szCs w:val="24"/>
          <w:lang w:eastAsia="en-IN"/>
        </w:rPr>
        <w:t xml:space="preserve"> includes the following open-source components:</w:t>
      </w:r>
    </w:p>
    <w:p w:rsidR="00F71FC1" w:rsidRPr="00232901" w:rsidRDefault="00F71FC1" w:rsidP="00232901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1"/>
        <w:gridCol w:w="6555"/>
      </w:tblGrid>
      <w:tr w:rsidR="00232901" w:rsidRPr="00232901" w:rsidTr="00232901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901" w:rsidRPr="00232901" w:rsidRDefault="00232901" w:rsidP="00232901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4"/>
                <w:szCs w:val="24"/>
                <w:lang w:eastAsia="en-IN"/>
              </w:rPr>
            </w:pPr>
            <w:r w:rsidRPr="00232901">
              <w:rPr>
                <w:rFonts w:ascii="Arial" w:eastAsia="Times New Roman" w:hAnsi="Arial" w:cs="Arial"/>
                <w:b/>
                <w:bCs/>
                <w:color w:val="202122"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901" w:rsidRPr="00232901" w:rsidRDefault="00232901" w:rsidP="00232901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4"/>
                <w:szCs w:val="24"/>
                <w:lang w:eastAsia="en-IN"/>
              </w:rPr>
            </w:pPr>
            <w:r w:rsidRPr="00232901">
              <w:rPr>
                <w:rFonts w:ascii="Arial" w:eastAsia="Times New Roman" w:hAnsi="Arial" w:cs="Arial"/>
                <w:b/>
                <w:bCs/>
                <w:color w:val="202122"/>
                <w:sz w:val="24"/>
                <w:szCs w:val="24"/>
                <w:lang w:eastAsia="en-IN"/>
              </w:rPr>
              <w:t>Description</w:t>
            </w:r>
          </w:p>
        </w:tc>
      </w:tr>
      <w:tr w:rsidR="00232901" w:rsidRPr="00232901" w:rsidTr="00232901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901" w:rsidRPr="00232901" w:rsidRDefault="00232901" w:rsidP="00232901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eastAsia="en-IN"/>
              </w:rPr>
            </w:pPr>
            <w:r w:rsidRPr="00232901">
              <w:rPr>
                <w:rFonts w:ascii="Arial" w:eastAsia="Times New Roman" w:hAnsi="Arial" w:cs="Arial"/>
                <w:color w:val="0000FF"/>
                <w:sz w:val="24"/>
                <w:szCs w:val="24"/>
                <w:lang w:eastAsia="en-IN"/>
              </w:rPr>
              <w:t>Apache Tomcat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901" w:rsidRPr="00232901" w:rsidRDefault="00232901" w:rsidP="00232901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eastAsia="en-IN"/>
              </w:rPr>
            </w:pPr>
            <w:r w:rsidRPr="00232901">
              <w:rPr>
                <w:rFonts w:ascii="Arial" w:eastAsia="Times New Roman" w:hAnsi="Arial" w:cs="Arial"/>
                <w:color w:val="202122"/>
                <w:sz w:val="24"/>
                <w:szCs w:val="24"/>
                <w:lang w:eastAsia="en-IN"/>
              </w:rPr>
              <w:t>HTTP server and Servlet container supporting </w:t>
            </w:r>
            <w:r w:rsidRPr="00232901">
              <w:rPr>
                <w:rFonts w:ascii="Arial" w:eastAsia="Times New Roman" w:hAnsi="Arial" w:cs="Arial"/>
                <w:color w:val="0000FF"/>
                <w:sz w:val="24"/>
                <w:szCs w:val="24"/>
                <w:lang w:eastAsia="en-IN"/>
              </w:rPr>
              <w:t>Java Servlet</w:t>
            </w:r>
            <w:r w:rsidRPr="00232901">
              <w:rPr>
                <w:rFonts w:ascii="Arial" w:eastAsia="Times New Roman" w:hAnsi="Arial" w:cs="Arial"/>
                <w:color w:val="202122"/>
                <w:sz w:val="24"/>
                <w:szCs w:val="24"/>
                <w:lang w:eastAsia="en-IN"/>
              </w:rPr>
              <w:t> and </w:t>
            </w:r>
            <w:proofErr w:type="spellStart"/>
            <w:r w:rsidRPr="00232901">
              <w:rPr>
                <w:rFonts w:ascii="Arial" w:eastAsia="Times New Roman" w:hAnsi="Arial" w:cs="Arial"/>
                <w:color w:val="0000FF"/>
                <w:sz w:val="24"/>
                <w:szCs w:val="24"/>
                <w:lang w:eastAsia="en-IN"/>
              </w:rPr>
              <w:t>JavaServer</w:t>
            </w:r>
            <w:proofErr w:type="spellEnd"/>
            <w:r w:rsidRPr="00232901">
              <w:rPr>
                <w:rFonts w:ascii="Arial" w:eastAsia="Times New Roman" w:hAnsi="Arial" w:cs="Arial"/>
                <w:color w:val="0000FF"/>
                <w:sz w:val="24"/>
                <w:szCs w:val="24"/>
                <w:lang w:eastAsia="en-IN"/>
              </w:rPr>
              <w:t xml:space="preserve"> Pages</w:t>
            </w:r>
            <w:r w:rsidRPr="00232901">
              <w:rPr>
                <w:rFonts w:ascii="Arial" w:eastAsia="Times New Roman" w:hAnsi="Arial" w:cs="Arial"/>
                <w:color w:val="202122"/>
                <w:sz w:val="24"/>
                <w:szCs w:val="24"/>
                <w:lang w:eastAsia="en-IN"/>
              </w:rPr>
              <w:t> (JSP).</w:t>
            </w:r>
          </w:p>
        </w:tc>
      </w:tr>
      <w:tr w:rsidR="00232901" w:rsidRPr="00232901" w:rsidTr="00232901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901" w:rsidRPr="00232901" w:rsidRDefault="00232901" w:rsidP="00232901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eastAsia="en-IN"/>
              </w:rPr>
            </w:pPr>
            <w:r w:rsidRPr="00232901">
              <w:rPr>
                <w:rFonts w:ascii="Arial" w:eastAsia="Times New Roman" w:hAnsi="Arial" w:cs="Arial"/>
                <w:color w:val="0000FF"/>
                <w:sz w:val="24"/>
                <w:szCs w:val="24"/>
                <w:lang w:eastAsia="en-IN"/>
              </w:rPr>
              <w:t xml:space="preserve">Apache </w:t>
            </w:r>
            <w:proofErr w:type="spellStart"/>
            <w:r w:rsidRPr="00232901">
              <w:rPr>
                <w:rFonts w:ascii="Arial" w:eastAsia="Times New Roman" w:hAnsi="Arial" w:cs="Arial"/>
                <w:color w:val="0000FF"/>
                <w:sz w:val="24"/>
                <w:szCs w:val="24"/>
                <w:lang w:eastAsia="en-IN"/>
              </w:rPr>
              <w:t>OpenEJB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901" w:rsidRPr="00232901" w:rsidRDefault="00232901" w:rsidP="00232901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eastAsia="en-IN"/>
              </w:rPr>
            </w:pPr>
            <w:r w:rsidRPr="00232901">
              <w:rPr>
                <w:rFonts w:ascii="Arial" w:eastAsia="Times New Roman" w:hAnsi="Arial" w:cs="Arial"/>
                <w:color w:val="202122"/>
                <w:sz w:val="24"/>
                <w:szCs w:val="24"/>
                <w:lang w:eastAsia="en-IN"/>
              </w:rPr>
              <w:t>Open-source </w:t>
            </w:r>
            <w:r w:rsidRPr="00232901">
              <w:rPr>
                <w:rFonts w:ascii="Arial" w:eastAsia="Times New Roman" w:hAnsi="Arial" w:cs="Arial"/>
                <w:color w:val="0000FF"/>
                <w:sz w:val="24"/>
                <w:szCs w:val="24"/>
                <w:lang w:eastAsia="en-IN"/>
              </w:rPr>
              <w:t>Enterprise JavaBeans</w:t>
            </w:r>
            <w:r w:rsidRPr="00232901">
              <w:rPr>
                <w:rFonts w:ascii="Arial" w:eastAsia="Times New Roman" w:hAnsi="Arial" w:cs="Arial"/>
                <w:color w:val="202122"/>
                <w:sz w:val="24"/>
                <w:szCs w:val="24"/>
                <w:lang w:eastAsia="en-IN"/>
              </w:rPr>
              <w:t> (EJB) container system.</w:t>
            </w:r>
          </w:p>
        </w:tc>
      </w:tr>
      <w:tr w:rsidR="00232901" w:rsidRPr="00232901" w:rsidTr="00232901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901" w:rsidRPr="00232901" w:rsidRDefault="00232901" w:rsidP="00232901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eastAsia="en-IN"/>
              </w:rPr>
            </w:pPr>
            <w:r w:rsidRPr="00232901">
              <w:rPr>
                <w:rFonts w:ascii="Arial" w:eastAsia="Times New Roman" w:hAnsi="Arial" w:cs="Arial"/>
                <w:color w:val="0000FF"/>
                <w:sz w:val="24"/>
                <w:szCs w:val="24"/>
                <w:lang w:eastAsia="en-IN"/>
              </w:rPr>
              <w:t xml:space="preserve">Apache </w:t>
            </w:r>
            <w:proofErr w:type="spellStart"/>
            <w:r w:rsidRPr="00232901">
              <w:rPr>
                <w:rFonts w:ascii="Arial" w:eastAsia="Times New Roman" w:hAnsi="Arial" w:cs="Arial"/>
                <w:color w:val="0000FF"/>
                <w:sz w:val="24"/>
                <w:szCs w:val="24"/>
                <w:lang w:eastAsia="en-IN"/>
              </w:rPr>
              <w:t>OpenWebBeans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901" w:rsidRPr="00232901" w:rsidRDefault="00232901" w:rsidP="00232901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eastAsia="en-IN"/>
              </w:rPr>
            </w:pPr>
            <w:r w:rsidRPr="00232901">
              <w:rPr>
                <w:rFonts w:ascii="Arial" w:eastAsia="Times New Roman" w:hAnsi="Arial" w:cs="Arial"/>
                <w:color w:val="202122"/>
                <w:sz w:val="24"/>
                <w:szCs w:val="24"/>
                <w:lang w:eastAsia="en-IN"/>
              </w:rPr>
              <w:t>Open-source </w:t>
            </w:r>
            <w:r w:rsidRPr="00232901">
              <w:rPr>
                <w:rFonts w:ascii="Arial" w:eastAsia="Times New Roman" w:hAnsi="Arial" w:cs="Arial"/>
                <w:color w:val="0000FF"/>
                <w:sz w:val="24"/>
                <w:szCs w:val="24"/>
                <w:lang w:eastAsia="en-IN"/>
              </w:rPr>
              <w:t>Java Contexts and Dependency Injection</w:t>
            </w:r>
            <w:r w:rsidRPr="00232901">
              <w:rPr>
                <w:rFonts w:ascii="Arial" w:eastAsia="Times New Roman" w:hAnsi="Arial" w:cs="Arial"/>
                <w:color w:val="202122"/>
                <w:sz w:val="24"/>
                <w:szCs w:val="24"/>
                <w:lang w:eastAsia="en-IN"/>
              </w:rPr>
              <w:t> (CDI) implementation.</w:t>
            </w:r>
          </w:p>
        </w:tc>
      </w:tr>
      <w:tr w:rsidR="00232901" w:rsidRPr="00232901" w:rsidTr="00232901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901" w:rsidRPr="00232901" w:rsidRDefault="00232901" w:rsidP="00232901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eastAsia="en-IN"/>
              </w:rPr>
            </w:pPr>
            <w:r w:rsidRPr="00232901">
              <w:rPr>
                <w:rFonts w:ascii="Arial" w:eastAsia="Times New Roman" w:hAnsi="Arial" w:cs="Arial"/>
                <w:color w:val="0000FF"/>
                <w:sz w:val="24"/>
                <w:szCs w:val="24"/>
                <w:lang w:eastAsia="en-IN"/>
              </w:rPr>
              <w:t xml:space="preserve">Apache </w:t>
            </w:r>
            <w:proofErr w:type="spellStart"/>
            <w:r w:rsidRPr="00232901">
              <w:rPr>
                <w:rFonts w:ascii="Arial" w:eastAsia="Times New Roman" w:hAnsi="Arial" w:cs="Arial"/>
                <w:color w:val="0000FF"/>
                <w:sz w:val="24"/>
                <w:szCs w:val="24"/>
                <w:lang w:eastAsia="en-IN"/>
              </w:rPr>
              <w:t>OpenJPA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901" w:rsidRPr="00232901" w:rsidRDefault="00232901" w:rsidP="00232901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eastAsia="en-IN"/>
              </w:rPr>
            </w:pPr>
            <w:r w:rsidRPr="00232901">
              <w:rPr>
                <w:rFonts w:ascii="Arial" w:eastAsia="Times New Roman" w:hAnsi="Arial" w:cs="Arial"/>
                <w:color w:val="202122"/>
                <w:sz w:val="24"/>
                <w:szCs w:val="24"/>
                <w:lang w:eastAsia="en-IN"/>
              </w:rPr>
              <w:t>Open-source </w:t>
            </w:r>
            <w:r w:rsidRPr="00232901">
              <w:rPr>
                <w:rFonts w:ascii="Arial" w:eastAsia="Times New Roman" w:hAnsi="Arial" w:cs="Arial"/>
                <w:color w:val="0000FF"/>
                <w:sz w:val="24"/>
                <w:szCs w:val="24"/>
                <w:lang w:eastAsia="en-IN"/>
              </w:rPr>
              <w:t>Java Persistence API</w:t>
            </w:r>
            <w:r w:rsidRPr="00232901">
              <w:rPr>
                <w:rFonts w:ascii="Arial" w:eastAsia="Times New Roman" w:hAnsi="Arial" w:cs="Arial"/>
                <w:color w:val="202122"/>
                <w:sz w:val="24"/>
                <w:szCs w:val="24"/>
                <w:lang w:eastAsia="en-IN"/>
              </w:rPr>
              <w:t> (JPA) 2.1 implementation.</w:t>
            </w:r>
          </w:p>
        </w:tc>
      </w:tr>
      <w:tr w:rsidR="00232901" w:rsidRPr="00232901" w:rsidTr="00232901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901" w:rsidRPr="00232901" w:rsidRDefault="00232901" w:rsidP="00232901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eastAsia="en-IN"/>
              </w:rPr>
            </w:pPr>
            <w:r w:rsidRPr="00232901">
              <w:rPr>
                <w:rFonts w:ascii="Arial" w:eastAsia="Times New Roman" w:hAnsi="Arial" w:cs="Arial"/>
                <w:color w:val="0000FF"/>
                <w:sz w:val="24"/>
                <w:szCs w:val="24"/>
                <w:lang w:eastAsia="en-IN"/>
              </w:rPr>
              <w:t>Apache Geronimo Transaction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901" w:rsidRPr="00232901" w:rsidRDefault="00232901" w:rsidP="00232901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eastAsia="en-IN"/>
              </w:rPr>
            </w:pPr>
            <w:r w:rsidRPr="00232901">
              <w:rPr>
                <w:rFonts w:ascii="Arial" w:eastAsia="Times New Roman" w:hAnsi="Arial" w:cs="Arial"/>
                <w:color w:val="202122"/>
                <w:sz w:val="24"/>
                <w:szCs w:val="24"/>
                <w:lang w:eastAsia="en-IN"/>
              </w:rPr>
              <w:t>Open-source </w:t>
            </w:r>
            <w:r w:rsidRPr="00232901">
              <w:rPr>
                <w:rFonts w:ascii="Arial" w:eastAsia="Times New Roman" w:hAnsi="Arial" w:cs="Arial"/>
                <w:color w:val="0000FF"/>
                <w:sz w:val="24"/>
                <w:szCs w:val="24"/>
                <w:lang w:eastAsia="en-IN"/>
              </w:rPr>
              <w:t>Java Transaction API</w:t>
            </w:r>
            <w:r w:rsidRPr="00232901">
              <w:rPr>
                <w:rFonts w:ascii="Arial" w:eastAsia="Times New Roman" w:hAnsi="Arial" w:cs="Arial"/>
                <w:color w:val="202122"/>
                <w:sz w:val="24"/>
                <w:szCs w:val="24"/>
                <w:lang w:eastAsia="en-IN"/>
              </w:rPr>
              <w:t> (JTA) 1.2 implementation.</w:t>
            </w:r>
          </w:p>
        </w:tc>
      </w:tr>
      <w:tr w:rsidR="00232901" w:rsidRPr="00232901" w:rsidTr="00232901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901" w:rsidRPr="00232901" w:rsidRDefault="00232901" w:rsidP="00232901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eastAsia="en-IN"/>
              </w:rPr>
            </w:pPr>
            <w:r w:rsidRPr="00232901">
              <w:rPr>
                <w:rFonts w:ascii="Arial" w:eastAsia="Times New Roman" w:hAnsi="Arial" w:cs="Arial"/>
                <w:color w:val="0000FF"/>
                <w:sz w:val="24"/>
                <w:szCs w:val="24"/>
                <w:lang w:eastAsia="en-IN"/>
              </w:rPr>
              <w:t xml:space="preserve">Apache </w:t>
            </w:r>
            <w:proofErr w:type="spellStart"/>
            <w:r w:rsidRPr="00232901">
              <w:rPr>
                <w:rFonts w:ascii="Arial" w:eastAsia="Times New Roman" w:hAnsi="Arial" w:cs="Arial"/>
                <w:color w:val="0000FF"/>
                <w:sz w:val="24"/>
                <w:szCs w:val="24"/>
                <w:lang w:eastAsia="en-IN"/>
              </w:rPr>
              <w:t>MyFaces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901" w:rsidRPr="00232901" w:rsidRDefault="00232901" w:rsidP="00232901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eastAsia="en-IN"/>
              </w:rPr>
            </w:pPr>
            <w:r w:rsidRPr="00232901">
              <w:rPr>
                <w:rFonts w:ascii="Arial" w:eastAsia="Times New Roman" w:hAnsi="Arial" w:cs="Arial"/>
                <w:color w:val="202122"/>
                <w:sz w:val="24"/>
                <w:szCs w:val="24"/>
                <w:lang w:eastAsia="en-IN"/>
              </w:rPr>
              <w:t>Open-source </w:t>
            </w:r>
            <w:r w:rsidRPr="00232901">
              <w:rPr>
                <w:rFonts w:ascii="Arial" w:eastAsia="Times New Roman" w:hAnsi="Arial" w:cs="Arial"/>
                <w:color w:val="0000FF"/>
                <w:sz w:val="24"/>
                <w:szCs w:val="24"/>
                <w:lang w:eastAsia="en-IN"/>
              </w:rPr>
              <w:t>Java Server Faces</w:t>
            </w:r>
            <w:r w:rsidRPr="00232901">
              <w:rPr>
                <w:rFonts w:ascii="Arial" w:eastAsia="Times New Roman" w:hAnsi="Arial" w:cs="Arial"/>
                <w:color w:val="202122"/>
                <w:sz w:val="24"/>
                <w:szCs w:val="24"/>
                <w:lang w:eastAsia="en-IN"/>
              </w:rPr>
              <w:t> (JSF) implementation.</w:t>
            </w:r>
          </w:p>
        </w:tc>
      </w:tr>
      <w:tr w:rsidR="00232901" w:rsidRPr="00232901" w:rsidTr="00232901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901" w:rsidRPr="00232901" w:rsidRDefault="00232901" w:rsidP="00232901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eastAsia="en-IN"/>
              </w:rPr>
            </w:pPr>
            <w:r w:rsidRPr="00232901">
              <w:rPr>
                <w:rFonts w:ascii="Arial" w:eastAsia="Times New Roman" w:hAnsi="Arial" w:cs="Arial"/>
                <w:color w:val="0000FF"/>
                <w:sz w:val="24"/>
                <w:szCs w:val="24"/>
                <w:lang w:eastAsia="en-IN"/>
              </w:rPr>
              <w:t xml:space="preserve">Apache </w:t>
            </w:r>
            <w:proofErr w:type="spellStart"/>
            <w:r w:rsidRPr="00232901">
              <w:rPr>
                <w:rFonts w:ascii="Arial" w:eastAsia="Times New Roman" w:hAnsi="Arial" w:cs="Arial"/>
                <w:color w:val="0000FF"/>
                <w:sz w:val="24"/>
                <w:szCs w:val="24"/>
                <w:lang w:eastAsia="en-IN"/>
              </w:rPr>
              <w:t>ActiveMQ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901" w:rsidRPr="00232901" w:rsidRDefault="00232901" w:rsidP="00232901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eastAsia="en-IN"/>
              </w:rPr>
            </w:pPr>
            <w:r w:rsidRPr="00232901">
              <w:rPr>
                <w:rFonts w:ascii="Arial" w:eastAsia="Times New Roman" w:hAnsi="Arial" w:cs="Arial"/>
                <w:color w:val="202122"/>
                <w:sz w:val="24"/>
                <w:szCs w:val="24"/>
                <w:lang w:eastAsia="en-IN"/>
              </w:rPr>
              <w:t>Open-source </w:t>
            </w:r>
            <w:r w:rsidRPr="00232901">
              <w:rPr>
                <w:rFonts w:ascii="Arial" w:eastAsia="Times New Roman" w:hAnsi="Arial" w:cs="Arial"/>
                <w:color w:val="0000FF"/>
                <w:sz w:val="24"/>
                <w:szCs w:val="24"/>
                <w:lang w:eastAsia="en-IN"/>
              </w:rPr>
              <w:t>Java Message Service (JMS)</w:t>
            </w:r>
            <w:r w:rsidRPr="00232901">
              <w:rPr>
                <w:rFonts w:ascii="Arial" w:eastAsia="Times New Roman" w:hAnsi="Arial" w:cs="Arial"/>
                <w:color w:val="202122"/>
                <w:sz w:val="24"/>
                <w:szCs w:val="24"/>
                <w:lang w:eastAsia="en-IN"/>
              </w:rPr>
              <w:t> implementation.</w:t>
            </w:r>
          </w:p>
        </w:tc>
      </w:tr>
      <w:tr w:rsidR="00232901" w:rsidRPr="00232901" w:rsidTr="00232901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901" w:rsidRPr="00232901" w:rsidRDefault="00232901" w:rsidP="00232901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eastAsia="en-IN"/>
              </w:rPr>
            </w:pPr>
            <w:r w:rsidRPr="00232901">
              <w:rPr>
                <w:rFonts w:ascii="Arial" w:eastAsia="Times New Roman" w:hAnsi="Arial" w:cs="Arial"/>
                <w:color w:val="0000FF"/>
                <w:sz w:val="24"/>
                <w:szCs w:val="24"/>
                <w:lang w:eastAsia="en-IN"/>
              </w:rPr>
              <w:t>Apache CXF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901" w:rsidRPr="00232901" w:rsidRDefault="00232901" w:rsidP="00232901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eastAsia="en-IN"/>
              </w:rPr>
            </w:pPr>
            <w:r w:rsidRPr="00232901">
              <w:rPr>
                <w:rFonts w:ascii="Arial" w:eastAsia="Times New Roman" w:hAnsi="Arial" w:cs="Arial"/>
                <w:color w:val="0000FF"/>
                <w:sz w:val="24"/>
                <w:szCs w:val="24"/>
                <w:lang w:eastAsia="en-IN"/>
              </w:rPr>
              <w:t>Web Services</w:t>
            </w:r>
            <w:r w:rsidRPr="00232901">
              <w:rPr>
                <w:rFonts w:ascii="Arial" w:eastAsia="Times New Roman" w:hAnsi="Arial" w:cs="Arial"/>
                <w:color w:val="202122"/>
                <w:sz w:val="24"/>
                <w:szCs w:val="24"/>
                <w:lang w:eastAsia="en-IN"/>
              </w:rPr>
              <w:t> frameworks with a variety of protocols - such as SOAP, XML/HTTP, </w:t>
            </w:r>
            <w:proofErr w:type="spellStart"/>
            <w:r w:rsidRPr="00232901">
              <w:rPr>
                <w:rFonts w:ascii="Arial" w:eastAsia="Times New Roman" w:hAnsi="Arial" w:cs="Arial"/>
                <w:color w:val="0000FF"/>
                <w:sz w:val="24"/>
                <w:szCs w:val="24"/>
                <w:lang w:eastAsia="en-IN"/>
              </w:rPr>
              <w:t>RESTful</w:t>
            </w:r>
            <w:proofErr w:type="spellEnd"/>
            <w:r w:rsidRPr="00232901">
              <w:rPr>
                <w:rFonts w:ascii="Arial" w:eastAsia="Times New Roman" w:hAnsi="Arial" w:cs="Arial"/>
                <w:color w:val="202122"/>
                <w:sz w:val="24"/>
                <w:szCs w:val="24"/>
                <w:lang w:eastAsia="en-IN"/>
              </w:rPr>
              <w:t> </w:t>
            </w:r>
            <w:hyperlink r:id="rId5" w:tooltip="HTTP" w:history="1">
              <w:r w:rsidRPr="00232901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en-IN"/>
                </w:rPr>
                <w:t>HTTP</w:t>
              </w:r>
            </w:hyperlink>
            <w:r w:rsidRPr="00232901">
              <w:rPr>
                <w:rFonts w:ascii="Arial" w:eastAsia="Times New Roman" w:hAnsi="Arial" w:cs="Arial"/>
                <w:color w:val="202122"/>
                <w:sz w:val="24"/>
                <w:szCs w:val="24"/>
                <w:lang w:eastAsia="en-IN"/>
              </w:rPr>
              <w:t>.</w:t>
            </w:r>
          </w:p>
        </w:tc>
      </w:tr>
      <w:tr w:rsidR="00232901" w:rsidRPr="00232901" w:rsidTr="00232901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901" w:rsidRPr="00232901" w:rsidRDefault="00232901" w:rsidP="00232901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eastAsia="en-IN"/>
              </w:rPr>
            </w:pPr>
            <w:r w:rsidRPr="00232901">
              <w:rPr>
                <w:rFonts w:ascii="Arial" w:eastAsia="Times New Roman" w:hAnsi="Arial" w:cs="Arial"/>
                <w:color w:val="0000FF"/>
                <w:sz w:val="24"/>
                <w:szCs w:val="24"/>
                <w:lang w:eastAsia="en-IN"/>
              </w:rPr>
              <w:t>Apache Derby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32901" w:rsidRPr="00232901" w:rsidRDefault="00232901" w:rsidP="00232901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eastAsia="en-IN"/>
              </w:rPr>
            </w:pPr>
            <w:r w:rsidRPr="00232901">
              <w:rPr>
                <w:rFonts w:ascii="Arial" w:eastAsia="Times New Roman" w:hAnsi="Arial" w:cs="Arial"/>
                <w:color w:val="202122"/>
                <w:sz w:val="24"/>
                <w:szCs w:val="24"/>
                <w:lang w:eastAsia="en-IN"/>
              </w:rPr>
              <w:t>Full-fledged </w:t>
            </w:r>
            <w:r w:rsidRPr="00232901">
              <w:rPr>
                <w:rFonts w:ascii="Arial" w:eastAsia="Times New Roman" w:hAnsi="Arial" w:cs="Arial"/>
                <w:color w:val="0000FF"/>
                <w:sz w:val="24"/>
                <w:szCs w:val="24"/>
                <w:lang w:eastAsia="en-IN"/>
              </w:rPr>
              <w:t>relational database management system</w:t>
            </w:r>
            <w:r w:rsidRPr="00232901">
              <w:rPr>
                <w:rFonts w:ascii="Arial" w:eastAsia="Times New Roman" w:hAnsi="Arial" w:cs="Arial"/>
                <w:color w:val="202122"/>
                <w:sz w:val="24"/>
                <w:szCs w:val="24"/>
                <w:lang w:eastAsia="en-IN"/>
              </w:rPr>
              <w:t> (RDBMS) with native </w:t>
            </w:r>
            <w:r w:rsidRPr="00232901">
              <w:rPr>
                <w:rFonts w:ascii="Arial" w:eastAsia="Times New Roman" w:hAnsi="Arial" w:cs="Arial"/>
                <w:color w:val="0000FF"/>
                <w:sz w:val="24"/>
                <w:szCs w:val="24"/>
                <w:lang w:eastAsia="en-IN"/>
              </w:rPr>
              <w:t>Java Database Connectivity</w:t>
            </w:r>
            <w:r w:rsidRPr="00232901">
              <w:rPr>
                <w:rFonts w:ascii="Arial" w:eastAsia="Times New Roman" w:hAnsi="Arial" w:cs="Arial"/>
                <w:color w:val="202122"/>
                <w:sz w:val="24"/>
                <w:szCs w:val="24"/>
                <w:lang w:eastAsia="en-IN"/>
              </w:rPr>
              <w:t> (JDBC) support.</w:t>
            </w:r>
          </w:p>
        </w:tc>
      </w:tr>
    </w:tbl>
    <w:p w:rsidR="00232901" w:rsidRPr="00232901" w:rsidRDefault="00232901" w:rsidP="00232901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24"/>
          <w:szCs w:val="24"/>
          <w:lang w:eastAsia="en-IN"/>
        </w:rPr>
      </w:pPr>
      <w:proofErr w:type="spellStart"/>
      <w:r w:rsidRPr="00232901">
        <w:rPr>
          <w:rFonts w:ascii="Arial" w:eastAsia="Times New Roman" w:hAnsi="Arial" w:cs="Arial"/>
          <w:b/>
          <w:bCs/>
          <w:color w:val="202122"/>
          <w:sz w:val="24"/>
          <w:szCs w:val="24"/>
          <w:lang w:eastAsia="en-IN"/>
        </w:rPr>
        <w:t>TomEE</w:t>
      </w:r>
      <w:proofErr w:type="spellEnd"/>
      <w:r w:rsidRPr="00232901">
        <w:rPr>
          <w:rFonts w:ascii="Arial" w:eastAsia="Times New Roman" w:hAnsi="Arial" w:cs="Arial"/>
          <w:b/>
          <w:bCs/>
          <w:color w:val="202122"/>
          <w:sz w:val="24"/>
          <w:szCs w:val="24"/>
          <w:lang w:eastAsia="en-IN"/>
        </w:rPr>
        <w:t xml:space="preserve"> JAX-RS</w:t>
      </w:r>
      <w:r w:rsidRPr="00232901">
        <w:rPr>
          <w:rFonts w:ascii="Arial" w:eastAsia="Times New Roman" w:hAnsi="Arial" w:cs="Arial"/>
          <w:color w:val="202122"/>
          <w:sz w:val="24"/>
          <w:szCs w:val="24"/>
          <w:lang w:eastAsia="en-IN"/>
        </w:rPr>
        <w:t>, a second distribution, adds support for </w:t>
      </w:r>
      <w:r w:rsidRPr="00232901">
        <w:rPr>
          <w:rFonts w:ascii="Arial" w:eastAsia="Times New Roman" w:hAnsi="Arial" w:cs="Arial"/>
          <w:color w:val="0000FF"/>
          <w:sz w:val="24"/>
          <w:szCs w:val="24"/>
          <w:lang w:eastAsia="en-IN"/>
        </w:rPr>
        <w:t xml:space="preserve">Java API for </w:t>
      </w:r>
      <w:proofErr w:type="spellStart"/>
      <w:r w:rsidRPr="00232901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RESTful</w:t>
      </w:r>
      <w:proofErr w:type="spellEnd"/>
      <w:r w:rsidRPr="00232901">
        <w:rPr>
          <w:rFonts w:ascii="Arial" w:eastAsia="Times New Roman" w:hAnsi="Arial" w:cs="Arial"/>
          <w:color w:val="0000FF"/>
          <w:sz w:val="24"/>
          <w:szCs w:val="24"/>
          <w:lang w:eastAsia="en-IN"/>
        </w:rPr>
        <w:t xml:space="preserve"> Web Services</w:t>
      </w:r>
      <w:r w:rsidRPr="00232901">
        <w:rPr>
          <w:rFonts w:ascii="Arial" w:eastAsia="Times New Roman" w:hAnsi="Arial" w:cs="Arial"/>
          <w:color w:val="202122"/>
          <w:sz w:val="24"/>
          <w:szCs w:val="24"/>
          <w:lang w:eastAsia="en-IN"/>
        </w:rPr>
        <w:t> (JAX-RS).</w:t>
      </w:r>
    </w:p>
    <w:p w:rsidR="00232901" w:rsidRPr="00232901" w:rsidRDefault="00232901" w:rsidP="00232901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24"/>
          <w:szCs w:val="24"/>
          <w:lang w:eastAsia="en-IN"/>
        </w:rPr>
      </w:pPr>
      <w:r w:rsidRPr="00232901">
        <w:rPr>
          <w:rFonts w:ascii="Arial" w:eastAsia="Times New Roman" w:hAnsi="Arial" w:cs="Arial"/>
          <w:color w:val="202122"/>
          <w:sz w:val="24"/>
          <w:szCs w:val="24"/>
          <w:lang w:eastAsia="en-IN"/>
        </w:rPr>
        <w:lastRenderedPageBreak/>
        <w:t>The full </w:t>
      </w:r>
      <w:proofErr w:type="spellStart"/>
      <w:r w:rsidRPr="00232901">
        <w:rPr>
          <w:rFonts w:ascii="Arial" w:eastAsia="Times New Roman" w:hAnsi="Arial" w:cs="Arial"/>
          <w:b/>
          <w:bCs/>
          <w:color w:val="202122"/>
          <w:sz w:val="24"/>
          <w:szCs w:val="24"/>
          <w:lang w:eastAsia="en-IN"/>
        </w:rPr>
        <w:t>TomEE</w:t>
      </w:r>
      <w:proofErr w:type="spellEnd"/>
      <w:r w:rsidRPr="00232901">
        <w:rPr>
          <w:rFonts w:ascii="Arial" w:eastAsia="Times New Roman" w:hAnsi="Arial" w:cs="Arial"/>
          <w:b/>
          <w:bCs/>
          <w:color w:val="202122"/>
          <w:sz w:val="24"/>
          <w:szCs w:val="24"/>
          <w:lang w:eastAsia="en-IN"/>
        </w:rPr>
        <w:t xml:space="preserve"> Plus</w:t>
      </w:r>
      <w:r w:rsidRPr="00232901">
        <w:rPr>
          <w:rFonts w:ascii="Arial" w:eastAsia="Times New Roman" w:hAnsi="Arial" w:cs="Arial"/>
          <w:color w:val="202122"/>
          <w:sz w:val="24"/>
          <w:szCs w:val="24"/>
          <w:lang w:eastAsia="en-IN"/>
        </w:rPr>
        <w:t> distribution adds additional support for:</w:t>
      </w:r>
      <w:r w:rsidR="00F71FC1" w:rsidRPr="00232901">
        <w:rPr>
          <w:rFonts w:ascii="Arial" w:eastAsia="Times New Roman" w:hAnsi="Arial" w:cs="Arial"/>
          <w:color w:val="202122"/>
          <w:sz w:val="24"/>
          <w:szCs w:val="24"/>
          <w:lang w:eastAsia="en-IN"/>
        </w:rPr>
        <w:t xml:space="preserve"> </w:t>
      </w:r>
    </w:p>
    <w:p w:rsidR="00232901" w:rsidRDefault="00232901" w:rsidP="0023290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en-IN"/>
        </w:rPr>
      </w:pPr>
      <w:r w:rsidRPr="00232901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Java API for XML Web Services</w:t>
      </w:r>
      <w:r w:rsidRPr="00232901">
        <w:rPr>
          <w:rFonts w:ascii="Arial" w:eastAsia="Times New Roman" w:hAnsi="Arial" w:cs="Arial"/>
          <w:color w:val="202122"/>
          <w:sz w:val="24"/>
          <w:szCs w:val="24"/>
          <w:lang w:eastAsia="en-IN"/>
        </w:rPr>
        <w:t> (JAX-WS)</w:t>
      </w:r>
    </w:p>
    <w:p w:rsidR="00232901" w:rsidRPr="00232901" w:rsidRDefault="00232901" w:rsidP="0023290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en-IN"/>
        </w:rPr>
      </w:pPr>
      <w:r w:rsidRPr="00232901">
        <w:rPr>
          <w:rFonts w:ascii="Arial" w:eastAsia="Times New Roman" w:hAnsi="Arial" w:cs="Arial"/>
          <w:color w:val="202122"/>
          <w:sz w:val="24"/>
          <w:szCs w:val="24"/>
          <w:lang w:eastAsia="en-IN"/>
        </w:rPr>
        <w:t>Java EE Connector Architecture</w:t>
      </w:r>
    </w:p>
    <w:p w:rsidR="00232901" w:rsidRDefault="00232901" w:rsidP="0023290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en-IN"/>
        </w:rPr>
      </w:pPr>
      <w:r w:rsidRPr="00232901">
        <w:rPr>
          <w:rFonts w:ascii="Arial" w:eastAsia="Times New Roman" w:hAnsi="Arial" w:cs="Arial"/>
          <w:color w:val="202122"/>
          <w:sz w:val="24"/>
          <w:szCs w:val="24"/>
          <w:lang w:eastAsia="en-IN"/>
        </w:rPr>
        <w:t>Java Messaging Service (JMS)</w:t>
      </w:r>
    </w:p>
    <w:p w:rsidR="0023762B" w:rsidRDefault="0023762B" w:rsidP="0023762B">
      <w:pPr>
        <w:pStyle w:val="Heading4"/>
        <w:shd w:val="clear" w:color="auto" w:fill="FFFFFF"/>
        <w:spacing w:before="300" w:after="300"/>
        <w:rPr>
          <w:rFonts w:ascii="Helvetica" w:hAnsi="Helvetica" w:cs="Helvetica"/>
          <w:sz w:val="57"/>
          <w:szCs w:val="57"/>
        </w:rPr>
      </w:pPr>
      <w:proofErr w:type="spellStart"/>
      <w:r>
        <w:rPr>
          <w:rFonts w:ascii="Helvetica" w:hAnsi="Helvetica" w:cs="Helvetica"/>
          <w:b/>
          <w:bCs/>
          <w:sz w:val="57"/>
          <w:szCs w:val="57"/>
        </w:rPr>
        <w:t>TomEE</w:t>
      </w:r>
      <w:proofErr w:type="spellEnd"/>
      <w:r>
        <w:rPr>
          <w:rFonts w:ascii="Helvetica" w:hAnsi="Helvetica" w:cs="Helvetica"/>
          <w:b/>
          <w:bCs/>
          <w:sz w:val="57"/>
          <w:szCs w:val="57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57"/>
          <w:szCs w:val="57"/>
        </w:rPr>
        <w:t>Flavors</w:t>
      </w:r>
      <w:proofErr w:type="spellEnd"/>
    </w:p>
    <w:p w:rsidR="0023762B" w:rsidRDefault="0023762B" w:rsidP="0023762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Apache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TomEE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 comes with four different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flavors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, Web Profile,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MicroProfile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, Plus and Plume. Apache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TomEE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 Web Profile delivers Servlets, JSP, JSF, JTA, JPA, CDI, Bean Validation and EJB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Lite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. Apache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TomEE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MicroProfile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 adds support for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MicroProfile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. Apache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TomEE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 Plus and Plume add support for JMS, JAX-WS and more.</w:t>
      </w:r>
    </w:p>
    <w:p w:rsidR="00BC6C3F" w:rsidRDefault="00BC6C3F" w:rsidP="00BC6C3F">
      <w:pPr>
        <w:pStyle w:val="Heading2"/>
        <w:shd w:val="clear" w:color="auto" w:fill="FFFFFF"/>
        <w:spacing w:before="300" w:beforeAutospacing="0" w:after="300" w:afterAutospacing="0"/>
        <w:rPr>
          <w:rFonts w:ascii="inherit" w:hAnsi="inherit" w:cs="Helvetica"/>
          <w:b w:val="0"/>
          <w:bCs w:val="0"/>
          <w:color w:val="333333"/>
          <w:sz w:val="45"/>
          <w:szCs w:val="45"/>
        </w:rPr>
      </w:pPr>
      <w:r>
        <w:rPr>
          <w:rFonts w:ascii="inherit" w:hAnsi="inherit" w:cs="Helvetica"/>
          <w:b w:val="0"/>
          <w:bCs w:val="0"/>
          <w:color w:val="333333"/>
          <w:sz w:val="45"/>
          <w:szCs w:val="45"/>
        </w:rPr>
        <w:t>Main differences between versions</w:t>
      </w:r>
    </w:p>
    <w:p w:rsidR="00BC6C3F" w:rsidRDefault="00BC6C3F" w:rsidP="00BC6C3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Apache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TomEE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 is an open source software implementation of the Jakarta EE (formally Java EE) technologies.</w:t>
      </w:r>
      <w:r>
        <w:rPr>
          <w:rFonts w:ascii="Helvetica" w:hAnsi="Helvetica" w:cs="Helvetica"/>
          <w:color w:val="333333"/>
          <w:sz w:val="26"/>
          <w:szCs w:val="26"/>
        </w:rPr>
        <w:br/>
        <w:t xml:space="preserve">Different versions of Apache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TomEE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 are available for different versions of the specifications.</w:t>
      </w:r>
      <w:r>
        <w:rPr>
          <w:rFonts w:ascii="Helvetica" w:hAnsi="Helvetica" w:cs="Helvetica"/>
          <w:color w:val="333333"/>
          <w:sz w:val="26"/>
          <w:szCs w:val="26"/>
        </w:rPr>
        <w:br/>
        <w:t xml:space="preserve">The mapping between the specifications and the respective Apache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TomEE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 versions is: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1722"/>
        <w:gridCol w:w="1534"/>
        <w:gridCol w:w="2350"/>
        <w:gridCol w:w="1917"/>
      </w:tblGrid>
      <w:tr w:rsidR="00F71FC1" w:rsidTr="00F71FC1">
        <w:trPr>
          <w:tblHeader/>
        </w:trPr>
        <w:tc>
          <w:tcPr>
            <w:tcW w:w="832" w:type="pct"/>
            <w:tcBorders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1FC1" w:rsidRDefault="00F71FC1">
            <w:pPr>
              <w:spacing w:after="3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TomEE</w:t>
            </w:r>
            <w:proofErr w:type="spellEnd"/>
            <w:r>
              <w:rPr>
                <w:b/>
                <w:bCs/>
              </w:rPr>
              <w:t xml:space="preserve"> version</w:t>
            </w:r>
          </w:p>
        </w:tc>
        <w:tc>
          <w:tcPr>
            <w:tcW w:w="954" w:type="pct"/>
            <w:tcBorders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1FC1" w:rsidRDefault="00F71FC1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Based on Tomcat</w:t>
            </w:r>
          </w:p>
        </w:tc>
        <w:tc>
          <w:tcPr>
            <w:tcW w:w="850" w:type="pct"/>
            <w:tcBorders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1FC1" w:rsidRDefault="00F71FC1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Java SE version</w:t>
            </w:r>
          </w:p>
        </w:tc>
        <w:tc>
          <w:tcPr>
            <w:tcW w:w="1302" w:type="pct"/>
            <w:tcBorders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1FC1" w:rsidRDefault="00F71FC1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Micro Profile version</w:t>
            </w:r>
          </w:p>
        </w:tc>
        <w:tc>
          <w:tcPr>
            <w:tcW w:w="1062" w:type="pct"/>
            <w:tcBorders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1FC1" w:rsidRDefault="00F71FC1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Jakarta EE version</w:t>
            </w:r>
          </w:p>
        </w:tc>
      </w:tr>
      <w:tr w:rsidR="00F71FC1" w:rsidTr="00F71FC1">
        <w:tc>
          <w:tcPr>
            <w:tcW w:w="83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1FC1" w:rsidRDefault="00F71FC1">
            <w:pPr>
              <w:pStyle w:val="tableblock"/>
              <w:spacing w:before="0" w:beforeAutospacing="0" w:after="0" w:afterAutospacing="0"/>
            </w:pPr>
            <w:r>
              <w:t>9.x</w:t>
            </w:r>
          </w:p>
        </w:tc>
        <w:tc>
          <w:tcPr>
            <w:tcW w:w="954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1FC1" w:rsidRDefault="00F71FC1">
            <w:pPr>
              <w:pStyle w:val="tableblock"/>
              <w:spacing w:before="0" w:beforeAutospacing="0" w:after="0" w:afterAutospacing="0"/>
            </w:pPr>
            <w:r>
              <w:t>10.0.x</w:t>
            </w:r>
          </w:p>
        </w:tc>
        <w:tc>
          <w:tcPr>
            <w:tcW w:w="85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1FC1" w:rsidRDefault="00F71FC1">
            <w:pPr>
              <w:pStyle w:val="tableblock"/>
              <w:spacing w:before="0" w:beforeAutospacing="0" w:after="0" w:afterAutospacing="0"/>
            </w:pPr>
            <w:r>
              <w:t>11</w:t>
            </w:r>
          </w:p>
        </w:tc>
        <w:tc>
          <w:tcPr>
            <w:tcW w:w="130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1FC1" w:rsidRDefault="00F71FC1">
            <w:pPr>
              <w:pStyle w:val="tableblock"/>
              <w:spacing w:before="0" w:beforeAutospacing="0" w:after="0" w:afterAutospacing="0"/>
            </w:pPr>
            <w:r>
              <w:t>5.0</w:t>
            </w:r>
          </w:p>
        </w:tc>
        <w:tc>
          <w:tcPr>
            <w:tcW w:w="106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1FC1" w:rsidRDefault="00F71FC1">
            <w:pPr>
              <w:pStyle w:val="tableblock"/>
              <w:spacing w:before="0" w:beforeAutospacing="0" w:after="0" w:afterAutospacing="0"/>
            </w:pPr>
            <w:r>
              <w:t>9.1</w:t>
            </w:r>
          </w:p>
        </w:tc>
      </w:tr>
      <w:tr w:rsidR="00F71FC1" w:rsidTr="00F71FC1">
        <w:tc>
          <w:tcPr>
            <w:tcW w:w="83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1FC1" w:rsidRDefault="00F71FC1">
            <w:pPr>
              <w:pStyle w:val="tableblock"/>
              <w:spacing w:before="0" w:beforeAutospacing="0" w:after="0" w:afterAutospacing="0"/>
            </w:pPr>
            <w:r>
              <w:t>8.x</w:t>
            </w:r>
          </w:p>
        </w:tc>
        <w:tc>
          <w:tcPr>
            <w:tcW w:w="954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1FC1" w:rsidRDefault="00F71FC1">
            <w:pPr>
              <w:pStyle w:val="tableblock"/>
              <w:spacing w:before="0" w:beforeAutospacing="0" w:after="0" w:afterAutospacing="0"/>
            </w:pPr>
            <w:r>
              <w:t>9.0.x</w:t>
            </w:r>
          </w:p>
        </w:tc>
        <w:tc>
          <w:tcPr>
            <w:tcW w:w="85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1FC1" w:rsidRDefault="00F71FC1">
            <w:pPr>
              <w:pStyle w:val="tableblock"/>
              <w:spacing w:before="0" w:beforeAutospacing="0" w:after="0" w:afterAutospacing="0"/>
            </w:pPr>
            <w:r>
              <w:t>8</w:t>
            </w:r>
          </w:p>
        </w:tc>
        <w:tc>
          <w:tcPr>
            <w:tcW w:w="130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1FC1" w:rsidRDefault="00F71FC1">
            <w:pPr>
              <w:pStyle w:val="tableblock"/>
              <w:spacing w:before="0" w:beforeAutospacing="0" w:after="0" w:afterAutospacing="0"/>
            </w:pPr>
            <w:r>
              <w:t>2.0</w:t>
            </w:r>
          </w:p>
        </w:tc>
        <w:tc>
          <w:tcPr>
            <w:tcW w:w="106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1FC1" w:rsidRDefault="00F71FC1">
            <w:pPr>
              <w:pStyle w:val="tableblock"/>
              <w:spacing w:before="0" w:beforeAutospacing="0" w:after="0" w:afterAutospacing="0"/>
            </w:pPr>
            <w:r>
              <w:t>8.0</w:t>
            </w:r>
          </w:p>
        </w:tc>
      </w:tr>
      <w:tr w:rsidR="00F71FC1" w:rsidTr="00F71FC1">
        <w:tc>
          <w:tcPr>
            <w:tcW w:w="83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1FC1" w:rsidRDefault="00F71FC1">
            <w:pPr>
              <w:pStyle w:val="tableblock"/>
              <w:spacing w:before="0" w:beforeAutospacing="0" w:after="0" w:afterAutospacing="0"/>
            </w:pPr>
            <w:r>
              <w:t>7.1.x</w:t>
            </w:r>
          </w:p>
        </w:tc>
        <w:tc>
          <w:tcPr>
            <w:tcW w:w="954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1FC1" w:rsidRDefault="00F71FC1">
            <w:pPr>
              <w:pStyle w:val="tableblock"/>
              <w:spacing w:before="0" w:beforeAutospacing="0" w:after="0" w:afterAutospacing="0"/>
            </w:pPr>
            <w:r>
              <w:t>8.5.x</w:t>
            </w:r>
          </w:p>
        </w:tc>
        <w:tc>
          <w:tcPr>
            <w:tcW w:w="85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1FC1" w:rsidRDefault="00F71FC1">
            <w:pPr>
              <w:pStyle w:val="tableblock"/>
              <w:spacing w:before="0" w:beforeAutospacing="0" w:after="0" w:afterAutospacing="0"/>
            </w:pPr>
            <w:r>
              <w:t>7 or 8</w:t>
            </w:r>
          </w:p>
        </w:tc>
        <w:tc>
          <w:tcPr>
            <w:tcW w:w="130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1FC1" w:rsidRDefault="00F71FC1">
            <w:pPr>
              <w:pStyle w:val="tableblock"/>
              <w:spacing w:before="0" w:beforeAutospacing="0" w:after="0" w:afterAutospacing="0"/>
            </w:pPr>
            <w:r>
              <w:t>1.4</w:t>
            </w:r>
          </w:p>
        </w:tc>
        <w:tc>
          <w:tcPr>
            <w:tcW w:w="106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1FC1" w:rsidRDefault="00F71FC1">
            <w:pPr>
              <w:pStyle w:val="tableblock"/>
              <w:spacing w:before="0" w:beforeAutospacing="0" w:after="0" w:afterAutospacing="0"/>
            </w:pPr>
            <w:r>
              <w:t>7.0</w:t>
            </w:r>
          </w:p>
        </w:tc>
      </w:tr>
      <w:tr w:rsidR="00F71FC1" w:rsidTr="00F71FC1">
        <w:tc>
          <w:tcPr>
            <w:tcW w:w="83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1FC1" w:rsidRDefault="00F71FC1">
            <w:pPr>
              <w:pStyle w:val="tableblock"/>
              <w:spacing w:before="0" w:beforeAutospacing="0" w:after="0" w:afterAutospacing="0"/>
            </w:pPr>
            <w:r>
              <w:t>7.0.x</w:t>
            </w:r>
          </w:p>
        </w:tc>
        <w:tc>
          <w:tcPr>
            <w:tcW w:w="954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1FC1" w:rsidRDefault="00F71FC1">
            <w:pPr>
              <w:pStyle w:val="tableblock"/>
              <w:spacing w:before="0" w:beforeAutospacing="0" w:after="0" w:afterAutospacing="0"/>
            </w:pPr>
            <w:r>
              <w:t>8.5.x</w:t>
            </w:r>
          </w:p>
        </w:tc>
        <w:tc>
          <w:tcPr>
            <w:tcW w:w="85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1FC1" w:rsidRDefault="00F71FC1">
            <w:pPr>
              <w:pStyle w:val="tableblock"/>
              <w:spacing w:before="0" w:beforeAutospacing="0" w:after="0" w:afterAutospacing="0"/>
            </w:pPr>
            <w:r>
              <w:t>7 or 8</w:t>
            </w:r>
          </w:p>
        </w:tc>
        <w:tc>
          <w:tcPr>
            <w:tcW w:w="130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1FC1" w:rsidRDefault="00F71FC1"/>
        </w:tc>
        <w:tc>
          <w:tcPr>
            <w:tcW w:w="106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1FC1" w:rsidRDefault="00F71FC1">
            <w:pPr>
              <w:pStyle w:val="tableblock"/>
              <w:spacing w:before="0" w:beforeAutospacing="0" w:after="0" w:afterAutospacing="0"/>
            </w:pPr>
            <w:r>
              <w:t>7.0</w:t>
            </w:r>
          </w:p>
        </w:tc>
      </w:tr>
    </w:tbl>
    <w:p w:rsidR="00BC6C3F" w:rsidRDefault="00BC6C3F" w:rsidP="00BC6C3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Jakarta EE 9.x introduces breaking changes (relocation from javax.* to jakarta.* namespace).</w:t>
      </w:r>
      <w:r w:rsidR="00F71FC1">
        <w:rPr>
          <w:rFonts w:ascii="Helvetica" w:hAnsi="Helvetica" w:cs="Helvetica"/>
          <w:color w:val="333333"/>
          <w:sz w:val="26"/>
          <w:szCs w:val="26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</w:rPr>
        <w:t xml:space="preserve">When in doubt choose Jakarta EE 8 and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TomEE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 8.x</w:t>
      </w:r>
    </w:p>
    <w:p w:rsidR="00BC6C3F" w:rsidRDefault="00BC6C3F" w:rsidP="00BC6C3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Tomcat supports only a subset of Jakarta EE while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TomEE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 is ful</w:t>
      </w:r>
      <w:r w:rsidR="00F71FC1">
        <w:rPr>
          <w:rFonts w:ascii="Helvetica" w:hAnsi="Helvetica" w:cs="Helvetica"/>
          <w:color w:val="333333"/>
          <w:sz w:val="26"/>
          <w:szCs w:val="26"/>
        </w:rPr>
        <w:t>ly compliant.</w:t>
      </w:r>
    </w:p>
    <w:p w:rsidR="00BC6C3F" w:rsidRDefault="00BC6C3F" w:rsidP="00BC6C3F">
      <w:pPr>
        <w:pStyle w:val="Heading2"/>
        <w:shd w:val="clear" w:color="auto" w:fill="FFFFFF"/>
        <w:spacing w:before="300" w:beforeAutospacing="0" w:after="300" w:afterAutospacing="0"/>
        <w:rPr>
          <w:rFonts w:ascii="inherit" w:hAnsi="inherit" w:cs="Helvetica"/>
          <w:b w:val="0"/>
          <w:bCs w:val="0"/>
          <w:color w:val="333333"/>
          <w:sz w:val="45"/>
          <w:szCs w:val="45"/>
        </w:rPr>
      </w:pPr>
    </w:p>
    <w:p w:rsidR="00F71FC1" w:rsidRDefault="00F71FC1" w:rsidP="00BC6C3F">
      <w:pPr>
        <w:pStyle w:val="Heading2"/>
        <w:shd w:val="clear" w:color="auto" w:fill="FFFFFF"/>
        <w:spacing w:before="300" w:beforeAutospacing="0" w:after="300" w:afterAutospacing="0"/>
        <w:rPr>
          <w:rFonts w:ascii="inherit" w:hAnsi="inherit" w:cs="Helvetica"/>
          <w:b w:val="0"/>
          <w:bCs w:val="0"/>
          <w:color w:val="333333"/>
          <w:sz w:val="45"/>
          <w:szCs w:val="45"/>
        </w:rPr>
      </w:pPr>
    </w:p>
    <w:p w:rsidR="00BC6C3F" w:rsidRDefault="00BC6C3F" w:rsidP="00BC6C3F">
      <w:pPr>
        <w:pStyle w:val="Heading2"/>
        <w:shd w:val="clear" w:color="auto" w:fill="FFFFFF"/>
        <w:spacing w:before="300" w:beforeAutospacing="0" w:after="300" w:afterAutospacing="0"/>
        <w:rPr>
          <w:rFonts w:ascii="inherit" w:hAnsi="inherit" w:cs="Helvetica"/>
          <w:b w:val="0"/>
          <w:bCs w:val="0"/>
          <w:color w:val="333333"/>
          <w:sz w:val="45"/>
          <w:szCs w:val="45"/>
        </w:rPr>
      </w:pPr>
      <w:r>
        <w:rPr>
          <w:rFonts w:ascii="inherit" w:hAnsi="inherit" w:cs="Helvetica"/>
          <w:b w:val="0"/>
          <w:bCs w:val="0"/>
          <w:color w:val="333333"/>
          <w:sz w:val="45"/>
          <w:szCs w:val="45"/>
        </w:rPr>
        <w:lastRenderedPageBreak/>
        <w:t xml:space="preserve">Synthesis of differences between </w:t>
      </w:r>
      <w:proofErr w:type="spellStart"/>
      <w:r>
        <w:rPr>
          <w:rFonts w:ascii="inherit" w:hAnsi="inherit" w:cs="Helvetica"/>
          <w:b w:val="0"/>
          <w:bCs w:val="0"/>
          <w:color w:val="333333"/>
          <w:sz w:val="45"/>
          <w:szCs w:val="45"/>
        </w:rPr>
        <w:t>flavors</w:t>
      </w:r>
      <w:proofErr w:type="spellEnd"/>
    </w:p>
    <w:p w:rsidR="00BC6C3F" w:rsidRDefault="00BC6C3F" w:rsidP="00BC6C3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Apache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TomEE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 has four distributions, each supporting a slightly different set of technologies and aimed to give you a choice in what you want included out-of-the-box. When in doubt, choose Apache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TomEE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 Plume.</w:t>
      </w:r>
    </w:p>
    <w:p w:rsidR="00BC6C3F" w:rsidRDefault="00BC6C3F" w:rsidP="00BC6C3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  <w:sz w:val="26"/>
          <w:szCs w:val="26"/>
        </w:rPr>
      </w:pPr>
      <w:r w:rsidRPr="00BC6C3F">
        <w:rPr>
          <w:rFonts w:ascii="Helvetica" w:hAnsi="Helvetica" w:cs="Helvetica"/>
          <w:noProof/>
          <w:color w:val="333333"/>
          <w:sz w:val="26"/>
          <w:szCs w:val="26"/>
        </w:rPr>
        <w:drawing>
          <wp:inline distT="0" distB="0" distL="0" distR="0" wp14:anchorId="183CB62E" wp14:editId="4C36AA35">
            <wp:extent cx="5731510" cy="29381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3F" w:rsidRDefault="00BC6C3F" w:rsidP="00BC6C3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Please note that Tomcat does not ship with the jars for Standard Tag Library (JSTL) nor the security.enterprise.* packages.</w:t>
      </w:r>
    </w:p>
    <w:p w:rsidR="00BC6C3F" w:rsidRDefault="00BC6C3F" w:rsidP="00BC6C3F">
      <w:pPr>
        <w:pStyle w:val="Heading2"/>
        <w:shd w:val="clear" w:color="auto" w:fill="FFFFFF"/>
        <w:spacing w:before="300" w:beforeAutospacing="0" w:after="300" w:afterAutospacing="0"/>
        <w:rPr>
          <w:rFonts w:ascii="inherit" w:hAnsi="inherit" w:cs="Helvetica"/>
          <w:b w:val="0"/>
          <w:bCs w:val="0"/>
          <w:color w:val="333333"/>
          <w:sz w:val="45"/>
          <w:szCs w:val="45"/>
        </w:rPr>
      </w:pPr>
      <w:r>
        <w:rPr>
          <w:rFonts w:ascii="inherit" w:hAnsi="inherit" w:cs="Helvetica"/>
          <w:b w:val="0"/>
          <w:bCs w:val="0"/>
          <w:color w:val="333333"/>
          <w:sz w:val="45"/>
          <w:szCs w:val="45"/>
        </w:rPr>
        <w:t xml:space="preserve">Detailed list of Jakarta EE and </w:t>
      </w:r>
      <w:proofErr w:type="spellStart"/>
      <w:r>
        <w:rPr>
          <w:rFonts w:ascii="inherit" w:hAnsi="inherit" w:cs="Helvetica"/>
          <w:b w:val="0"/>
          <w:bCs w:val="0"/>
          <w:color w:val="333333"/>
          <w:sz w:val="45"/>
          <w:szCs w:val="45"/>
        </w:rPr>
        <w:t>MicroProfile</w:t>
      </w:r>
      <w:proofErr w:type="spellEnd"/>
      <w:r>
        <w:rPr>
          <w:rFonts w:ascii="inherit" w:hAnsi="inherit" w:cs="Helvetica"/>
          <w:b w:val="0"/>
          <w:bCs w:val="0"/>
          <w:color w:val="333333"/>
          <w:sz w:val="45"/>
          <w:szCs w:val="45"/>
        </w:rPr>
        <w:t xml:space="preserve"> specifications</w:t>
      </w:r>
    </w:p>
    <w:p w:rsidR="00BC6C3F" w:rsidRDefault="00BC6C3F" w:rsidP="00BC6C3F">
      <w:pPr>
        <w:pStyle w:val="Heading2"/>
        <w:shd w:val="clear" w:color="auto" w:fill="FFFFFF"/>
        <w:spacing w:before="300" w:beforeAutospacing="0" w:after="300" w:afterAutospacing="0"/>
        <w:rPr>
          <w:rFonts w:ascii="inherit" w:hAnsi="inherit" w:cs="Helvetica"/>
          <w:b w:val="0"/>
          <w:bCs w:val="0"/>
          <w:color w:val="333333"/>
          <w:sz w:val="45"/>
          <w:szCs w:val="45"/>
        </w:rPr>
      </w:pPr>
      <w:r w:rsidRPr="00BC6C3F">
        <w:rPr>
          <w:rFonts w:ascii="inherit" w:hAnsi="inherit" w:cs="Helvetica"/>
          <w:b w:val="0"/>
          <w:bCs w:val="0"/>
          <w:noProof/>
          <w:color w:val="333333"/>
          <w:sz w:val="45"/>
          <w:szCs w:val="45"/>
        </w:rPr>
        <w:drawing>
          <wp:inline distT="0" distB="0" distL="0" distR="0" wp14:anchorId="14C26CDE" wp14:editId="3E129274">
            <wp:extent cx="5731510" cy="2921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3F" w:rsidRDefault="00BC6C3F" w:rsidP="00BC6C3F">
      <w:pPr>
        <w:pStyle w:val="Heading2"/>
        <w:shd w:val="clear" w:color="auto" w:fill="FFFFFF"/>
        <w:spacing w:before="300" w:beforeAutospacing="0" w:after="300" w:afterAutospacing="0"/>
        <w:rPr>
          <w:rFonts w:ascii="inherit" w:hAnsi="inherit" w:cs="Helvetica"/>
          <w:b w:val="0"/>
          <w:bCs w:val="0"/>
          <w:color w:val="333333"/>
          <w:sz w:val="45"/>
          <w:szCs w:val="45"/>
        </w:rPr>
      </w:pPr>
      <w:r w:rsidRPr="00BC6C3F">
        <w:rPr>
          <w:rFonts w:ascii="inherit" w:hAnsi="inherit" w:cs="Helvetica"/>
          <w:b w:val="0"/>
          <w:bCs w:val="0"/>
          <w:noProof/>
          <w:color w:val="333333"/>
          <w:sz w:val="45"/>
          <w:szCs w:val="45"/>
        </w:rPr>
        <w:lastRenderedPageBreak/>
        <w:drawing>
          <wp:inline distT="0" distB="0" distL="0" distR="0" wp14:anchorId="5ADFD530" wp14:editId="2A12428A">
            <wp:extent cx="5731510" cy="31680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3F" w:rsidRDefault="00BC6C3F" w:rsidP="00BC6C3F">
      <w:pPr>
        <w:pStyle w:val="Heading2"/>
        <w:shd w:val="clear" w:color="auto" w:fill="FFFFFF"/>
        <w:spacing w:before="300" w:beforeAutospacing="0" w:after="300" w:afterAutospacing="0"/>
        <w:rPr>
          <w:rFonts w:ascii="inherit" w:hAnsi="inherit" w:cs="Helvetica"/>
          <w:b w:val="0"/>
          <w:bCs w:val="0"/>
          <w:color w:val="333333"/>
          <w:sz w:val="45"/>
          <w:szCs w:val="45"/>
        </w:rPr>
      </w:pPr>
      <w:r w:rsidRPr="00BC6C3F">
        <w:rPr>
          <w:rFonts w:ascii="inherit" w:hAnsi="inherit" w:cs="Helvetica"/>
          <w:b w:val="0"/>
          <w:bCs w:val="0"/>
          <w:noProof/>
          <w:color w:val="333333"/>
          <w:sz w:val="45"/>
          <w:szCs w:val="45"/>
        </w:rPr>
        <w:drawing>
          <wp:inline distT="0" distB="0" distL="0" distR="0" wp14:anchorId="04D71F0F" wp14:editId="7C9A15A2">
            <wp:extent cx="5731510" cy="33889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FE" w:rsidRDefault="003C3DFE" w:rsidP="00BC6C3F">
      <w:pPr>
        <w:pStyle w:val="Heading2"/>
        <w:shd w:val="clear" w:color="auto" w:fill="FFFFFF"/>
        <w:spacing w:before="300" w:beforeAutospacing="0" w:after="300" w:afterAutospacing="0"/>
        <w:rPr>
          <w:rFonts w:ascii="inherit" w:hAnsi="inherit" w:cs="Helvetica"/>
          <w:b w:val="0"/>
          <w:bCs w:val="0"/>
          <w:color w:val="333333"/>
          <w:sz w:val="45"/>
          <w:szCs w:val="45"/>
        </w:rPr>
      </w:pPr>
      <w:r w:rsidRPr="003C3DFE">
        <w:rPr>
          <w:rFonts w:ascii="inherit" w:hAnsi="inherit" w:cs="Helvetica"/>
          <w:b w:val="0"/>
          <w:bCs w:val="0"/>
          <w:noProof/>
          <w:color w:val="333333"/>
          <w:sz w:val="45"/>
          <w:szCs w:val="45"/>
        </w:rPr>
        <w:drawing>
          <wp:inline distT="0" distB="0" distL="0" distR="0" wp14:anchorId="24A9870F" wp14:editId="66D138DC">
            <wp:extent cx="5731510" cy="7569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3F" w:rsidRDefault="00BC6C3F" w:rsidP="00BC6C3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Please note that Tomcat does not ship with the jars for Standard Tag Library (JSTL) nor the security.enterprise.* packages.</w:t>
      </w:r>
    </w:p>
    <w:p w:rsidR="00BC6C3F" w:rsidRDefault="00BC6C3F" w:rsidP="00BC6C3F">
      <w:pPr>
        <w:pStyle w:val="Heading2"/>
        <w:shd w:val="clear" w:color="auto" w:fill="FFFFFF"/>
        <w:spacing w:before="300" w:beforeAutospacing="0" w:after="300" w:afterAutospacing="0"/>
        <w:rPr>
          <w:rFonts w:ascii="inherit" w:hAnsi="inherit" w:cs="Helvetica"/>
          <w:b w:val="0"/>
          <w:bCs w:val="0"/>
          <w:color w:val="333333"/>
          <w:sz w:val="45"/>
          <w:szCs w:val="45"/>
        </w:rPr>
      </w:pPr>
      <w:r>
        <w:rPr>
          <w:rFonts w:ascii="inherit" w:hAnsi="inherit" w:cs="Helvetica"/>
          <w:b w:val="0"/>
          <w:bCs w:val="0"/>
          <w:color w:val="333333"/>
          <w:sz w:val="45"/>
          <w:szCs w:val="45"/>
        </w:rPr>
        <w:lastRenderedPageBreak/>
        <w:t xml:space="preserve">Implementations of Jakarta EE and </w:t>
      </w:r>
      <w:proofErr w:type="spellStart"/>
      <w:r>
        <w:rPr>
          <w:rFonts w:ascii="inherit" w:hAnsi="inherit" w:cs="Helvetica"/>
          <w:b w:val="0"/>
          <w:bCs w:val="0"/>
          <w:color w:val="333333"/>
          <w:sz w:val="45"/>
          <w:szCs w:val="45"/>
        </w:rPr>
        <w:t>MicroProfile</w:t>
      </w:r>
      <w:proofErr w:type="spellEnd"/>
      <w:r>
        <w:rPr>
          <w:rFonts w:ascii="inherit" w:hAnsi="inherit" w:cs="Helvetica"/>
          <w:b w:val="0"/>
          <w:bCs w:val="0"/>
          <w:color w:val="333333"/>
          <w:sz w:val="45"/>
          <w:szCs w:val="45"/>
        </w:rPr>
        <w:t xml:space="preserve"> features in </w:t>
      </w:r>
      <w:proofErr w:type="spellStart"/>
      <w:r>
        <w:rPr>
          <w:rFonts w:ascii="inherit" w:hAnsi="inherit" w:cs="Helvetica"/>
          <w:b w:val="0"/>
          <w:bCs w:val="0"/>
          <w:color w:val="333333"/>
          <w:sz w:val="45"/>
          <w:szCs w:val="45"/>
        </w:rPr>
        <w:t>TomEE</w:t>
      </w:r>
      <w:proofErr w:type="spellEnd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0"/>
        <w:gridCol w:w="4726"/>
      </w:tblGrid>
      <w:tr w:rsidR="00BC6C3F" w:rsidTr="007F423D">
        <w:trPr>
          <w:tblHeader/>
        </w:trPr>
        <w:tc>
          <w:tcPr>
            <w:tcW w:w="2382" w:type="pct"/>
            <w:tcBorders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C3F" w:rsidRDefault="00BC6C3F">
            <w:pPr>
              <w:spacing w:after="3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Specifications</w:t>
            </w:r>
          </w:p>
        </w:tc>
        <w:tc>
          <w:tcPr>
            <w:tcW w:w="2618" w:type="pct"/>
            <w:tcBorders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C3F" w:rsidRDefault="00BC6C3F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 xml:space="preserve">Implementations included by </w:t>
            </w:r>
            <w:proofErr w:type="spellStart"/>
            <w:r>
              <w:rPr>
                <w:b/>
                <w:bCs/>
              </w:rPr>
              <w:t>TomEE</w:t>
            </w:r>
            <w:proofErr w:type="spellEnd"/>
          </w:p>
        </w:tc>
      </w:tr>
      <w:tr w:rsidR="00BC6C3F" w:rsidTr="007F423D">
        <w:tc>
          <w:tcPr>
            <w:tcW w:w="238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C3F" w:rsidRDefault="00BC6C3F">
            <w:pPr>
              <w:pStyle w:val="tableblock"/>
              <w:spacing w:before="0" w:beforeAutospacing="0" w:after="0" w:afterAutospacing="0"/>
            </w:pPr>
            <w:r>
              <w:t>Jakarta Servlet, Server Pages (JSP), Expression Language (EL),</w:t>
            </w:r>
            <w:r>
              <w:br/>
              <w:t xml:space="preserve">Jakarta Annotations, Authentication (JASPIC), </w:t>
            </w:r>
            <w:proofErr w:type="spellStart"/>
            <w:r>
              <w:t>WebSocket</w:t>
            </w:r>
            <w:proofErr w:type="spellEnd"/>
            <w:r>
              <w:t>, …​</w:t>
            </w:r>
          </w:p>
        </w:tc>
        <w:tc>
          <w:tcPr>
            <w:tcW w:w="261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C3F" w:rsidRDefault="00BC6C3F">
            <w:pPr>
              <w:pStyle w:val="tableblock"/>
              <w:spacing w:before="0" w:beforeAutospacing="0" w:after="0" w:afterAutospacing="0"/>
            </w:pPr>
            <w:r w:rsidRPr="00F71FC1">
              <w:t>Apache Tomcat</w:t>
            </w:r>
          </w:p>
        </w:tc>
      </w:tr>
      <w:tr w:rsidR="00BC6C3F" w:rsidTr="007F423D">
        <w:tc>
          <w:tcPr>
            <w:tcW w:w="238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C3F" w:rsidRDefault="00BC6C3F">
            <w:pPr>
              <w:pStyle w:val="tableblock"/>
              <w:spacing w:before="0" w:beforeAutospacing="0" w:after="0" w:afterAutospacing="0"/>
            </w:pPr>
            <w:r>
              <w:t>Jakarta Standard Tag Library (JSTL)</w:t>
            </w:r>
          </w:p>
        </w:tc>
        <w:tc>
          <w:tcPr>
            <w:tcW w:w="261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C3F" w:rsidRDefault="00BC6C3F">
            <w:pPr>
              <w:pStyle w:val="tableblock"/>
              <w:spacing w:before="0" w:beforeAutospacing="0" w:after="0" w:afterAutospacing="0"/>
            </w:pPr>
            <w:r w:rsidRPr="00F71FC1">
              <w:t xml:space="preserve">Apache Standard </w:t>
            </w:r>
            <w:proofErr w:type="spellStart"/>
            <w:r w:rsidRPr="00F71FC1">
              <w:t>Taglib</w:t>
            </w:r>
            <w:proofErr w:type="spellEnd"/>
            <w:r w:rsidRPr="00F71FC1">
              <w:t xml:space="preserve"> Implementation</w:t>
            </w:r>
          </w:p>
        </w:tc>
      </w:tr>
      <w:tr w:rsidR="00BC6C3F" w:rsidTr="007F423D">
        <w:tc>
          <w:tcPr>
            <w:tcW w:w="238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C3F" w:rsidRDefault="00BC6C3F">
            <w:pPr>
              <w:pStyle w:val="tableblock"/>
              <w:spacing w:before="0" w:beforeAutospacing="0" w:after="0" w:afterAutospacing="0"/>
            </w:pPr>
            <w:r>
              <w:t>Jakarta Faces (JSF)</w:t>
            </w:r>
          </w:p>
        </w:tc>
        <w:tc>
          <w:tcPr>
            <w:tcW w:w="261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C3F" w:rsidRDefault="00BC6C3F">
            <w:pPr>
              <w:pStyle w:val="tableblock"/>
              <w:spacing w:before="0" w:beforeAutospacing="0" w:after="0" w:afterAutospacing="0"/>
            </w:pPr>
            <w:r w:rsidRPr="00F71FC1">
              <w:t xml:space="preserve">Apache </w:t>
            </w:r>
            <w:proofErr w:type="spellStart"/>
            <w:r w:rsidRPr="00F71FC1">
              <w:t>MyFaces</w:t>
            </w:r>
            <w:proofErr w:type="spellEnd"/>
            <w:r>
              <w:t> </w:t>
            </w:r>
            <w:r>
              <w:rPr>
                <w:rStyle w:val="Strong"/>
              </w:rPr>
              <w:t xml:space="preserve">(shipped in all </w:t>
            </w:r>
            <w:proofErr w:type="spellStart"/>
            <w:r>
              <w:rPr>
                <w:rStyle w:val="Strong"/>
              </w:rPr>
              <w:t>TomEE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flavors</w:t>
            </w:r>
            <w:proofErr w:type="spellEnd"/>
            <w:r>
              <w:rPr>
                <w:rStyle w:val="Strong"/>
              </w:rPr>
              <w:t xml:space="preserve"> except Plume)</w:t>
            </w:r>
            <w:r>
              <w:br/>
            </w:r>
            <w:r w:rsidRPr="00F71FC1">
              <w:t xml:space="preserve">Eclipse </w:t>
            </w:r>
            <w:proofErr w:type="spellStart"/>
            <w:r w:rsidRPr="00F71FC1">
              <w:t>Mojarra</w:t>
            </w:r>
            <w:proofErr w:type="spellEnd"/>
            <w:r>
              <w:t> </w:t>
            </w:r>
            <w:r>
              <w:rPr>
                <w:rStyle w:val="Strong"/>
              </w:rPr>
              <w:t xml:space="preserve">(shipped in </w:t>
            </w:r>
            <w:proofErr w:type="spellStart"/>
            <w:r>
              <w:rPr>
                <w:rStyle w:val="Strong"/>
              </w:rPr>
              <w:t>TomEE</w:t>
            </w:r>
            <w:proofErr w:type="spellEnd"/>
            <w:r>
              <w:rPr>
                <w:rStyle w:val="Strong"/>
              </w:rPr>
              <w:t xml:space="preserve"> Plume)</w:t>
            </w:r>
          </w:p>
        </w:tc>
      </w:tr>
      <w:tr w:rsidR="00BC6C3F" w:rsidTr="007F423D">
        <w:tc>
          <w:tcPr>
            <w:tcW w:w="238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C3F" w:rsidRDefault="00BC6C3F">
            <w:pPr>
              <w:pStyle w:val="tableblock"/>
              <w:spacing w:before="0" w:beforeAutospacing="0" w:after="0" w:afterAutospacing="0"/>
            </w:pPr>
            <w:r>
              <w:t>Jakarta Contexts and Dependency Injection (CDI)</w:t>
            </w:r>
          </w:p>
        </w:tc>
        <w:tc>
          <w:tcPr>
            <w:tcW w:w="261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C3F" w:rsidRDefault="00BC6C3F">
            <w:pPr>
              <w:pStyle w:val="tableblock"/>
              <w:spacing w:before="0" w:beforeAutospacing="0" w:after="0" w:afterAutospacing="0"/>
            </w:pPr>
            <w:r w:rsidRPr="00F71FC1">
              <w:t xml:space="preserve">Apache </w:t>
            </w:r>
            <w:proofErr w:type="spellStart"/>
            <w:r w:rsidRPr="00F71FC1">
              <w:t>OpenWebBeans</w:t>
            </w:r>
            <w:proofErr w:type="spellEnd"/>
          </w:p>
        </w:tc>
      </w:tr>
      <w:tr w:rsidR="00BC6C3F" w:rsidTr="007F423D">
        <w:tc>
          <w:tcPr>
            <w:tcW w:w="238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C3F" w:rsidRDefault="00BC6C3F">
            <w:pPr>
              <w:pStyle w:val="tableblock"/>
              <w:spacing w:before="0" w:beforeAutospacing="0" w:after="0" w:afterAutospacing="0"/>
            </w:pPr>
            <w:r>
              <w:t>Jakarta Enterprise Beans (EJB)</w:t>
            </w:r>
          </w:p>
        </w:tc>
        <w:tc>
          <w:tcPr>
            <w:tcW w:w="261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C3F" w:rsidRDefault="00BC6C3F">
            <w:pPr>
              <w:pStyle w:val="tableblock"/>
              <w:spacing w:before="0" w:beforeAutospacing="0" w:after="0" w:afterAutospacing="0"/>
            </w:pPr>
            <w:r w:rsidRPr="00F71FC1">
              <w:t xml:space="preserve">Apache </w:t>
            </w:r>
            <w:proofErr w:type="spellStart"/>
            <w:r w:rsidRPr="00F71FC1">
              <w:t>OpenEJB</w:t>
            </w:r>
            <w:proofErr w:type="spellEnd"/>
          </w:p>
        </w:tc>
      </w:tr>
      <w:tr w:rsidR="00BC6C3F" w:rsidTr="007F423D">
        <w:tc>
          <w:tcPr>
            <w:tcW w:w="238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C3F" w:rsidRDefault="00BC6C3F">
            <w:pPr>
              <w:pStyle w:val="tableblock"/>
              <w:spacing w:before="0" w:beforeAutospacing="0" w:after="0" w:afterAutospacing="0"/>
            </w:pPr>
            <w:r>
              <w:t>Jakarta Transactions (JTA)</w:t>
            </w:r>
          </w:p>
        </w:tc>
        <w:tc>
          <w:tcPr>
            <w:tcW w:w="261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C3F" w:rsidRDefault="00BC6C3F">
            <w:pPr>
              <w:pStyle w:val="tableblock"/>
              <w:spacing w:before="0" w:beforeAutospacing="0" w:after="0" w:afterAutospacing="0"/>
            </w:pPr>
            <w:r>
              <w:t>Apache Geronimo Transaction Manager</w:t>
            </w:r>
          </w:p>
        </w:tc>
      </w:tr>
      <w:tr w:rsidR="00BC6C3F" w:rsidTr="007F423D">
        <w:tc>
          <w:tcPr>
            <w:tcW w:w="238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C3F" w:rsidRDefault="00BC6C3F">
            <w:pPr>
              <w:pStyle w:val="tableblock"/>
              <w:spacing w:before="0" w:beforeAutospacing="0" w:after="0" w:afterAutospacing="0"/>
            </w:pPr>
            <w:r>
              <w:t>Jakarta Persistence (JPA)</w:t>
            </w:r>
          </w:p>
        </w:tc>
        <w:tc>
          <w:tcPr>
            <w:tcW w:w="261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C3F" w:rsidRDefault="00BC6C3F">
            <w:pPr>
              <w:pStyle w:val="tableblock"/>
              <w:spacing w:before="0" w:beforeAutospacing="0" w:after="0" w:afterAutospacing="0"/>
            </w:pPr>
            <w:r w:rsidRPr="00F71FC1">
              <w:t xml:space="preserve">Apache </w:t>
            </w:r>
            <w:proofErr w:type="spellStart"/>
            <w:r w:rsidRPr="00F71FC1">
              <w:t>OpenJPA</w:t>
            </w:r>
            <w:proofErr w:type="spellEnd"/>
            <w:r>
              <w:t xml:space="preserve"> (shipped in all </w:t>
            </w:r>
            <w:proofErr w:type="spellStart"/>
            <w:r>
              <w:t>TomEE</w:t>
            </w:r>
            <w:proofErr w:type="spellEnd"/>
            <w:r>
              <w:t xml:space="preserve"> </w:t>
            </w:r>
            <w:proofErr w:type="spellStart"/>
            <w:r>
              <w:t>flavors</w:t>
            </w:r>
            <w:proofErr w:type="spellEnd"/>
            <w:r>
              <w:t>)</w:t>
            </w:r>
            <w:r>
              <w:br/>
            </w:r>
            <w:proofErr w:type="spellStart"/>
            <w:r w:rsidRPr="00F71FC1">
              <w:t>EclipseLink</w:t>
            </w:r>
            <w:proofErr w:type="spellEnd"/>
            <w:r>
              <w:t> </w:t>
            </w:r>
            <w:r>
              <w:rPr>
                <w:rStyle w:val="Strong"/>
              </w:rPr>
              <w:t xml:space="preserve">(shipped in </w:t>
            </w:r>
            <w:proofErr w:type="spellStart"/>
            <w:r>
              <w:rPr>
                <w:rStyle w:val="Strong"/>
              </w:rPr>
              <w:t>TomEE</w:t>
            </w:r>
            <w:proofErr w:type="spellEnd"/>
            <w:r>
              <w:rPr>
                <w:rStyle w:val="Strong"/>
              </w:rPr>
              <w:t xml:space="preserve"> Plume)</w:t>
            </w:r>
          </w:p>
        </w:tc>
      </w:tr>
      <w:tr w:rsidR="00BC6C3F" w:rsidTr="007F423D">
        <w:tc>
          <w:tcPr>
            <w:tcW w:w="238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C3F" w:rsidRDefault="00BC6C3F">
            <w:pPr>
              <w:pStyle w:val="tableblock"/>
              <w:spacing w:before="0" w:beforeAutospacing="0" w:after="0" w:afterAutospacing="0"/>
            </w:pPr>
            <w:r>
              <w:t>Jakarta Bean Validation</w:t>
            </w:r>
          </w:p>
        </w:tc>
        <w:tc>
          <w:tcPr>
            <w:tcW w:w="261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C3F" w:rsidRDefault="00BC6C3F">
            <w:pPr>
              <w:pStyle w:val="tableblock"/>
              <w:spacing w:before="0" w:beforeAutospacing="0" w:after="0" w:afterAutospacing="0"/>
            </w:pPr>
            <w:r w:rsidRPr="00F71FC1">
              <w:t xml:space="preserve">Apache </w:t>
            </w:r>
            <w:proofErr w:type="spellStart"/>
            <w:r w:rsidRPr="00F71FC1">
              <w:t>BVal</w:t>
            </w:r>
            <w:proofErr w:type="spellEnd"/>
          </w:p>
        </w:tc>
      </w:tr>
      <w:tr w:rsidR="00BC6C3F" w:rsidTr="007F423D">
        <w:tc>
          <w:tcPr>
            <w:tcW w:w="238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C3F" w:rsidRDefault="00BC6C3F">
            <w:pPr>
              <w:pStyle w:val="tableblock"/>
              <w:spacing w:before="0" w:beforeAutospacing="0" w:after="0" w:afterAutospacing="0"/>
            </w:pPr>
            <w:r>
              <w:t>Web Services</w:t>
            </w:r>
          </w:p>
        </w:tc>
        <w:tc>
          <w:tcPr>
            <w:tcW w:w="261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C3F" w:rsidRDefault="00BC6C3F">
            <w:pPr>
              <w:pStyle w:val="tableblock"/>
              <w:spacing w:before="0" w:beforeAutospacing="0" w:after="0" w:afterAutospacing="0"/>
            </w:pPr>
            <w:r w:rsidRPr="00F71FC1">
              <w:t>Apache CXF</w:t>
            </w:r>
          </w:p>
        </w:tc>
      </w:tr>
      <w:tr w:rsidR="00BC6C3F" w:rsidTr="007F423D">
        <w:tc>
          <w:tcPr>
            <w:tcW w:w="238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C3F" w:rsidRDefault="00BC6C3F">
            <w:pPr>
              <w:pStyle w:val="tableblock"/>
              <w:spacing w:before="0" w:beforeAutospacing="0" w:after="0" w:afterAutospacing="0"/>
            </w:pPr>
            <w:r>
              <w:t>Jakarta JSON Binding (JSON-B),</w:t>
            </w:r>
            <w:r>
              <w:br/>
              <w:t>Jakarta JSON Processing (JSON-P)</w:t>
            </w:r>
          </w:p>
        </w:tc>
        <w:tc>
          <w:tcPr>
            <w:tcW w:w="261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C3F" w:rsidRDefault="00BC6C3F">
            <w:pPr>
              <w:pStyle w:val="tableblock"/>
              <w:spacing w:before="0" w:beforeAutospacing="0" w:after="0" w:afterAutospacing="0"/>
            </w:pPr>
            <w:r w:rsidRPr="00F71FC1">
              <w:t xml:space="preserve">Apache </w:t>
            </w:r>
            <w:proofErr w:type="spellStart"/>
            <w:r w:rsidRPr="00F71FC1">
              <w:t>Johnzon</w:t>
            </w:r>
            <w:proofErr w:type="spellEnd"/>
          </w:p>
        </w:tc>
      </w:tr>
      <w:tr w:rsidR="00BC6C3F" w:rsidTr="007F423D">
        <w:tc>
          <w:tcPr>
            <w:tcW w:w="238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C3F" w:rsidRDefault="00BC6C3F">
            <w:pPr>
              <w:pStyle w:val="tableblock"/>
              <w:spacing w:before="0" w:beforeAutospacing="0" w:after="0" w:afterAutospacing="0"/>
            </w:pPr>
            <w:r>
              <w:t>Jakarta XML Binding (JAXB)</w:t>
            </w:r>
          </w:p>
        </w:tc>
        <w:tc>
          <w:tcPr>
            <w:tcW w:w="261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C3F" w:rsidRDefault="00BC6C3F">
            <w:pPr>
              <w:pStyle w:val="tableblock"/>
              <w:spacing w:before="0" w:beforeAutospacing="0" w:after="0" w:afterAutospacing="0"/>
            </w:pPr>
            <w:r w:rsidRPr="00F71FC1">
              <w:t>Eclipse Implementation of JAXB</w:t>
            </w:r>
          </w:p>
        </w:tc>
      </w:tr>
      <w:tr w:rsidR="00BC6C3F" w:rsidTr="007F423D">
        <w:tc>
          <w:tcPr>
            <w:tcW w:w="238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C3F" w:rsidRDefault="00BC6C3F">
            <w:pPr>
              <w:pStyle w:val="tableblock"/>
              <w:spacing w:before="0" w:beforeAutospacing="0" w:after="0" w:afterAutospacing="0"/>
            </w:pPr>
            <w:r>
              <w:t>Jakarta Mail (</w:t>
            </w:r>
            <w:proofErr w:type="spellStart"/>
            <w:r>
              <w:t>JavaMail</w:t>
            </w:r>
            <w:proofErr w:type="spellEnd"/>
            <w:r>
              <w:t>)</w:t>
            </w:r>
          </w:p>
        </w:tc>
        <w:tc>
          <w:tcPr>
            <w:tcW w:w="261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C3F" w:rsidRDefault="00BC6C3F">
            <w:pPr>
              <w:pStyle w:val="tableblock"/>
              <w:spacing w:before="0" w:beforeAutospacing="0" w:after="0" w:afterAutospacing="0"/>
            </w:pPr>
            <w:r>
              <w:t xml:space="preserve">Apache Geronimo </w:t>
            </w:r>
            <w:proofErr w:type="spellStart"/>
            <w:r>
              <w:t>JavaMail</w:t>
            </w:r>
            <w:proofErr w:type="spellEnd"/>
          </w:p>
        </w:tc>
      </w:tr>
      <w:tr w:rsidR="00BC6C3F" w:rsidTr="007F423D">
        <w:tc>
          <w:tcPr>
            <w:tcW w:w="238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C3F" w:rsidRDefault="00BC6C3F">
            <w:pPr>
              <w:pStyle w:val="tableblock"/>
              <w:spacing w:before="0" w:beforeAutospacing="0" w:after="0" w:afterAutospacing="0"/>
            </w:pPr>
            <w:proofErr w:type="spellStart"/>
            <w:r>
              <w:t>MicroProfile</w:t>
            </w:r>
            <w:proofErr w:type="spellEnd"/>
          </w:p>
        </w:tc>
        <w:tc>
          <w:tcPr>
            <w:tcW w:w="261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C3F" w:rsidRDefault="00BC6C3F">
            <w:pPr>
              <w:pStyle w:val="tableblock"/>
              <w:spacing w:before="0" w:beforeAutospacing="0" w:after="0" w:afterAutospacing="0"/>
            </w:pPr>
            <w:r>
              <w:t xml:space="preserve">Apache Geronimo </w:t>
            </w:r>
            <w:proofErr w:type="spellStart"/>
            <w:r>
              <w:t>MicroProfile</w:t>
            </w:r>
            <w:proofErr w:type="spellEnd"/>
            <w:r>
              <w:t> </w:t>
            </w:r>
            <w:r>
              <w:rPr>
                <w:rStyle w:val="Strong"/>
              </w:rPr>
              <w:t xml:space="preserve">(ok only with </w:t>
            </w:r>
            <w:proofErr w:type="spellStart"/>
            <w:r>
              <w:rPr>
                <w:rStyle w:val="Strong"/>
              </w:rPr>
              <w:t>TomEE</w:t>
            </w:r>
            <w:proofErr w:type="spellEnd"/>
            <w:r>
              <w:rPr>
                <w:rStyle w:val="Strong"/>
              </w:rPr>
              <w:t xml:space="preserve"> 7.1.x and 8.x)</w:t>
            </w:r>
            <w:r>
              <w:br/>
            </w:r>
            <w:proofErr w:type="spellStart"/>
            <w:r w:rsidRPr="00F71FC1">
              <w:t>SmallRye</w:t>
            </w:r>
            <w:proofErr w:type="spellEnd"/>
            <w:r w:rsidRPr="00F71FC1">
              <w:t xml:space="preserve"> </w:t>
            </w:r>
            <w:proofErr w:type="spellStart"/>
            <w:r w:rsidRPr="00F71FC1">
              <w:t>MicroProfile</w:t>
            </w:r>
            <w:proofErr w:type="spellEnd"/>
            <w:r>
              <w:t> </w:t>
            </w:r>
            <w:r>
              <w:rPr>
                <w:rStyle w:val="Strong"/>
              </w:rPr>
              <w:t xml:space="preserve">(ok with </w:t>
            </w:r>
            <w:proofErr w:type="spellStart"/>
            <w:r>
              <w:rPr>
                <w:rStyle w:val="Strong"/>
              </w:rPr>
              <w:t>TomEE</w:t>
            </w:r>
            <w:proofErr w:type="spellEnd"/>
            <w:r>
              <w:rPr>
                <w:rStyle w:val="Strong"/>
              </w:rPr>
              <w:t xml:space="preserve"> 9.x and later)</w:t>
            </w:r>
          </w:p>
        </w:tc>
      </w:tr>
      <w:tr w:rsidR="00BC6C3F" w:rsidTr="007F423D">
        <w:tc>
          <w:tcPr>
            <w:tcW w:w="238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C3F" w:rsidRDefault="00BC6C3F">
            <w:pPr>
              <w:pStyle w:val="tableblock"/>
              <w:spacing w:before="0" w:beforeAutospacing="0" w:after="0" w:afterAutospacing="0"/>
            </w:pPr>
            <w:r>
              <w:t>Jakarta Batch (</w:t>
            </w:r>
            <w:proofErr w:type="spellStart"/>
            <w:r>
              <w:t>JBatch</w:t>
            </w:r>
            <w:proofErr w:type="spellEnd"/>
            <w:r>
              <w:t>)</w:t>
            </w:r>
          </w:p>
        </w:tc>
        <w:tc>
          <w:tcPr>
            <w:tcW w:w="261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C3F" w:rsidRDefault="00BC6C3F">
            <w:pPr>
              <w:pStyle w:val="tableblock"/>
              <w:spacing w:before="0" w:beforeAutospacing="0" w:after="0" w:afterAutospacing="0"/>
            </w:pPr>
            <w:r w:rsidRPr="00F71FC1">
              <w:t xml:space="preserve">Apache </w:t>
            </w:r>
            <w:proofErr w:type="spellStart"/>
            <w:r w:rsidRPr="00F71FC1">
              <w:t>BatchEE</w:t>
            </w:r>
            <w:proofErr w:type="spellEnd"/>
          </w:p>
        </w:tc>
      </w:tr>
      <w:tr w:rsidR="00BC6C3F" w:rsidTr="007F423D">
        <w:tc>
          <w:tcPr>
            <w:tcW w:w="238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C3F" w:rsidRDefault="00BC6C3F">
            <w:pPr>
              <w:pStyle w:val="tableblock"/>
              <w:spacing w:before="0" w:beforeAutospacing="0" w:after="0" w:afterAutospacing="0"/>
            </w:pPr>
            <w:r>
              <w:t>Jakarta Messaging (JMS)</w:t>
            </w:r>
          </w:p>
        </w:tc>
        <w:tc>
          <w:tcPr>
            <w:tcW w:w="261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C3F" w:rsidRDefault="00BC6C3F">
            <w:pPr>
              <w:pStyle w:val="tableblock"/>
              <w:spacing w:before="0" w:beforeAutospacing="0" w:after="0" w:afterAutospacing="0"/>
            </w:pPr>
            <w:r w:rsidRPr="00F71FC1">
              <w:t xml:space="preserve">Apache </w:t>
            </w:r>
            <w:proofErr w:type="spellStart"/>
            <w:r w:rsidRPr="00F71FC1">
              <w:t>ActiveMQ</w:t>
            </w:r>
            <w:proofErr w:type="spellEnd"/>
          </w:p>
        </w:tc>
      </w:tr>
    </w:tbl>
    <w:p w:rsidR="00BC6C3F" w:rsidRDefault="00BC6C3F" w:rsidP="00BC6C3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In </w:t>
      </w:r>
      <w:proofErr w:type="gramStart"/>
      <w:r>
        <w:rPr>
          <w:rFonts w:ascii="Helvetica" w:hAnsi="Helvetica" w:cs="Helvetica"/>
          <w:color w:val="333333"/>
          <w:sz w:val="26"/>
          <w:szCs w:val="26"/>
        </w:rPr>
        <w:t>bold :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t xml:space="preserve"> Implementations that differ between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flavors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 or between versions</w:t>
      </w:r>
    </w:p>
    <w:p w:rsidR="00BC6C3F" w:rsidRDefault="00BC6C3F" w:rsidP="00BC6C3F">
      <w:pPr>
        <w:pStyle w:val="Heading2"/>
        <w:shd w:val="clear" w:color="auto" w:fill="FFFFFF"/>
        <w:spacing w:before="300" w:beforeAutospacing="0" w:after="300" w:afterAutospacing="0"/>
        <w:rPr>
          <w:rFonts w:ascii="inherit" w:hAnsi="inherit" w:cs="Helvetica"/>
          <w:b w:val="0"/>
          <w:bCs w:val="0"/>
          <w:color w:val="333333"/>
          <w:sz w:val="45"/>
          <w:szCs w:val="45"/>
        </w:rPr>
      </w:pPr>
      <w:r>
        <w:rPr>
          <w:rFonts w:ascii="inherit" w:hAnsi="inherit" w:cs="Helvetica"/>
          <w:b w:val="0"/>
          <w:bCs w:val="0"/>
          <w:color w:val="333333"/>
          <w:sz w:val="45"/>
          <w:szCs w:val="45"/>
        </w:rPr>
        <w:lastRenderedPageBreak/>
        <w:t>Compatibility with other implementations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4"/>
        <w:gridCol w:w="4192"/>
      </w:tblGrid>
      <w:tr w:rsidR="00BC6C3F" w:rsidTr="007F423D">
        <w:trPr>
          <w:tblHeader/>
        </w:trPr>
        <w:tc>
          <w:tcPr>
            <w:tcW w:w="2678" w:type="pct"/>
            <w:tcBorders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C3F" w:rsidRDefault="00BC6C3F">
            <w:pPr>
              <w:spacing w:after="3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Specifications</w:t>
            </w:r>
          </w:p>
        </w:tc>
        <w:tc>
          <w:tcPr>
            <w:tcW w:w="2322" w:type="pct"/>
            <w:tcBorders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C3F" w:rsidRDefault="00BC6C3F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Implementations alternatives</w:t>
            </w:r>
          </w:p>
        </w:tc>
      </w:tr>
      <w:tr w:rsidR="00BC6C3F" w:rsidTr="007F423D">
        <w:tc>
          <w:tcPr>
            <w:tcW w:w="267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C3F" w:rsidRDefault="00BC6C3F">
            <w:pPr>
              <w:pStyle w:val="tableblock"/>
              <w:spacing w:before="0" w:beforeAutospacing="0" w:after="0" w:afterAutospacing="0"/>
            </w:pPr>
            <w:r>
              <w:t>Jakarta Persistence (JPA)</w:t>
            </w:r>
          </w:p>
        </w:tc>
        <w:tc>
          <w:tcPr>
            <w:tcW w:w="232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C3F" w:rsidRDefault="00BC6C3F">
            <w:pPr>
              <w:pStyle w:val="tableblock"/>
              <w:spacing w:before="0" w:beforeAutospacing="0" w:after="0" w:afterAutospacing="0"/>
            </w:pPr>
            <w:r w:rsidRPr="00F71FC1">
              <w:t>Hibernate ORM</w:t>
            </w:r>
            <w:r>
              <w:t> </w:t>
            </w:r>
          </w:p>
        </w:tc>
      </w:tr>
      <w:tr w:rsidR="00BC6C3F" w:rsidTr="007F423D">
        <w:tc>
          <w:tcPr>
            <w:tcW w:w="267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C3F" w:rsidRDefault="00BC6C3F">
            <w:pPr>
              <w:pStyle w:val="tableblock"/>
              <w:spacing w:before="0" w:beforeAutospacing="0" w:after="0" w:afterAutospacing="0"/>
            </w:pPr>
            <w:r>
              <w:t>Jakarta MVC</w:t>
            </w:r>
          </w:p>
        </w:tc>
        <w:tc>
          <w:tcPr>
            <w:tcW w:w="232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C3F" w:rsidRDefault="00BC6C3F">
            <w:pPr>
              <w:pStyle w:val="tableblock"/>
              <w:spacing w:before="0" w:beforeAutospacing="0" w:after="0" w:afterAutospacing="0"/>
            </w:pPr>
            <w:r w:rsidRPr="00F71FC1">
              <w:t xml:space="preserve">Eclipse </w:t>
            </w:r>
            <w:proofErr w:type="spellStart"/>
            <w:r w:rsidRPr="00F71FC1">
              <w:t>Krazo</w:t>
            </w:r>
            <w:proofErr w:type="spellEnd"/>
            <w:r>
              <w:t>  </w:t>
            </w:r>
            <w:r>
              <w:rPr>
                <w:rStyle w:val="Strong"/>
              </w:rPr>
              <w:t xml:space="preserve">(ok with </w:t>
            </w:r>
            <w:proofErr w:type="spellStart"/>
            <w:r>
              <w:rPr>
                <w:rStyle w:val="Strong"/>
              </w:rPr>
              <w:t>TomEE</w:t>
            </w:r>
            <w:proofErr w:type="spellEnd"/>
            <w:r>
              <w:rPr>
                <w:rStyle w:val="Strong"/>
              </w:rPr>
              <w:t xml:space="preserve"> 8.x and later)</w:t>
            </w:r>
          </w:p>
        </w:tc>
      </w:tr>
      <w:tr w:rsidR="00BC6C3F" w:rsidTr="007F423D">
        <w:tc>
          <w:tcPr>
            <w:tcW w:w="267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C3F" w:rsidRDefault="00BC6C3F">
            <w:pPr>
              <w:pStyle w:val="tableblock"/>
              <w:spacing w:before="0" w:beforeAutospacing="0" w:after="0" w:afterAutospacing="0"/>
            </w:pPr>
            <w:r>
              <w:t>Other containers (CDI, EJB, JTA, etc.) and frameworks</w:t>
            </w:r>
          </w:p>
        </w:tc>
        <w:tc>
          <w:tcPr>
            <w:tcW w:w="232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C3F" w:rsidRDefault="00BC6C3F">
            <w:pPr>
              <w:pStyle w:val="tableblock"/>
              <w:spacing w:before="0" w:beforeAutospacing="0" w:after="0" w:afterAutospacing="0"/>
            </w:pPr>
            <w:r w:rsidRPr="00F71FC1">
              <w:t>Spring</w:t>
            </w:r>
            <w:r>
              <w:t> </w:t>
            </w:r>
          </w:p>
        </w:tc>
      </w:tr>
    </w:tbl>
    <w:p w:rsidR="00BC6C3F" w:rsidRDefault="00BC6C3F" w:rsidP="00BC6C3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Please note that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TomEE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 does not ship with the jars for Hibernate, Jersey,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Krazo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, </w:t>
      </w:r>
      <w:proofErr w:type="gramStart"/>
      <w:r>
        <w:rPr>
          <w:rFonts w:ascii="Helvetica" w:hAnsi="Helvetica" w:cs="Helvetica"/>
          <w:color w:val="333333"/>
          <w:sz w:val="26"/>
          <w:szCs w:val="26"/>
        </w:rPr>
        <w:t>Spring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t>.</w:t>
      </w:r>
    </w:p>
    <w:p w:rsidR="0023762B" w:rsidRDefault="0023762B" w:rsidP="0023762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EC5678" w:rsidRPr="00232901" w:rsidRDefault="00EC5678" w:rsidP="00EC5678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4"/>
          <w:szCs w:val="24"/>
          <w:lang w:eastAsia="en-IN"/>
        </w:rPr>
      </w:pPr>
    </w:p>
    <w:p w:rsidR="00365E55" w:rsidRDefault="00365E55" w:rsidP="002F67FA">
      <w:pPr>
        <w:shd w:val="clear" w:color="auto" w:fill="FFFFFF"/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en-IN"/>
        </w:rPr>
      </w:pPr>
      <w:bookmarkStart w:id="0" w:name="_GoBack"/>
      <w:bookmarkEnd w:id="0"/>
    </w:p>
    <w:sectPr w:rsidR="00365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E0D9C"/>
    <w:multiLevelType w:val="multilevel"/>
    <w:tmpl w:val="8706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5F31DC"/>
    <w:multiLevelType w:val="multilevel"/>
    <w:tmpl w:val="048E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9B200D"/>
    <w:multiLevelType w:val="multilevel"/>
    <w:tmpl w:val="73BC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217C2B"/>
    <w:multiLevelType w:val="multilevel"/>
    <w:tmpl w:val="AA22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E5518F"/>
    <w:multiLevelType w:val="multilevel"/>
    <w:tmpl w:val="3898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A07F35"/>
    <w:multiLevelType w:val="multilevel"/>
    <w:tmpl w:val="C9F2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9E48B7"/>
    <w:multiLevelType w:val="multilevel"/>
    <w:tmpl w:val="A71E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8C4363"/>
    <w:multiLevelType w:val="multilevel"/>
    <w:tmpl w:val="FB4C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AC7308"/>
    <w:multiLevelType w:val="multilevel"/>
    <w:tmpl w:val="B77C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2430FD"/>
    <w:multiLevelType w:val="multilevel"/>
    <w:tmpl w:val="36F8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F012BD"/>
    <w:multiLevelType w:val="multilevel"/>
    <w:tmpl w:val="10A4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DE3C01"/>
    <w:multiLevelType w:val="multilevel"/>
    <w:tmpl w:val="43F8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AF4331"/>
    <w:multiLevelType w:val="multilevel"/>
    <w:tmpl w:val="EE18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973647"/>
    <w:multiLevelType w:val="multilevel"/>
    <w:tmpl w:val="F0E6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066709"/>
    <w:multiLevelType w:val="multilevel"/>
    <w:tmpl w:val="37E4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3"/>
  </w:num>
  <w:num w:numId="5">
    <w:abstractNumId w:val="12"/>
  </w:num>
  <w:num w:numId="6">
    <w:abstractNumId w:val="5"/>
  </w:num>
  <w:num w:numId="7">
    <w:abstractNumId w:val="1"/>
  </w:num>
  <w:num w:numId="8">
    <w:abstractNumId w:val="11"/>
  </w:num>
  <w:num w:numId="9">
    <w:abstractNumId w:val="6"/>
  </w:num>
  <w:num w:numId="10">
    <w:abstractNumId w:val="14"/>
  </w:num>
  <w:num w:numId="11">
    <w:abstractNumId w:val="7"/>
  </w:num>
  <w:num w:numId="12">
    <w:abstractNumId w:val="8"/>
  </w:num>
  <w:num w:numId="13">
    <w:abstractNumId w:val="10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A"/>
    <w:rsid w:val="00016905"/>
    <w:rsid w:val="001D6F28"/>
    <w:rsid w:val="00232901"/>
    <w:rsid w:val="0023762B"/>
    <w:rsid w:val="002A4561"/>
    <w:rsid w:val="002C3278"/>
    <w:rsid w:val="002C4E98"/>
    <w:rsid w:val="002F67FA"/>
    <w:rsid w:val="00365E55"/>
    <w:rsid w:val="003C3DFE"/>
    <w:rsid w:val="005A4091"/>
    <w:rsid w:val="005D1782"/>
    <w:rsid w:val="006B7C48"/>
    <w:rsid w:val="00797368"/>
    <w:rsid w:val="007F423D"/>
    <w:rsid w:val="00A128D2"/>
    <w:rsid w:val="00AD4887"/>
    <w:rsid w:val="00B11326"/>
    <w:rsid w:val="00B35819"/>
    <w:rsid w:val="00B61C47"/>
    <w:rsid w:val="00BC6C3F"/>
    <w:rsid w:val="00D27ED9"/>
    <w:rsid w:val="00D9310B"/>
    <w:rsid w:val="00EC5678"/>
    <w:rsid w:val="00F71FC1"/>
    <w:rsid w:val="00FD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DF9C7-6619-495C-A3CB-48FE791A3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67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F67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E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6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7F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F67F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F67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6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7F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F67FA"/>
    <w:rPr>
      <w:rFonts w:ascii="Courier New" w:eastAsia="Times New Roman" w:hAnsi="Courier New" w:cs="Courier New"/>
      <w:sz w:val="20"/>
      <w:szCs w:val="20"/>
    </w:rPr>
  </w:style>
  <w:style w:type="character" w:customStyle="1" w:styleId="cite-bracket">
    <w:name w:val="cite-bracket"/>
    <w:basedOn w:val="DefaultParagraphFont"/>
    <w:rsid w:val="00232901"/>
  </w:style>
  <w:style w:type="character" w:customStyle="1" w:styleId="mw-editsection">
    <w:name w:val="mw-editsection"/>
    <w:basedOn w:val="DefaultParagraphFont"/>
    <w:rsid w:val="00232901"/>
  </w:style>
  <w:style w:type="character" w:customStyle="1" w:styleId="mw-editsection-bracket">
    <w:name w:val="mw-editsection-bracket"/>
    <w:basedOn w:val="DefaultParagraphFont"/>
    <w:rsid w:val="00232901"/>
  </w:style>
  <w:style w:type="character" w:customStyle="1" w:styleId="Heading4Char">
    <w:name w:val="Heading 4 Char"/>
    <w:basedOn w:val="DefaultParagraphFont"/>
    <w:link w:val="Heading4"/>
    <w:uiPriority w:val="9"/>
    <w:semiHidden/>
    <w:rsid w:val="002376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tableblock">
    <w:name w:val="tableblock"/>
    <w:basedOn w:val="Normal"/>
    <w:rsid w:val="00BC6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C6C3F"/>
    <w:rPr>
      <w:b/>
      <w:bCs/>
    </w:rPr>
  </w:style>
  <w:style w:type="character" w:customStyle="1" w:styleId="hljs-section">
    <w:name w:val="hljs-section"/>
    <w:basedOn w:val="DefaultParagraphFont"/>
    <w:rsid w:val="00797368"/>
  </w:style>
  <w:style w:type="character" w:customStyle="1" w:styleId="hljs-attr">
    <w:name w:val="hljs-attr"/>
    <w:basedOn w:val="DefaultParagraphFont"/>
    <w:rsid w:val="00797368"/>
  </w:style>
  <w:style w:type="character" w:customStyle="1" w:styleId="hljs-string">
    <w:name w:val="hljs-string"/>
    <w:basedOn w:val="DefaultParagraphFont"/>
    <w:rsid w:val="00797368"/>
  </w:style>
  <w:style w:type="character" w:customStyle="1" w:styleId="hljs-meta">
    <w:name w:val="hljs-meta"/>
    <w:basedOn w:val="DefaultParagraphFont"/>
    <w:rsid w:val="00B35819"/>
  </w:style>
  <w:style w:type="character" w:customStyle="1" w:styleId="hljs-tag">
    <w:name w:val="hljs-tag"/>
    <w:basedOn w:val="DefaultParagraphFont"/>
    <w:rsid w:val="00B35819"/>
  </w:style>
  <w:style w:type="character" w:customStyle="1" w:styleId="hljs-name">
    <w:name w:val="hljs-name"/>
    <w:basedOn w:val="DefaultParagraphFont"/>
    <w:rsid w:val="00B35819"/>
  </w:style>
  <w:style w:type="character" w:customStyle="1" w:styleId="Heading3Char">
    <w:name w:val="Heading 3 Char"/>
    <w:basedOn w:val="DefaultParagraphFont"/>
    <w:link w:val="Heading3"/>
    <w:uiPriority w:val="9"/>
    <w:semiHidden/>
    <w:rsid w:val="00365E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A40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11326"/>
    <w:pPr>
      <w:ind w:left="720"/>
      <w:contextualSpacing/>
    </w:pPr>
  </w:style>
  <w:style w:type="character" w:customStyle="1" w:styleId="hljs-keyword">
    <w:name w:val="hljs-keyword"/>
    <w:basedOn w:val="DefaultParagraphFont"/>
    <w:rsid w:val="00B61C47"/>
  </w:style>
  <w:style w:type="character" w:customStyle="1" w:styleId="hljs-class">
    <w:name w:val="hljs-class"/>
    <w:basedOn w:val="DefaultParagraphFont"/>
    <w:rsid w:val="002A4561"/>
  </w:style>
  <w:style w:type="character" w:customStyle="1" w:styleId="hljs-title">
    <w:name w:val="hljs-title"/>
    <w:basedOn w:val="DefaultParagraphFont"/>
    <w:rsid w:val="002A4561"/>
  </w:style>
  <w:style w:type="character" w:customStyle="1" w:styleId="hljs-function">
    <w:name w:val="hljs-function"/>
    <w:basedOn w:val="DefaultParagraphFont"/>
    <w:rsid w:val="002A4561"/>
  </w:style>
  <w:style w:type="character" w:customStyle="1" w:styleId="hljs-params">
    <w:name w:val="hljs-params"/>
    <w:basedOn w:val="DefaultParagraphFont"/>
    <w:rsid w:val="002A4561"/>
  </w:style>
  <w:style w:type="character" w:customStyle="1" w:styleId="hljs-number">
    <w:name w:val="hljs-number"/>
    <w:basedOn w:val="DefaultParagraphFont"/>
    <w:rsid w:val="002A4561"/>
  </w:style>
  <w:style w:type="character" w:customStyle="1" w:styleId="hljs-variable">
    <w:name w:val="hljs-variable"/>
    <w:basedOn w:val="DefaultParagraphFont"/>
    <w:rsid w:val="002A4561"/>
  </w:style>
  <w:style w:type="character" w:customStyle="1" w:styleId="php">
    <w:name w:val="php"/>
    <w:basedOn w:val="DefaultParagraphFont"/>
    <w:rsid w:val="002A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35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8261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7" w:color="EEEEEE"/>
                    <w:right w:val="none" w:sz="0" w:space="0" w:color="auto"/>
                  </w:divBdr>
                </w:div>
              </w:divsChild>
            </w:div>
          </w:divsChild>
        </w:div>
        <w:div w:id="2209886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56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8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48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44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76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6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55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7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5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8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112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75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2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408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1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47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47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45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15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84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44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46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6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62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8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48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8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331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45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8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1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44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9018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7" w:color="EEEEEE"/>
                    <w:right w:val="none" w:sz="0" w:space="0" w:color="auto"/>
                  </w:divBdr>
                </w:div>
              </w:divsChild>
            </w:div>
          </w:divsChild>
        </w:div>
        <w:div w:id="19282236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2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9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91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08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97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12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78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8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39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7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46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751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1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6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90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97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93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47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89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28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7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73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64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40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85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33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88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12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6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86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1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429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50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271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3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1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41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3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2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89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35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40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86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90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97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73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0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856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76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221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59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748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03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27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44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7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24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0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73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72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73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021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93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51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691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25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71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59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02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7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306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83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98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434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9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76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24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30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27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56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00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84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76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0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174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4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41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5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1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28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50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15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16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49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4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9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59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2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81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10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2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45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466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67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09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87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63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80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60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56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2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47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63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48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497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1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91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14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14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216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42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17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48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15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200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90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996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9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976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5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32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17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41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55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98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79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5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55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694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23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28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96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7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1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70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13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28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252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4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9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02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2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40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138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4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13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55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24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74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70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4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98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0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44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216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938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06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70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98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1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73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54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16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4208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7" w:color="EEEEEE"/>
                    <w:right w:val="none" w:sz="0" w:space="0" w:color="auto"/>
                  </w:divBdr>
                </w:div>
              </w:divsChild>
            </w:div>
          </w:divsChild>
        </w:div>
        <w:div w:id="592982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8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1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46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73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5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501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02744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7" w:color="EEEEEE"/>
                    <w:right w:val="none" w:sz="0" w:space="0" w:color="auto"/>
                  </w:divBdr>
                </w:div>
              </w:divsChild>
            </w:div>
          </w:divsChild>
        </w:div>
        <w:div w:id="20750830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0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722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9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83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90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6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82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106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6071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7" w:color="EEEEEE"/>
                    <w:right w:val="none" w:sz="0" w:space="0" w:color="auto"/>
                  </w:divBdr>
                </w:div>
              </w:divsChild>
            </w:div>
          </w:divsChild>
        </w:div>
        <w:div w:id="3277539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27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53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98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7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72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87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195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62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08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28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9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9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61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77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19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02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6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959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67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62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221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33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87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31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78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938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97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54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11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6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67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95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126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78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50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72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12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35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36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230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36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13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67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05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02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3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49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99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460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19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5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62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02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54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028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52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17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68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737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8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85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70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9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723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48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450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5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085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1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70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85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678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31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4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55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77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6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23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15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59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6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90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14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77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20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35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0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64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722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13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75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17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564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92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98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60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7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00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91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733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1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87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055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79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29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56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72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16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392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15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70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25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8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4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37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11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90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9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70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76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28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6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467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10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903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47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449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9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83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62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590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84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8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233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3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9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89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77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4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9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01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517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1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7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48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3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54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37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9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93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50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69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67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1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8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5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5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33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62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5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8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5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37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2384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7" w:color="EEEEEE"/>
                    <w:right w:val="none" w:sz="0" w:space="0" w:color="auto"/>
                  </w:divBdr>
                </w:div>
              </w:divsChild>
            </w:div>
          </w:divsChild>
        </w:div>
        <w:div w:id="2027513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2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6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1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9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04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3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350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2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6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89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8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76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25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4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07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21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1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2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81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93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51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88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29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2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32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16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9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7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16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37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52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873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8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3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12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73526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7" w:color="EEEEEE"/>
                    <w:right w:val="none" w:sz="0" w:space="0" w:color="auto"/>
                  </w:divBdr>
                </w:div>
              </w:divsChild>
            </w:div>
          </w:divsChild>
        </w:div>
        <w:div w:id="13283603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4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0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9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4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66463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7" w:color="EEEEEE"/>
                    <w:right w:val="none" w:sz="0" w:space="0" w:color="auto"/>
                  </w:divBdr>
                </w:div>
              </w:divsChild>
            </w:div>
          </w:divsChild>
        </w:div>
        <w:div w:id="16253829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63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46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9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55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40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12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25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00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76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67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70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94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0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8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60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89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9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95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48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47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9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705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4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2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00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3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36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82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06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6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8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75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07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94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7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3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98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5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0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8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6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1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4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2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5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4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4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39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44784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7" w:color="EEEEEE"/>
                    <w:right w:val="none" w:sz="0" w:space="0" w:color="auto"/>
                  </w:divBdr>
                </w:div>
              </w:divsChild>
            </w:div>
          </w:divsChild>
        </w:div>
        <w:div w:id="1286743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1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03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10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70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66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55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32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33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1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4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5662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7" w:color="EEEEEE"/>
                    <w:right w:val="none" w:sz="0" w:space="0" w:color="auto"/>
                  </w:divBdr>
                </w:div>
              </w:divsChild>
            </w:div>
          </w:divsChild>
        </w:div>
        <w:div w:id="20131375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0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8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61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35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8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0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26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65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36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6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850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69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31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417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10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0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26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97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5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55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36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8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HTT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2024-09-21T06:56:00Z</dcterms:created>
  <dcterms:modified xsi:type="dcterms:W3CDTF">2024-09-22T05:55:00Z</dcterms:modified>
</cp:coreProperties>
</file>