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51CC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0D0CB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DAD3826">
      <w:pPr>
        <w:spacing w:after="0"/>
        <w:jc w:val="center"/>
        <w:rPr>
          <w:b/>
          <w:sz w:val="28"/>
          <w:szCs w:val="28"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18F87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94FCCB7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456D6A30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27</w:t>
            </w:r>
            <w:r>
              <w:t xml:space="preserve"> J</w:t>
            </w:r>
            <w:r>
              <w:rPr>
                <w:rFonts w:hint="default"/>
                <w:lang w:val="en-US"/>
              </w:rPr>
              <w:t>une</w:t>
            </w:r>
            <w:bookmarkStart w:id="0" w:name="_GoBack"/>
            <w:bookmarkEnd w:id="0"/>
            <w:r>
              <w:t xml:space="preserve"> 2025</w:t>
            </w:r>
          </w:p>
        </w:tc>
      </w:tr>
      <w:tr w14:paraId="2C68E7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A5CB7C7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62031C7E">
            <w:pPr>
              <w:spacing w:after="0" w:line="240" w:lineRule="auto"/>
            </w:pPr>
            <w:r>
              <w:t>LTVIP2025TMID21127</w:t>
            </w:r>
          </w:p>
        </w:tc>
      </w:tr>
      <w:tr w14:paraId="61AE79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F81A418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1D60639D">
            <w:pPr>
              <w:spacing w:after="0" w:line="240" w:lineRule="auto"/>
            </w:pPr>
            <w:r>
              <w:t>Sustainable Smart City Assistant</w:t>
            </w:r>
          </w:p>
          <w:p w14:paraId="3B811279">
            <w:pPr>
              <w:spacing w:after="0" w:line="240" w:lineRule="auto"/>
            </w:pPr>
          </w:p>
        </w:tc>
      </w:tr>
      <w:tr w14:paraId="3D93F6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D670AC3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514E4A1">
            <w:pPr>
              <w:spacing w:after="0" w:line="240" w:lineRule="auto"/>
            </w:pPr>
            <w:r>
              <w:t>2 Marks</w:t>
            </w:r>
          </w:p>
        </w:tc>
      </w:tr>
    </w:tbl>
    <w:p w14:paraId="70587975">
      <w:pPr>
        <w:rPr>
          <w:b/>
          <w:sz w:val="24"/>
          <w:szCs w:val="24"/>
        </w:rPr>
      </w:pPr>
    </w:p>
    <w:p w14:paraId="45C41AA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Problem Statement – Smart City AI Assistant</w:t>
      </w:r>
    </w:p>
    <w:p w14:paraId="4B5AF927">
      <w:pPr>
        <w:jc w:val="both"/>
        <w:rPr>
          <w:sz w:val="24"/>
          <w:szCs w:val="24"/>
        </w:rPr>
      </w:pPr>
      <w:r>
        <w:rPr>
          <w:sz w:val="24"/>
          <w:szCs w:val="24"/>
        </w:rPr>
        <w:t>The Smart City AI Assistant is designed to solve problems faced by citizens and city administrators who struggle with understanding lengthy documents, language barriers, and manual data analysis.</w:t>
      </w:r>
    </w:p>
    <w:p w14:paraId="6B430B76">
      <w:pPr>
        <w:rPr>
          <w:sz w:val="24"/>
          <w:szCs w:val="24"/>
        </w:rPr>
      </w:pPr>
      <w:r>
        <w:rPr>
          <w:sz w:val="24"/>
          <w:szCs w:val="24"/>
        </w:rPr>
        <w:t>Citizens and administrators struggle with long documents, language barriers, and data analysis, which causes frustration and confusion. They need a simple tool to summarize, translate, forecast, and analyze information quickly and easily.</w:t>
      </w:r>
    </w:p>
    <w:p w14:paraId="53805E25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2632075"/>
            <wp:effectExtent l="0" t="0" r="2540" b="0"/>
            <wp:docPr id="33462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2276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A401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"https://miro.com/templates/customer-problem-statement/" \h </w:instrText>
      </w:r>
      <w:r>
        <w:fldChar w:fldCharType="separate"/>
      </w:r>
      <w:r>
        <w:rPr>
          <w:color w:val="0563C1"/>
          <w:sz w:val="24"/>
          <w:szCs w:val="24"/>
          <w:u w:val="single"/>
        </w:rPr>
        <w:t>https://miro.com/templates/customer-problem-statement/</w:t>
      </w:r>
      <w:r>
        <w:rPr>
          <w:color w:val="0563C1"/>
          <w:sz w:val="24"/>
          <w:szCs w:val="24"/>
          <w:u w:val="single"/>
        </w:rPr>
        <w:fldChar w:fldCharType="end"/>
      </w:r>
    </w:p>
    <w:p w14:paraId="26A8B027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07A9053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1308735"/>
            <wp:effectExtent l="0" t="0" r="2540" b="5715"/>
            <wp:docPr id="91557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7583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6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1559"/>
        <w:gridCol w:w="1207"/>
        <w:gridCol w:w="1501"/>
        <w:gridCol w:w="2537"/>
      </w:tblGrid>
      <w:tr w14:paraId="4C8AAB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8FF96E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04D9C4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2C7005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609AD53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2EF3BAF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575755F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14:paraId="5C1A71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EEA7F6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05261F7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city planner or government officer</w:t>
            </w:r>
          </w:p>
        </w:tc>
        <w:tc>
          <w:tcPr>
            <w:tcW w:w="1559" w:type="dxa"/>
          </w:tcPr>
          <w:p w14:paraId="229196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understand and summarize long and complex sustainability policy documents quickly</w:t>
            </w:r>
          </w:p>
        </w:tc>
        <w:tc>
          <w:tcPr>
            <w:tcW w:w="1207" w:type="dxa"/>
          </w:tcPr>
          <w:p w14:paraId="46420C8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reading and interpreting such documents takes time and effort</w:t>
            </w:r>
          </w:p>
        </w:tc>
        <w:tc>
          <w:tcPr>
            <w:tcW w:w="1501" w:type="dxa"/>
          </w:tcPr>
          <w:p w14:paraId="6EE69CD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they are written in formal and technical language</w:t>
            </w:r>
          </w:p>
        </w:tc>
        <w:tc>
          <w:tcPr>
            <w:tcW w:w="2537" w:type="dxa"/>
          </w:tcPr>
          <w:p w14:paraId="201B8DC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overwhelmed and inefficient</w:t>
            </w:r>
          </w:p>
        </w:tc>
      </w:tr>
      <w:tr w14:paraId="342F10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D8A62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29A79CF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city resident concerned about environmental issues</w:t>
            </w:r>
          </w:p>
          <w:p w14:paraId="40E58EF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4F432E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local issues and get sustainability tips</w:t>
            </w:r>
          </w:p>
          <w:p w14:paraId="41A9CD1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2A2D591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don't have an easy way to engage with authorities or access helpful guidance</w:t>
            </w:r>
          </w:p>
        </w:tc>
        <w:tc>
          <w:tcPr>
            <w:tcW w:w="1501" w:type="dxa"/>
          </w:tcPr>
          <w:p w14:paraId="28BEFB7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 platforms are too complex or not tailored to eco-initiatives</w:t>
            </w:r>
          </w:p>
        </w:tc>
        <w:tc>
          <w:tcPr>
            <w:tcW w:w="2537" w:type="dxa"/>
          </w:tcPr>
          <w:p w14:paraId="41C16AE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unheard and uninformed</w:t>
            </w:r>
          </w:p>
        </w:tc>
      </w:tr>
    </w:tbl>
    <w:p w14:paraId="0CAB7110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78"/>
    <w:rsid w:val="00133778"/>
    <w:rsid w:val="00536D2D"/>
    <w:rsid w:val="00B8469F"/>
    <w:rsid w:val="00BA0BCE"/>
    <w:rsid w:val="00D86B1C"/>
    <w:rsid w:val="00E66EA8"/>
    <w:rsid w:val="422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table" w:customStyle="1" w:styleId="15">
    <w:name w:val="_Style 14"/>
    <w:basedOn w:val="9"/>
    <w:qFormat/>
    <w:uiPriority w:val="0"/>
    <w:pPr>
      <w:spacing w:after="0" w:line="240" w:lineRule="auto"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214</Words>
  <Characters>1223</Characters>
  <Lines>10</Lines>
  <Paragraphs>2</Paragraphs>
  <TotalTime>4</TotalTime>
  <ScaleCrop>false</ScaleCrop>
  <LinksUpToDate>false</LinksUpToDate>
  <CharactersWithSpaces>1435</CharactersWithSpaces>
  <Application>WPS Office_12.2.0.21546_F1E327BC-269C-435d-A152-05C5408002CA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2025-06-27T07:51:00Z</dcterms:created>
  <dc:creator>Amarender Katkam</dc:creator>
  <cp:lastModifiedBy>MOUNIKA LOYA</cp:lastModifiedBy>
  <dcterms:modified xsi:type="dcterms:W3CDTF">2025-06-27T10:08:15Z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68C3DD3A1BFF4B178671B6286C2BB9BC_13</vt:lpwstr>
  </property>
</Properties>
</file>