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89B" w:rsidRDefault="006E18C3" w:rsidP="006E18C3">
      <w:pPr>
        <w:pStyle w:val="Heading1"/>
        <w:numPr>
          <w:ilvl w:val="0"/>
          <w:numId w:val="1"/>
        </w:numPr>
      </w:pPr>
      <w:r>
        <w:t>Introduction</w:t>
      </w:r>
    </w:p>
    <w:p w:rsidR="006E18C3" w:rsidRDefault="00375FE6" w:rsidP="00375FE6">
      <w:pPr>
        <w:jc w:val="both"/>
      </w:pPr>
      <w:r>
        <w:t>Allocator is the resource management system that developed for the NSBM organization as a Integration project for the second year. Allocator comes with desktop application and web application that allow users to allocate and manage resources such as time tables, lecture halss, practical labs easily. This application supports with the various users such as academic staff, students, lecturers and admistration.</w:t>
      </w:r>
      <w:r w:rsidR="00D2647F">
        <w:t xml:space="preserve"> Main purpose of this project is to allow users to mamange and track resource management with locally and remotely with the use of centralized database to avoid conflicts during the day today operation.</w:t>
      </w:r>
    </w:p>
    <w:p w:rsidR="00DE1036" w:rsidRDefault="00DE1036" w:rsidP="00DE1036">
      <w:pPr>
        <w:pStyle w:val="Heading2"/>
        <w:numPr>
          <w:ilvl w:val="1"/>
          <w:numId w:val="2"/>
        </w:numPr>
      </w:pPr>
      <w:r>
        <w:t>Purpose</w:t>
      </w:r>
    </w:p>
    <w:p w:rsidR="00DE1036" w:rsidRDefault="00DE1036" w:rsidP="006A305D">
      <w:pPr>
        <w:jc w:val="both"/>
      </w:pPr>
      <w:r>
        <w:t>The main purpose of the application is to submit the Integration project assignment for the second year</w:t>
      </w:r>
      <w:r w:rsidR="00D36329">
        <w:t>.</w:t>
      </w:r>
      <w:r w:rsidR="006B013D">
        <w:t xml:space="preserve"> N</w:t>
      </w:r>
      <w:r w:rsidR="00D74456">
        <w:t>S</w:t>
      </w:r>
      <w:r w:rsidR="006B013D">
        <w:t xml:space="preserve">BM organization shift to Homagama green university and there after they informed students about </w:t>
      </w:r>
      <w:r w:rsidR="00670D4A">
        <w:t>resource management via emails.</w:t>
      </w:r>
      <w:r w:rsidR="00471314">
        <w:t xml:space="preserve"> Students have to come to the office to allocate lecture halls for the meetings of their student clubs such as FOSS community, CS club etc.. These students are coming from different areas and it takes lots of time to reach to the campus. I t will waste their time.So with the helpof this application students and academic staff can allocate lecture halls remotely. So it will help to increase productivity and time saving.</w:t>
      </w:r>
    </w:p>
    <w:p w:rsidR="006F6785" w:rsidRDefault="006F6785" w:rsidP="006A305D">
      <w:pPr>
        <w:jc w:val="both"/>
      </w:pPr>
      <w:r>
        <w:t>Students and staff can do lots of function using same application. Earlier students have to check their emails to get time tables and hall allocation informations, but thanks to the Allocator they can view their schedules, make allocations in same application.they do not need to bother with opening many tabs.</w:t>
      </w:r>
    </w:p>
    <w:p w:rsidR="00391A0E" w:rsidRPr="00391A0E" w:rsidRDefault="00391A0E" w:rsidP="00391A0E">
      <w:pPr>
        <w:pStyle w:val="ListParagraph"/>
        <w:keepNext/>
        <w:keepLines/>
        <w:numPr>
          <w:ilvl w:val="0"/>
          <w:numId w:val="3"/>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91A0E" w:rsidRPr="00391A0E" w:rsidRDefault="00391A0E" w:rsidP="00391A0E">
      <w:pPr>
        <w:pStyle w:val="ListParagraph"/>
        <w:keepNext/>
        <w:keepLines/>
        <w:numPr>
          <w:ilvl w:val="1"/>
          <w:numId w:val="3"/>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91A0E" w:rsidRDefault="00391A0E" w:rsidP="00391A0E">
      <w:pPr>
        <w:pStyle w:val="Heading2"/>
        <w:numPr>
          <w:ilvl w:val="1"/>
          <w:numId w:val="3"/>
        </w:numPr>
      </w:pPr>
      <w:r>
        <w:t>Scope</w:t>
      </w:r>
    </w:p>
    <w:p w:rsidR="004B3BAF" w:rsidRDefault="004B3BAF" w:rsidP="00F12D00">
      <w:pPr>
        <w:jc w:val="both"/>
      </w:pPr>
      <w:r>
        <w:t>The scope of the application is to allow both academic staff and the students good interaction with the resources of NSBM organization in productive manner.</w:t>
      </w:r>
      <w:r w:rsidR="00F12D00">
        <w:t xml:space="preserve"> So we came up with to different application types.Desktop application which is only used by the staff and web application for staff, students, lecturers and administration. We have came up with centralized database to ensure data entegrity and accurasy of the application to avoid conflicts.</w:t>
      </w:r>
    </w:p>
    <w:p w:rsidR="00F0408A" w:rsidRPr="00F0408A" w:rsidRDefault="00F0408A" w:rsidP="00F0408A">
      <w:pPr>
        <w:pStyle w:val="ListParagraph"/>
        <w:keepNext/>
        <w:keepLines/>
        <w:numPr>
          <w:ilvl w:val="0"/>
          <w:numId w:val="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F0408A" w:rsidRPr="00F0408A" w:rsidRDefault="00F0408A" w:rsidP="00F0408A">
      <w:pPr>
        <w:pStyle w:val="ListParagraph"/>
        <w:keepNext/>
        <w:keepLines/>
        <w:numPr>
          <w:ilvl w:val="1"/>
          <w:numId w:val="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F0408A" w:rsidRPr="00F0408A" w:rsidRDefault="00F0408A" w:rsidP="00F0408A">
      <w:pPr>
        <w:pStyle w:val="ListParagraph"/>
        <w:keepNext/>
        <w:keepLines/>
        <w:numPr>
          <w:ilvl w:val="1"/>
          <w:numId w:val="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F0408A" w:rsidRDefault="00F0408A" w:rsidP="00F0408A">
      <w:pPr>
        <w:pStyle w:val="Heading2"/>
        <w:numPr>
          <w:ilvl w:val="1"/>
          <w:numId w:val="7"/>
        </w:numPr>
      </w:pPr>
      <w:r>
        <w:t>Background</w:t>
      </w:r>
    </w:p>
    <w:p w:rsidR="001C338E" w:rsidRDefault="00970090" w:rsidP="001C338E">
      <w:r>
        <w:t>This document is providing by the second year batch 4 students of School of Computing, NSBM as a assignment based on subject called Integration Project.</w:t>
      </w:r>
    </w:p>
    <w:tbl>
      <w:tblPr>
        <w:tblStyle w:val="LightShading-Accent1"/>
        <w:tblW w:w="0" w:type="auto"/>
        <w:tblLook w:val="04A0"/>
      </w:tblPr>
      <w:tblGrid>
        <w:gridCol w:w="4788"/>
        <w:gridCol w:w="4788"/>
      </w:tblGrid>
      <w:tr w:rsidR="00970090" w:rsidTr="00970090">
        <w:trPr>
          <w:cnfStyle w:val="100000000000"/>
        </w:trPr>
        <w:tc>
          <w:tcPr>
            <w:cnfStyle w:val="001000000000"/>
            <w:tcW w:w="4788" w:type="dxa"/>
          </w:tcPr>
          <w:p w:rsidR="00970090" w:rsidRDefault="00970090" w:rsidP="001C338E">
            <w:r>
              <w:t>Index Number</w:t>
            </w:r>
          </w:p>
        </w:tc>
        <w:tc>
          <w:tcPr>
            <w:tcW w:w="4788" w:type="dxa"/>
          </w:tcPr>
          <w:p w:rsidR="00970090" w:rsidRDefault="00970090" w:rsidP="001C338E">
            <w:pPr>
              <w:cnfStyle w:val="100000000000"/>
            </w:pPr>
            <w:r>
              <w:t>Name</w:t>
            </w:r>
          </w:p>
        </w:tc>
      </w:tr>
      <w:tr w:rsidR="00970090" w:rsidTr="00970090">
        <w:trPr>
          <w:cnfStyle w:val="000000100000"/>
        </w:trPr>
        <w:tc>
          <w:tcPr>
            <w:cnfStyle w:val="001000000000"/>
            <w:tcW w:w="4788" w:type="dxa"/>
          </w:tcPr>
          <w:p w:rsidR="00970090" w:rsidRDefault="00970090" w:rsidP="001C338E">
            <w:r>
              <w:t>10568999</w:t>
            </w:r>
          </w:p>
        </w:tc>
        <w:tc>
          <w:tcPr>
            <w:tcW w:w="4788" w:type="dxa"/>
          </w:tcPr>
          <w:p w:rsidR="00970090" w:rsidRDefault="00970090" w:rsidP="001C338E">
            <w:pPr>
              <w:cnfStyle w:val="000000100000"/>
            </w:pPr>
            <w:r>
              <w:t>Liyanage P Perera</w:t>
            </w:r>
          </w:p>
        </w:tc>
      </w:tr>
      <w:tr w:rsidR="00970090" w:rsidTr="00970090">
        <w:tc>
          <w:tcPr>
            <w:cnfStyle w:val="001000000000"/>
            <w:tcW w:w="4788" w:type="dxa"/>
          </w:tcPr>
          <w:p w:rsidR="00970090" w:rsidRDefault="00970090" w:rsidP="001C338E"/>
        </w:tc>
        <w:tc>
          <w:tcPr>
            <w:tcW w:w="4788" w:type="dxa"/>
          </w:tcPr>
          <w:p w:rsidR="00970090" w:rsidRDefault="00970090" w:rsidP="001C338E">
            <w:pPr>
              <w:cnfStyle w:val="000000000000"/>
            </w:pPr>
          </w:p>
        </w:tc>
      </w:tr>
      <w:tr w:rsidR="00970090" w:rsidTr="00970090">
        <w:trPr>
          <w:cnfStyle w:val="000000100000"/>
        </w:trPr>
        <w:tc>
          <w:tcPr>
            <w:cnfStyle w:val="001000000000"/>
            <w:tcW w:w="4788" w:type="dxa"/>
          </w:tcPr>
          <w:p w:rsidR="00970090" w:rsidRDefault="00970090" w:rsidP="001C338E"/>
        </w:tc>
        <w:tc>
          <w:tcPr>
            <w:tcW w:w="4788" w:type="dxa"/>
          </w:tcPr>
          <w:p w:rsidR="00970090" w:rsidRDefault="00970090" w:rsidP="001C338E">
            <w:pPr>
              <w:cnfStyle w:val="000000100000"/>
            </w:pPr>
          </w:p>
        </w:tc>
      </w:tr>
      <w:tr w:rsidR="00970090" w:rsidTr="00970090">
        <w:tc>
          <w:tcPr>
            <w:cnfStyle w:val="001000000000"/>
            <w:tcW w:w="4788" w:type="dxa"/>
          </w:tcPr>
          <w:p w:rsidR="00970090" w:rsidRDefault="00970090" w:rsidP="001C338E"/>
        </w:tc>
        <w:tc>
          <w:tcPr>
            <w:tcW w:w="4788" w:type="dxa"/>
          </w:tcPr>
          <w:p w:rsidR="00970090" w:rsidRDefault="00970090" w:rsidP="001C338E">
            <w:pPr>
              <w:cnfStyle w:val="000000000000"/>
            </w:pPr>
          </w:p>
        </w:tc>
      </w:tr>
      <w:tr w:rsidR="00970090" w:rsidTr="00970090">
        <w:trPr>
          <w:cnfStyle w:val="000000100000"/>
        </w:trPr>
        <w:tc>
          <w:tcPr>
            <w:cnfStyle w:val="001000000000"/>
            <w:tcW w:w="4788" w:type="dxa"/>
          </w:tcPr>
          <w:p w:rsidR="00970090" w:rsidRDefault="00970090" w:rsidP="001C338E"/>
        </w:tc>
        <w:tc>
          <w:tcPr>
            <w:tcW w:w="4788" w:type="dxa"/>
          </w:tcPr>
          <w:p w:rsidR="00970090" w:rsidRDefault="00970090" w:rsidP="001C338E">
            <w:pPr>
              <w:cnfStyle w:val="000000100000"/>
            </w:pPr>
          </w:p>
        </w:tc>
      </w:tr>
    </w:tbl>
    <w:p w:rsidR="00970090" w:rsidRPr="001C338E" w:rsidRDefault="00970090" w:rsidP="001C338E"/>
    <w:p w:rsidR="00F0408A" w:rsidRPr="00F0408A" w:rsidRDefault="00F0408A" w:rsidP="00F0408A">
      <w:pPr>
        <w:pStyle w:val="ListParagraph"/>
        <w:keepNext/>
        <w:keepLines/>
        <w:numPr>
          <w:ilvl w:val="0"/>
          <w:numId w:val="4"/>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F0408A" w:rsidRPr="00F0408A" w:rsidRDefault="00F0408A" w:rsidP="00F0408A">
      <w:pPr>
        <w:pStyle w:val="ListParagraph"/>
        <w:keepNext/>
        <w:keepLines/>
        <w:numPr>
          <w:ilvl w:val="1"/>
          <w:numId w:val="4"/>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F0408A" w:rsidRPr="00F0408A" w:rsidRDefault="00F0408A" w:rsidP="00F0408A">
      <w:pPr>
        <w:pStyle w:val="ListParagraph"/>
        <w:keepNext/>
        <w:keepLines/>
        <w:numPr>
          <w:ilvl w:val="1"/>
          <w:numId w:val="4"/>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F0408A" w:rsidRPr="00F0408A" w:rsidRDefault="00F0408A" w:rsidP="00F0408A">
      <w:pPr>
        <w:pStyle w:val="ListParagraph"/>
        <w:keepNext/>
        <w:keepLines/>
        <w:numPr>
          <w:ilvl w:val="1"/>
          <w:numId w:val="4"/>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C21FD2" w:rsidRDefault="00C21FD2" w:rsidP="00F0408A">
      <w:pPr>
        <w:pStyle w:val="Heading2"/>
        <w:numPr>
          <w:ilvl w:val="1"/>
          <w:numId w:val="4"/>
        </w:numPr>
      </w:pPr>
      <w:r>
        <w:t>Assumptions and Constraints</w:t>
      </w:r>
    </w:p>
    <w:p w:rsidR="006D4806" w:rsidRDefault="00896051" w:rsidP="00B77F9C">
      <w:pPr>
        <w:pStyle w:val="ListParagraph"/>
        <w:numPr>
          <w:ilvl w:val="0"/>
          <w:numId w:val="6"/>
        </w:numPr>
        <w:jc w:val="both"/>
      </w:pPr>
      <w:r>
        <w:t>At the moment the application only sup</w:t>
      </w:r>
      <w:r w:rsidR="008C155E">
        <w:t>ports</w:t>
      </w:r>
      <w:r>
        <w:t xml:space="preserve"> with the Sc</w:t>
      </w:r>
      <w:r w:rsidR="00C03679">
        <w:t>hool of computing.</w:t>
      </w:r>
    </w:p>
    <w:p w:rsidR="00C03679" w:rsidRDefault="00F17AE6" w:rsidP="00B77F9C">
      <w:pPr>
        <w:pStyle w:val="ListParagraph"/>
        <w:numPr>
          <w:ilvl w:val="0"/>
          <w:numId w:val="6"/>
        </w:numPr>
        <w:jc w:val="both"/>
      </w:pPr>
      <w:r>
        <w:t>All the time tables are fixed and cannot change at the later time.</w:t>
      </w:r>
    </w:p>
    <w:p w:rsidR="00F17AE6" w:rsidRDefault="00784BDA" w:rsidP="00B77F9C">
      <w:pPr>
        <w:pStyle w:val="ListParagraph"/>
        <w:numPr>
          <w:ilvl w:val="0"/>
          <w:numId w:val="6"/>
        </w:numPr>
        <w:jc w:val="both"/>
      </w:pPr>
      <w:r>
        <w:t>Desktop application is supports with only academic staff.</w:t>
      </w:r>
    </w:p>
    <w:p w:rsidR="00784BDA" w:rsidRDefault="00784BDA" w:rsidP="00B03543">
      <w:pPr>
        <w:jc w:val="both"/>
      </w:pPr>
    </w:p>
    <w:p w:rsidR="00D74456" w:rsidRDefault="00B03543" w:rsidP="002E17E1">
      <w:pPr>
        <w:pStyle w:val="Heading1"/>
        <w:numPr>
          <w:ilvl w:val="0"/>
          <w:numId w:val="1"/>
        </w:numPr>
      </w:pPr>
      <w:r>
        <w:t>Functional Requirements</w:t>
      </w:r>
    </w:p>
    <w:p w:rsidR="005530C8" w:rsidRPr="005530C8" w:rsidRDefault="005530C8" w:rsidP="005530C8">
      <w:pPr>
        <w:pStyle w:val="ListParagraph"/>
        <w:keepNext/>
        <w:keepLines/>
        <w:numPr>
          <w:ilvl w:val="0"/>
          <w:numId w:val="8"/>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5530C8" w:rsidRPr="005530C8" w:rsidRDefault="005530C8" w:rsidP="005530C8">
      <w:pPr>
        <w:pStyle w:val="ListParagraph"/>
        <w:keepNext/>
        <w:keepLines/>
        <w:numPr>
          <w:ilvl w:val="0"/>
          <w:numId w:val="8"/>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2E17E1" w:rsidRDefault="005530C8" w:rsidP="005530C8">
      <w:pPr>
        <w:pStyle w:val="Heading2"/>
        <w:numPr>
          <w:ilvl w:val="1"/>
          <w:numId w:val="8"/>
        </w:numPr>
      </w:pPr>
      <w:r>
        <w:t>Context</w:t>
      </w:r>
    </w:p>
    <w:p w:rsidR="009A263F" w:rsidRPr="009A263F" w:rsidRDefault="009A263F" w:rsidP="009A263F">
      <w:pPr>
        <w:pStyle w:val="ListParagraph"/>
        <w:keepNext/>
        <w:keepLines/>
        <w:numPr>
          <w:ilvl w:val="0"/>
          <w:numId w:val="9"/>
        </w:numPr>
        <w:spacing w:before="200" w:after="0"/>
        <w:contextualSpacing w:val="0"/>
        <w:outlineLvl w:val="2"/>
        <w:rPr>
          <w:rFonts w:asciiTheme="majorHAnsi" w:eastAsiaTheme="majorEastAsia" w:hAnsiTheme="majorHAnsi" w:cstheme="majorBidi"/>
          <w:b/>
          <w:bCs/>
          <w:vanish/>
          <w:color w:val="4F81BD" w:themeColor="accent1"/>
        </w:rPr>
      </w:pPr>
    </w:p>
    <w:p w:rsidR="009A263F" w:rsidRPr="009A263F" w:rsidRDefault="009A263F" w:rsidP="009A263F">
      <w:pPr>
        <w:pStyle w:val="ListParagraph"/>
        <w:keepNext/>
        <w:keepLines/>
        <w:numPr>
          <w:ilvl w:val="0"/>
          <w:numId w:val="9"/>
        </w:numPr>
        <w:spacing w:before="200" w:after="0"/>
        <w:contextualSpacing w:val="0"/>
        <w:outlineLvl w:val="2"/>
        <w:rPr>
          <w:rFonts w:asciiTheme="majorHAnsi" w:eastAsiaTheme="majorEastAsia" w:hAnsiTheme="majorHAnsi" w:cstheme="majorBidi"/>
          <w:b/>
          <w:bCs/>
          <w:vanish/>
          <w:color w:val="4F81BD" w:themeColor="accent1"/>
        </w:rPr>
      </w:pPr>
    </w:p>
    <w:p w:rsidR="009A263F" w:rsidRPr="009A263F" w:rsidRDefault="009A263F" w:rsidP="009A263F">
      <w:pPr>
        <w:pStyle w:val="ListParagraph"/>
        <w:keepNext/>
        <w:keepLines/>
        <w:numPr>
          <w:ilvl w:val="1"/>
          <w:numId w:val="9"/>
        </w:numPr>
        <w:spacing w:before="200" w:after="0"/>
        <w:contextualSpacing w:val="0"/>
        <w:outlineLvl w:val="2"/>
        <w:rPr>
          <w:rFonts w:asciiTheme="majorHAnsi" w:eastAsiaTheme="majorEastAsia" w:hAnsiTheme="majorHAnsi" w:cstheme="majorBidi"/>
          <w:b/>
          <w:bCs/>
          <w:vanish/>
          <w:color w:val="4F81BD" w:themeColor="accent1"/>
        </w:rPr>
      </w:pPr>
    </w:p>
    <w:p w:rsidR="009A263F" w:rsidRDefault="009A263F" w:rsidP="009A263F">
      <w:pPr>
        <w:pStyle w:val="Heading3"/>
        <w:numPr>
          <w:ilvl w:val="2"/>
          <w:numId w:val="9"/>
        </w:numPr>
      </w:pPr>
      <w:r>
        <w:t>ER Diagram</w:t>
      </w:r>
    </w:p>
    <w:p w:rsidR="00A5720B" w:rsidRDefault="00A5720B" w:rsidP="00A5720B">
      <w:r>
        <w:rPr>
          <w:noProof/>
        </w:rPr>
        <w:drawing>
          <wp:inline distT="0" distB="0" distL="0" distR="0">
            <wp:extent cx="5943600" cy="5125720"/>
            <wp:effectExtent l="19050" t="0" r="0" b="0"/>
            <wp:docPr id="2" name="Picture 1" desc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5" cstate="print"/>
                    <a:stretch>
                      <a:fillRect/>
                    </a:stretch>
                  </pic:blipFill>
                  <pic:spPr>
                    <a:xfrm>
                      <a:off x="0" y="0"/>
                      <a:ext cx="5943600" cy="5125720"/>
                    </a:xfrm>
                    <a:prstGeom prst="rect">
                      <a:avLst/>
                    </a:prstGeom>
                  </pic:spPr>
                </pic:pic>
              </a:graphicData>
            </a:graphic>
          </wp:inline>
        </w:drawing>
      </w:r>
    </w:p>
    <w:p w:rsidR="00A5720B" w:rsidRDefault="00A5720B" w:rsidP="00A5720B"/>
    <w:p w:rsidR="0092016C" w:rsidRDefault="0092016C" w:rsidP="00A5720B"/>
    <w:p w:rsidR="0092016C" w:rsidRPr="0092016C" w:rsidRDefault="0092016C" w:rsidP="0092016C">
      <w:pPr>
        <w:pStyle w:val="ListParagraph"/>
        <w:keepNext/>
        <w:keepLines/>
        <w:numPr>
          <w:ilvl w:val="0"/>
          <w:numId w:val="10"/>
        </w:numPr>
        <w:spacing w:before="200" w:after="0"/>
        <w:contextualSpacing w:val="0"/>
        <w:outlineLvl w:val="2"/>
        <w:rPr>
          <w:rFonts w:asciiTheme="majorHAnsi" w:eastAsiaTheme="majorEastAsia" w:hAnsiTheme="majorHAnsi" w:cstheme="majorBidi"/>
          <w:b/>
          <w:bCs/>
          <w:vanish/>
          <w:color w:val="4F81BD" w:themeColor="accent1"/>
        </w:rPr>
      </w:pPr>
    </w:p>
    <w:p w:rsidR="0092016C" w:rsidRPr="0092016C" w:rsidRDefault="0092016C" w:rsidP="0092016C">
      <w:pPr>
        <w:pStyle w:val="ListParagraph"/>
        <w:keepNext/>
        <w:keepLines/>
        <w:numPr>
          <w:ilvl w:val="0"/>
          <w:numId w:val="10"/>
        </w:numPr>
        <w:spacing w:before="200" w:after="0"/>
        <w:contextualSpacing w:val="0"/>
        <w:outlineLvl w:val="2"/>
        <w:rPr>
          <w:rFonts w:asciiTheme="majorHAnsi" w:eastAsiaTheme="majorEastAsia" w:hAnsiTheme="majorHAnsi" w:cstheme="majorBidi"/>
          <w:b/>
          <w:bCs/>
          <w:vanish/>
          <w:color w:val="4F81BD" w:themeColor="accent1"/>
        </w:rPr>
      </w:pPr>
    </w:p>
    <w:p w:rsidR="0092016C" w:rsidRPr="0092016C" w:rsidRDefault="0092016C" w:rsidP="0092016C">
      <w:pPr>
        <w:pStyle w:val="ListParagraph"/>
        <w:keepNext/>
        <w:keepLines/>
        <w:numPr>
          <w:ilvl w:val="1"/>
          <w:numId w:val="10"/>
        </w:numPr>
        <w:spacing w:before="200" w:after="0"/>
        <w:contextualSpacing w:val="0"/>
        <w:outlineLvl w:val="2"/>
        <w:rPr>
          <w:rFonts w:asciiTheme="majorHAnsi" w:eastAsiaTheme="majorEastAsia" w:hAnsiTheme="majorHAnsi" w:cstheme="majorBidi"/>
          <w:b/>
          <w:bCs/>
          <w:vanish/>
          <w:color w:val="4F81BD" w:themeColor="accent1"/>
        </w:rPr>
      </w:pPr>
    </w:p>
    <w:p w:rsidR="0092016C" w:rsidRPr="0092016C" w:rsidRDefault="0092016C" w:rsidP="0092016C">
      <w:pPr>
        <w:pStyle w:val="ListParagraph"/>
        <w:keepNext/>
        <w:keepLines/>
        <w:numPr>
          <w:ilvl w:val="2"/>
          <w:numId w:val="10"/>
        </w:numPr>
        <w:spacing w:before="200" w:after="0"/>
        <w:contextualSpacing w:val="0"/>
        <w:outlineLvl w:val="2"/>
        <w:rPr>
          <w:rFonts w:asciiTheme="majorHAnsi" w:eastAsiaTheme="majorEastAsia" w:hAnsiTheme="majorHAnsi" w:cstheme="majorBidi"/>
          <w:b/>
          <w:bCs/>
          <w:vanish/>
          <w:color w:val="4F81BD" w:themeColor="accent1"/>
        </w:rPr>
      </w:pPr>
    </w:p>
    <w:p w:rsidR="0092016C" w:rsidRDefault="0092016C" w:rsidP="0092016C">
      <w:pPr>
        <w:pStyle w:val="Heading3"/>
        <w:numPr>
          <w:ilvl w:val="2"/>
          <w:numId w:val="10"/>
        </w:numPr>
      </w:pPr>
      <w:r>
        <w:t>Use case diagram</w:t>
      </w:r>
    </w:p>
    <w:p w:rsidR="008865B0" w:rsidRDefault="008865B0" w:rsidP="008865B0">
      <w:r>
        <w:rPr>
          <w:noProof/>
        </w:rPr>
        <w:drawing>
          <wp:inline distT="0" distB="0" distL="0" distR="0">
            <wp:extent cx="5943600" cy="3919855"/>
            <wp:effectExtent l="19050" t="0" r="0" b="0"/>
            <wp:docPr id="1" name="Picture 0" descr="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jpg"/>
                    <pic:cNvPicPr/>
                  </pic:nvPicPr>
                  <pic:blipFill>
                    <a:blip r:embed="rId6"/>
                    <a:stretch>
                      <a:fillRect/>
                    </a:stretch>
                  </pic:blipFill>
                  <pic:spPr>
                    <a:xfrm>
                      <a:off x="0" y="0"/>
                      <a:ext cx="5943600" cy="3919855"/>
                    </a:xfrm>
                    <a:prstGeom prst="rect">
                      <a:avLst/>
                    </a:prstGeom>
                  </pic:spPr>
                </pic:pic>
              </a:graphicData>
            </a:graphic>
          </wp:inline>
        </w:drawing>
      </w:r>
    </w:p>
    <w:p w:rsidR="00851CB9" w:rsidRDefault="00851CB9" w:rsidP="00851CB9">
      <w:pPr>
        <w:pStyle w:val="Heading2"/>
      </w:pPr>
    </w:p>
    <w:p w:rsidR="00851CB9" w:rsidRPr="00851CB9" w:rsidRDefault="00851CB9" w:rsidP="00851CB9">
      <w:pPr>
        <w:pStyle w:val="ListParagraph"/>
        <w:keepNext/>
        <w:keepLines/>
        <w:numPr>
          <w:ilvl w:val="0"/>
          <w:numId w:val="12"/>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851CB9" w:rsidRPr="00851CB9" w:rsidRDefault="00851CB9" w:rsidP="00851CB9">
      <w:pPr>
        <w:pStyle w:val="ListParagraph"/>
        <w:keepNext/>
        <w:keepLines/>
        <w:numPr>
          <w:ilvl w:val="0"/>
          <w:numId w:val="12"/>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851CB9" w:rsidRPr="00851CB9" w:rsidRDefault="00851CB9" w:rsidP="00851CB9">
      <w:pPr>
        <w:pStyle w:val="ListParagraph"/>
        <w:keepNext/>
        <w:keepLines/>
        <w:numPr>
          <w:ilvl w:val="1"/>
          <w:numId w:val="12"/>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F3074D" w:rsidRPr="00F3074D" w:rsidRDefault="00851CB9" w:rsidP="00F3074D">
      <w:pPr>
        <w:pStyle w:val="Heading2"/>
        <w:numPr>
          <w:ilvl w:val="1"/>
          <w:numId w:val="12"/>
        </w:numPr>
      </w:pPr>
      <w:r>
        <w:t>User requirements</w:t>
      </w:r>
    </w:p>
    <w:p w:rsidR="00F26EB7" w:rsidRDefault="00F3074D" w:rsidP="00F3074D">
      <w:pPr>
        <w:pStyle w:val="ListParagraph"/>
        <w:numPr>
          <w:ilvl w:val="0"/>
          <w:numId w:val="13"/>
        </w:numPr>
        <w:jc w:val="both"/>
      </w:pPr>
      <w:r>
        <w:t>The application have different levels of user accounts with different privileges. Academic staff must have all the maintaning privileges and other three account types must have only readable privileges.</w:t>
      </w:r>
    </w:p>
    <w:p w:rsidR="003C7858" w:rsidRDefault="003C7858" w:rsidP="00F3074D">
      <w:pPr>
        <w:pStyle w:val="ListParagraph"/>
        <w:numPr>
          <w:ilvl w:val="0"/>
          <w:numId w:val="13"/>
        </w:numPr>
        <w:jc w:val="both"/>
      </w:pPr>
      <w:r>
        <w:t>Application must use centraliced database to provide most correct and updatable information of the resources.</w:t>
      </w:r>
    </w:p>
    <w:p w:rsidR="0002512B" w:rsidRDefault="009C19A5" w:rsidP="00F3074D">
      <w:pPr>
        <w:pStyle w:val="ListParagraph"/>
        <w:numPr>
          <w:ilvl w:val="0"/>
          <w:numId w:val="13"/>
        </w:numPr>
        <w:jc w:val="both"/>
      </w:pPr>
      <w:r>
        <w:t>All the loggin informations can be viewed by the maintaining group.</w:t>
      </w:r>
    </w:p>
    <w:p w:rsidR="00BC24B7" w:rsidRDefault="00BC24B7" w:rsidP="00F3074D">
      <w:pPr>
        <w:pStyle w:val="ListParagraph"/>
        <w:numPr>
          <w:ilvl w:val="0"/>
          <w:numId w:val="13"/>
        </w:numPr>
        <w:jc w:val="both"/>
      </w:pPr>
      <w:r>
        <w:t>System should provide accurate and most efficient informations to its different king of users to fu</w:t>
      </w:r>
      <w:r w:rsidR="00527018">
        <w:t>l</w:t>
      </w:r>
      <w:r>
        <w:t>lfill their all aspects from the sysytems.</w:t>
      </w:r>
    </w:p>
    <w:p w:rsidR="00380904" w:rsidRDefault="00380904" w:rsidP="00380904">
      <w:pPr>
        <w:pStyle w:val="Heading2"/>
      </w:pPr>
    </w:p>
    <w:p w:rsidR="00380904" w:rsidRPr="00380904" w:rsidRDefault="00380904" w:rsidP="00380904">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80904" w:rsidRPr="00380904" w:rsidRDefault="00380904" w:rsidP="00380904">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80904" w:rsidRPr="00380904" w:rsidRDefault="00380904" w:rsidP="00380904">
      <w:pPr>
        <w:pStyle w:val="ListParagraph"/>
        <w:keepNext/>
        <w:keepLines/>
        <w:numPr>
          <w:ilvl w:val="1"/>
          <w:numId w:val="18"/>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80904" w:rsidRPr="00380904" w:rsidRDefault="00380904" w:rsidP="00380904">
      <w:pPr>
        <w:pStyle w:val="ListParagraph"/>
        <w:keepNext/>
        <w:keepLines/>
        <w:numPr>
          <w:ilvl w:val="1"/>
          <w:numId w:val="18"/>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80904" w:rsidRDefault="00380904" w:rsidP="00380904">
      <w:pPr>
        <w:pStyle w:val="Heading2"/>
        <w:numPr>
          <w:ilvl w:val="1"/>
          <w:numId w:val="18"/>
        </w:numPr>
      </w:pPr>
      <w:r>
        <w:t>Data flow diagrams</w:t>
      </w:r>
    </w:p>
    <w:p w:rsidR="00380904" w:rsidRDefault="001003F6" w:rsidP="001003F6">
      <w:pPr>
        <w:pStyle w:val="Heading3"/>
        <w:numPr>
          <w:ilvl w:val="2"/>
          <w:numId w:val="18"/>
        </w:numPr>
      </w:pPr>
      <w:r>
        <w:t>Level 0 DFD</w:t>
      </w:r>
    </w:p>
    <w:p w:rsidR="001003F6" w:rsidRDefault="001003F6" w:rsidP="001003F6">
      <w:r>
        <w:rPr>
          <w:noProof/>
        </w:rPr>
        <w:drawing>
          <wp:inline distT="0" distB="0" distL="0" distR="0">
            <wp:extent cx="5943600" cy="5501005"/>
            <wp:effectExtent l="19050" t="0" r="0" b="0"/>
            <wp:docPr id="3" name="Picture 2" descr="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7"/>
                    <a:stretch>
                      <a:fillRect/>
                    </a:stretch>
                  </pic:blipFill>
                  <pic:spPr>
                    <a:xfrm>
                      <a:off x="0" y="0"/>
                      <a:ext cx="5943600" cy="5501005"/>
                    </a:xfrm>
                    <a:prstGeom prst="rect">
                      <a:avLst/>
                    </a:prstGeom>
                  </pic:spPr>
                </pic:pic>
              </a:graphicData>
            </a:graphic>
          </wp:inline>
        </w:drawing>
      </w:r>
    </w:p>
    <w:p w:rsidR="005413FE" w:rsidRDefault="005413FE" w:rsidP="001003F6"/>
    <w:p w:rsidR="005413FE" w:rsidRDefault="005413FE" w:rsidP="001003F6"/>
    <w:p w:rsidR="005413FE" w:rsidRDefault="005413FE" w:rsidP="001003F6"/>
    <w:p w:rsidR="005413FE" w:rsidRDefault="005413FE" w:rsidP="001003F6"/>
    <w:p w:rsidR="005413FE" w:rsidRDefault="005413FE" w:rsidP="001003F6"/>
    <w:p w:rsidR="005413FE" w:rsidRPr="005413FE" w:rsidRDefault="005413FE" w:rsidP="005413FE">
      <w:pPr>
        <w:pStyle w:val="ListParagraph"/>
        <w:keepNext/>
        <w:keepLines/>
        <w:numPr>
          <w:ilvl w:val="0"/>
          <w:numId w:val="19"/>
        </w:numPr>
        <w:spacing w:before="200" w:after="0"/>
        <w:contextualSpacing w:val="0"/>
        <w:outlineLvl w:val="2"/>
        <w:rPr>
          <w:rFonts w:asciiTheme="majorHAnsi" w:eastAsiaTheme="majorEastAsia" w:hAnsiTheme="majorHAnsi" w:cstheme="majorBidi"/>
          <w:b/>
          <w:bCs/>
          <w:vanish/>
          <w:color w:val="4F81BD" w:themeColor="accent1"/>
        </w:rPr>
      </w:pPr>
    </w:p>
    <w:p w:rsidR="005413FE" w:rsidRPr="005413FE" w:rsidRDefault="005413FE" w:rsidP="005413FE">
      <w:pPr>
        <w:pStyle w:val="ListParagraph"/>
        <w:keepNext/>
        <w:keepLines/>
        <w:numPr>
          <w:ilvl w:val="0"/>
          <w:numId w:val="19"/>
        </w:numPr>
        <w:spacing w:before="200" w:after="0"/>
        <w:contextualSpacing w:val="0"/>
        <w:outlineLvl w:val="2"/>
        <w:rPr>
          <w:rFonts w:asciiTheme="majorHAnsi" w:eastAsiaTheme="majorEastAsia" w:hAnsiTheme="majorHAnsi" w:cstheme="majorBidi"/>
          <w:b/>
          <w:bCs/>
          <w:vanish/>
          <w:color w:val="4F81BD" w:themeColor="accent1"/>
        </w:rPr>
      </w:pPr>
    </w:p>
    <w:p w:rsidR="005413FE" w:rsidRPr="005413FE" w:rsidRDefault="005413FE" w:rsidP="005413FE">
      <w:pPr>
        <w:pStyle w:val="ListParagraph"/>
        <w:keepNext/>
        <w:keepLines/>
        <w:numPr>
          <w:ilvl w:val="1"/>
          <w:numId w:val="19"/>
        </w:numPr>
        <w:spacing w:before="200" w:after="0"/>
        <w:contextualSpacing w:val="0"/>
        <w:outlineLvl w:val="2"/>
        <w:rPr>
          <w:rFonts w:asciiTheme="majorHAnsi" w:eastAsiaTheme="majorEastAsia" w:hAnsiTheme="majorHAnsi" w:cstheme="majorBidi"/>
          <w:b/>
          <w:bCs/>
          <w:vanish/>
          <w:color w:val="4F81BD" w:themeColor="accent1"/>
        </w:rPr>
      </w:pPr>
    </w:p>
    <w:p w:rsidR="005413FE" w:rsidRPr="005413FE" w:rsidRDefault="005413FE" w:rsidP="005413FE">
      <w:pPr>
        <w:pStyle w:val="ListParagraph"/>
        <w:keepNext/>
        <w:keepLines/>
        <w:numPr>
          <w:ilvl w:val="1"/>
          <w:numId w:val="19"/>
        </w:numPr>
        <w:spacing w:before="200" w:after="0"/>
        <w:contextualSpacing w:val="0"/>
        <w:outlineLvl w:val="2"/>
        <w:rPr>
          <w:rFonts w:asciiTheme="majorHAnsi" w:eastAsiaTheme="majorEastAsia" w:hAnsiTheme="majorHAnsi" w:cstheme="majorBidi"/>
          <w:b/>
          <w:bCs/>
          <w:vanish/>
          <w:color w:val="4F81BD" w:themeColor="accent1"/>
        </w:rPr>
      </w:pPr>
    </w:p>
    <w:p w:rsidR="005413FE" w:rsidRPr="005413FE" w:rsidRDefault="005413FE" w:rsidP="005413FE">
      <w:pPr>
        <w:pStyle w:val="ListParagraph"/>
        <w:keepNext/>
        <w:keepLines/>
        <w:numPr>
          <w:ilvl w:val="1"/>
          <w:numId w:val="19"/>
        </w:numPr>
        <w:spacing w:before="200" w:after="0"/>
        <w:contextualSpacing w:val="0"/>
        <w:outlineLvl w:val="2"/>
        <w:rPr>
          <w:rFonts w:asciiTheme="majorHAnsi" w:eastAsiaTheme="majorEastAsia" w:hAnsiTheme="majorHAnsi" w:cstheme="majorBidi"/>
          <w:b/>
          <w:bCs/>
          <w:vanish/>
          <w:color w:val="4F81BD" w:themeColor="accent1"/>
        </w:rPr>
      </w:pPr>
    </w:p>
    <w:p w:rsidR="005413FE" w:rsidRPr="005413FE" w:rsidRDefault="005413FE" w:rsidP="005413FE">
      <w:pPr>
        <w:pStyle w:val="ListParagraph"/>
        <w:keepNext/>
        <w:keepLines/>
        <w:numPr>
          <w:ilvl w:val="2"/>
          <w:numId w:val="19"/>
        </w:numPr>
        <w:spacing w:before="200" w:after="0"/>
        <w:contextualSpacing w:val="0"/>
        <w:outlineLvl w:val="2"/>
        <w:rPr>
          <w:rFonts w:asciiTheme="majorHAnsi" w:eastAsiaTheme="majorEastAsia" w:hAnsiTheme="majorHAnsi" w:cstheme="majorBidi"/>
          <w:b/>
          <w:bCs/>
          <w:vanish/>
          <w:color w:val="4F81BD" w:themeColor="accent1"/>
        </w:rPr>
      </w:pPr>
    </w:p>
    <w:p w:rsidR="005413FE" w:rsidRDefault="005413FE" w:rsidP="005413FE">
      <w:pPr>
        <w:pStyle w:val="Heading3"/>
        <w:numPr>
          <w:ilvl w:val="2"/>
          <w:numId w:val="19"/>
        </w:numPr>
      </w:pPr>
      <w:r>
        <w:t>Level 1 DFD</w:t>
      </w:r>
    </w:p>
    <w:p w:rsidR="00427567" w:rsidRDefault="00427567" w:rsidP="00427567">
      <w:r>
        <w:rPr>
          <w:noProof/>
        </w:rPr>
        <w:drawing>
          <wp:inline distT="0" distB="0" distL="0" distR="0">
            <wp:extent cx="5143500" cy="7343775"/>
            <wp:effectExtent l="19050" t="0" r="0" b="0"/>
            <wp:docPr id="4" name="Picture 3" descr="dfd_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1.jpg"/>
                    <pic:cNvPicPr/>
                  </pic:nvPicPr>
                  <pic:blipFill>
                    <a:blip r:embed="rId8"/>
                    <a:stretch>
                      <a:fillRect/>
                    </a:stretch>
                  </pic:blipFill>
                  <pic:spPr>
                    <a:xfrm>
                      <a:off x="0" y="0"/>
                      <a:ext cx="5143500" cy="7343775"/>
                    </a:xfrm>
                    <a:prstGeom prst="rect">
                      <a:avLst/>
                    </a:prstGeom>
                  </pic:spPr>
                </pic:pic>
              </a:graphicData>
            </a:graphic>
          </wp:inline>
        </w:drawing>
      </w:r>
    </w:p>
    <w:p w:rsidR="002A4778" w:rsidRDefault="002A4778" w:rsidP="00427567"/>
    <w:p w:rsidR="002A4778" w:rsidRDefault="002A4778" w:rsidP="00427567"/>
    <w:p w:rsidR="00D44BCC" w:rsidRDefault="00D44BCC" w:rsidP="00D44BCC">
      <w:pPr>
        <w:pStyle w:val="Heading2"/>
        <w:numPr>
          <w:ilvl w:val="1"/>
          <w:numId w:val="19"/>
        </w:numPr>
      </w:pPr>
      <w:r>
        <w:lastRenderedPageBreak/>
        <w:t>Functional requirements</w:t>
      </w:r>
    </w:p>
    <w:p w:rsidR="001A1793" w:rsidRDefault="001A1793" w:rsidP="00EC5565">
      <w:pPr>
        <w:pStyle w:val="ListParagraph"/>
        <w:numPr>
          <w:ilvl w:val="0"/>
          <w:numId w:val="20"/>
        </w:numPr>
        <w:jc w:val="both"/>
      </w:pPr>
      <w:r>
        <w:t>The system contains many timetables that specific according to the different batches.So system should filter the schedules and show them only for the appropriate students that it belongs to.</w:t>
      </w:r>
    </w:p>
    <w:p w:rsidR="001A1793" w:rsidRDefault="001A1793" w:rsidP="00EC5565">
      <w:pPr>
        <w:pStyle w:val="ListParagraph"/>
        <w:numPr>
          <w:ilvl w:val="0"/>
          <w:numId w:val="20"/>
        </w:numPr>
        <w:jc w:val="both"/>
      </w:pPr>
      <w:r>
        <w:t>Only successfully authenticated users must allow to claim benefits of the application.</w:t>
      </w:r>
    </w:p>
    <w:p w:rsidR="001A1793" w:rsidRDefault="00EC5565" w:rsidP="00EC5565">
      <w:pPr>
        <w:pStyle w:val="ListParagraph"/>
        <w:numPr>
          <w:ilvl w:val="0"/>
          <w:numId w:val="20"/>
        </w:numPr>
        <w:jc w:val="both"/>
      </w:pPr>
      <w:r>
        <w:t>System should must succesfully response to the multiple users without stucking.Specially mornings time and the lunch time the user traffic can be increased. Application must successfully resistance for those kind of situations.</w:t>
      </w:r>
    </w:p>
    <w:p w:rsidR="00EC2405" w:rsidRDefault="00105D69" w:rsidP="00BB120D">
      <w:pPr>
        <w:pStyle w:val="Heading1"/>
        <w:numPr>
          <w:ilvl w:val="0"/>
          <w:numId w:val="19"/>
        </w:numPr>
      </w:pPr>
      <w:r>
        <w:t>Other requirements</w:t>
      </w:r>
    </w:p>
    <w:p w:rsidR="00BB120D" w:rsidRDefault="00BB120D" w:rsidP="00BB120D">
      <w:pPr>
        <w:pStyle w:val="Heading2"/>
        <w:numPr>
          <w:ilvl w:val="1"/>
          <w:numId w:val="19"/>
        </w:numPr>
      </w:pPr>
      <w:r>
        <w:t>Interface requirements</w:t>
      </w:r>
    </w:p>
    <w:p w:rsidR="00EF6C8C" w:rsidRDefault="00EF6C8C" w:rsidP="00EF6C8C">
      <w:pPr>
        <w:pStyle w:val="Heading3"/>
        <w:numPr>
          <w:ilvl w:val="2"/>
          <w:numId w:val="19"/>
        </w:numPr>
      </w:pPr>
      <w:r>
        <w:t>User interfaces</w:t>
      </w:r>
    </w:p>
    <w:p w:rsidR="00EF6C8C" w:rsidRPr="00EF6C8C" w:rsidRDefault="00EF6C8C" w:rsidP="00EF6C8C"/>
    <w:p w:rsidR="00BB120D" w:rsidRDefault="00EF6C8C" w:rsidP="00BB120D">
      <w:pPr>
        <w:pStyle w:val="Heading3"/>
        <w:numPr>
          <w:ilvl w:val="2"/>
          <w:numId w:val="19"/>
        </w:numPr>
      </w:pPr>
      <w:r>
        <w:t>Hardware interfaces</w:t>
      </w:r>
    </w:p>
    <w:p w:rsidR="00523850" w:rsidRPr="00523850" w:rsidRDefault="00523850" w:rsidP="00800A5C">
      <w:pPr>
        <w:jc w:val="both"/>
      </w:pPr>
      <w:r>
        <w:t>Since thw application is  combination ofweb application and a desktop applicati</w:t>
      </w:r>
      <w:r w:rsidR="009E2ED5">
        <w:t>on it does not have any direct predefined hardware interdafes.</w:t>
      </w:r>
    </w:p>
    <w:p w:rsidR="001A1793" w:rsidRDefault="001A1793" w:rsidP="001A1793"/>
    <w:p w:rsidR="001A1793" w:rsidRDefault="001A1793" w:rsidP="001A1793"/>
    <w:p w:rsidR="001A1793" w:rsidRDefault="001A1793" w:rsidP="001A1793"/>
    <w:p w:rsidR="001A1793" w:rsidRDefault="001A1793" w:rsidP="001A1793"/>
    <w:p w:rsidR="001A1793" w:rsidRDefault="001A1793" w:rsidP="001A1793"/>
    <w:p w:rsidR="001A1793" w:rsidRDefault="001A1793" w:rsidP="001A1793"/>
    <w:p w:rsidR="001A1793" w:rsidRPr="001A1793" w:rsidRDefault="001A1793" w:rsidP="001A1793"/>
    <w:sectPr w:rsidR="001A1793" w:rsidRPr="001A1793" w:rsidSect="00946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463"/>
    <w:multiLevelType w:val="hybridMultilevel"/>
    <w:tmpl w:val="7CAE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76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BB11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3E25F8"/>
    <w:multiLevelType w:val="hybridMultilevel"/>
    <w:tmpl w:val="3266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A71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E85403"/>
    <w:multiLevelType w:val="hybridMultilevel"/>
    <w:tmpl w:val="897E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36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9C7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5075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970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EB0655"/>
    <w:multiLevelType w:val="hybridMultilevel"/>
    <w:tmpl w:val="263E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D76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6465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F64B9F"/>
    <w:multiLevelType w:val="hybridMultilevel"/>
    <w:tmpl w:val="8B66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590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B310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1F23B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D62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D1A4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A12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6"/>
  </w:num>
  <w:num w:numId="3">
    <w:abstractNumId w:val="1"/>
  </w:num>
  <w:num w:numId="4">
    <w:abstractNumId w:val="15"/>
  </w:num>
  <w:num w:numId="5">
    <w:abstractNumId w:val="13"/>
  </w:num>
  <w:num w:numId="6">
    <w:abstractNumId w:val="0"/>
  </w:num>
  <w:num w:numId="7">
    <w:abstractNumId w:val="2"/>
  </w:num>
  <w:num w:numId="8">
    <w:abstractNumId w:val="6"/>
  </w:num>
  <w:num w:numId="9">
    <w:abstractNumId w:val="4"/>
  </w:num>
  <w:num w:numId="10">
    <w:abstractNumId w:val="8"/>
  </w:num>
  <w:num w:numId="11">
    <w:abstractNumId w:val="11"/>
  </w:num>
  <w:num w:numId="12">
    <w:abstractNumId w:val="7"/>
  </w:num>
  <w:num w:numId="13">
    <w:abstractNumId w:val="10"/>
  </w:num>
  <w:num w:numId="14">
    <w:abstractNumId w:val="17"/>
  </w:num>
  <w:num w:numId="15">
    <w:abstractNumId w:val="14"/>
  </w:num>
  <w:num w:numId="16">
    <w:abstractNumId w:val="19"/>
  </w:num>
  <w:num w:numId="17">
    <w:abstractNumId w:val="9"/>
  </w:num>
  <w:num w:numId="18">
    <w:abstractNumId w:val="18"/>
  </w:num>
  <w:num w:numId="19">
    <w:abstractNumId w:val="12"/>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4374"/>
    <w:rsid w:val="0002512B"/>
    <w:rsid w:val="001003F6"/>
    <w:rsid w:val="00105D69"/>
    <w:rsid w:val="0013036D"/>
    <w:rsid w:val="001A1793"/>
    <w:rsid w:val="001C338E"/>
    <w:rsid w:val="002A4778"/>
    <w:rsid w:val="002E17E1"/>
    <w:rsid w:val="00375FE6"/>
    <w:rsid w:val="00380904"/>
    <w:rsid w:val="00391A0E"/>
    <w:rsid w:val="003933D8"/>
    <w:rsid w:val="003C7858"/>
    <w:rsid w:val="00427567"/>
    <w:rsid w:val="00471314"/>
    <w:rsid w:val="004B3BAF"/>
    <w:rsid w:val="00523850"/>
    <w:rsid w:val="00527018"/>
    <w:rsid w:val="005413FE"/>
    <w:rsid w:val="005530C8"/>
    <w:rsid w:val="00670D4A"/>
    <w:rsid w:val="006A305D"/>
    <w:rsid w:val="006B013D"/>
    <w:rsid w:val="006D4806"/>
    <w:rsid w:val="006E18C3"/>
    <w:rsid w:val="006F6785"/>
    <w:rsid w:val="00784BDA"/>
    <w:rsid w:val="007B6AA7"/>
    <w:rsid w:val="00800A5C"/>
    <w:rsid w:val="008261B2"/>
    <w:rsid w:val="00851CB9"/>
    <w:rsid w:val="008865B0"/>
    <w:rsid w:val="00896051"/>
    <w:rsid w:val="008C155E"/>
    <w:rsid w:val="0092016C"/>
    <w:rsid w:val="0094689B"/>
    <w:rsid w:val="00970090"/>
    <w:rsid w:val="009A263F"/>
    <w:rsid w:val="009C19A5"/>
    <w:rsid w:val="009E2ED5"/>
    <w:rsid w:val="00A5720B"/>
    <w:rsid w:val="00B03543"/>
    <w:rsid w:val="00B77F9C"/>
    <w:rsid w:val="00BB120D"/>
    <w:rsid w:val="00BC24B7"/>
    <w:rsid w:val="00BE0B81"/>
    <w:rsid w:val="00C03679"/>
    <w:rsid w:val="00C21FD2"/>
    <w:rsid w:val="00C93119"/>
    <w:rsid w:val="00D2647F"/>
    <w:rsid w:val="00D36329"/>
    <w:rsid w:val="00D44BCC"/>
    <w:rsid w:val="00D74456"/>
    <w:rsid w:val="00DC60EF"/>
    <w:rsid w:val="00DE1036"/>
    <w:rsid w:val="00EB5FA1"/>
    <w:rsid w:val="00EC2405"/>
    <w:rsid w:val="00EC5565"/>
    <w:rsid w:val="00EF6C8C"/>
    <w:rsid w:val="00F0408A"/>
    <w:rsid w:val="00F12D00"/>
    <w:rsid w:val="00F17AE6"/>
    <w:rsid w:val="00F26EB7"/>
    <w:rsid w:val="00F3074D"/>
    <w:rsid w:val="00FC18B6"/>
    <w:rsid w:val="00FC4374"/>
    <w:rsid w:val="00FF4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9B"/>
  </w:style>
  <w:style w:type="paragraph" w:styleId="Heading1">
    <w:name w:val="heading 1"/>
    <w:basedOn w:val="Normal"/>
    <w:next w:val="Normal"/>
    <w:link w:val="Heading1Char"/>
    <w:uiPriority w:val="9"/>
    <w:qFormat/>
    <w:rsid w:val="006E18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6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8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A0E"/>
    <w:pPr>
      <w:ind w:left="720"/>
      <w:contextualSpacing/>
    </w:pPr>
  </w:style>
  <w:style w:type="table" w:styleId="TableGrid">
    <w:name w:val="Table Grid"/>
    <w:basedOn w:val="TableNormal"/>
    <w:uiPriority w:val="59"/>
    <w:rsid w:val="009700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97009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97009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97009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5">
    <w:name w:val="Light Shading Accent 5"/>
    <w:basedOn w:val="TableNormal"/>
    <w:uiPriority w:val="60"/>
    <w:rsid w:val="0097009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9700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A263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5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pasindu</dc:creator>
  <cp:lastModifiedBy>pasindu</cp:lastModifiedBy>
  <cp:revision>69</cp:revision>
  <dcterms:created xsi:type="dcterms:W3CDTF">2017-02-15T16:39:00Z</dcterms:created>
  <dcterms:modified xsi:type="dcterms:W3CDTF">2017-02-21T18:07:00Z</dcterms:modified>
</cp:coreProperties>
</file>