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/>
      <w:r/>
      <w:r/>
      <w:r/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00040" cy="3037522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07021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400039" cy="3037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25.2pt;height:239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sz w:val="28"/>
          <w:szCs w:val="28"/>
          <w:highlight w:val="none"/>
        </w:rPr>
      </w:r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Documento de requisitos: CRUD para loja de jogos </w:t>
      </w:r>
      <w:r>
        <w:rPr>
          <w:sz w:val="28"/>
          <w:szCs w:val="28"/>
          <w:highlight w:val="none"/>
        </w:rPr>
        <w:t xml:space="preserve">(Game Rail)</w:t>
      </w:r>
      <w:r>
        <w:rPr>
          <w:sz w:val="28"/>
          <w:szCs w:val="28"/>
          <w:highlight w:val="none"/>
        </w:rPr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firstLine="708"/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Projeto por: </w:t>
      </w:r>
      <w:r>
        <w:rPr>
          <w:sz w:val="28"/>
          <w:szCs w:val="28"/>
          <w:highlight w:val="none"/>
        </w:rPr>
        <w:t xml:space="preserve">Marcus Pascoal Martins De Sousa, </w:t>
      </w:r>
      <w:r>
        <w:rPr>
          <w:sz w:val="28"/>
          <w:szCs w:val="28"/>
          <w:highlight w:val="none"/>
        </w:rPr>
        <w:t xml:space="preserve"> N.</w:t>
      </w:r>
      <w:r>
        <w:rPr>
          <w:sz w:val="28"/>
          <w:szCs w:val="28"/>
          <w:highlight w:val="none"/>
        </w:rPr>
        <w:t xml:space="preserve">º</w:t>
      </w:r>
      <w:r>
        <w:rPr>
          <w:sz w:val="28"/>
          <w:szCs w:val="28"/>
          <w:highlight w:val="none"/>
        </w:rPr>
        <w:t xml:space="preserve"> 22</w:t>
      </w:r>
      <w:r>
        <w:rPr>
          <w:sz w:val="28"/>
          <w:szCs w:val="28"/>
          <w:highlight w:val="none"/>
        </w:rPr>
      </w:r>
      <w:r/>
    </w:p>
    <w:p>
      <w:pPr>
        <w:ind w:firstLine="708"/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firstLine="0"/>
        <w:jc w:val="left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center"/>
        <w:tabs>
          <w:tab w:val="left" w:pos="6551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Professores avaliadores: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Carlos Renan Moreira</w:t>
      </w:r>
      <w:r>
        <w:rPr>
          <w:sz w:val="28"/>
          <w:szCs w:val="28"/>
          <w:highlight w:val="none"/>
        </w:rPr>
      </w:r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Hugo Nathan Barbosa Regis</w:t>
      </w:r>
      <w:r>
        <w:rPr>
          <w:sz w:val="28"/>
          <w:szCs w:val="28"/>
          <w:highlight w:val="none"/>
        </w:rPr>
      </w:r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jc w:val="center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Data de Edição: 27/05/2024</w:t>
      </w:r>
      <w:r>
        <w:rPr>
          <w:sz w:val="28"/>
          <w:szCs w:val="28"/>
          <w:highlight w:val="none"/>
        </w:rPr>
      </w:r>
    </w:p>
    <w:p>
      <w:pPr>
        <w:pStyle w:val="17"/>
        <w:ind w:left="0" w:firstLine="0"/>
        <w:spacing w:before="317" w:beforeAutospacing="0"/>
      </w:pPr>
      <w:r>
        <w:rPr>
          <w:sz w:val="28"/>
          <w:szCs w:val="28"/>
          <w:highlight w:val="none"/>
        </w:rPr>
        <w:t xml:space="preserve">1.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Nome do projeto e significado</w:t>
      </w:r>
      <w:r/>
    </w:p>
    <w:p>
      <w:pPr>
        <w:rPr>
          <w:sz w:val="24"/>
          <w:szCs w:val="24"/>
        </w:rPr>
      </w:pPr>
      <w:r>
        <w:tab/>
      </w:r>
      <w:r>
        <w:rPr>
          <w:sz w:val="24"/>
          <w:szCs w:val="24"/>
        </w:rPr>
        <w:t xml:space="preserve">Game Rail é um site de compra e venda de jogos nos moldes de lojas como Steam e Nuuvem</w:t>
      </w:r>
      <w:r>
        <w:rPr>
          <w:sz w:val="24"/>
          <w:szCs w:val="24"/>
        </w:rPr>
      </w:r>
    </w:p>
    <w:p>
      <w:pPr>
        <w:pStyle w:val="17"/>
        <w:ind w:left="0" w:firstLine="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1.1. Vis</w:t>
      </w:r>
      <w:r>
        <w:rPr>
          <w:sz w:val="28"/>
          <w:szCs w:val="28"/>
          <w:highlight w:val="none"/>
        </w:rPr>
        <w:t xml:space="preserve">ão geral do documento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rPr>
          <w:sz w:val="24"/>
          <w:szCs w:val="24"/>
          <w:highlight w:val="none"/>
        </w:rPr>
      </w:pPr>
      <w:r/>
      <w:r>
        <w:rPr>
          <w:sz w:val="24"/>
          <w:szCs w:val="24"/>
        </w:rPr>
        <w:t xml:space="preserve">Nesse documento será visto tudo sobre o projeto desde requisitos funcionais e não-funcionais até mesmo linguagens, bibliotecas e frameworks utilizados.</w:t>
      </w:r>
      <w:r/>
    </w:p>
    <w:p>
      <w:p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2. Oque são requisitos funcionais e não funcionais?</w:t>
      </w:r>
      <w:r>
        <w:rPr>
          <w:sz w:val="28"/>
          <w:szCs w:val="28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Um requisito funcional é algo que o sistema é capaz de realizar. Entretanto um requisito não funcional são características e qualidades do sistema como por exemplo requisitos mínimos, desempenho, seguran</w:t>
      </w:r>
      <w:r>
        <w:rPr>
          <w:sz w:val="24"/>
          <w:szCs w:val="24"/>
          <w:highlight w:val="none"/>
        </w:rPr>
        <w:t xml:space="preserve">ça, facilidade de uso, confiabilidade.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3. Descrição dos usuários</w:t>
      </w:r>
      <w:r/>
    </w:p>
    <w:p>
      <w:pPr>
        <w:rPr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Usuário: Pode acessar a loja de jogos, favoritar jogos, por no carrinho e editar seu próprio perfil.</w:t>
      </w:r>
      <w:r/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Administrador</w:t>
      </w:r>
      <w:r>
        <w:rPr>
          <w:sz w:val="24"/>
          <w:szCs w:val="24"/>
          <w:highlight w:val="none"/>
        </w:rPr>
        <w:t xml:space="preserve">: Pode fazer o mesmo que um usuário comum, funções extras desbloqueadas por meio de uma variável no banco de dados do usuário, pode postar, editar e remover jogos e tem acesso ao perfil de todos os usuários podendo os editar e deletar.</w:t>
      </w:r>
      <w:r>
        <w:rPr>
          <w:sz w:val="24"/>
          <w:szCs w:val="24"/>
          <w:highlight w:val="none"/>
        </w:rPr>
      </w:r>
    </w:p>
    <w:p>
      <w:p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4. Requisitos funcionais</w:t>
      </w:r>
      <w:r/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8"/>
          <w:szCs w:val="28"/>
          <w:highlight w:val="none"/>
        </w:rPr>
        <w:tab/>
      </w:r>
      <w:r>
        <w:rPr>
          <w:sz w:val="24"/>
          <w:szCs w:val="24"/>
          <w:highlight w:val="none"/>
        </w:rPr>
        <w:t xml:space="preserve">#RF-01: Registrar-se e Login: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firstLine="708"/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Usuário pode registrar-se pondo username, e-mail, senha e data de </w:t>
        <w:tab/>
        <w:t xml:space="preserve">nascimento. Quando efetuado com sucesso você é redirecionado e logo </w:t>
        <w:tab/>
        <w:t xml:space="preserve">após</w:t>
      </w:r>
      <w:r>
        <w:rPr>
          <w:sz w:val="24"/>
          <w:szCs w:val="24"/>
          <w:highlight w:val="none"/>
        </w:rPr>
        <w:t xml:space="preserve"> é exibido um alerta de sucesso. Você pode efetuar o login usando </w:t>
        <w:tab/>
        <w:t xml:space="preserve">e-mail e senha.</w:t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ab/>
      </w:r>
      <w:r>
        <w:rPr>
          <w:sz w:val="24"/>
          <w:szCs w:val="24"/>
          <w:highlight w:val="none"/>
        </w:rPr>
        <w:t xml:space="preserve">#</w:t>
      </w:r>
      <w:r>
        <w:rPr>
          <w:sz w:val="24"/>
          <w:szCs w:val="24"/>
          <w:highlight w:val="none"/>
        </w:rPr>
        <w:t xml:space="preserve">RF-02: Acessar loja e ver jogos: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ab/>
        <w:t xml:space="preserve">Você pode acessar a página inicial da loja e ver os jogos á venda, </w:t>
        <w:tab/>
        <w:t xml:space="preserve">navegar pelas sessões usando a navbar.</w:t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ab/>
      </w:r>
      <w:r>
        <w:rPr>
          <w:sz w:val="24"/>
          <w:szCs w:val="24"/>
          <w:highlight w:val="none"/>
        </w:rPr>
        <w:t xml:space="preserve">#</w:t>
      </w:r>
      <w:r>
        <w:rPr>
          <w:sz w:val="24"/>
          <w:szCs w:val="24"/>
          <w:highlight w:val="none"/>
        </w:rPr>
        <w:t xml:space="preserve">RF-03: Ver, editar e remover perfis.</w:t>
      </w:r>
      <w:r>
        <w:rPr>
          <w:sz w:val="24"/>
          <w:szCs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ab/>
        <w:t xml:space="preserve">O usuário pode acessar na navbar seu perfil e lá poderá alterar sua foto </w:t>
        <w:tab/>
        <w:t xml:space="preserve">de perfil, nome, senha, e-mail biografia e dataNasc e deletar a conta. </w:t>
        <w:tab/>
        <w:t xml:space="preserve">Entretanto o administrador pode fazer isso com qualquer usuário.</w:t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ab/>
      </w:r>
      <w:r>
        <w:rPr>
          <w:sz w:val="24"/>
          <w:szCs w:val="24"/>
          <w:highlight w:val="none"/>
        </w:rPr>
        <w:t xml:space="preserve">#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RF-04:</w:t>
      </w:r>
      <w:r>
        <w:rPr>
          <w:sz w:val="24"/>
          <w:szCs w:val="24"/>
          <w:highlight w:val="none"/>
        </w:rPr>
        <w:t xml:space="preserve"> Postar, editar e remover jogos.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ab/>
        <w:tab/>
        <w:t xml:space="preserve">O Administrador pode postar jogos, deletar jogos,e editar características como valor, fotos, trailer, descrição, nome.</w:t>
      </w:r>
      <w:r>
        <w:rPr>
          <w:sz w:val="24"/>
          <w:szCs w:val="24"/>
          <w:highlight w:val="none"/>
        </w:rPr>
      </w:r>
    </w:p>
    <w:p>
      <w:pPr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#</w:t>
      </w:r>
      <w:r>
        <w:rPr>
          <w:sz w:val="24"/>
          <w:szCs w:val="24"/>
          <w:highlight w:val="none"/>
        </w:rPr>
        <w:t xml:space="preserve">RF-05: Favoritar jogos, ver favoritos, editar ordem na lista.</w:t>
      </w:r>
      <w:r>
        <w:rPr>
          <w:sz w:val="24"/>
          <w:szCs w:val="24"/>
          <w:highlight w:val="none"/>
        </w:rPr>
      </w:r>
    </w:p>
    <w:p>
      <w:pPr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O usuário poderá adicionar e remover um jogo a lista de favoritos e alterar a ordem desses itens na lista.</w:t>
      </w:r>
      <w:r>
        <w:rPr>
          <w:sz w:val="24"/>
          <w:szCs w:val="24"/>
          <w:highlight w:val="none"/>
        </w:rPr>
      </w:r>
    </w:p>
    <w:p>
      <w:pPr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#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RF-06:</w:t>
      </w:r>
      <w:r>
        <w:rPr>
          <w:sz w:val="24"/>
          <w:szCs w:val="24"/>
          <w:highlight w:val="none"/>
        </w:rPr>
        <w:t xml:space="preserve"> Adicionar, remover e ver jogos no carrinho.</w:t>
      </w:r>
      <w:r>
        <w:rPr>
          <w:sz w:val="24"/>
          <w:szCs w:val="24"/>
          <w:highlight w:val="none"/>
        </w:rPr>
      </w:r>
    </w:p>
    <w:p>
      <w:pPr>
        <w:ind w:firstLine="708"/>
        <w:rPr>
          <w:highlight w:val="none"/>
        </w:rPr>
      </w:pPr>
      <w:r>
        <w:rPr>
          <w:sz w:val="24"/>
          <w:szCs w:val="24"/>
          <w:highlight w:val="none"/>
        </w:rPr>
        <w:t xml:space="preserve">O usuário poderá adicionar e remover um jogo do carrinho.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#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RF-07:</w:t>
      </w:r>
      <w:r>
        <w:rPr>
          <w:sz w:val="24"/>
          <w:szCs w:val="24"/>
          <w:highlight w:val="none"/>
        </w:rPr>
        <w:t xml:space="preserve"> Comprar jogos.</w:t>
      </w:r>
      <w:r>
        <w:rPr>
          <w:sz w:val="24"/>
          <w:szCs w:val="24"/>
          <w:highlight w:val="none"/>
        </w:rPr>
      </w:r>
    </w:p>
    <w:p>
      <w:pPr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O usuário no carrinho vai poder clicar em comprar os jogos e eles serão adicionados a conta.</w:t>
      </w:r>
      <w:r>
        <w:rPr>
          <w:sz w:val="24"/>
          <w:szCs w:val="24"/>
          <w:highlight w:val="none"/>
        </w:rPr>
      </w:r>
    </w:p>
    <w:p>
      <w:pPr>
        <w:ind w:left="708" w:firstLine="0"/>
        <w:shd w:val="nil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#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RF-08:</w:t>
      </w:r>
      <w:r>
        <w:rPr>
          <w:sz w:val="24"/>
          <w:szCs w:val="24"/>
          <w:highlight w:val="none"/>
        </w:rPr>
        <w:t xml:space="preserve"> Ver jogos comprados.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708" w:firstLine="0"/>
        <w:shd w:val="nil" w:color="000000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No seu perfil você poderá ver os jogos comprados.</w:t>
      </w:r>
      <w:r>
        <w:rPr>
          <w:sz w:val="24"/>
          <w:szCs w:val="24"/>
          <w:highlight w:val="none"/>
        </w:rPr>
      </w:r>
    </w:p>
    <w:p>
      <w:pPr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#</w:t>
      </w:r>
      <w:r/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RF-09:</w:t>
      </w:r>
      <w:r>
        <w:rPr>
          <w:sz w:val="24"/>
          <w:szCs w:val="24"/>
          <w:highlight w:val="none"/>
        </w:rPr>
        <w:t xml:space="preserve"> Categorizar jogos.</w:t>
      </w:r>
      <w:r>
        <w:rPr>
          <w:sz w:val="24"/>
          <w:szCs w:val="24"/>
          <w:highlight w:val="none"/>
        </w:rPr>
      </w:r>
    </w:p>
    <w:p>
      <w:pPr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Na área do administrador você poderá criar categorias para os jogos.</w:t>
      </w:r>
      <w:r>
        <w:rPr>
          <w:sz w:val="24"/>
          <w:szCs w:val="24"/>
          <w:highlight w:val="none"/>
        </w:rPr>
      </w:r>
    </w:p>
    <w:p>
      <w:pPr>
        <w:ind w:firstLine="708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#</w:t>
      </w:r>
      <w:r>
        <w:rPr>
          <w:sz w:val="24"/>
          <w:szCs w:val="24"/>
          <w:highlight w:val="none"/>
        </w:rPr>
        <w:t xml:space="preserve">RF-10:</w:t>
      </w:r>
      <w:r>
        <w:rPr>
          <w:highlight w:val="none"/>
        </w:rPr>
        <w:t xml:space="preserve"> Pesquisar jogos.</w:t>
      </w:r>
      <w:r>
        <w:rPr>
          <w:sz w:val="24"/>
          <w:szCs w:val="24"/>
          <w:highlight w:val="none"/>
        </w:rPr>
      </w:r>
      <w:r/>
    </w:p>
    <w:p>
      <w:pPr>
        <w:ind w:firstLine="708"/>
        <w:tabs>
          <w:tab w:val="right" w:pos="8504" w:leader="none"/>
        </w:tabs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Na tela inicial o usuário poderá usar a barra de pesquisa para</w:t>
      </w:r>
      <w:r>
        <w:rPr>
          <w:sz w:val="24"/>
          <w:szCs w:val="24"/>
          <w:highlight w:val="none"/>
        </w:rPr>
        <w:t xml:space="preserve"> pesquisar jogos tanto por nome quanto por categoria.</w:t>
      </w:r>
      <w:r>
        <w:rPr>
          <w:sz w:val="24"/>
          <w:szCs w:val="24"/>
          <w:highlight w:val="none"/>
        </w:rPr>
      </w:r>
    </w:p>
    <w:p>
      <w:pPr>
        <w:ind w:left="0" w:firstLine="0"/>
        <w:jc w:val="both"/>
        <w:tabs>
          <w:tab w:val="center" w:pos="4252" w:leader="none"/>
        </w:tabs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5. Requisitos N</w:t>
      </w:r>
      <w:r>
        <w:rPr>
          <w:sz w:val="28"/>
          <w:szCs w:val="28"/>
          <w:highlight w:val="none"/>
        </w:rPr>
        <w:t xml:space="preserve">ão-Funcionais</w:t>
      </w:r>
      <w:r>
        <w:rPr>
          <w:sz w:val="28"/>
          <w:szCs w:val="28"/>
          <w:highlight w:val="none"/>
        </w:rPr>
      </w:r>
    </w:p>
    <w:p>
      <w:pPr>
        <w:ind w:left="0" w:firstLine="0"/>
        <w:jc w:val="both"/>
        <w:tabs>
          <w:tab w:val="center" w:pos="4252" w:leader="none"/>
        </w:tabs>
        <w:rPr>
          <w:sz w:val="28"/>
          <w:szCs w:val="28"/>
          <w:highlight w:val="none"/>
        </w:rPr>
      </w:pPr>
      <w:r>
        <w:rPr>
          <w:sz w:val="24"/>
          <w:szCs w:val="24"/>
          <w:highlight w:val="none"/>
        </w:rPr>
        <w:t xml:space="preserve">#RN-01: Usabilidade</w:t>
      </w:r>
      <w:r>
        <w:rPr>
          <w:sz w:val="24"/>
          <w:szCs w:val="24"/>
        </w:rPr>
      </w:r>
      <w:r/>
    </w:p>
    <w:p>
      <w:pPr>
        <w:ind w:left="0" w:firstLine="0"/>
        <w:jc w:val="both"/>
        <w:tabs>
          <w:tab w:val="center" w:pos="4252" w:leader="none"/>
        </w:tabs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#RN-02:</w:t>
      </w:r>
      <w:r>
        <w:rPr>
          <w:sz w:val="24"/>
          <w:szCs w:val="24"/>
          <w:highlight w:val="none"/>
        </w:rPr>
        <w:t xml:space="preserve"> Responsividade</w:t>
      </w:r>
      <w:r>
        <w:rPr>
          <w:sz w:val="24"/>
          <w:szCs w:val="24"/>
        </w:rPr>
      </w:r>
    </w:p>
    <w:p>
      <w:pPr>
        <w:ind w:left="0" w:firstLine="0"/>
        <w:jc w:val="both"/>
        <w:tabs>
          <w:tab w:val="center" w:pos="4252" w:leader="none"/>
        </w:tabs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#RN-03:</w:t>
      </w:r>
      <w:r>
        <w:rPr>
          <w:sz w:val="24"/>
          <w:szCs w:val="24"/>
          <w:highlight w:val="none"/>
        </w:rPr>
        <w:t xml:space="preserve"> Validaç</w:t>
      </w:r>
      <w:r>
        <w:rPr>
          <w:sz w:val="24"/>
          <w:szCs w:val="24"/>
          <w:highlight w:val="none"/>
        </w:rPr>
        <w:t xml:space="preserve">ão de campos</w:t>
      </w:r>
      <w:r>
        <w:rPr>
          <w:sz w:val="24"/>
          <w:szCs w:val="24"/>
        </w:rPr>
      </w:r>
    </w:p>
    <w:p>
      <w:pPr>
        <w:ind w:left="0" w:firstLine="0"/>
        <w:jc w:val="both"/>
        <w:tabs>
          <w:tab w:val="center" w:pos="4252" w:leader="none"/>
        </w:tabs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#RN-04:</w:t>
      </w:r>
      <w:r>
        <w:rPr>
          <w:sz w:val="24"/>
          <w:szCs w:val="24"/>
          <w:highlight w:val="none"/>
        </w:rPr>
        <w:t xml:space="preserve"> Mensagens de aviso (Sucesso, Erro...)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ind w:left="0" w:firstLine="0"/>
        <w:jc w:val="both"/>
        <w:tabs>
          <w:tab w:val="center" w:pos="4252" w:leader="none"/>
        </w:tabs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ind w:left="0" w:firstLine="0"/>
        <w:jc w:val="both"/>
        <w:tabs>
          <w:tab w:val="center" w:pos="4252" w:leader="none"/>
        </w:tabs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ind w:left="0" w:firstLine="0"/>
        <w:jc w:val="both"/>
        <w:tabs>
          <w:tab w:val="center" w:pos="4252" w:leader="none"/>
        </w:tabs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ind w:left="0" w:firstLine="0"/>
        <w:jc w:val="both"/>
        <w:tabs>
          <w:tab w:val="center" w:pos="4252" w:leader="none"/>
        </w:tabs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ind w:left="0" w:firstLine="0"/>
        <w:jc w:val="both"/>
        <w:tabs>
          <w:tab w:val="center" w:pos="4252" w:leader="none"/>
        </w:tabs>
        <w:rPr>
          <w:sz w:val="24"/>
          <w:szCs w:val="24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ind w:left="0" w:firstLine="0"/>
        <w:jc w:val="both"/>
        <w:tabs>
          <w:tab w:val="center" w:pos="4252" w:leader="none"/>
        </w:tabs>
      </w:pPr>
      <w:r>
        <w:rPr>
          <w:highlight w:val="none"/>
        </w:rPr>
      </w:r>
      <w:r>
        <w:rPr>
          <w:sz w:val="24"/>
          <w:szCs w:val="24"/>
          <w:highlight w:val="none"/>
        </w:rPr>
        <w:t xml:space="preserve">#RN-05:</w:t>
      </w:r>
      <w:r>
        <w:rPr>
          <w:highlight w:val="none"/>
        </w:rPr>
        <w:t xml:space="preserve"> Banco de dados MySQL</w:t>
      </w:r>
      <w:r>
        <w:t xml:space="preserve">:</w:t>
      </w:r>
      <w:r>
        <w:rPr>
          <w:highlight w:val="none"/>
        </w:rPr>
      </w:r>
    </w:p>
    <w:p>
      <w:pPr>
        <w:ind w:left="0" w:firstLine="0"/>
        <w:jc w:val="both"/>
        <w:tabs>
          <w:tab w:val="center" w:pos="4252" w:leader="none"/>
        </w:tabs>
        <w:rPr>
          <w:highlight w:val="none"/>
        </w:rPr>
      </w:pPr>
      <w:r/>
      <w:r>
        <w:rPr>
          <w:highlight w:val="none"/>
        </w:rPr>
        <w:t xml:space="preserve">Oque é:</w:t>
      </w:r>
      <w:r>
        <w:rPr>
          <w:highlight w:val="none"/>
        </w:rPr>
        <w:t xml:space="preserve"> </w:t>
      </w:r>
      <w:r>
        <w:rPr>
          <w:highlight w:val="none"/>
        </w:rPr>
        <w:t xml:space="preserve">É um sistema</w:t>
      </w:r>
      <w:r>
        <w:rPr>
          <w:highlight w:val="none"/>
        </w:rPr>
        <w:t xml:space="preserve"> gratuito</w:t>
      </w:r>
      <w:r>
        <w:rPr>
          <w:highlight w:val="none"/>
        </w:rPr>
        <w:t xml:space="preserve"> de gerenciamento de banco de dados relacional.</w:t>
      </w:r>
      <w:r/>
    </w:p>
    <w:p>
      <w:pPr>
        <w:ind w:left="0" w:firstLine="0"/>
        <w:jc w:val="both"/>
        <w:tabs>
          <w:tab w:val="center" w:pos="4252" w:leader="none"/>
        </w:tabs>
        <w:rPr>
          <w:highlight w:val="none"/>
        </w:rPr>
      </w:pPr>
      <w:r>
        <w:t xml:space="preserve"> Vantagens: Principal vantagem do uso MySQL é seu código aberto, que o torna de fácil acesso.</w:t>
      </w:r>
      <w:r/>
      <w:r/>
    </w:p>
    <w:p>
      <w:pPr>
        <w:ind w:left="0" w:firstLine="0"/>
        <w:jc w:val="both"/>
        <w:tabs>
          <w:tab w:val="center" w:pos="4252" w:leader="none"/>
        </w:tabs>
        <w:rPr>
          <w:highlight w:val="none"/>
        </w:rPr>
      </w:pPr>
      <w:r>
        <w:rPr>
          <w:highlight w:val="none"/>
        </w:rPr>
      </w:r>
      <w:r>
        <w:rPr>
          <w:sz w:val="24"/>
          <w:szCs w:val="24"/>
          <w:highlight w:val="none"/>
        </w:rPr>
        <w:t xml:space="preserve">#RN-05:</w:t>
      </w:r>
      <w:r>
        <w:rPr>
          <w:highlight w:val="none"/>
        </w:rPr>
        <w:t xml:space="preserve"> Linguagem PHP</w:t>
      </w:r>
      <w:r>
        <w:rPr>
          <w:highlight w:val="none"/>
        </w:rPr>
        <w:t xml:space="preserve">: </w:t>
      </w:r>
      <w:r>
        <w:rPr>
          <w:highlight w:val="none"/>
        </w:rPr>
      </w:r>
    </w:p>
    <w:p>
      <w:pPr>
        <w:ind w:left="0" w:firstLine="0"/>
        <w:jc w:val="both"/>
        <w:tabs>
          <w:tab w:val="center" w:pos="4252" w:leader="none"/>
        </w:tabs>
        <w:rPr>
          <w:highlight w:val="none"/>
        </w:rPr>
      </w:pPr>
      <w:r>
        <w:rPr>
          <w:highlight w:val="none"/>
        </w:rPr>
        <w:t xml:space="preserve">Oque é: É uma linguagem de programação web robusta de de fácil sintaxe</w:t>
      </w:r>
      <w:r>
        <w:rPr>
          <w:highlight w:val="none"/>
        </w:rPr>
      </w:r>
    </w:p>
    <w:p>
      <w:pPr>
        <w:ind w:left="0" w:firstLine="0"/>
        <w:jc w:val="both"/>
        <w:tabs>
          <w:tab w:val="center" w:pos="4252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Vantagens:</w:t>
      </w:r>
      <w:r>
        <w:rPr>
          <w:highlight w:val="none"/>
        </w:rPr>
      </w:r>
      <w:r>
        <w:rPr>
          <w:highlight w:val="none"/>
        </w:rPr>
        <w:t xml:space="preserve"> As vantagens do uso do PHP é </w:t>
      </w:r>
      <w:r>
        <w:rPr>
          <w:highlight w:val="none"/>
        </w:rPr>
        <w:t xml:space="preserve"> a facilidade de aprendizado, vasta comunidade, baixo custo, escalabilidade e foco na segurança</w:t>
      </w:r>
      <w:r>
        <w:rPr>
          <w:highlight w:val="none"/>
        </w:rPr>
      </w:r>
      <w:r/>
    </w:p>
    <w:p>
      <w:pPr>
        <w:ind w:left="0" w:firstLine="0"/>
        <w:jc w:val="both"/>
        <w:tabs>
          <w:tab w:val="center" w:pos="4252" w:leader="none"/>
        </w:tabs>
        <w:rPr>
          <w:highlight w:val="none"/>
        </w:rPr>
      </w:pPr>
      <w:r>
        <w:rPr>
          <w:highlight w:val="none"/>
        </w:rPr>
      </w:r>
      <w:r>
        <w:rPr>
          <w:sz w:val="24"/>
          <w:szCs w:val="24"/>
          <w:highlight w:val="none"/>
        </w:rPr>
        <w:t xml:space="preserve">#RN-06:</w:t>
      </w:r>
      <w:r>
        <w:rPr>
          <w:highlight w:val="none"/>
        </w:rPr>
        <w:t xml:space="preserve"> Parsley JS:</w:t>
      </w:r>
      <w:r>
        <w:rPr>
          <w:highlight w:val="none"/>
        </w:rPr>
      </w:r>
    </w:p>
    <w:p>
      <w:pPr>
        <w:ind w:left="0" w:firstLine="0"/>
        <w:jc w:val="both"/>
        <w:tabs>
          <w:tab w:val="center" w:pos="4252" w:leader="none"/>
        </w:tabs>
      </w:pPr>
      <w:r>
        <w:rPr>
          <w:highlight w:val="none"/>
        </w:rPr>
        <w:t xml:space="preserve">Oque é: É uma biblioteca feita pra facilitar os sistemas de validação de formulário.</w:t>
      </w:r>
      <w:r/>
    </w:p>
    <w:p>
      <w:pPr>
        <w:ind w:left="0" w:firstLine="0"/>
        <w:jc w:val="both"/>
        <w:tabs>
          <w:tab w:val="center" w:pos="4252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Vantagens:</w:t>
      </w:r>
      <w:r>
        <w:rPr>
          <w:highlight w:val="none"/>
        </w:rPr>
        <w:t xml:space="preserve"> Gratuita, personalizável, fácil instalação, fácil utilização.</w:t>
      </w:r>
      <w:r/>
    </w:p>
    <w:p>
      <w:pPr>
        <w:ind w:left="0" w:firstLine="0"/>
        <w:jc w:val="both"/>
        <w:tabs>
          <w:tab w:val="center" w:pos="4252" w:leader="none"/>
        </w:tabs>
      </w:pPr>
      <w:r>
        <w:rPr>
          <w:highlight w:val="none"/>
        </w:rPr>
      </w:r>
      <w:r>
        <w:rPr>
          <w:sz w:val="24"/>
          <w:szCs w:val="24"/>
          <w:highlight w:val="none"/>
        </w:rPr>
        <w:t xml:space="preserve">#RN-07:</w:t>
      </w:r>
      <w:r>
        <w:rPr>
          <w:highlight w:val="none"/>
        </w:rPr>
        <w:t xml:space="preserve"> Requisitos m</w:t>
      </w:r>
      <w:r>
        <w:rPr>
          <w:highlight w:val="none"/>
        </w:rPr>
        <w:t xml:space="preserve">ínimos para uso</w:t>
      </w:r>
      <w:r>
        <w:t xml:space="preserve">:</w:t>
      </w:r>
      <w:r/>
    </w:p>
    <w:p>
      <w:pPr>
        <w:ind w:left="0" w:firstLine="0"/>
        <w:jc w:val="both"/>
        <w:tabs>
          <w:tab w:val="center" w:pos="4252" w:leader="none"/>
        </w:tabs>
      </w:pPr>
      <w:r/>
      <w:r>
        <w:rPr>
          <w:highlight w:val="none"/>
        </w:rPr>
        <w:t xml:space="preserve">*Baseado no Bootstrap 5.3 por ser o framework mais recente</w:t>
      </w:r>
      <w:r/>
      <w:r/>
      <w:r/>
      <w:r/>
      <w:r/>
    </w:p>
    <w:p>
      <w:pPr>
        <w:ind w:left="0" w:firstLine="0"/>
        <w:jc w:val="both"/>
        <w:tabs>
          <w:tab w:val="center" w:pos="4252" w:leader="none"/>
        </w:tabs>
        <w:rPr>
          <w:highlight w:val="none"/>
        </w:rPr>
      </w:pPr>
      <w:r>
        <w:rPr>
          <w:highlight w:val="none"/>
        </w:rPr>
        <w:t xml:space="preserve">Mobile: Android 6.0+ / iOS 12+</w:t>
      </w:r>
      <w:r>
        <w:rPr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p>
      <w:pPr>
        <w:ind w:left="0" w:firstLine="0"/>
        <w:jc w:val="both"/>
        <w:tabs>
          <w:tab w:val="center" w:pos="4252" w:leader="none"/>
        </w:tabs>
        <w:rPr>
          <w:highlight w:val="none"/>
        </w:rPr>
      </w:pPr>
      <w:r>
        <w:rPr>
          <w:highlight w:val="none"/>
        </w:rPr>
        <w:t xml:space="preserve">PC: Chrome 60+ / Firefox 60+</w:t>
      </w:r>
      <w:r>
        <w:rPr>
          <w:highlight w:val="none"/>
        </w:rPr>
      </w:r>
    </w:p>
    <w:p>
      <w:pPr>
        <w:ind w:left="0" w:firstLine="0"/>
        <w:jc w:val="both"/>
        <w:tabs>
          <w:tab w:val="center" w:pos="4252" w:leader="none"/>
        </w:tabs>
      </w:pPr>
      <w:r>
        <w:rPr>
          <w:highlight w:val="none"/>
        </w:rPr>
      </w:r>
      <w:r>
        <w:rPr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  <w:t xml:space="preserve">Fontes bibliográficas:</w:t>
      </w:r>
      <w:r>
        <w:rPr>
          <w:sz w:val="24"/>
          <w:szCs w:val="24"/>
          <w:highlight w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https://www.mestresdaweb.com.br/tecnologias/requisitos-funcionais-e-nao-funcionais-o-que-sao</w:t>
      </w:r>
      <w:r>
        <w:rPr>
          <w:sz w:val="24"/>
          <w:szCs w:val="24"/>
          <w:highlight w:val="none"/>
        </w:rPr>
        <w:t xml:space="preserve"> Acessado dia 27/05 ás 20:45 </w:t>
      </w:r>
      <w:r>
        <w:rPr>
          <w:sz w:val="24"/>
          <w:szCs w:val="24"/>
          <w:highlight w:val="none"/>
          <w14:ligatures w14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  <w14:ligatures w14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https://www.dio.me/articles/por-que-startups-devem-usar-php-em-sistemas-novos-vantagens-e-beneficios</w:t>
      </w:r>
      <w:r>
        <w:rPr>
          <w:sz w:val="24"/>
          <w:szCs w:val="24"/>
          <w:highlight w:val="none"/>
        </w:rPr>
        <w:t xml:space="preserve"> Acessado dia 27/05 ás 22:33</w:t>
      </w:r>
      <w:r>
        <w:rPr>
          <w:sz w:val="24"/>
          <w:szCs w:val="24"/>
          <w:highlight w:val="none"/>
          <w14:ligatures w14:val="none"/>
        </w:rPr>
      </w:r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  <w:t xml:space="preserve">https://awari.com.br/descubra-tudo-sobre-o-mysql-o-que-e-como-funciona-e-suas-vantagens/#:~:text=Uma%20das%20principais%20vantagens%20do,de%20acordo%20com%20suas%20necessidades. </w:t>
      </w:r>
      <w:r>
        <w:rPr>
          <w:sz w:val="24"/>
          <w:szCs w:val="24"/>
          <w:highlight w:val="none"/>
        </w:rPr>
        <w:t xml:space="preserve">Acessado</w:t>
      </w:r>
      <w:r>
        <w:rPr>
          <w:sz w:val="24"/>
          <w:szCs w:val="24"/>
          <w:highlight w:val="none"/>
        </w:rPr>
        <w:t xml:space="preserve"> ás 22:35</w:t>
      </w:r>
      <w:r>
        <w:rPr>
          <w:sz w:val="24"/>
          <w:szCs w:val="24"/>
          <w:highlight w:val="none"/>
          <w14:ligatures w14:val="none"/>
        </w:rPr>
      </w:r>
      <w:r/>
    </w:p>
    <w:p>
      <w:pPr>
        <w:rPr>
          <w:sz w:val="24"/>
          <w:szCs w:val="24"/>
          <w:highlight w:val="none"/>
          <w14:ligatures w14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  <w:r/>
    </w:p>
    <w:sectPr>
      <w:headerReference w:type="default" r:id="rId9"/>
      <w:footnotePr/>
      <w:endnotePr/>
      <w:type w:val="nextPage"/>
      <w:pgSz w:w="11906" w:h="16838" w:orient="portrait"/>
      <w:pgMar w:top="1417" w:right="1701" w:bottom="1417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26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85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57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29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1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3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5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17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897" w:hanging="180"/>
      </w:pPr>
    </w:lvl>
  </w:abstractNum>
  <w:abstractNum w:abstractNumId="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14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decimal"/>
      <w:isLgl w:val="false"/>
      <w:suff w:val="tab"/>
      <w:lvlText w:val="%1.%2."/>
      <w:lvlJc w:val="left"/>
      <w:pPr/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decimal"/>
      <w:isLgl w:val="false"/>
      <w:suff w:val="tab"/>
      <w:lvlText w:val="%1.%2."/>
      <w:lvlJc w:val="left"/>
      <w:pPr/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decimal"/>
      <w:isLgl w:val="false"/>
      <w:suff w:val="tab"/>
      <w:lvlText w:val="%1.%2."/>
      <w:lvlJc w:val="left"/>
      <w:pPr/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decimal"/>
      <w:isLgl w:val="false"/>
      <w:suff w:val="tab"/>
      <w:lvlText w:val="%1.%2."/>
      <w:lvlJc w:val="left"/>
      <w:pPr/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decimal"/>
      <w:isLgl w:val="false"/>
      <w:suff w:val="tab"/>
      <w:lvlText w:val="%1.%2."/>
      <w:lvlJc w:val="left"/>
      <w:pPr/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decimal"/>
      <w:isLgl w:val="false"/>
      <w:suff w:val="tab"/>
      <w:lvlText w:val="%1.%2."/>
      <w:lvlJc w:val="left"/>
      <w:pPr/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599"/>
    <w:next w:val="599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599"/>
    <w:next w:val="599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599"/>
    <w:next w:val="599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599"/>
    <w:next w:val="599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599"/>
    <w:next w:val="599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599"/>
    <w:next w:val="599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599"/>
    <w:next w:val="599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599"/>
    <w:next w:val="599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599"/>
    <w:next w:val="599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599"/>
    <w:next w:val="599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599"/>
    <w:next w:val="599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599"/>
    <w:next w:val="599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599"/>
    <w:next w:val="599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599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599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599"/>
    <w:next w:val="59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599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599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599"/>
    <w:next w:val="599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599"/>
    <w:next w:val="599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599"/>
    <w:next w:val="599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599"/>
    <w:next w:val="599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599"/>
    <w:next w:val="599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599"/>
    <w:next w:val="599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599"/>
    <w:next w:val="599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599"/>
    <w:next w:val="599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599"/>
    <w:next w:val="599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599"/>
    <w:next w:val="599"/>
    <w:uiPriority w:val="99"/>
    <w:unhideWhenUsed/>
    <w:pPr>
      <w:spacing w:after="0" w:afterAutospacing="0"/>
    </w:pPr>
  </w:style>
  <w:style w:type="paragraph" w:styleId="599" w:default="1">
    <w:name w:val="Normal"/>
    <w:qFormat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paragraph" w:styleId="602">
    <w:name w:val="No Spacing"/>
    <w:basedOn w:val="599"/>
    <w:uiPriority w:val="1"/>
    <w:qFormat/>
    <w:pPr>
      <w:spacing w:after="0" w:line="240" w:lineRule="auto"/>
    </w:pPr>
  </w:style>
  <w:style w:type="paragraph" w:styleId="603">
    <w:name w:val="List Paragraph"/>
    <w:basedOn w:val="599"/>
    <w:uiPriority w:val="34"/>
    <w:qFormat/>
    <w:pPr>
      <w:contextualSpacing/>
      <w:ind w:left="720"/>
    </w:pPr>
  </w:style>
  <w:style w:type="character" w:styleId="612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2</cp:revision>
  <dcterms:created xsi:type="dcterms:W3CDTF">2017-12-12T08:30:00Z</dcterms:created>
  <dcterms:modified xsi:type="dcterms:W3CDTF">2024-05-28T01:55:27Z</dcterms:modified>
</cp:coreProperties>
</file>