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CA0" w:rsidRPr="00002CA0" w:rsidRDefault="00002CA0" w:rsidP="00002CA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002CA0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PROFIL SUR-MESURE</w:t>
      </w:r>
    </w:p>
    <w:p w:rsidR="00002CA0" w:rsidRPr="00002CA0" w:rsidRDefault="00002CA0" w:rsidP="00002CA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F66D5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(</w:t>
      </w:r>
      <w:proofErr w:type="gramStart"/>
      <w:r w:rsidRPr="00FF66D5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gâteaux</w:t>
      </w:r>
      <w:proofErr w:type="gramEnd"/>
      <w:r w:rsidRPr="00FF66D5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 xml:space="preserve"> personnalisés, illustration sur commande, robe sur-mesure, photographe événementiel, calligraphe, etc.)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002CA0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TOFU ENRICHI (12–15 min)</w:t>
      </w:r>
    </w:p>
    <w:p w:rsidR="00002CA0" w:rsidRPr="00002CA0" w:rsidRDefault="00002CA0" w:rsidP="00002CA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 Attirer + éduquer + montrer ton expertise + créer curiosité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02CA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1 — Déclencheur &amp; compréhension</w:t>
      </w:r>
    </w:p>
    <w:p w:rsidR="00002CA0" w:rsidRPr="00002CA0" w:rsidRDefault="00002CA0" w:rsidP="00002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Dans quelle situation précise ton client pense à toi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(anniversaire important, mariage, naissance, déménagement, événement pro…)</w:t>
      </w:r>
      <w:r w:rsidR="00893B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002CA0" w:rsidRPr="00002CA0" w:rsidRDefault="00002CA0" w:rsidP="00002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Quelles sont les 3 demandes </w:t>
      </w:r>
      <w:r w:rsidR="00893BAA">
        <w:rPr>
          <w:rFonts w:ascii="Nunito" w:eastAsia="Times New Roman" w:hAnsi="Nunito" w:cs="Times New Roman"/>
          <w:sz w:val="24"/>
          <w:szCs w:val="24"/>
          <w:lang w:eastAsia="fr-FR"/>
        </w:rPr>
        <w:t xml:space="preserve">/ questions </w:t>
      </w: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les plus fréquentes que tu reçois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("Je veux quelque chose de simple mais waouh", "Je ne sais pas trop ce que je veux", "Je veux que ce soit unique")</w:t>
      </w:r>
    </w:p>
    <w:p w:rsidR="00002CA0" w:rsidRPr="00002CA0" w:rsidRDefault="00002CA0" w:rsidP="00002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que les clients comprennent mal au début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(ils pensent que tout est faisable en 3 jours, ils sous-estiment le temps de travail, ils pensent que le prix dépend seulement de la taille</w:t>
      </w:r>
      <w:r w:rsidR="00893B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etc</w:t>
      </w: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)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02CA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2 — Complexité &amp; expertise invisible</w:t>
      </w:r>
    </w:p>
    <w:p w:rsidR="00002CA0" w:rsidRPr="00002CA0" w:rsidRDefault="00002CA0" w:rsidP="00002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partie de ton travail est beaucoup plus technique qu’on ne l’imagine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(stabilité d’un gâteau à étages, ajustement d’un patron sur mesure, équilibrage des couleurs, retouches photo)</w:t>
      </w:r>
    </w:p>
    <w:p w:rsidR="00002CA0" w:rsidRPr="00002CA0" w:rsidRDefault="00002CA0" w:rsidP="00002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contrainte invisible impacte ton travail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(temps de séchage, disponibilité des matières premières, météo pour un shooting, contraintes alimentaires)</w:t>
      </w:r>
    </w:p>
    <w:p w:rsidR="00002CA0" w:rsidRPr="00002CA0" w:rsidRDefault="00002CA0" w:rsidP="00002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élément prend beaucoup plus de temps que ce que le client imagine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(montage, ajustements, tests, retouches, essais)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🔹</w:t>
      </w:r>
      <w:r w:rsidRPr="00002CA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3 — Maîtrise &amp; savoir-faire</w:t>
      </w:r>
    </w:p>
    <w:p w:rsidR="00002CA0" w:rsidRPr="00002CA0" w:rsidRDefault="00002CA0" w:rsidP="00002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que toi seule remarques mais que le client ne voit pas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(texture du biscuit, tension d’un tissu, alignement des traits, équilibre des proportions)</w:t>
      </w:r>
    </w:p>
    <w:p w:rsidR="00002CA0" w:rsidRPr="00002CA0" w:rsidRDefault="00002CA0" w:rsidP="00002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quel moment précis sais-tu que ton travail est réussi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(quand la découpe tient parfaitement, quand la cliente se reconnaît dans le portrait, quand la robe tombe naturellement)</w:t>
      </w:r>
    </w:p>
    <w:p w:rsidR="00002CA0" w:rsidRPr="00002CA0" w:rsidRDefault="00002CA0" w:rsidP="00002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étape demande le plus de maîtrise dans ton processus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(montage final, essayage, équilibrage des saveurs, direction du modèle pendant un shooting)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02CA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4 — Anticipation &amp; posture</w:t>
      </w:r>
    </w:p>
    <w:p w:rsidR="00002CA0" w:rsidRPr="00002CA0" w:rsidRDefault="00002CA0" w:rsidP="00002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mauvais réflexe les clients ont souvent avant de travailler avec toi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(attendre la dernière minute, choisir uniquement sur Pinterest, comparer seulement les prix)</w:t>
      </w:r>
    </w:p>
    <w:p w:rsidR="00002CA0" w:rsidRPr="00002CA0" w:rsidRDefault="00002CA0" w:rsidP="00002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qui change complètement le résultat quand c’est bien anticipé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(donner le nombre exact d’invités, préciser le contexte, partager des références, échanger en amont)</w:t>
      </w:r>
    </w:p>
    <w:p w:rsidR="00002CA0" w:rsidRPr="00002CA0" w:rsidRDefault="00002CA0" w:rsidP="00002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Quelle décision fait la différence entre “correct” et “exceptionnel” ?</w:t>
      </w: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(te laisser une marge créative, accepter tes recommandations, prévoir un budget réaliste)</w:t>
      </w:r>
    </w:p>
    <w:p w:rsidR="00B626AA" w:rsidRPr="00FF66D5" w:rsidRDefault="00B626AA">
      <w:pPr>
        <w:rPr>
          <w:rFonts w:ascii="Nunito" w:hAnsi="Nunito"/>
        </w:rPr>
      </w:pP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002CA0">
        <w:rPr>
          <w:rFonts w:ascii="Nunito" w:eastAsia="Times New Roman" w:hAnsi="Nunito" w:cs="Nunito"/>
          <w:b/>
          <w:bCs/>
          <w:kern w:val="36"/>
          <w:sz w:val="48"/>
          <w:szCs w:val="48"/>
          <w:lang w:eastAsia="fr-FR"/>
        </w:rPr>
        <w:t>🟡</w:t>
      </w:r>
      <w:r w:rsidRPr="00002CA0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MOFU ENRICHI (10–12 min)</w:t>
      </w:r>
    </w:p>
    <w:p w:rsidR="00002CA0" w:rsidRPr="00002CA0" w:rsidRDefault="00002CA0" w:rsidP="00002CA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 Objectif : créer confiance, crédibilité, différenciation, posture.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02CA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1 — Ton accompagnement réel</w:t>
      </w:r>
    </w:p>
    <w:p w:rsidR="00002CA0" w:rsidRPr="00002CA0" w:rsidRDefault="00002CA0" w:rsidP="00002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Comment se déroule concrètement une collaboration avec toi, du premier contact à la livraison ?</w:t>
      </w:r>
      <w:r w:rsidR="00D718AF" w:rsidRPr="00FF66D5">
        <w:rPr>
          <w:rFonts w:ascii="Nunito" w:eastAsia="Times New Roman" w:hAnsi="Nunito" w:cs="Times New Roman"/>
          <w:sz w:val="24"/>
          <w:szCs w:val="24"/>
          <w:lang w:eastAsia="fr-FR"/>
        </w:rPr>
        <w:t xml:space="preserve">  </w:t>
      </w:r>
      <w:r w:rsidR="00D718AF" w:rsidRPr="00FF66D5">
        <w:rPr>
          <w:rStyle w:val="lev"/>
          <w:rFonts w:ascii="Nunito" w:hAnsi="Nunito"/>
        </w:rPr>
        <w:t xml:space="preserve">Quelle est ta manière unique d’accompagner un client pendant un projet </w:t>
      </w:r>
      <w:proofErr w:type="gramStart"/>
      <w:r w:rsidR="00D718AF" w:rsidRPr="00FF66D5">
        <w:rPr>
          <w:rStyle w:val="lev"/>
          <w:rFonts w:ascii="Nunito" w:hAnsi="Nunito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</w:t>
      </w:r>
      <w:proofErr w:type="spell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brief</w:t>
      </w:r>
      <w:proofErr w:type="spell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, échange d’idées,</w:t>
      </w:r>
      <w:r w:rsidR="00D718AF" w:rsidRPr="00FF66D5">
        <w:rPr>
          <w:rFonts w:ascii="Nunito" w:hAnsi="Nunito"/>
        </w:rPr>
        <w:t xml:space="preserve"> conseils créatifs, </w:t>
      </w: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 devis, croquis, validation, production, ajustements, livraison)</w:t>
      </w:r>
    </w:p>
    <w:p w:rsidR="00002CA0" w:rsidRPr="00002CA0" w:rsidRDefault="00002CA0" w:rsidP="00002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 xml:space="preserve">Quelle étape est essentielle mais souvent sous-estimée par le client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(phase de réflexion, tests, ajustements, essayages, validation technique)</w:t>
      </w:r>
    </w:p>
    <w:p w:rsidR="00002CA0" w:rsidRPr="00002CA0" w:rsidRDefault="00002CA0" w:rsidP="00002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quel moment ton expertise fait vraiment la différence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(quand tu proposes une alternative plus adaptée, quand tu ajustes un détail invisible, quand tu refuses une demande irréaliste)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02CA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2 — Différenciation &amp; posture</w:t>
      </w:r>
    </w:p>
    <w:p w:rsidR="00002CA0" w:rsidRPr="00002CA0" w:rsidRDefault="00002CA0" w:rsidP="00002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que tu fais différemment des autres dans ton secteur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(plus d’écoute, plus de précision, moins de volume mais plus de qualité, accompagnement personnalisé)</w:t>
      </w:r>
      <w:r w:rsidR="002172D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bookmarkStart w:id="0" w:name="_GoBack"/>
      <w:bookmarkEnd w:id="0"/>
    </w:p>
    <w:p w:rsidR="00002CA0" w:rsidRPr="00002CA0" w:rsidRDefault="00002CA0" w:rsidP="00002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que tu refuses de faire même si c’est demandé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(reproduire exactement un modèle Pinterest, accepter un délai irréaliste, sacrifier la qualité)</w:t>
      </w:r>
    </w:p>
    <w:p w:rsidR="00002CA0" w:rsidRPr="00002CA0" w:rsidRDefault="00002CA0" w:rsidP="00002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valeur est non négociable dans ton travail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(qualité, respect du produit, honnêteté, transparence, précision)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02CA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3 — Impact &amp; transformation</w:t>
      </w:r>
    </w:p>
    <w:p w:rsidR="00002CA0" w:rsidRPr="00002CA0" w:rsidRDefault="00002CA0" w:rsidP="00002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émotion observes-tu le plus souvent à la fin d’un projet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(fierté, soulagement, surprise, gratitude)</w:t>
      </w:r>
    </w:p>
    <w:p w:rsidR="00002CA0" w:rsidRPr="00002CA0" w:rsidRDefault="00002CA0" w:rsidP="00002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qui change pour ton client au-delà du produit final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(confiance en soi, tranquillité d’esprit, moment mémorable, sentiment d’avoir fait le bon choix)</w:t>
      </w:r>
    </w:p>
    <w:p w:rsidR="00002CA0" w:rsidRPr="00002CA0" w:rsidRDefault="00002CA0" w:rsidP="00002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Raconte un moment où tu as senti que ton travail avait un vrai impact.</w:t>
      </w: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(une cliente émue, un événement sauvé, un détail qui a marqué les invités)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🔴</w:t>
      </w:r>
      <w:r w:rsidRPr="00002CA0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BOFU ENRICHI (8–10 min)</w:t>
      </w:r>
    </w:p>
    <w:p w:rsidR="00002CA0" w:rsidRPr="00002CA0" w:rsidRDefault="00002CA0" w:rsidP="00002CA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 Objectif : lever les freins, rassurer, clarifier, faciliter la décision.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02CA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1 — Processus clair</w:t>
      </w:r>
    </w:p>
    <w:p w:rsidR="00002CA0" w:rsidRPr="00002CA0" w:rsidRDefault="00002CA0" w:rsidP="00002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 xml:space="preserve">Comment se passe une commande étape par étape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(contact, devis, validation, acompte, création, livraison)</w:t>
      </w:r>
    </w:p>
    <w:p w:rsidR="00002CA0" w:rsidRPr="00002CA0" w:rsidRDefault="00002CA0" w:rsidP="00002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Combien de temps faut-il prévoir en moyenne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(2 semaines, 1 mois, 3 mois selon projet)</w:t>
      </w:r>
    </w:p>
    <w:p w:rsidR="00002CA0" w:rsidRPr="00002CA0" w:rsidRDefault="00002CA0" w:rsidP="00002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quel moment faut-il idéalement te contacter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(au moins 3–4 semaines avant, dès que la date est fixée)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02CA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2 — Freins &amp; objections</w:t>
      </w:r>
    </w:p>
    <w:p w:rsidR="00002CA0" w:rsidRPr="00002CA0" w:rsidRDefault="00002CA0" w:rsidP="00002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Quelle est l’hésitation la plus fréquente avant de réserver ?</w:t>
      </w: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(le prix, le délai, le doute sur le rendu final)</w:t>
      </w:r>
    </w:p>
    <w:p w:rsidR="00002CA0" w:rsidRPr="00002CA0" w:rsidRDefault="00002CA0" w:rsidP="00002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peur revient le plus souvent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(peur que ça ne corresponde pas à l’idée, peur que ce soit fragile, peur que ce soit “trop”)</w:t>
      </w:r>
    </w:p>
    <w:p w:rsidR="00002CA0" w:rsidRPr="00002CA0" w:rsidRDefault="00002CA0" w:rsidP="00002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tu rassures concrètement tes clients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(photos réelles, avis clients, explications techniques, échanges en amont)</w:t>
      </w:r>
    </w:p>
    <w:p w:rsidR="00002CA0" w:rsidRPr="00002CA0" w:rsidRDefault="00213A71" w:rsidP="00002CA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002CA0" w:rsidRPr="00002CA0" w:rsidRDefault="00002CA0" w:rsidP="00002CA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02CA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02CA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3 — Positionnement clair</w:t>
      </w:r>
    </w:p>
    <w:p w:rsidR="00002CA0" w:rsidRPr="00002CA0" w:rsidRDefault="00002CA0" w:rsidP="00002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 qui ton offre est-elle idéale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(personnes qui veulent du sur-mesure, qui anticipent, qui cherchent de la qualité)</w:t>
      </w:r>
    </w:p>
    <w:p w:rsidR="00002CA0" w:rsidRPr="00002CA0" w:rsidRDefault="00002CA0" w:rsidP="00002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 qui elle n’est pas adaptée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(personnes pressées, budgets très serrés, recherche de reproduction exacte)</w:t>
      </w:r>
    </w:p>
    <w:p w:rsidR="00002CA0" w:rsidRPr="00002CA0" w:rsidRDefault="00002CA0" w:rsidP="00002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Pourquoi attendre peut compliquer les choses </w:t>
      </w:r>
      <w:proofErr w:type="gramStart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02CA0">
        <w:rPr>
          <w:rFonts w:ascii="Nunito" w:eastAsia="Times New Roman" w:hAnsi="Nunito" w:cs="Times New Roman"/>
          <w:sz w:val="24"/>
          <w:szCs w:val="24"/>
          <w:lang w:eastAsia="fr-FR"/>
        </w:rPr>
        <w:br/>
        <w:t>(planning complet, moins de choix, moins de personnalisation possible)</w:t>
      </w:r>
    </w:p>
    <w:p w:rsidR="00002CA0" w:rsidRPr="00FF66D5" w:rsidRDefault="00002CA0">
      <w:pPr>
        <w:rPr>
          <w:rFonts w:ascii="Nunito" w:hAnsi="Nunito"/>
        </w:rPr>
      </w:pPr>
    </w:p>
    <w:p w:rsidR="00002CA0" w:rsidRDefault="00002CA0"/>
    <w:sectPr w:rsidR="00002C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E7105"/>
    <w:multiLevelType w:val="multilevel"/>
    <w:tmpl w:val="150A5E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BD463D"/>
    <w:multiLevelType w:val="multilevel"/>
    <w:tmpl w:val="B6902E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6F1D92"/>
    <w:multiLevelType w:val="multilevel"/>
    <w:tmpl w:val="2A6268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6302F6"/>
    <w:multiLevelType w:val="multilevel"/>
    <w:tmpl w:val="745A1B4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F01240"/>
    <w:multiLevelType w:val="multilevel"/>
    <w:tmpl w:val="8822172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3B0FE9"/>
    <w:multiLevelType w:val="multilevel"/>
    <w:tmpl w:val="111EF2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6E617A"/>
    <w:multiLevelType w:val="multilevel"/>
    <w:tmpl w:val="8D66FF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96132D"/>
    <w:multiLevelType w:val="multilevel"/>
    <w:tmpl w:val="A1AE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3504C7"/>
    <w:multiLevelType w:val="multilevel"/>
    <w:tmpl w:val="EA08C6F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64F176C"/>
    <w:multiLevelType w:val="multilevel"/>
    <w:tmpl w:val="7AD6D0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0"/>
  </w:num>
  <w:num w:numId="7">
    <w:abstractNumId w:val="9"/>
  </w:num>
  <w:num w:numId="8">
    <w:abstractNumId w:val="4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CA0"/>
    <w:rsid w:val="00002CA0"/>
    <w:rsid w:val="00213A71"/>
    <w:rsid w:val="002172DE"/>
    <w:rsid w:val="00893BAA"/>
    <w:rsid w:val="00B626AA"/>
    <w:rsid w:val="00D718AF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02C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02C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2CA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02CA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02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002CA0"/>
    <w:rPr>
      <w:i/>
      <w:iCs/>
    </w:rPr>
  </w:style>
  <w:style w:type="character" w:styleId="lev">
    <w:name w:val="Strong"/>
    <w:basedOn w:val="Policepardfaut"/>
    <w:uiPriority w:val="22"/>
    <w:qFormat/>
    <w:rsid w:val="00D718A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02C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02C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2CA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02CA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02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002CA0"/>
    <w:rPr>
      <w:i/>
      <w:iCs/>
    </w:rPr>
  </w:style>
  <w:style w:type="character" w:styleId="lev">
    <w:name w:val="Strong"/>
    <w:basedOn w:val="Policepardfaut"/>
    <w:uiPriority w:val="22"/>
    <w:qFormat/>
    <w:rsid w:val="00D71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2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810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5</cp:revision>
  <dcterms:created xsi:type="dcterms:W3CDTF">2026-02-14T16:45:00Z</dcterms:created>
  <dcterms:modified xsi:type="dcterms:W3CDTF">2026-02-18T19:41:00Z</dcterms:modified>
</cp:coreProperties>
</file>