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id w:val="-1942297160"/>
        <w:placeholder>
          <w:docPart w:val="DefaultPlaceholder_-1854013440"/>
        </w:placeholder>
      </w:sdtPr>
      <w:sdtEndPr>
        <w:rPr>
          <w:color w:val="7F7F7F" w:themeColor="text1" w:themeTint="80"/>
        </w:rPr>
      </w:sdtEndPr>
      <w:sdtContent>
        <w:bookmarkStart w:id="0" w:name="_Hlk137125885" w:displacedByCustomXml="prev"/>
        <w:p w14:paraId="47373F97" w14:textId="77777777" w:rsidR="001379AE" w:rsidRPr="006B7A73" w:rsidRDefault="001379AE" w:rsidP="00824132">
          <w:pPr>
            <w:rPr>
              <w:rStyle w:val="TitleChar"/>
              <w:color w:val="7F7F7F" w:themeColor="text1" w:themeTint="80"/>
            </w:rPr>
          </w:pPr>
          <w:r w:rsidRPr="006B7A73">
            <w:rPr>
              <w:rStyle w:val="TitleChar"/>
              <w:color w:val="7F7F7F" w:themeColor="text1" w:themeTint="80"/>
            </w:rPr>
            <w:t>Structure of interaction and impact plan: Academy of Finland Proof of Concept Funding</w:t>
          </w:r>
          <w:bookmarkEnd w:id="0"/>
          <w:r w:rsidRPr="006B7A73">
            <w:rPr>
              <w:rStyle w:val="TitleChar"/>
              <w:color w:val="7F7F7F" w:themeColor="text1" w:themeTint="80"/>
            </w:rPr>
            <w:t xml:space="preserve"> </w:t>
          </w:r>
        </w:p>
        <w:p w14:paraId="4FCD624D" w14:textId="77777777" w:rsidR="001379AE" w:rsidRPr="006B7A73" w:rsidRDefault="001379AE" w:rsidP="001379AE">
          <w:pPr>
            <w:rPr>
              <w:b/>
              <w:bCs/>
              <w:color w:val="7F7F7F" w:themeColor="text1" w:themeTint="80"/>
            </w:rPr>
          </w:pPr>
          <w:r w:rsidRPr="006B7A73">
            <w:rPr>
              <w:b/>
              <w:bCs/>
              <w:color w:val="7F7F7F" w:themeColor="text1" w:themeTint="80"/>
            </w:rPr>
            <w:t>This structure for the interaction and impact plan applies to the call for applications for Academy of Finland Proof of Concept Funding.</w:t>
          </w:r>
        </w:p>
        <w:p w14:paraId="1540FCD7" w14:textId="77777777" w:rsidR="001379AE" w:rsidRPr="001379AE" w:rsidRDefault="001379AE" w:rsidP="001379AE">
          <w:pPr>
            <w:rPr>
              <w:color w:val="7F7F7F" w:themeColor="text1" w:themeTint="80"/>
            </w:rPr>
          </w:pPr>
          <w:r w:rsidRPr="001379AE">
            <w:rPr>
              <w:color w:val="7F7F7F" w:themeColor="text1" w:themeTint="80"/>
            </w:rPr>
            <w:t>Submit the interaction and impact plan as a PDF appendix in the Academy’s online services on the tab ‘Interaction and impact plan’. Read the call text carefully before you start writing the plan. Also, familiarise yourself with the review guidelines and review form.</w:t>
          </w:r>
        </w:p>
        <w:p w14:paraId="793087EA" w14:textId="77777777" w:rsidR="001379AE" w:rsidRPr="001379AE" w:rsidRDefault="001379AE" w:rsidP="001379AE">
          <w:pPr>
            <w:rPr>
              <w:color w:val="7F7F7F" w:themeColor="text1" w:themeTint="80"/>
            </w:rPr>
          </w:pPr>
          <w:r w:rsidRPr="001379AE">
            <w:rPr>
              <w:color w:val="7F7F7F" w:themeColor="text1" w:themeTint="80"/>
            </w:rPr>
            <w:t xml:space="preserve">The maximum length of the plan is eight pages (nine for consortium applications; Calibri/Carlito 12 </w:t>
          </w:r>
          <w:proofErr w:type="spellStart"/>
          <w:r w:rsidRPr="001379AE">
            <w:rPr>
              <w:color w:val="7F7F7F" w:themeColor="text1" w:themeTint="80"/>
            </w:rPr>
            <w:t>pt</w:t>
          </w:r>
          <w:proofErr w:type="spellEnd"/>
          <w:r w:rsidRPr="001379AE">
            <w:rPr>
              <w:color w:val="7F7F7F" w:themeColor="text1" w:themeTint="80"/>
            </w:rPr>
            <w:t xml:space="preserve">), including the list of references. The plan does not need to have a cover page. The paper size is A4. The font is Calibri/Carlito, size 12 </w:t>
          </w:r>
          <w:proofErr w:type="spellStart"/>
          <w:r w:rsidRPr="001379AE">
            <w:rPr>
              <w:color w:val="7F7F7F" w:themeColor="text1" w:themeTint="80"/>
            </w:rPr>
            <w:t>pt</w:t>
          </w:r>
          <w:proofErr w:type="spellEnd"/>
          <w:r w:rsidRPr="001379AE">
            <w:rPr>
              <w:color w:val="7F7F7F" w:themeColor="text1" w:themeTint="80"/>
            </w:rPr>
            <w:t>, line spacing 1 and margins 20 mm. All references must be added directly into the text, for example as follows: (author(s), year) or [number]. You must not use footnotes. The list of references is included in the length of the interaction and impact plan and therefore counts towards the total length of the plan.</w:t>
          </w:r>
        </w:p>
        <w:p w14:paraId="55DB049B" w14:textId="77777777" w:rsidR="001379AE" w:rsidRPr="001379AE" w:rsidRDefault="001379AE" w:rsidP="001379AE">
          <w:pPr>
            <w:rPr>
              <w:color w:val="7F7F7F" w:themeColor="text1" w:themeTint="80"/>
            </w:rPr>
          </w:pPr>
          <w:r w:rsidRPr="001379AE">
            <w:rPr>
              <w:color w:val="7F7F7F" w:themeColor="text1" w:themeTint="80"/>
            </w:rPr>
            <w:t xml:space="preserve">When drafting the plan, please </w:t>
          </w:r>
          <w:proofErr w:type="gramStart"/>
          <w:r w:rsidRPr="001379AE">
            <w:rPr>
              <w:color w:val="7F7F7F" w:themeColor="text1" w:themeTint="80"/>
            </w:rPr>
            <w:t>take into account</w:t>
          </w:r>
          <w:proofErr w:type="gramEnd"/>
          <w:r w:rsidRPr="001379AE">
            <w:rPr>
              <w:color w:val="7F7F7F" w:themeColor="text1" w:themeTint="80"/>
            </w:rPr>
            <w:t xml:space="preserve"> that it will be reviewed by both Finnish and foreign experts from various fields and scientific disciplines. The plan should therefore be written in English. The plan must be drafted according to the structure and headings provided. Please note that you should consider responsible science (research ethics, open science, equality and </w:t>
          </w:r>
          <w:proofErr w:type="spellStart"/>
          <w:r w:rsidRPr="001379AE">
            <w:rPr>
              <w:color w:val="7F7F7F" w:themeColor="text1" w:themeTint="80"/>
            </w:rPr>
            <w:t>nondiscrimination</w:t>
          </w:r>
          <w:proofErr w:type="spellEnd"/>
          <w:r w:rsidRPr="001379AE">
            <w:rPr>
              <w:color w:val="7F7F7F" w:themeColor="text1" w:themeTint="80"/>
            </w:rPr>
            <w:t>, sustainable development) as a cross-cutting issue when preparing the application. The instructions and structure provided must be followed to ensure the equal treatment of applicants. The application cannot be submitted if the system detects an error in the page configuration or the structure.</w:t>
          </w:r>
        </w:p>
        <w:p w14:paraId="4E4C9E07" w14:textId="25D04A56" w:rsidR="001379AE" w:rsidRPr="001379AE" w:rsidRDefault="001379AE" w:rsidP="001379AE">
          <w:pPr>
            <w:pStyle w:val="ListParagraph"/>
            <w:numPr>
              <w:ilvl w:val="0"/>
              <w:numId w:val="33"/>
            </w:numPr>
            <w:rPr>
              <w:color w:val="7F7F7F" w:themeColor="text1" w:themeTint="80"/>
            </w:rPr>
          </w:pPr>
          <w:r w:rsidRPr="001379AE">
            <w:rPr>
              <w:color w:val="7F7F7F" w:themeColor="text1" w:themeTint="80"/>
            </w:rPr>
            <w:t xml:space="preserve">Write the interaction and </w:t>
          </w:r>
          <w:r w:rsidR="001B3626">
            <w:rPr>
              <w:color w:val="7F7F7F" w:themeColor="text1" w:themeTint="80"/>
            </w:rPr>
            <w:t>impact</w:t>
          </w:r>
          <w:r w:rsidRPr="001379AE">
            <w:rPr>
              <w:color w:val="7F7F7F" w:themeColor="text1" w:themeTint="80"/>
            </w:rPr>
            <w:t xml:space="preserve"> </w:t>
          </w:r>
          <w:r w:rsidRPr="008F0FCB">
            <w:rPr>
              <w:color w:val="7F7F7F" w:themeColor="text1" w:themeTint="80"/>
            </w:rPr>
            <w:t>plan on our template.</w:t>
          </w:r>
        </w:p>
        <w:p w14:paraId="6C5745B6" w14:textId="2B5F47BD" w:rsidR="001379AE" w:rsidRPr="001379AE" w:rsidRDefault="001379AE" w:rsidP="001379AE">
          <w:pPr>
            <w:pStyle w:val="ListParagraph"/>
            <w:numPr>
              <w:ilvl w:val="0"/>
              <w:numId w:val="33"/>
            </w:numPr>
            <w:rPr>
              <w:color w:val="7F7F7F" w:themeColor="text1" w:themeTint="80"/>
            </w:rPr>
          </w:pPr>
          <w:r w:rsidRPr="001379AE">
            <w:rPr>
              <w:color w:val="7F7F7F" w:themeColor="text1" w:themeTint="80"/>
            </w:rPr>
            <w:t xml:space="preserve">See the </w:t>
          </w:r>
          <w:hyperlink r:id="rId11" w:history="1">
            <w:r w:rsidRPr="001379AE">
              <w:rPr>
                <w:rStyle w:val="Hyperlink"/>
              </w:rPr>
              <w:t>How-to guides for the online services</w:t>
            </w:r>
          </w:hyperlink>
          <w:r w:rsidRPr="001379AE">
            <w:rPr>
              <w:color w:val="7F7F7F" w:themeColor="text1" w:themeTint="80"/>
            </w:rPr>
            <w:t xml:space="preserve"> on our website for the technical instructions.</w:t>
          </w:r>
        </w:p>
        <w:p w14:paraId="714758A8" w14:textId="724EBF42" w:rsidR="001379AE" w:rsidRDefault="001379AE" w:rsidP="00BF5476">
          <w:pPr>
            <w:rPr>
              <w:color w:val="7F7F7F" w:themeColor="text1" w:themeTint="80"/>
            </w:rPr>
          </w:pPr>
          <w:r w:rsidRPr="001379AE">
            <w:rPr>
              <w:color w:val="7F7F7F" w:themeColor="text1" w:themeTint="80"/>
            </w:rPr>
            <w:t>Please, delete these instructions when preparing your interaction and impact plan.</w:t>
          </w:r>
        </w:p>
        <w:p w14:paraId="6214B8CF" w14:textId="284FB1DC" w:rsidR="000C01F6" w:rsidRPr="00302F81" w:rsidRDefault="00C979FE" w:rsidP="00BF5476">
          <w:pPr>
            <w:rPr>
              <w:color w:val="7F7F7F" w:themeColor="text1" w:themeTint="80"/>
            </w:rPr>
          </w:pPr>
          <w:r w:rsidRPr="00302F81">
            <w:rPr>
              <w:noProof/>
            </w:rPr>
            <mc:AlternateContent>
              <mc:Choice Requires="wps">
                <w:drawing>
                  <wp:anchor distT="0" distB="0" distL="114300" distR="114300" simplePos="0" relativeHeight="251659264" behindDoc="0" locked="0" layoutInCell="1" allowOverlap="1" wp14:anchorId="1266D3D5" wp14:editId="0DD955BE">
                    <wp:simplePos x="0" y="0"/>
                    <wp:positionH relativeFrom="column">
                      <wp:posOffset>0</wp:posOffset>
                    </wp:positionH>
                    <wp:positionV relativeFrom="paragraph">
                      <wp:posOffset>19050</wp:posOffset>
                    </wp:positionV>
                    <wp:extent cx="6170073" cy="0"/>
                    <wp:effectExtent l="0" t="19050" r="21590" b="19050"/>
                    <wp:wrapNone/>
                    <wp:docPr id="1" name="Straight Connector 1"/>
                    <wp:cNvGraphicFramePr/>
                    <a:graphic xmlns:a="http://schemas.openxmlformats.org/drawingml/2006/main">
                      <a:graphicData uri="http://schemas.microsoft.com/office/word/2010/wordprocessingShape">
                        <wps:wsp>
                          <wps:cNvCnPr/>
                          <wps:spPr>
                            <a:xfrm>
                              <a:off x="0" y="0"/>
                              <a:ext cx="6170073" cy="0"/>
                            </a:xfrm>
                            <a:prstGeom prst="line">
                              <a:avLst/>
                            </a:prstGeom>
                            <a:ln w="28575">
                              <a:solidFill>
                                <a:schemeClr val="tx1">
                                  <a:lumMod val="50000"/>
                                  <a:lumOff val="50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31FDDAF9" id="Straight Connector 1" o:spid="_x0000_s1026" style="position:absolute;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0,1.5pt" to="485.85pt,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" strokecolor="gray [1629]" strokeweight="2.25pt">
                    <v:stroke joinstyle="miter"/>
                  </v:line>
                </w:pict>
              </mc:Fallback>
            </mc:AlternateContent>
          </w:r>
        </w:p>
      </w:sdtContent>
    </w:sdt>
    <w:sdt>
      <w:sdtPr>
        <w:rPr>
          <w:lang w:val="en-US"/>
        </w:rPr>
        <w:id w:val="2023825082"/>
        <w:lock w:val="sdtLocked"/>
        <w:placeholder>
          <w:docPart w:val="DefaultPlaceholder_-1854013440"/>
        </w:placeholder>
      </w:sdtPr>
      <w:sdtContent>
        <w:p w14:paraId="60C34EA1" w14:textId="6461461E" w:rsidR="003F0543" w:rsidRDefault="001379AE" w:rsidP="00955D55">
          <w:pPr>
            <w:pStyle w:val="Title"/>
            <w:rPr>
              <w:lang w:val="en-US"/>
            </w:rPr>
          </w:pPr>
          <w:r w:rsidRPr="001379AE">
            <w:rPr>
              <w:lang w:val="en-US"/>
            </w:rPr>
            <w:t>Title of the Interaction and Impact Plan</w:t>
          </w:r>
        </w:p>
      </w:sdtContent>
    </w:sdt>
    <w:sdt>
      <w:sdtPr>
        <w:rPr>
          <w:lang w:val="en-US"/>
        </w:rPr>
        <w:id w:val="1951209378"/>
        <w:placeholder>
          <w:docPart w:val="DefaultPlaceholder_-1854013440"/>
        </w:placeholder>
        <w15:appearance w15:val="hidden"/>
      </w:sdtPr>
      <w:sdtEndPr>
        <w:rPr>
          <w:b/>
          <w:bCs/>
        </w:rPr>
      </w:sdtEndPr>
      <w:sdtContent>
        <w:p w14:paraId="2402D8C8" w14:textId="77777777" w:rsidR="00824132" w:rsidRPr="002A4872" w:rsidRDefault="00F04114" w:rsidP="00F04114">
          <w:pPr>
            <w:rPr>
              <w:lang w:val="en-US"/>
            </w:rPr>
          </w:pPr>
          <w:r w:rsidRPr="002A4872">
            <w:rPr>
              <w:lang w:val="en-US"/>
            </w:rPr>
            <w:t>Applicant (</w:t>
          </w:r>
          <w:bookmarkStart w:id="1" w:name="_Hlk127162414"/>
          <w:r w:rsidRPr="002A4872">
            <w:rPr>
              <w:lang w:val="en-US"/>
            </w:rPr>
            <w:t xml:space="preserve">and </w:t>
          </w:r>
          <w:r w:rsidR="0087481C" w:rsidRPr="002A4872">
            <w:rPr>
              <w:lang w:val="en-US"/>
            </w:rPr>
            <w:t>the</w:t>
          </w:r>
          <w:r w:rsidR="000C01F6" w:rsidRPr="002A4872">
            <w:rPr>
              <w:lang w:val="en-US"/>
            </w:rPr>
            <w:t xml:space="preserve"> </w:t>
          </w:r>
          <w:r w:rsidRPr="002A4872">
            <w:rPr>
              <w:lang w:val="en-US"/>
            </w:rPr>
            <w:t>abbreviation of co</w:t>
          </w:r>
          <w:r w:rsidR="00302F81" w:rsidRPr="002A4872">
            <w:rPr>
              <w:lang w:val="en-US"/>
            </w:rPr>
            <w:t>n</w:t>
          </w:r>
          <w:r w:rsidRPr="002A4872">
            <w:rPr>
              <w:lang w:val="en-US"/>
            </w:rPr>
            <w:t>s</w:t>
          </w:r>
          <w:r w:rsidR="000C01F6" w:rsidRPr="002A4872">
            <w:rPr>
              <w:lang w:val="en-US"/>
            </w:rPr>
            <w:t>o</w:t>
          </w:r>
          <w:r w:rsidRPr="002A4872">
            <w:rPr>
              <w:lang w:val="en-US"/>
            </w:rPr>
            <w:t>rt</w:t>
          </w:r>
          <w:r w:rsidR="000C01F6" w:rsidRPr="002A4872">
            <w:rPr>
              <w:lang w:val="en-US"/>
            </w:rPr>
            <w:t>i</w:t>
          </w:r>
          <w:r w:rsidRPr="002A4872">
            <w:rPr>
              <w:lang w:val="en-US"/>
            </w:rPr>
            <w:t>um</w:t>
          </w:r>
          <w:bookmarkEnd w:id="1"/>
          <w:r w:rsidRPr="002A4872">
            <w:rPr>
              <w:lang w:val="en-US"/>
            </w:rPr>
            <w:t>)</w:t>
          </w:r>
        </w:p>
        <w:p w14:paraId="1A68F0A9" w14:textId="28677511" w:rsidR="00F04114" w:rsidRPr="00554690" w:rsidRDefault="00000000" w:rsidP="00F04114">
          <w:pPr>
            <w:rPr>
              <w:b/>
              <w:bCs/>
              <w:lang w:val="en-US"/>
            </w:rPr>
          </w:pPr>
        </w:p>
      </w:sdtContent>
    </w:sdt>
    <w:sdt>
      <w:sdtPr>
        <w:rPr>
          <w:lang w:val="en-US"/>
        </w:rPr>
        <w:id w:val="-5374589"/>
        <w:lock w:val="sdtContentLocked"/>
        <w:placeholder>
          <w:docPart w:val="DefaultPlaceholder_-1854013440"/>
        </w:placeholder>
        <w15:appearance w15:val="hidden"/>
      </w:sdtPr>
      <w:sdtContent>
        <w:p w14:paraId="6F44FA87" w14:textId="7B050277" w:rsidR="001379AE" w:rsidRPr="001379AE" w:rsidRDefault="001379AE" w:rsidP="001379AE">
          <w:pPr>
            <w:pStyle w:val="Heading1"/>
            <w:rPr>
              <w:lang w:val="en-US"/>
            </w:rPr>
          </w:pPr>
          <w:r w:rsidRPr="001379AE">
            <w:rPr>
              <w:bCs/>
            </w:rPr>
            <w:t>Central idea of the research</w:t>
          </w:r>
        </w:p>
      </w:sdtContent>
    </w:sdt>
    <w:sdt>
      <w:sdtPr>
        <w:rPr>
          <w:rStyle w:val="Emphasis"/>
          <w:i w:val="0"/>
          <w:iCs w:val="0"/>
          <w:color w:val="7F7F7F" w:themeColor="text1" w:themeTint="80"/>
        </w:rPr>
        <w:id w:val="1222644290"/>
        <w:placeholder>
          <w:docPart w:val="071AFAB0972F4660B174665D01641EB5"/>
        </w:placeholder>
        <w:showingPlcHdr/>
      </w:sdtPr>
      <w:sdtEndPr>
        <w:rPr>
          <w:rStyle w:val="Emphasis"/>
          <w:color w:val="auto"/>
        </w:rPr>
      </w:sdtEndPr>
      <w:sdtContent>
        <w:p w14:paraId="6C67A074" w14:textId="5AB15756" w:rsidR="001379AE" w:rsidRPr="00B05028" w:rsidRDefault="001379AE" w:rsidP="001379AE">
          <w:pPr>
            <w:rPr>
              <w:color w:val="7F7F7F" w:themeColor="text1" w:themeTint="80"/>
            </w:rPr>
          </w:pPr>
          <w:r w:rsidRPr="001379AE">
            <w:rPr>
              <w:color w:val="7F7F7F" w:themeColor="text1" w:themeTint="80"/>
            </w:rPr>
            <w:t xml:space="preserve">Don’t change the given headings. You may, however, use additional subheadings. </w:t>
          </w:r>
          <w:r w:rsidR="00B05028" w:rsidRPr="001379AE">
            <w:rPr>
              <w:color w:val="7F7F7F" w:themeColor="text1" w:themeTint="80"/>
            </w:rPr>
            <w:t>Please, delete these instructions when preparing your interaction and impact plan.</w:t>
          </w:r>
        </w:p>
        <w:p w14:paraId="721C9147" w14:textId="77777777" w:rsidR="003F785F" w:rsidRPr="003F785F" w:rsidRDefault="003F785F" w:rsidP="003F785F">
          <w:pPr>
            <w:pStyle w:val="ListParagraph"/>
            <w:numPr>
              <w:ilvl w:val="0"/>
              <w:numId w:val="34"/>
            </w:numPr>
            <w:rPr>
              <w:color w:val="7F7F7F" w:themeColor="text1" w:themeTint="80"/>
              <w:lang w:val="en-US"/>
            </w:rPr>
          </w:pPr>
          <w:r w:rsidRPr="003F785F">
            <w:rPr>
              <w:color w:val="7F7F7F" w:themeColor="text1" w:themeTint="80"/>
              <w:lang w:val="en-US"/>
            </w:rPr>
            <w:t>Describe how the project builds on the research results of an ongoing Centre of Excellence or Finnish Flagship.</w:t>
          </w:r>
        </w:p>
        <w:p w14:paraId="4CFE4B13" w14:textId="77777777" w:rsidR="003F785F" w:rsidRPr="003F785F" w:rsidRDefault="003F785F" w:rsidP="003F785F">
          <w:pPr>
            <w:pStyle w:val="ListParagraph"/>
            <w:numPr>
              <w:ilvl w:val="0"/>
              <w:numId w:val="34"/>
            </w:numPr>
            <w:rPr>
              <w:color w:val="7F7F7F" w:themeColor="text1" w:themeTint="80"/>
              <w:lang w:val="en-US"/>
            </w:rPr>
          </w:pPr>
          <w:r w:rsidRPr="003F785F">
            <w:rPr>
              <w:color w:val="7F7F7F" w:themeColor="text1" w:themeTint="80"/>
              <w:lang w:val="en-US"/>
            </w:rPr>
            <w:t xml:space="preserve">Describe how the project will advance the </w:t>
          </w:r>
          <w:proofErr w:type="spellStart"/>
          <w:r w:rsidRPr="003F785F">
            <w:rPr>
              <w:color w:val="7F7F7F" w:themeColor="text1" w:themeTint="80"/>
              <w:lang w:val="en-US"/>
            </w:rPr>
            <w:t>utilisation</w:t>
          </w:r>
          <w:proofErr w:type="spellEnd"/>
          <w:r w:rsidRPr="003F785F">
            <w:rPr>
              <w:color w:val="7F7F7F" w:themeColor="text1" w:themeTint="80"/>
              <w:lang w:val="en-US"/>
            </w:rPr>
            <w:t xml:space="preserve"> of research.</w:t>
          </w:r>
        </w:p>
        <w:p w14:paraId="52930286" w14:textId="77777777" w:rsidR="003F785F" w:rsidRPr="003F785F" w:rsidRDefault="003F785F" w:rsidP="003F785F">
          <w:pPr>
            <w:pStyle w:val="ListParagraph"/>
            <w:numPr>
              <w:ilvl w:val="0"/>
              <w:numId w:val="34"/>
            </w:numPr>
            <w:rPr>
              <w:color w:val="7F7F7F" w:themeColor="text1" w:themeTint="80"/>
              <w:lang w:val="en-US"/>
            </w:rPr>
          </w:pPr>
          <w:r w:rsidRPr="003F785F">
            <w:rPr>
              <w:color w:val="7F7F7F" w:themeColor="text1" w:themeTint="80"/>
              <w:lang w:val="en-US"/>
            </w:rPr>
            <w:t xml:space="preserve">Describe and justify what kind of </w:t>
          </w:r>
          <w:proofErr w:type="spellStart"/>
          <w:r w:rsidRPr="003F785F">
            <w:rPr>
              <w:color w:val="7F7F7F" w:themeColor="text1" w:themeTint="80"/>
              <w:lang w:val="en-US"/>
            </w:rPr>
            <w:t>commercialisation</w:t>
          </w:r>
          <w:proofErr w:type="spellEnd"/>
          <w:r w:rsidRPr="003F785F">
            <w:rPr>
              <w:color w:val="7F7F7F" w:themeColor="text1" w:themeTint="80"/>
              <w:lang w:val="en-US"/>
            </w:rPr>
            <w:t xml:space="preserve"> or other societal impact the project aims to achieve.</w:t>
          </w:r>
        </w:p>
        <w:p w14:paraId="0DE77315" w14:textId="7E225466" w:rsidR="00F04114" w:rsidRPr="003F785F" w:rsidRDefault="003F785F" w:rsidP="003F785F">
          <w:pPr>
            <w:pStyle w:val="ListParagraph"/>
            <w:numPr>
              <w:ilvl w:val="0"/>
              <w:numId w:val="34"/>
            </w:numPr>
            <w:rPr>
              <w:rStyle w:val="Emphasis"/>
              <w:i w:val="0"/>
              <w:iCs w:val="0"/>
              <w:color w:val="7F7F7F" w:themeColor="text1" w:themeTint="80"/>
              <w:lang w:val="en-US"/>
            </w:rPr>
          </w:pPr>
          <w:r w:rsidRPr="003F785F">
            <w:rPr>
              <w:color w:val="7F7F7F" w:themeColor="text1" w:themeTint="80"/>
              <w:lang w:val="en-US"/>
            </w:rPr>
            <w:t xml:space="preserve">Describe how the project will progress towards </w:t>
          </w:r>
          <w:proofErr w:type="spellStart"/>
          <w:r w:rsidRPr="003F785F">
            <w:rPr>
              <w:color w:val="7F7F7F" w:themeColor="text1" w:themeTint="80"/>
              <w:lang w:val="en-US"/>
            </w:rPr>
            <w:t>commercialisation</w:t>
          </w:r>
          <w:proofErr w:type="spellEnd"/>
          <w:r w:rsidRPr="003F785F">
            <w:rPr>
              <w:color w:val="7F7F7F" w:themeColor="text1" w:themeTint="80"/>
              <w:lang w:val="en-US"/>
            </w:rPr>
            <w:t xml:space="preserve"> or other societal impact, including user groups and networks.</w:t>
          </w:r>
        </w:p>
      </w:sdtContent>
    </w:sdt>
    <w:p w14:paraId="7A7D2417" w14:textId="72CCD644" w:rsidR="00CA2596" w:rsidRPr="00B05028" w:rsidRDefault="00B05028" w:rsidP="00CA2596">
      <w:pPr>
        <w:rPr>
          <w:rStyle w:val="Emphasis"/>
          <w:i w:val="0"/>
          <w:iCs w:val="0"/>
          <w:color w:val="000000" w:themeColor="text1"/>
          <w:lang w:val="en-US"/>
        </w:rPr>
      </w:pPr>
      <w:r w:rsidRPr="00B05028">
        <w:rPr>
          <w:color w:val="000000" w:themeColor="text1"/>
        </w:rPr>
        <w:t>Write your text here</w:t>
      </w:r>
      <w:r>
        <w:rPr>
          <w:color w:val="000000" w:themeColor="text1"/>
        </w:rPr>
        <w:t>…</w:t>
      </w:r>
    </w:p>
    <w:sdt>
      <w:sdtPr>
        <w:rPr>
          <w:rStyle w:val="Emphasis"/>
          <w:i w:val="0"/>
          <w:iCs w:val="0"/>
        </w:rPr>
        <w:id w:val="-372690832"/>
        <w:lock w:val="sdtContentLocked"/>
        <w:placeholder>
          <w:docPart w:val="DefaultPlaceholder_-1854013440"/>
        </w:placeholder>
        <w15:appearance w15:val="hidden"/>
      </w:sdtPr>
      <w:sdtContent>
        <w:p w14:paraId="7D352389" w14:textId="51EBF5C8" w:rsidR="005C789A" w:rsidRDefault="001379AE" w:rsidP="005C789A">
          <w:pPr>
            <w:pStyle w:val="Heading1"/>
            <w:rPr>
              <w:rStyle w:val="Emphasis"/>
              <w:i w:val="0"/>
              <w:iCs w:val="0"/>
            </w:rPr>
          </w:pPr>
          <w:r w:rsidRPr="001379AE">
            <w:rPr>
              <w:bCs/>
            </w:rPr>
            <w:t>Implementation of interaction and impact</w:t>
          </w:r>
        </w:p>
      </w:sdtContent>
    </w:sdt>
    <w:sdt>
      <w:sdtPr>
        <w:id w:val="-1143041141"/>
        <w:placeholder>
          <w:docPart w:val="DefaultPlaceholder_-1854013440"/>
        </w:placeholder>
      </w:sdtPr>
      <w:sdtEndPr/>
      <w:sdtContent>
        <w:p w14:paraId="0DB39477" w14:textId="3487C70D" w:rsidR="001379AE" w:rsidRPr="001379AE" w:rsidRDefault="00B05028" w:rsidP="001379AE">
          <w:pPr>
            <w:rPr>
              <w:color w:val="7F7F7F" w:themeColor="text1" w:themeTint="80"/>
            </w:rPr>
          </w:pPr>
          <w:r w:rsidRPr="001379AE">
            <w:rPr>
              <w:color w:val="7F7F7F" w:themeColor="text1" w:themeTint="80"/>
            </w:rPr>
            <w:t>Don’t change the given headings. You may, however, use additional subheadings. Please, delete these instructions when preparing your interaction and impact plan.</w:t>
          </w:r>
        </w:p>
        <w:p w14:paraId="6B887768" w14:textId="77777777" w:rsidR="003F785F" w:rsidRPr="003F785F" w:rsidRDefault="003F785F" w:rsidP="003F785F">
          <w:pPr>
            <w:pStyle w:val="ListParagraph"/>
            <w:numPr>
              <w:ilvl w:val="0"/>
              <w:numId w:val="36"/>
            </w:numPr>
            <w:rPr>
              <w:color w:val="7F7F7F" w:themeColor="text1" w:themeTint="80"/>
            </w:rPr>
          </w:pPr>
          <w:r w:rsidRPr="003F785F">
            <w:rPr>
              <w:color w:val="7F7F7F" w:themeColor="text1" w:themeTint="80"/>
            </w:rPr>
            <w:t>Describe and justify the interaction and impact objectives.</w:t>
          </w:r>
        </w:p>
        <w:p w14:paraId="29E1DFDC" w14:textId="77777777" w:rsidR="003F785F" w:rsidRPr="003F785F" w:rsidRDefault="003F785F" w:rsidP="003F785F">
          <w:pPr>
            <w:pStyle w:val="ListParagraph"/>
            <w:numPr>
              <w:ilvl w:val="0"/>
              <w:numId w:val="36"/>
            </w:numPr>
            <w:rPr>
              <w:color w:val="7F7F7F" w:themeColor="text1" w:themeTint="80"/>
            </w:rPr>
          </w:pPr>
          <w:r w:rsidRPr="003F785F">
            <w:rPr>
              <w:color w:val="7F7F7F" w:themeColor="text1" w:themeTint="80"/>
            </w:rPr>
            <w:t>Describe the interaction and impact activities (</w:t>
          </w:r>
          <w:proofErr w:type="gramStart"/>
          <w:r w:rsidRPr="003F785F">
            <w:rPr>
              <w:color w:val="7F7F7F" w:themeColor="text1" w:themeTint="80"/>
            </w:rPr>
            <w:t>e.g.</w:t>
          </w:r>
          <w:proofErr w:type="gramEnd"/>
          <w:r w:rsidRPr="003F785F">
            <w:rPr>
              <w:color w:val="7F7F7F" w:themeColor="text1" w:themeTint="80"/>
            </w:rPr>
            <w:t xml:space="preserve"> methods, channels and timing including planned communication activities and possible participatory co-creation methods).</w:t>
          </w:r>
        </w:p>
        <w:p w14:paraId="78F1C1E0" w14:textId="77777777" w:rsidR="003F785F" w:rsidRPr="003F785F" w:rsidRDefault="003F785F" w:rsidP="003F785F">
          <w:pPr>
            <w:pStyle w:val="ListParagraph"/>
            <w:numPr>
              <w:ilvl w:val="0"/>
              <w:numId w:val="36"/>
            </w:numPr>
            <w:rPr>
              <w:color w:val="7F7F7F" w:themeColor="text1" w:themeTint="80"/>
            </w:rPr>
          </w:pPr>
          <w:r w:rsidRPr="003F785F">
            <w:rPr>
              <w:color w:val="7F7F7F" w:themeColor="text1" w:themeTint="80"/>
            </w:rPr>
            <w:t>Describe the collaborative networks, the user networks and groups and the information needs. Describe and justify the novelty value and innovativeness of the planned cooperation.</w:t>
          </w:r>
        </w:p>
        <w:p w14:paraId="737A7D19" w14:textId="417DD03C" w:rsidR="00B01591" w:rsidRPr="003F785F" w:rsidRDefault="003F785F" w:rsidP="003F785F">
          <w:pPr>
            <w:pStyle w:val="ListParagraph"/>
            <w:numPr>
              <w:ilvl w:val="0"/>
              <w:numId w:val="36"/>
            </w:numPr>
            <w:rPr>
              <w:rStyle w:val="Emphasis"/>
              <w:i w:val="0"/>
              <w:iCs w:val="0"/>
              <w:color w:val="7F7F7F" w:themeColor="text1" w:themeTint="80"/>
            </w:rPr>
          </w:pPr>
          <w:r w:rsidRPr="003F785F">
            <w:rPr>
              <w:color w:val="7F7F7F" w:themeColor="text1" w:themeTint="80"/>
            </w:rPr>
            <w:t>Expected short- and long-term effects and impact and how they will be monitored (</w:t>
          </w:r>
          <w:proofErr w:type="gramStart"/>
          <w:r w:rsidRPr="003F785F">
            <w:rPr>
              <w:color w:val="7F7F7F" w:themeColor="text1" w:themeTint="80"/>
            </w:rPr>
            <w:t>e.g.</w:t>
          </w:r>
          <w:proofErr w:type="gramEnd"/>
          <w:r w:rsidRPr="003F785F">
            <w:rPr>
              <w:color w:val="7F7F7F" w:themeColor="text1" w:themeTint="80"/>
            </w:rPr>
            <w:t xml:space="preserve"> indicators for impact and monitoring)</w:t>
          </w:r>
        </w:p>
      </w:sdtContent>
    </w:sdt>
    <w:p w14:paraId="51F86367" w14:textId="120EBD1B" w:rsidR="00B05028" w:rsidRPr="00B05028" w:rsidRDefault="00B05028" w:rsidP="00B05028">
      <w:pPr>
        <w:rPr>
          <w:rStyle w:val="Emphasis"/>
          <w:i w:val="0"/>
          <w:iCs w:val="0"/>
          <w:color w:val="000000" w:themeColor="text1"/>
          <w:lang w:val="en-US"/>
        </w:rPr>
      </w:pPr>
      <w:r w:rsidRPr="00B05028">
        <w:t>Write your text here</w:t>
      </w:r>
      <w:r>
        <w:t>…</w:t>
      </w:r>
    </w:p>
    <w:p w14:paraId="73826E89" w14:textId="6DD76CBC" w:rsidR="005C789A" w:rsidRPr="006C3641" w:rsidRDefault="005C789A" w:rsidP="005C789A">
      <w:pPr>
        <w:rPr>
          <w:color w:val="000000" w:themeColor="text1"/>
        </w:rPr>
      </w:pPr>
    </w:p>
    <w:sdt>
      <w:sdtPr>
        <w:id w:val="959070110"/>
        <w:lock w:val="sdtContentLocked"/>
        <w:placeholder>
          <w:docPart w:val="DefaultPlaceholder_-1854013440"/>
        </w:placeholder>
        <w15:appearance w15:val="hidden"/>
      </w:sdtPr>
      <w:sdtContent>
        <w:p w14:paraId="4D6DA5A5" w14:textId="6BF564B2" w:rsidR="005C789A" w:rsidRDefault="001379AE" w:rsidP="005C789A">
          <w:pPr>
            <w:pStyle w:val="Heading1"/>
          </w:pPr>
          <w:r w:rsidRPr="001379AE">
            <w:rPr>
              <w:bCs/>
            </w:rPr>
            <w:t>Project implementation</w:t>
          </w:r>
        </w:p>
      </w:sdtContent>
    </w:sdt>
    <w:sdt>
      <w:sdtPr>
        <w:id w:val="1740904894"/>
        <w:placeholder>
          <w:docPart w:val="DefaultPlaceholder_-1854013440"/>
        </w:placeholder>
      </w:sdtPr>
      <w:sdtEndPr/>
      <w:sdtContent>
        <w:p w14:paraId="20B37F29" w14:textId="13ECA80B" w:rsidR="001379AE" w:rsidRPr="001379AE" w:rsidRDefault="00B05028" w:rsidP="001379AE">
          <w:pPr>
            <w:rPr>
              <w:color w:val="7F7F7F" w:themeColor="text1" w:themeTint="80"/>
            </w:rPr>
          </w:pPr>
          <w:r w:rsidRPr="001379AE">
            <w:rPr>
              <w:color w:val="7F7F7F" w:themeColor="text1" w:themeTint="80"/>
            </w:rPr>
            <w:t>Don’t change the given headings. You may, however, use additional subheadings. Please, delete these instructions when preparing your interaction and impact plan.</w:t>
          </w:r>
        </w:p>
        <w:p w14:paraId="2121FAB3" w14:textId="0C304195" w:rsidR="001379AE" w:rsidRPr="003F785F" w:rsidRDefault="003F785F" w:rsidP="003F785F">
          <w:pPr>
            <w:pStyle w:val="ListParagraph"/>
            <w:numPr>
              <w:ilvl w:val="0"/>
              <w:numId w:val="37"/>
            </w:numPr>
            <w:rPr>
              <w:color w:val="7F7F7F" w:themeColor="text1" w:themeTint="80"/>
            </w:rPr>
          </w:pPr>
          <w:r w:rsidRPr="003F785F">
            <w:rPr>
              <w:color w:val="7F7F7F" w:themeColor="text1" w:themeTint="80"/>
            </w:rPr>
            <w:t>Describe the implementation and schedule of the project, for example the resources and research materials to be used, as well as the critical points and alternative implementation strategies.</w:t>
          </w:r>
        </w:p>
        <w:p w14:paraId="741FC503" w14:textId="77777777" w:rsidR="003F785F" w:rsidRPr="003F785F" w:rsidRDefault="003F785F" w:rsidP="003F785F">
          <w:pPr>
            <w:pStyle w:val="ListParagraph"/>
            <w:numPr>
              <w:ilvl w:val="0"/>
              <w:numId w:val="37"/>
            </w:numPr>
            <w:rPr>
              <w:color w:val="7F7F7F" w:themeColor="text1" w:themeTint="80"/>
            </w:rPr>
          </w:pPr>
          <w:r w:rsidRPr="003F785F">
            <w:rPr>
              <w:color w:val="7F7F7F" w:themeColor="text1" w:themeTint="80"/>
            </w:rPr>
            <w:t>Responsibilities and key project-relevant competencies of the people involved in the project, as well as project management and division of labour</w:t>
          </w:r>
        </w:p>
        <w:p w14:paraId="326E942A" w14:textId="77777777" w:rsidR="003F785F" w:rsidRPr="003F785F" w:rsidRDefault="003F785F" w:rsidP="003F785F">
          <w:pPr>
            <w:pStyle w:val="ListParagraph"/>
            <w:numPr>
              <w:ilvl w:val="0"/>
              <w:numId w:val="37"/>
            </w:numPr>
            <w:rPr>
              <w:color w:val="7F7F7F" w:themeColor="text1" w:themeTint="80"/>
            </w:rPr>
          </w:pPr>
          <w:r w:rsidRPr="003F785F">
            <w:rPr>
              <w:color w:val="7F7F7F" w:themeColor="text1" w:themeTint="80"/>
            </w:rPr>
            <w:t>Describe the costs of interaction and impact activities, including staff</w:t>
          </w:r>
        </w:p>
        <w:p w14:paraId="707FC5C3" w14:textId="77777777" w:rsidR="003F785F" w:rsidRPr="003F785F" w:rsidRDefault="003F785F" w:rsidP="003F785F">
          <w:pPr>
            <w:pStyle w:val="ListParagraph"/>
            <w:numPr>
              <w:ilvl w:val="0"/>
              <w:numId w:val="37"/>
            </w:numPr>
            <w:rPr>
              <w:color w:val="7F7F7F" w:themeColor="text1" w:themeTint="80"/>
            </w:rPr>
          </w:pPr>
          <w:r w:rsidRPr="003F785F">
            <w:rPr>
              <w:color w:val="7F7F7F" w:themeColor="text1" w:themeTint="80"/>
            </w:rPr>
            <w:t>Describe the responsible science issues related to the project, such as ethical issues related to the topic, methods and materials, possible research permits granted and pending, and issues related to intellectual property rights.</w:t>
          </w:r>
        </w:p>
        <w:p w14:paraId="4024FB2C" w14:textId="2742B8AA" w:rsidR="001379AE" w:rsidRPr="003F785F" w:rsidRDefault="003F785F" w:rsidP="003F785F">
          <w:pPr>
            <w:pStyle w:val="ListParagraph"/>
            <w:numPr>
              <w:ilvl w:val="0"/>
              <w:numId w:val="37"/>
            </w:numPr>
            <w:rPr>
              <w:color w:val="7F7F7F" w:themeColor="text1" w:themeTint="80"/>
            </w:rPr>
          </w:pPr>
          <w:r w:rsidRPr="003F785F">
            <w:rPr>
              <w:color w:val="7F7F7F" w:themeColor="text1" w:themeTint="80"/>
            </w:rPr>
            <w:t>Added value of consortium (applies to consortium applications)</w:t>
          </w:r>
        </w:p>
      </w:sdtContent>
    </w:sdt>
    <w:p w14:paraId="38B29FF7" w14:textId="6DF296E3" w:rsidR="00B05028" w:rsidRPr="00B05028" w:rsidRDefault="00B05028" w:rsidP="00B05028">
      <w:pPr>
        <w:rPr>
          <w:rStyle w:val="Emphasis"/>
          <w:i w:val="0"/>
          <w:iCs w:val="0"/>
          <w:color w:val="000000" w:themeColor="text1"/>
          <w:lang w:val="en-US"/>
        </w:rPr>
      </w:pPr>
      <w:r w:rsidRPr="00B05028">
        <w:t>Write your text here</w:t>
      </w:r>
      <w:r>
        <w:t>…</w:t>
      </w:r>
    </w:p>
    <w:p w14:paraId="26E1E535" w14:textId="77777777" w:rsidR="001379AE" w:rsidRPr="006C3641" w:rsidRDefault="001379AE" w:rsidP="001379AE">
      <w:pPr>
        <w:rPr>
          <w:color w:val="000000" w:themeColor="text1"/>
        </w:rPr>
      </w:pPr>
    </w:p>
    <w:sdt>
      <w:sdtPr>
        <w:rPr>
          <w:lang w:val="en-US"/>
        </w:rPr>
        <w:id w:val="572785693"/>
        <w:lock w:val="sdtContentLocked"/>
        <w:placeholder>
          <w:docPart w:val="DefaultPlaceholder_-1854013440"/>
        </w:placeholder>
        <w15:appearance w15:val="hidden"/>
      </w:sdtPr>
      <w:sdtContent>
        <w:p w14:paraId="672B6010" w14:textId="0EF497E3" w:rsidR="005C789A" w:rsidRPr="00794E46" w:rsidRDefault="005C789A" w:rsidP="003032F1">
          <w:pPr>
            <w:pStyle w:val="Heading1nonumber"/>
            <w:rPr>
              <w:lang w:val="en-US"/>
            </w:rPr>
          </w:pPr>
          <w:r w:rsidRPr="00794E46">
            <w:rPr>
              <w:lang w:val="en-US"/>
            </w:rPr>
            <w:t>References</w:t>
          </w:r>
        </w:p>
      </w:sdtContent>
    </w:sdt>
    <w:sdt>
      <w:sdtPr>
        <w:id w:val="2141299589"/>
        <w:placeholder>
          <w:docPart w:val="DefaultPlaceholder_-1854013440"/>
        </w:placeholder>
      </w:sdtPr>
      <w:sdtEndPr>
        <w:rPr>
          <w:color w:val="7F7F7F" w:themeColor="text1" w:themeTint="80"/>
        </w:rPr>
      </w:sdtEndPr>
      <w:sdtContent>
        <w:p w14:paraId="373CEF61" w14:textId="53066C4B" w:rsidR="00794E46" w:rsidRDefault="001379AE" w:rsidP="00C979FE">
          <w:pPr>
            <w:pStyle w:val="Bibliography"/>
            <w:rPr>
              <w:color w:val="7F7F7F" w:themeColor="text1" w:themeTint="80"/>
            </w:rPr>
          </w:pPr>
          <w:r w:rsidRPr="00363708">
            <w:rPr>
              <w:color w:val="7F7F7F" w:themeColor="text1" w:themeTint="80"/>
            </w:rPr>
            <w:t>The list of references is included in the length of the interaction and impact plan. The font size in the list is 10 pt. All references must be added directly into the text, for example as follows: (author(s), year) or [number]. You must not use footnotes.</w:t>
          </w:r>
        </w:p>
      </w:sdtContent>
    </w:sdt>
    <w:p w14:paraId="01C51B01" w14:textId="4F7E5750" w:rsidR="00F253F4" w:rsidRPr="00B05028" w:rsidRDefault="00B05028" w:rsidP="008F0FCB">
      <w:pPr>
        <w:pStyle w:val="Bibliography"/>
      </w:pPr>
      <w:r w:rsidRPr="00B05028">
        <w:t>Write the list of your references here</w:t>
      </w:r>
      <w:r>
        <w:t>…</w:t>
      </w:r>
    </w:p>
    <w:sectPr w:rsidR="00F253F4" w:rsidRPr="00B05028" w:rsidSect="002859FB">
      <w:headerReference w:type="default" r:id="rId12"/>
      <w:pgSz w:w="11906" w:h="16838" w:code="9"/>
      <w:pgMar w:top="1134" w:right="1134" w:bottom="1134" w:left="1134"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E6AEA8F" w14:textId="77777777" w:rsidR="0097576B" w:rsidRDefault="0097576B" w:rsidP="00A103CA">
      <w:pPr>
        <w:spacing w:after="0"/>
      </w:pPr>
      <w:r>
        <w:separator/>
      </w:r>
    </w:p>
  </w:endnote>
  <w:endnote w:type="continuationSeparator" w:id="0">
    <w:p w14:paraId="1604833A" w14:textId="77777777" w:rsidR="0097576B" w:rsidRDefault="0097576B" w:rsidP="00A103CA">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2776264" w14:textId="77777777" w:rsidR="0097576B" w:rsidRDefault="0097576B" w:rsidP="00A103CA">
      <w:pPr>
        <w:spacing w:after="0"/>
      </w:pPr>
      <w:r>
        <w:separator/>
      </w:r>
    </w:p>
  </w:footnote>
  <w:footnote w:type="continuationSeparator" w:id="0">
    <w:p w14:paraId="29265AFB" w14:textId="77777777" w:rsidR="0097576B" w:rsidRDefault="0097576B" w:rsidP="00A103CA">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2AC2810" w14:textId="7AA82C82" w:rsidR="00A103CA" w:rsidRDefault="00A103CA" w:rsidP="00A103CA">
    <w:pPr>
      <w:pStyle w:val="Header"/>
      <w:tabs>
        <w:tab w:val="clear" w:pos="4819"/>
      </w:tabs>
    </w:pPr>
    <w:r>
      <w:tab/>
    </w:r>
    <w:r>
      <w:fldChar w:fldCharType="begin"/>
    </w:r>
    <w:r>
      <w:instrText xml:space="preserve"> PAGE   \* MERGEFORMAT </w:instrText>
    </w:r>
    <w:r>
      <w:fldChar w:fldCharType="separate"/>
    </w:r>
    <w:r>
      <w:rPr>
        <w:noProof/>
      </w:rPr>
      <w:t>1</w:t>
    </w:r>
    <w:r>
      <w:rPr>
        <w:noProof/>
      </w:rPr>
      <w:fldChar w:fldCharType="end"/>
    </w:r>
    <w:r w:rsidR="00955D55">
      <w:rPr>
        <w:noProof/>
      </w:rPr>
      <w:t>(</w:t>
    </w:r>
    <w:r>
      <w:rPr>
        <w:noProof/>
      </w:rPr>
      <w:fldChar w:fldCharType="begin"/>
    </w:r>
    <w:r>
      <w:rPr>
        <w:noProof/>
      </w:rPr>
      <w:instrText xml:space="preserve"> NUMPAGES   \* MERGEFORMAT </w:instrText>
    </w:r>
    <w:r>
      <w:rPr>
        <w:noProof/>
      </w:rPr>
      <w:fldChar w:fldCharType="separate"/>
    </w:r>
    <w:r>
      <w:rPr>
        <w:noProof/>
      </w:rPr>
      <w:t>1</w:t>
    </w:r>
    <w:r>
      <w:rPr>
        <w:noProof/>
      </w:rPr>
      <w:fldChar w:fldCharType="end"/>
    </w:r>
    <w:r w:rsidR="00955D55">
      <w:rPr>
        <w:noProof/>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F6A4AE24"/>
    <w:lvl w:ilvl="0">
      <w:start w:val="1"/>
      <w:numFmt w:val="decimal"/>
      <w:lvlText w:val="%1."/>
      <w:lvlJc w:val="left"/>
      <w:pPr>
        <w:tabs>
          <w:tab w:val="num" w:pos="8220"/>
        </w:tabs>
        <w:ind w:left="8220" w:hanging="360"/>
      </w:pPr>
    </w:lvl>
  </w:abstractNum>
  <w:abstractNum w:abstractNumId="1" w15:restartNumberingAfterBreak="0">
    <w:nsid w:val="FFFFFF7D"/>
    <w:multiLevelType w:val="singleLevel"/>
    <w:tmpl w:val="E746F67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D390F23E"/>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47167C1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976EEF78"/>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B541C9A"/>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AA065C6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21B8D818"/>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8C879F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C21085A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3E87C8F"/>
    <w:multiLevelType w:val="hybridMultilevel"/>
    <w:tmpl w:val="C3EA7C70"/>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11" w15:restartNumberingAfterBreak="0">
    <w:nsid w:val="0D256CAF"/>
    <w:multiLevelType w:val="hybridMultilevel"/>
    <w:tmpl w:val="71FC357C"/>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12" w15:restartNumberingAfterBreak="0">
    <w:nsid w:val="136947C3"/>
    <w:multiLevelType w:val="multilevel"/>
    <w:tmpl w:val="CB74A36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3" w15:restartNumberingAfterBreak="0">
    <w:nsid w:val="158E2BBB"/>
    <w:multiLevelType w:val="hybridMultilevel"/>
    <w:tmpl w:val="AC6A110C"/>
    <w:lvl w:ilvl="0" w:tplc="59FA34BE">
      <w:start w:val="1"/>
      <w:numFmt w:val="decimal"/>
      <w:lvlText w:val="[%1]"/>
      <w:lvlJc w:val="left"/>
      <w:pPr>
        <w:ind w:left="720" w:hanging="360"/>
      </w:pPr>
      <w:rPr>
        <w:rFonts w:hint="default"/>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14" w15:restartNumberingAfterBreak="0">
    <w:nsid w:val="15C843AD"/>
    <w:multiLevelType w:val="hybridMultilevel"/>
    <w:tmpl w:val="0EB46526"/>
    <w:lvl w:ilvl="0" w:tplc="040B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5" w15:restartNumberingAfterBreak="0">
    <w:nsid w:val="170D77A6"/>
    <w:multiLevelType w:val="hybridMultilevel"/>
    <w:tmpl w:val="EE3E720A"/>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16" w15:restartNumberingAfterBreak="0">
    <w:nsid w:val="1DC41CE5"/>
    <w:multiLevelType w:val="multilevel"/>
    <w:tmpl w:val="4524CF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28B554AC"/>
    <w:multiLevelType w:val="hybridMultilevel"/>
    <w:tmpl w:val="0F5A4282"/>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18" w15:restartNumberingAfterBreak="0">
    <w:nsid w:val="2B1455DA"/>
    <w:multiLevelType w:val="hybridMultilevel"/>
    <w:tmpl w:val="C8FC24F2"/>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19" w15:restartNumberingAfterBreak="0">
    <w:nsid w:val="2C242952"/>
    <w:multiLevelType w:val="hybridMultilevel"/>
    <w:tmpl w:val="CD8C0B7C"/>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20" w15:restartNumberingAfterBreak="0">
    <w:nsid w:val="314D157A"/>
    <w:multiLevelType w:val="hybridMultilevel"/>
    <w:tmpl w:val="188293D0"/>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21" w15:restartNumberingAfterBreak="0">
    <w:nsid w:val="34E31929"/>
    <w:multiLevelType w:val="hybridMultilevel"/>
    <w:tmpl w:val="CD082B72"/>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22" w15:restartNumberingAfterBreak="0">
    <w:nsid w:val="3DE776B5"/>
    <w:multiLevelType w:val="hybridMultilevel"/>
    <w:tmpl w:val="91BA10A6"/>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23" w15:restartNumberingAfterBreak="0">
    <w:nsid w:val="46B54A9B"/>
    <w:multiLevelType w:val="multilevel"/>
    <w:tmpl w:val="78AE4438"/>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4" w15:restartNumberingAfterBreak="0">
    <w:nsid w:val="4B2C0A11"/>
    <w:multiLevelType w:val="hybridMultilevel"/>
    <w:tmpl w:val="86C01948"/>
    <w:lvl w:ilvl="0" w:tplc="F10021DE">
      <w:numFmt w:val="bullet"/>
      <w:lvlText w:val=""/>
      <w:lvlJc w:val="left"/>
      <w:pPr>
        <w:ind w:left="927" w:hanging="360"/>
      </w:pPr>
      <w:rPr>
        <w:rFonts w:ascii="Symbol" w:eastAsiaTheme="minorHAnsi" w:hAnsi="Symbol" w:cstheme="minorBidi" w:hint="default"/>
      </w:rPr>
    </w:lvl>
    <w:lvl w:ilvl="1" w:tplc="040B0003" w:tentative="1">
      <w:start w:val="1"/>
      <w:numFmt w:val="bullet"/>
      <w:lvlText w:val="o"/>
      <w:lvlJc w:val="left"/>
      <w:pPr>
        <w:ind w:left="1647" w:hanging="360"/>
      </w:pPr>
      <w:rPr>
        <w:rFonts w:ascii="Courier New" w:hAnsi="Courier New" w:cs="Courier New" w:hint="default"/>
      </w:rPr>
    </w:lvl>
    <w:lvl w:ilvl="2" w:tplc="040B0005" w:tentative="1">
      <w:start w:val="1"/>
      <w:numFmt w:val="bullet"/>
      <w:lvlText w:val=""/>
      <w:lvlJc w:val="left"/>
      <w:pPr>
        <w:ind w:left="2367" w:hanging="360"/>
      </w:pPr>
      <w:rPr>
        <w:rFonts w:ascii="Wingdings" w:hAnsi="Wingdings" w:hint="default"/>
      </w:rPr>
    </w:lvl>
    <w:lvl w:ilvl="3" w:tplc="040B0001" w:tentative="1">
      <w:start w:val="1"/>
      <w:numFmt w:val="bullet"/>
      <w:lvlText w:val=""/>
      <w:lvlJc w:val="left"/>
      <w:pPr>
        <w:ind w:left="3087" w:hanging="360"/>
      </w:pPr>
      <w:rPr>
        <w:rFonts w:ascii="Symbol" w:hAnsi="Symbol" w:hint="default"/>
      </w:rPr>
    </w:lvl>
    <w:lvl w:ilvl="4" w:tplc="040B0003" w:tentative="1">
      <w:start w:val="1"/>
      <w:numFmt w:val="bullet"/>
      <w:lvlText w:val="o"/>
      <w:lvlJc w:val="left"/>
      <w:pPr>
        <w:ind w:left="3807" w:hanging="360"/>
      </w:pPr>
      <w:rPr>
        <w:rFonts w:ascii="Courier New" w:hAnsi="Courier New" w:cs="Courier New" w:hint="default"/>
      </w:rPr>
    </w:lvl>
    <w:lvl w:ilvl="5" w:tplc="040B0005" w:tentative="1">
      <w:start w:val="1"/>
      <w:numFmt w:val="bullet"/>
      <w:lvlText w:val=""/>
      <w:lvlJc w:val="left"/>
      <w:pPr>
        <w:ind w:left="4527" w:hanging="360"/>
      </w:pPr>
      <w:rPr>
        <w:rFonts w:ascii="Wingdings" w:hAnsi="Wingdings" w:hint="default"/>
      </w:rPr>
    </w:lvl>
    <w:lvl w:ilvl="6" w:tplc="040B0001" w:tentative="1">
      <w:start w:val="1"/>
      <w:numFmt w:val="bullet"/>
      <w:lvlText w:val=""/>
      <w:lvlJc w:val="left"/>
      <w:pPr>
        <w:ind w:left="5247" w:hanging="360"/>
      </w:pPr>
      <w:rPr>
        <w:rFonts w:ascii="Symbol" w:hAnsi="Symbol" w:hint="default"/>
      </w:rPr>
    </w:lvl>
    <w:lvl w:ilvl="7" w:tplc="040B0003" w:tentative="1">
      <w:start w:val="1"/>
      <w:numFmt w:val="bullet"/>
      <w:lvlText w:val="o"/>
      <w:lvlJc w:val="left"/>
      <w:pPr>
        <w:ind w:left="5967" w:hanging="360"/>
      </w:pPr>
      <w:rPr>
        <w:rFonts w:ascii="Courier New" w:hAnsi="Courier New" w:cs="Courier New" w:hint="default"/>
      </w:rPr>
    </w:lvl>
    <w:lvl w:ilvl="8" w:tplc="040B0005" w:tentative="1">
      <w:start w:val="1"/>
      <w:numFmt w:val="bullet"/>
      <w:lvlText w:val=""/>
      <w:lvlJc w:val="left"/>
      <w:pPr>
        <w:ind w:left="6687" w:hanging="360"/>
      </w:pPr>
      <w:rPr>
        <w:rFonts w:ascii="Wingdings" w:hAnsi="Wingdings" w:hint="default"/>
      </w:rPr>
    </w:lvl>
  </w:abstractNum>
  <w:abstractNum w:abstractNumId="25" w15:restartNumberingAfterBreak="0">
    <w:nsid w:val="4D3409DF"/>
    <w:multiLevelType w:val="hybridMultilevel"/>
    <w:tmpl w:val="375E8BDE"/>
    <w:lvl w:ilvl="0" w:tplc="040B0001">
      <w:start w:val="1"/>
      <w:numFmt w:val="bullet"/>
      <w:lvlText w:val=""/>
      <w:lvlJc w:val="left"/>
      <w:pPr>
        <w:ind w:left="1287" w:hanging="360"/>
      </w:pPr>
      <w:rPr>
        <w:rFonts w:ascii="Symbol" w:hAnsi="Symbol" w:hint="default"/>
      </w:rPr>
    </w:lvl>
    <w:lvl w:ilvl="1" w:tplc="040B0003" w:tentative="1">
      <w:start w:val="1"/>
      <w:numFmt w:val="bullet"/>
      <w:lvlText w:val="o"/>
      <w:lvlJc w:val="left"/>
      <w:pPr>
        <w:ind w:left="2007" w:hanging="360"/>
      </w:pPr>
      <w:rPr>
        <w:rFonts w:ascii="Courier New" w:hAnsi="Courier New" w:cs="Courier New" w:hint="default"/>
      </w:rPr>
    </w:lvl>
    <w:lvl w:ilvl="2" w:tplc="040B0005" w:tentative="1">
      <w:start w:val="1"/>
      <w:numFmt w:val="bullet"/>
      <w:lvlText w:val=""/>
      <w:lvlJc w:val="left"/>
      <w:pPr>
        <w:ind w:left="2727" w:hanging="360"/>
      </w:pPr>
      <w:rPr>
        <w:rFonts w:ascii="Wingdings" w:hAnsi="Wingdings" w:hint="default"/>
      </w:rPr>
    </w:lvl>
    <w:lvl w:ilvl="3" w:tplc="040B0001" w:tentative="1">
      <w:start w:val="1"/>
      <w:numFmt w:val="bullet"/>
      <w:lvlText w:val=""/>
      <w:lvlJc w:val="left"/>
      <w:pPr>
        <w:ind w:left="3447" w:hanging="360"/>
      </w:pPr>
      <w:rPr>
        <w:rFonts w:ascii="Symbol" w:hAnsi="Symbol" w:hint="default"/>
      </w:rPr>
    </w:lvl>
    <w:lvl w:ilvl="4" w:tplc="040B0003" w:tentative="1">
      <w:start w:val="1"/>
      <w:numFmt w:val="bullet"/>
      <w:lvlText w:val="o"/>
      <w:lvlJc w:val="left"/>
      <w:pPr>
        <w:ind w:left="4167" w:hanging="360"/>
      </w:pPr>
      <w:rPr>
        <w:rFonts w:ascii="Courier New" w:hAnsi="Courier New" w:cs="Courier New" w:hint="default"/>
      </w:rPr>
    </w:lvl>
    <w:lvl w:ilvl="5" w:tplc="040B0005" w:tentative="1">
      <w:start w:val="1"/>
      <w:numFmt w:val="bullet"/>
      <w:lvlText w:val=""/>
      <w:lvlJc w:val="left"/>
      <w:pPr>
        <w:ind w:left="4887" w:hanging="360"/>
      </w:pPr>
      <w:rPr>
        <w:rFonts w:ascii="Wingdings" w:hAnsi="Wingdings" w:hint="default"/>
      </w:rPr>
    </w:lvl>
    <w:lvl w:ilvl="6" w:tplc="040B0001" w:tentative="1">
      <w:start w:val="1"/>
      <w:numFmt w:val="bullet"/>
      <w:lvlText w:val=""/>
      <w:lvlJc w:val="left"/>
      <w:pPr>
        <w:ind w:left="5607" w:hanging="360"/>
      </w:pPr>
      <w:rPr>
        <w:rFonts w:ascii="Symbol" w:hAnsi="Symbol" w:hint="default"/>
      </w:rPr>
    </w:lvl>
    <w:lvl w:ilvl="7" w:tplc="040B0003" w:tentative="1">
      <w:start w:val="1"/>
      <w:numFmt w:val="bullet"/>
      <w:lvlText w:val="o"/>
      <w:lvlJc w:val="left"/>
      <w:pPr>
        <w:ind w:left="6327" w:hanging="360"/>
      </w:pPr>
      <w:rPr>
        <w:rFonts w:ascii="Courier New" w:hAnsi="Courier New" w:cs="Courier New" w:hint="default"/>
      </w:rPr>
    </w:lvl>
    <w:lvl w:ilvl="8" w:tplc="040B0005" w:tentative="1">
      <w:start w:val="1"/>
      <w:numFmt w:val="bullet"/>
      <w:lvlText w:val=""/>
      <w:lvlJc w:val="left"/>
      <w:pPr>
        <w:ind w:left="7047" w:hanging="360"/>
      </w:pPr>
      <w:rPr>
        <w:rFonts w:ascii="Wingdings" w:hAnsi="Wingdings" w:hint="default"/>
      </w:rPr>
    </w:lvl>
  </w:abstractNum>
  <w:abstractNum w:abstractNumId="26" w15:restartNumberingAfterBreak="0">
    <w:nsid w:val="53F101CB"/>
    <w:multiLevelType w:val="hybridMultilevel"/>
    <w:tmpl w:val="795400E2"/>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27" w15:restartNumberingAfterBreak="0">
    <w:nsid w:val="55F44A9B"/>
    <w:multiLevelType w:val="hybridMultilevel"/>
    <w:tmpl w:val="DAEE915A"/>
    <w:lvl w:ilvl="0" w:tplc="C56A0372">
      <w:start w:val="1"/>
      <w:numFmt w:val="decimal"/>
      <w:pStyle w:val="Bibliography"/>
      <w:lvlText w:val="[%1]"/>
      <w:lvlJc w:val="left"/>
      <w:pPr>
        <w:ind w:left="720" w:hanging="360"/>
      </w:pPr>
      <w:rPr>
        <w:rFonts w:hint="default"/>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28" w15:restartNumberingAfterBreak="0">
    <w:nsid w:val="61553C2A"/>
    <w:multiLevelType w:val="hybridMultilevel"/>
    <w:tmpl w:val="B8981E56"/>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29" w15:restartNumberingAfterBreak="0">
    <w:nsid w:val="66731692"/>
    <w:multiLevelType w:val="hybridMultilevel"/>
    <w:tmpl w:val="440C0C24"/>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30" w15:restartNumberingAfterBreak="0">
    <w:nsid w:val="67C3620B"/>
    <w:multiLevelType w:val="hybridMultilevel"/>
    <w:tmpl w:val="4B3A7842"/>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31" w15:restartNumberingAfterBreak="0">
    <w:nsid w:val="6AFD4832"/>
    <w:multiLevelType w:val="multilevel"/>
    <w:tmpl w:val="C688CF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6CE429AD"/>
    <w:multiLevelType w:val="hybridMultilevel"/>
    <w:tmpl w:val="2508FEDA"/>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33" w15:restartNumberingAfterBreak="0">
    <w:nsid w:val="6EE176A7"/>
    <w:multiLevelType w:val="hybridMultilevel"/>
    <w:tmpl w:val="862CC2C0"/>
    <w:lvl w:ilvl="0" w:tplc="040B000F">
      <w:start w:val="1"/>
      <w:numFmt w:val="decimal"/>
      <w:lvlText w:val="%1."/>
      <w:lvlJc w:val="left"/>
      <w:pPr>
        <w:ind w:left="720" w:hanging="360"/>
      </w:p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34" w15:restartNumberingAfterBreak="0">
    <w:nsid w:val="724A5C48"/>
    <w:multiLevelType w:val="multilevel"/>
    <w:tmpl w:val="0004E7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15:restartNumberingAfterBreak="0">
    <w:nsid w:val="7A0E3474"/>
    <w:multiLevelType w:val="hybridMultilevel"/>
    <w:tmpl w:val="1C58BB02"/>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36" w15:restartNumberingAfterBreak="0">
    <w:nsid w:val="7C616C09"/>
    <w:multiLevelType w:val="hybridMultilevel"/>
    <w:tmpl w:val="A7224A54"/>
    <w:lvl w:ilvl="0" w:tplc="040B0001">
      <w:start w:val="1"/>
      <w:numFmt w:val="bullet"/>
      <w:lvlText w:val=""/>
      <w:lvlJc w:val="left"/>
      <w:pPr>
        <w:ind w:left="1287" w:hanging="360"/>
      </w:pPr>
      <w:rPr>
        <w:rFonts w:ascii="Symbol" w:hAnsi="Symbol" w:hint="default"/>
      </w:rPr>
    </w:lvl>
    <w:lvl w:ilvl="1" w:tplc="040B0003" w:tentative="1">
      <w:start w:val="1"/>
      <w:numFmt w:val="bullet"/>
      <w:lvlText w:val="o"/>
      <w:lvlJc w:val="left"/>
      <w:pPr>
        <w:ind w:left="2007" w:hanging="360"/>
      </w:pPr>
      <w:rPr>
        <w:rFonts w:ascii="Courier New" w:hAnsi="Courier New" w:cs="Courier New" w:hint="default"/>
      </w:rPr>
    </w:lvl>
    <w:lvl w:ilvl="2" w:tplc="040B0005" w:tentative="1">
      <w:start w:val="1"/>
      <w:numFmt w:val="bullet"/>
      <w:lvlText w:val=""/>
      <w:lvlJc w:val="left"/>
      <w:pPr>
        <w:ind w:left="2727" w:hanging="360"/>
      </w:pPr>
      <w:rPr>
        <w:rFonts w:ascii="Wingdings" w:hAnsi="Wingdings" w:hint="default"/>
      </w:rPr>
    </w:lvl>
    <w:lvl w:ilvl="3" w:tplc="040B0001" w:tentative="1">
      <w:start w:val="1"/>
      <w:numFmt w:val="bullet"/>
      <w:lvlText w:val=""/>
      <w:lvlJc w:val="left"/>
      <w:pPr>
        <w:ind w:left="3447" w:hanging="360"/>
      </w:pPr>
      <w:rPr>
        <w:rFonts w:ascii="Symbol" w:hAnsi="Symbol" w:hint="default"/>
      </w:rPr>
    </w:lvl>
    <w:lvl w:ilvl="4" w:tplc="040B0003" w:tentative="1">
      <w:start w:val="1"/>
      <w:numFmt w:val="bullet"/>
      <w:lvlText w:val="o"/>
      <w:lvlJc w:val="left"/>
      <w:pPr>
        <w:ind w:left="4167" w:hanging="360"/>
      </w:pPr>
      <w:rPr>
        <w:rFonts w:ascii="Courier New" w:hAnsi="Courier New" w:cs="Courier New" w:hint="default"/>
      </w:rPr>
    </w:lvl>
    <w:lvl w:ilvl="5" w:tplc="040B0005" w:tentative="1">
      <w:start w:val="1"/>
      <w:numFmt w:val="bullet"/>
      <w:lvlText w:val=""/>
      <w:lvlJc w:val="left"/>
      <w:pPr>
        <w:ind w:left="4887" w:hanging="360"/>
      </w:pPr>
      <w:rPr>
        <w:rFonts w:ascii="Wingdings" w:hAnsi="Wingdings" w:hint="default"/>
      </w:rPr>
    </w:lvl>
    <w:lvl w:ilvl="6" w:tplc="040B0001" w:tentative="1">
      <w:start w:val="1"/>
      <w:numFmt w:val="bullet"/>
      <w:lvlText w:val=""/>
      <w:lvlJc w:val="left"/>
      <w:pPr>
        <w:ind w:left="5607" w:hanging="360"/>
      </w:pPr>
      <w:rPr>
        <w:rFonts w:ascii="Symbol" w:hAnsi="Symbol" w:hint="default"/>
      </w:rPr>
    </w:lvl>
    <w:lvl w:ilvl="7" w:tplc="040B0003" w:tentative="1">
      <w:start w:val="1"/>
      <w:numFmt w:val="bullet"/>
      <w:lvlText w:val="o"/>
      <w:lvlJc w:val="left"/>
      <w:pPr>
        <w:ind w:left="6327" w:hanging="360"/>
      </w:pPr>
      <w:rPr>
        <w:rFonts w:ascii="Courier New" w:hAnsi="Courier New" w:cs="Courier New" w:hint="default"/>
      </w:rPr>
    </w:lvl>
    <w:lvl w:ilvl="8" w:tplc="040B0005" w:tentative="1">
      <w:start w:val="1"/>
      <w:numFmt w:val="bullet"/>
      <w:lvlText w:val=""/>
      <w:lvlJc w:val="left"/>
      <w:pPr>
        <w:ind w:left="7047" w:hanging="360"/>
      </w:pPr>
      <w:rPr>
        <w:rFonts w:ascii="Wingdings" w:hAnsi="Wingdings" w:hint="default"/>
      </w:rPr>
    </w:lvl>
  </w:abstractNum>
  <w:abstractNum w:abstractNumId="37" w15:restartNumberingAfterBreak="0">
    <w:nsid w:val="7F750AD1"/>
    <w:multiLevelType w:val="hybridMultilevel"/>
    <w:tmpl w:val="4EB25570"/>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38" w15:restartNumberingAfterBreak="0">
    <w:nsid w:val="7FC20253"/>
    <w:multiLevelType w:val="multilevel"/>
    <w:tmpl w:val="C96004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132018630">
    <w:abstractNumId w:val="9"/>
  </w:num>
  <w:num w:numId="2" w16cid:durableId="384455257">
    <w:abstractNumId w:val="7"/>
  </w:num>
  <w:num w:numId="3" w16cid:durableId="260990629">
    <w:abstractNumId w:val="6"/>
  </w:num>
  <w:num w:numId="4" w16cid:durableId="776216175">
    <w:abstractNumId w:val="5"/>
  </w:num>
  <w:num w:numId="5" w16cid:durableId="495000629">
    <w:abstractNumId w:val="4"/>
  </w:num>
  <w:num w:numId="6" w16cid:durableId="2097744109">
    <w:abstractNumId w:val="8"/>
  </w:num>
  <w:num w:numId="7" w16cid:durableId="1940723157">
    <w:abstractNumId w:val="3"/>
  </w:num>
  <w:num w:numId="8" w16cid:durableId="190529770">
    <w:abstractNumId w:val="2"/>
  </w:num>
  <w:num w:numId="9" w16cid:durableId="290982797">
    <w:abstractNumId w:val="1"/>
  </w:num>
  <w:num w:numId="10" w16cid:durableId="2712848">
    <w:abstractNumId w:val="0"/>
  </w:num>
  <w:num w:numId="11" w16cid:durableId="1815640486">
    <w:abstractNumId w:val="12"/>
  </w:num>
  <w:num w:numId="12" w16cid:durableId="898520672">
    <w:abstractNumId w:val="23"/>
  </w:num>
  <w:num w:numId="13" w16cid:durableId="1866598091">
    <w:abstractNumId w:val="34"/>
  </w:num>
  <w:num w:numId="14" w16cid:durableId="1347637493">
    <w:abstractNumId w:val="15"/>
  </w:num>
  <w:num w:numId="15" w16cid:durableId="2012875814">
    <w:abstractNumId w:val="19"/>
  </w:num>
  <w:num w:numId="16" w16cid:durableId="1879318290">
    <w:abstractNumId w:val="21"/>
  </w:num>
  <w:num w:numId="17" w16cid:durableId="335117902">
    <w:abstractNumId w:val="30"/>
  </w:num>
  <w:num w:numId="18" w16cid:durableId="1304847662">
    <w:abstractNumId w:val="37"/>
  </w:num>
  <w:num w:numId="19" w16cid:durableId="1879930282">
    <w:abstractNumId w:val="10"/>
  </w:num>
  <w:num w:numId="20" w16cid:durableId="1742294949">
    <w:abstractNumId w:val="18"/>
  </w:num>
  <w:num w:numId="21" w16cid:durableId="1637250829">
    <w:abstractNumId w:val="38"/>
  </w:num>
  <w:num w:numId="22" w16cid:durableId="296490940">
    <w:abstractNumId w:val="26"/>
  </w:num>
  <w:num w:numId="23" w16cid:durableId="1501315718">
    <w:abstractNumId w:val="31"/>
  </w:num>
  <w:num w:numId="24" w16cid:durableId="249509455">
    <w:abstractNumId w:val="16"/>
  </w:num>
  <w:num w:numId="25" w16cid:durableId="275648431">
    <w:abstractNumId w:val="28"/>
  </w:num>
  <w:num w:numId="26" w16cid:durableId="2031688019">
    <w:abstractNumId w:val="11"/>
  </w:num>
  <w:num w:numId="27" w16cid:durableId="319847889">
    <w:abstractNumId w:val="29"/>
  </w:num>
  <w:num w:numId="28" w16cid:durableId="307824064">
    <w:abstractNumId w:val="25"/>
  </w:num>
  <w:num w:numId="29" w16cid:durableId="1740058142">
    <w:abstractNumId w:val="36"/>
  </w:num>
  <w:num w:numId="30" w16cid:durableId="1969045640">
    <w:abstractNumId w:val="24"/>
  </w:num>
  <w:num w:numId="31" w16cid:durableId="1517958037">
    <w:abstractNumId w:val="20"/>
  </w:num>
  <w:num w:numId="32" w16cid:durableId="1885018306">
    <w:abstractNumId w:val="35"/>
  </w:num>
  <w:num w:numId="33" w16cid:durableId="1886212836">
    <w:abstractNumId w:val="22"/>
  </w:num>
  <w:num w:numId="34" w16cid:durableId="1835604551">
    <w:abstractNumId w:val="17"/>
  </w:num>
  <w:num w:numId="35" w16cid:durableId="265576520">
    <w:abstractNumId w:val="33"/>
  </w:num>
  <w:num w:numId="36" w16cid:durableId="2082409458">
    <w:abstractNumId w:val="14"/>
  </w:num>
  <w:num w:numId="37" w16cid:durableId="1033727866">
    <w:abstractNumId w:val="32"/>
  </w:num>
  <w:num w:numId="38" w16cid:durableId="1366827433">
    <w:abstractNumId w:val="13"/>
  </w:num>
  <w:num w:numId="39" w16cid:durableId="1408914416">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724" w:allStyles="0" w:customStyles="0" w:latentStyles="1"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ocumentProtection w:edit="forms" w:enforcement="0"/>
  <w:defaultTabStop w:val="1304"/>
  <w:autoHyphenation/>
  <w:hyphenationZone w:val="425"/>
  <w:defaultTableStyle w:val="AKA-Table"/>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859FB"/>
    <w:rsid w:val="00043362"/>
    <w:rsid w:val="000441E7"/>
    <w:rsid w:val="00063AAB"/>
    <w:rsid w:val="00082C01"/>
    <w:rsid w:val="000C01F6"/>
    <w:rsid w:val="000C351B"/>
    <w:rsid w:val="00124197"/>
    <w:rsid w:val="001379AE"/>
    <w:rsid w:val="001B3626"/>
    <w:rsid w:val="00211833"/>
    <w:rsid w:val="002200F6"/>
    <w:rsid w:val="002859FB"/>
    <w:rsid w:val="002A4872"/>
    <w:rsid w:val="002B1318"/>
    <w:rsid w:val="002B33F5"/>
    <w:rsid w:val="002C4C5D"/>
    <w:rsid w:val="002F4824"/>
    <w:rsid w:val="00302F81"/>
    <w:rsid w:val="003032F1"/>
    <w:rsid w:val="00363708"/>
    <w:rsid w:val="00367AED"/>
    <w:rsid w:val="003E2046"/>
    <w:rsid w:val="003F0543"/>
    <w:rsid w:val="003F785F"/>
    <w:rsid w:val="00445774"/>
    <w:rsid w:val="00454344"/>
    <w:rsid w:val="00494D48"/>
    <w:rsid w:val="004E7C7A"/>
    <w:rsid w:val="00500B3F"/>
    <w:rsid w:val="00527F85"/>
    <w:rsid w:val="00554690"/>
    <w:rsid w:val="005B0067"/>
    <w:rsid w:val="005B0A3D"/>
    <w:rsid w:val="005B0D8E"/>
    <w:rsid w:val="005C3428"/>
    <w:rsid w:val="005C4AC7"/>
    <w:rsid w:val="005C789A"/>
    <w:rsid w:val="005D4BD7"/>
    <w:rsid w:val="00625A96"/>
    <w:rsid w:val="006A0AA1"/>
    <w:rsid w:val="006B6C24"/>
    <w:rsid w:val="006B7A73"/>
    <w:rsid w:val="006C3641"/>
    <w:rsid w:val="006D145D"/>
    <w:rsid w:val="006F0D1E"/>
    <w:rsid w:val="00706C02"/>
    <w:rsid w:val="0072023B"/>
    <w:rsid w:val="00794E46"/>
    <w:rsid w:val="007B7E71"/>
    <w:rsid w:val="007E03AC"/>
    <w:rsid w:val="00824132"/>
    <w:rsid w:val="00867E6D"/>
    <w:rsid w:val="0087481C"/>
    <w:rsid w:val="00890357"/>
    <w:rsid w:val="008F0FCB"/>
    <w:rsid w:val="008F55C3"/>
    <w:rsid w:val="00955D55"/>
    <w:rsid w:val="0097576B"/>
    <w:rsid w:val="00986F6B"/>
    <w:rsid w:val="009C5787"/>
    <w:rsid w:val="009D7E23"/>
    <w:rsid w:val="009F6FC5"/>
    <w:rsid w:val="00A103CA"/>
    <w:rsid w:val="00A831E8"/>
    <w:rsid w:val="00A93860"/>
    <w:rsid w:val="00AA6A49"/>
    <w:rsid w:val="00AB1CDA"/>
    <w:rsid w:val="00AC14D4"/>
    <w:rsid w:val="00AC62EC"/>
    <w:rsid w:val="00B01591"/>
    <w:rsid w:val="00B05028"/>
    <w:rsid w:val="00B109E8"/>
    <w:rsid w:val="00B14136"/>
    <w:rsid w:val="00B36E88"/>
    <w:rsid w:val="00B55609"/>
    <w:rsid w:val="00B621CB"/>
    <w:rsid w:val="00B7220F"/>
    <w:rsid w:val="00B7267C"/>
    <w:rsid w:val="00BB1B80"/>
    <w:rsid w:val="00BF134B"/>
    <w:rsid w:val="00BF5476"/>
    <w:rsid w:val="00C35AA8"/>
    <w:rsid w:val="00C55262"/>
    <w:rsid w:val="00C676E0"/>
    <w:rsid w:val="00C76DA4"/>
    <w:rsid w:val="00C91769"/>
    <w:rsid w:val="00C979FE"/>
    <w:rsid w:val="00CA2596"/>
    <w:rsid w:val="00CD0C13"/>
    <w:rsid w:val="00D36355"/>
    <w:rsid w:val="00DA2621"/>
    <w:rsid w:val="00E5214C"/>
    <w:rsid w:val="00E67B36"/>
    <w:rsid w:val="00EE773C"/>
    <w:rsid w:val="00F04114"/>
    <w:rsid w:val="00F253F4"/>
    <w:rsid w:val="00F3528F"/>
    <w:rsid w:val="00F8280E"/>
  </w:rsids>
  <m:mathPr>
    <m:mathFont m:val="Cambria Math"/>
    <m:brkBin m:val="before"/>
    <m:brkBinSub m:val="--"/>
    <m:smallFrac m:val="0"/>
    <m:dispDef/>
    <m:lMargin m:val="0"/>
    <m:rMargin m:val="0"/>
    <m:defJc m:val="centerGroup"/>
    <m:wrapIndent m:val="1440"/>
    <m:intLim m:val="subSup"/>
    <m:naryLim m:val="undOvr"/>
  </m:mathPr>
  <w:themeFontLang w:val="fi-FI"/>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125BB7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fi-FI" w:eastAsia="en-US" w:bidi="ar-SA"/>
      </w:rPr>
    </w:rPrDefault>
    <w:pPrDefault>
      <w:pPr>
        <w:spacing w:after="160"/>
      </w:pPr>
    </w:pPrDefault>
  </w:docDefaults>
  <w:latentStyles w:defLockedState="1" w:defUIPriority="99" w:defSemiHidden="0" w:defUnhideWhenUsed="0" w:defQFormat="0" w:count="376">
    <w:lsdException w:name="Normal" w:locked="0" w:uiPriority="0" w:qFormat="1"/>
    <w:lsdException w:name="heading 1" w:locked="0" w:uiPriority="9" w:qFormat="1"/>
    <w:lsdException w:name="heading 2" w:locked="0" w:semiHidden="1" w:uiPriority="9" w:unhideWhenUsed="1" w:qFormat="1"/>
    <w:lsdException w:name="heading 3" w:locked="0"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locked="0"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locked="0" w:semiHidden="1" w:unhideWhenUsed="1"/>
    <w:lsdException w:name="header" w:locked="0" w:semiHidden="1" w:unhideWhenUsed="1"/>
    <w:lsdException w:name="footer" w:locked="0" w:semiHidden="1" w:unhideWhenUsed="1"/>
    <w:lsdException w:name="index heading" w:semiHidden="1" w:unhideWhenUsed="1"/>
    <w:lsdException w:name="caption" w:locked="0" w:semiHidden="1" w:uiPriority="35" w:unhideWhenUsed="1" w:qFormat="1"/>
    <w:lsdException w:name="table of figures" w:locked="0" w:semiHidden="1" w:unhideWhenUsed="1"/>
    <w:lsdException w:name="envelope address" w:semiHidden="1" w:unhideWhenUsed="1"/>
    <w:lsdException w:name="envelope return" w:semiHidden="1" w:unhideWhenUsed="1"/>
    <w:lsdException w:name="footnote reference" w:semiHidden="1" w:unhideWhenUsed="1"/>
    <w:lsdException w:name="annotation reference" w:locked="0"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locked="0" w:semiHidden="1" w:unhideWhenUsed="1" w:qFormat="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0" w:uiPriority="10" w:qFormat="1"/>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nhideWhenUsed="1"/>
    <w:lsdException w:name="FollowedHyperlink" w:semiHidden="1" w:unhideWhenUsed="1"/>
    <w:lsdException w:name="Strong" w:uiPriority="22" w:qFormat="1"/>
    <w:lsdException w:name="Emphasis" w:locked="0"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locked="0"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0" w:uiPriority="39"/>
    <w:lsdException w:name="Table Theme" w:semiHidden="1" w:unhideWhenUsed="1"/>
    <w:lsdException w:name="Placeholder Text" w:locked="0" w:semiHidden="1"/>
    <w:lsdException w:name="No Spacing" w:locked="0"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locked="0"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locked="0" w:semiHidden="1" w:uiPriority="37" w:unhideWhenUsed="1" w:qFormat="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locked="0" w:semiHidden="1" w:unhideWhenUsed="1"/>
    <w:lsdException w:name="Smart Link" w:semiHidden="1" w:unhideWhenUsed="1"/>
  </w:latentStyles>
  <w:style w:type="paragraph" w:default="1" w:styleId="Normal">
    <w:name w:val="Normal"/>
    <w:qFormat/>
    <w:rsid w:val="00CD0C13"/>
    <w:pPr>
      <w:spacing w:after="120"/>
    </w:pPr>
    <w:rPr>
      <w:sz w:val="24"/>
      <w:lang w:val="en-GB"/>
    </w:rPr>
  </w:style>
  <w:style w:type="paragraph" w:styleId="Heading1">
    <w:name w:val="heading 1"/>
    <w:basedOn w:val="Normal"/>
    <w:next w:val="Normal"/>
    <w:link w:val="Heading1Char"/>
    <w:uiPriority w:val="9"/>
    <w:qFormat/>
    <w:locked/>
    <w:rsid w:val="000C01F6"/>
    <w:pPr>
      <w:keepNext/>
      <w:keepLines/>
      <w:numPr>
        <w:numId w:val="12"/>
      </w:numPr>
      <w:spacing w:before="120"/>
      <w:outlineLvl w:val="0"/>
    </w:pPr>
    <w:rPr>
      <w:rFonts w:asciiTheme="majorHAnsi" w:eastAsiaTheme="majorEastAsia" w:hAnsiTheme="majorHAnsi" w:cstheme="majorBidi"/>
      <w:b/>
      <w:color w:val="000000" w:themeColor="text1"/>
      <w:sz w:val="28"/>
      <w:szCs w:val="32"/>
    </w:rPr>
  </w:style>
  <w:style w:type="paragraph" w:styleId="Heading2">
    <w:name w:val="heading 2"/>
    <w:basedOn w:val="Normal"/>
    <w:next w:val="Normal"/>
    <w:link w:val="Heading2Char"/>
    <w:uiPriority w:val="9"/>
    <w:unhideWhenUsed/>
    <w:qFormat/>
    <w:locked/>
    <w:rsid w:val="00C91769"/>
    <w:pPr>
      <w:keepNext/>
      <w:keepLines/>
      <w:numPr>
        <w:ilvl w:val="1"/>
        <w:numId w:val="12"/>
      </w:numPr>
      <w:spacing w:before="120"/>
      <w:outlineLvl w:val="1"/>
    </w:pPr>
    <w:rPr>
      <w:rFonts w:asciiTheme="majorHAnsi" w:eastAsiaTheme="majorEastAsia" w:hAnsiTheme="majorHAnsi" w:cstheme="majorBidi"/>
      <w:b/>
      <w:color w:val="000000" w:themeColor="text1"/>
      <w:szCs w:val="26"/>
    </w:rPr>
  </w:style>
  <w:style w:type="paragraph" w:styleId="Heading3">
    <w:name w:val="heading 3"/>
    <w:basedOn w:val="Normal"/>
    <w:next w:val="Normal"/>
    <w:link w:val="Heading3Char"/>
    <w:uiPriority w:val="9"/>
    <w:unhideWhenUsed/>
    <w:qFormat/>
    <w:locked/>
    <w:rsid w:val="005B0D8E"/>
    <w:pPr>
      <w:keepNext/>
      <w:keepLines/>
      <w:numPr>
        <w:ilvl w:val="2"/>
        <w:numId w:val="12"/>
      </w:numPr>
      <w:spacing w:before="120"/>
      <w:outlineLvl w:val="2"/>
    </w:pPr>
    <w:rPr>
      <w:rFonts w:asciiTheme="majorHAnsi" w:eastAsiaTheme="majorEastAsia" w:hAnsiTheme="majorHAnsi" w:cstheme="majorBidi"/>
      <w:b/>
      <w:color w:val="000000" w:themeColor="text1"/>
      <w:szCs w:val="24"/>
    </w:rPr>
  </w:style>
  <w:style w:type="paragraph" w:styleId="Heading4">
    <w:name w:val="heading 4"/>
    <w:basedOn w:val="Normal"/>
    <w:next w:val="Normal"/>
    <w:link w:val="Heading4Char"/>
    <w:uiPriority w:val="9"/>
    <w:semiHidden/>
    <w:unhideWhenUsed/>
    <w:locked/>
    <w:rsid w:val="00CD0C13"/>
    <w:pPr>
      <w:keepNext/>
      <w:keepLines/>
      <w:numPr>
        <w:ilvl w:val="3"/>
        <w:numId w:val="12"/>
      </w:numPr>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locked/>
    <w:rsid w:val="00CD0C13"/>
    <w:pPr>
      <w:keepNext/>
      <w:keepLines/>
      <w:numPr>
        <w:ilvl w:val="4"/>
        <w:numId w:val="12"/>
      </w:numPr>
      <w:spacing w:before="40" w:after="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locked/>
    <w:rsid w:val="00CD0C13"/>
    <w:pPr>
      <w:keepNext/>
      <w:keepLines/>
      <w:numPr>
        <w:ilvl w:val="5"/>
        <w:numId w:val="12"/>
      </w:numPr>
      <w:spacing w:before="40" w:after="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locked/>
    <w:rsid w:val="00CD0C13"/>
    <w:pPr>
      <w:keepNext/>
      <w:keepLines/>
      <w:numPr>
        <w:ilvl w:val="6"/>
        <w:numId w:val="12"/>
      </w:numPr>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locked/>
    <w:rsid w:val="00CD0C13"/>
    <w:pPr>
      <w:keepNext/>
      <w:keepLines/>
      <w:numPr>
        <w:ilvl w:val="7"/>
        <w:numId w:val="12"/>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locked/>
    <w:rsid w:val="00CD0C13"/>
    <w:pPr>
      <w:keepNext/>
      <w:keepLines/>
      <w:numPr>
        <w:ilvl w:val="8"/>
        <w:numId w:val="12"/>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C01F6"/>
    <w:rPr>
      <w:rFonts w:asciiTheme="majorHAnsi" w:eastAsiaTheme="majorEastAsia" w:hAnsiTheme="majorHAnsi" w:cstheme="majorBidi"/>
      <w:b/>
      <w:color w:val="000000" w:themeColor="text1"/>
      <w:sz w:val="28"/>
      <w:szCs w:val="32"/>
      <w:lang w:val="en-GB"/>
    </w:rPr>
  </w:style>
  <w:style w:type="paragraph" w:styleId="Title">
    <w:name w:val="Title"/>
    <w:basedOn w:val="Normal"/>
    <w:next w:val="Normal"/>
    <w:link w:val="TitleChar"/>
    <w:uiPriority w:val="10"/>
    <w:qFormat/>
    <w:locked/>
    <w:rsid w:val="00063AAB"/>
    <w:pPr>
      <w:spacing w:before="120"/>
      <w:contextualSpacing/>
    </w:pPr>
    <w:rPr>
      <w:rFonts w:asciiTheme="majorHAnsi" w:eastAsiaTheme="majorEastAsia" w:hAnsiTheme="majorHAnsi" w:cstheme="majorBidi"/>
      <w:color w:val="000000" w:themeColor="text1"/>
      <w:spacing w:val="-10"/>
      <w:kern w:val="28"/>
      <w:sz w:val="40"/>
      <w:szCs w:val="56"/>
    </w:rPr>
  </w:style>
  <w:style w:type="character" w:customStyle="1" w:styleId="TitleChar">
    <w:name w:val="Title Char"/>
    <w:basedOn w:val="DefaultParagraphFont"/>
    <w:link w:val="Title"/>
    <w:uiPriority w:val="10"/>
    <w:rsid w:val="00063AAB"/>
    <w:rPr>
      <w:rFonts w:asciiTheme="majorHAnsi" w:eastAsiaTheme="majorEastAsia" w:hAnsiTheme="majorHAnsi" w:cstheme="majorBidi"/>
      <w:color w:val="000000" w:themeColor="text1"/>
      <w:spacing w:val="-10"/>
      <w:kern w:val="28"/>
      <w:sz w:val="40"/>
      <w:szCs w:val="56"/>
      <w:lang w:val="en-GB"/>
    </w:rPr>
  </w:style>
  <w:style w:type="character" w:customStyle="1" w:styleId="Heading2Char">
    <w:name w:val="Heading 2 Char"/>
    <w:basedOn w:val="DefaultParagraphFont"/>
    <w:link w:val="Heading2"/>
    <w:uiPriority w:val="9"/>
    <w:rsid w:val="00C91769"/>
    <w:rPr>
      <w:rFonts w:asciiTheme="majorHAnsi" w:eastAsiaTheme="majorEastAsia" w:hAnsiTheme="majorHAnsi" w:cstheme="majorBidi"/>
      <w:b/>
      <w:color w:val="000000" w:themeColor="text1"/>
      <w:sz w:val="24"/>
      <w:szCs w:val="26"/>
      <w:lang w:val="en-GB"/>
    </w:rPr>
  </w:style>
  <w:style w:type="paragraph" w:styleId="CommentText">
    <w:name w:val="annotation text"/>
    <w:basedOn w:val="Normal"/>
    <w:link w:val="CommentTextChar"/>
    <w:uiPriority w:val="99"/>
    <w:semiHidden/>
    <w:unhideWhenUsed/>
    <w:locked/>
    <w:rsid w:val="00706C02"/>
    <w:rPr>
      <w:sz w:val="20"/>
      <w:szCs w:val="20"/>
    </w:rPr>
  </w:style>
  <w:style w:type="character" w:customStyle="1" w:styleId="CommentTextChar">
    <w:name w:val="Comment Text Char"/>
    <w:basedOn w:val="DefaultParagraphFont"/>
    <w:link w:val="CommentText"/>
    <w:uiPriority w:val="99"/>
    <w:semiHidden/>
    <w:rsid w:val="00706C02"/>
    <w:rPr>
      <w:sz w:val="20"/>
      <w:szCs w:val="20"/>
    </w:rPr>
  </w:style>
  <w:style w:type="paragraph" w:styleId="Header">
    <w:name w:val="header"/>
    <w:basedOn w:val="Normal"/>
    <w:link w:val="HeaderChar"/>
    <w:uiPriority w:val="99"/>
    <w:unhideWhenUsed/>
    <w:locked/>
    <w:rsid w:val="00706C02"/>
    <w:pPr>
      <w:tabs>
        <w:tab w:val="center" w:pos="4819"/>
        <w:tab w:val="right" w:pos="9638"/>
      </w:tabs>
      <w:spacing w:after="0"/>
    </w:pPr>
  </w:style>
  <w:style w:type="character" w:customStyle="1" w:styleId="HeaderChar">
    <w:name w:val="Header Char"/>
    <w:basedOn w:val="DefaultParagraphFont"/>
    <w:link w:val="Header"/>
    <w:uiPriority w:val="99"/>
    <w:rsid w:val="00706C02"/>
  </w:style>
  <w:style w:type="paragraph" w:styleId="Footer">
    <w:name w:val="footer"/>
    <w:basedOn w:val="Normal"/>
    <w:link w:val="FooterChar"/>
    <w:uiPriority w:val="99"/>
    <w:unhideWhenUsed/>
    <w:locked/>
    <w:rsid w:val="00706C02"/>
    <w:pPr>
      <w:tabs>
        <w:tab w:val="center" w:pos="4819"/>
        <w:tab w:val="right" w:pos="9638"/>
      </w:tabs>
      <w:spacing w:after="0"/>
    </w:pPr>
  </w:style>
  <w:style w:type="character" w:customStyle="1" w:styleId="FooterChar">
    <w:name w:val="Footer Char"/>
    <w:basedOn w:val="DefaultParagraphFont"/>
    <w:link w:val="Footer"/>
    <w:uiPriority w:val="99"/>
    <w:rsid w:val="00706C02"/>
  </w:style>
  <w:style w:type="character" w:styleId="CommentReference">
    <w:name w:val="annotation reference"/>
    <w:basedOn w:val="DefaultParagraphFont"/>
    <w:uiPriority w:val="99"/>
    <w:semiHidden/>
    <w:unhideWhenUsed/>
    <w:locked/>
    <w:rsid w:val="00706C02"/>
    <w:rPr>
      <w:sz w:val="16"/>
      <w:szCs w:val="16"/>
    </w:rPr>
  </w:style>
  <w:style w:type="character" w:styleId="Hyperlink">
    <w:name w:val="Hyperlink"/>
    <w:basedOn w:val="DefaultParagraphFont"/>
    <w:uiPriority w:val="99"/>
    <w:unhideWhenUsed/>
    <w:locked/>
    <w:rsid w:val="00706C02"/>
    <w:rPr>
      <w:color w:val="0563C1" w:themeColor="hyperlink"/>
      <w:u w:val="single"/>
    </w:rPr>
  </w:style>
  <w:style w:type="paragraph" w:styleId="CommentSubject">
    <w:name w:val="annotation subject"/>
    <w:basedOn w:val="CommentText"/>
    <w:next w:val="CommentText"/>
    <w:link w:val="CommentSubjectChar"/>
    <w:uiPriority w:val="99"/>
    <w:semiHidden/>
    <w:unhideWhenUsed/>
    <w:locked/>
    <w:rsid w:val="00706C02"/>
    <w:rPr>
      <w:b/>
      <w:bCs/>
    </w:rPr>
  </w:style>
  <w:style w:type="character" w:customStyle="1" w:styleId="CommentSubjectChar">
    <w:name w:val="Comment Subject Char"/>
    <w:basedOn w:val="CommentTextChar"/>
    <w:link w:val="CommentSubject"/>
    <w:uiPriority w:val="99"/>
    <w:semiHidden/>
    <w:rsid w:val="00706C02"/>
    <w:rPr>
      <w:b/>
      <w:bCs/>
      <w:sz w:val="20"/>
      <w:szCs w:val="20"/>
    </w:rPr>
  </w:style>
  <w:style w:type="paragraph" w:styleId="NoSpacing">
    <w:name w:val="No Spacing"/>
    <w:uiPriority w:val="1"/>
    <w:qFormat/>
    <w:locked/>
    <w:rsid w:val="00706C02"/>
    <w:pPr>
      <w:spacing w:after="0"/>
    </w:pPr>
  </w:style>
  <w:style w:type="paragraph" w:styleId="ListParagraph">
    <w:name w:val="List Paragraph"/>
    <w:basedOn w:val="Normal"/>
    <w:uiPriority w:val="34"/>
    <w:qFormat/>
    <w:locked/>
    <w:rsid w:val="00955D55"/>
    <w:pPr>
      <w:ind w:left="567"/>
      <w:contextualSpacing/>
    </w:pPr>
  </w:style>
  <w:style w:type="character" w:styleId="UnresolvedMention">
    <w:name w:val="Unresolved Mention"/>
    <w:basedOn w:val="DefaultParagraphFont"/>
    <w:uiPriority w:val="99"/>
    <w:semiHidden/>
    <w:unhideWhenUsed/>
    <w:locked/>
    <w:rsid w:val="00706C02"/>
    <w:rPr>
      <w:color w:val="605E5C"/>
      <w:shd w:val="clear" w:color="auto" w:fill="E1DFDD"/>
    </w:rPr>
  </w:style>
  <w:style w:type="paragraph" w:styleId="TOC2">
    <w:name w:val="toc 2"/>
    <w:basedOn w:val="Normal"/>
    <w:next w:val="Normal"/>
    <w:autoRedefine/>
    <w:uiPriority w:val="39"/>
    <w:unhideWhenUsed/>
    <w:locked/>
    <w:rsid w:val="00124197"/>
    <w:pPr>
      <w:spacing w:after="100"/>
      <w:ind w:left="220"/>
    </w:pPr>
  </w:style>
  <w:style w:type="character" w:customStyle="1" w:styleId="Heading3Char">
    <w:name w:val="Heading 3 Char"/>
    <w:basedOn w:val="DefaultParagraphFont"/>
    <w:link w:val="Heading3"/>
    <w:uiPriority w:val="9"/>
    <w:rsid w:val="005B0D8E"/>
    <w:rPr>
      <w:rFonts w:asciiTheme="majorHAnsi" w:eastAsiaTheme="majorEastAsia" w:hAnsiTheme="majorHAnsi" w:cstheme="majorBidi"/>
      <w:b/>
      <w:color w:val="000000" w:themeColor="text1"/>
      <w:sz w:val="24"/>
      <w:szCs w:val="24"/>
      <w:lang w:val="en-GB"/>
    </w:rPr>
  </w:style>
  <w:style w:type="paragraph" w:styleId="TableofFigures">
    <w:name w:val="table of figures"/>
    <w:basedOn w:val="Normal"/>
    <w:next w:val="Normal"/>
    <w:uiPriority w:val="99"/>
    <w:unhideWhenUsed/>
    <w:locked/>
    <w:rsid w:val="00EE773C"/>
  </w:style>
  <w:style w:type="paragraph" w:styleId="Caption">
    <w:name w:val="caption"/>
    <w:basedOn w:val="Normal"/>
    <w:uiPriority w:val="35"/>
    <w:unhideWhenUsed/>
    <w:qFormat/>
    <w:locked/>
    <w:rsid w:val="00B109E8"/>
    <w:pPr>
      <w:spacing w:before="80" w:after="80"/>
    </w:pPr>
    <w:rPr>
      <w:b/>
      <w:iCs/>
      <w:color w:val="000000" w:themeColor="text1"/>
      <w:sz w:val="20"/>
      <w:szCs w:val="18"/>
    </w:rPr>
  </w:style>
  <w:style w:type="table" w:styleId="TableGrid">
    <w:name w:val="Table Grid"/>
    <w:basedOn w:val="TableNormal"/>
    <w:uiPriority w:val="39"/>
    <w:locked/>
    <w:rsid w:val="00EE773C"/>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AKA-Table">
    <w:name w:val="AKA-Table"/>
    <w:basedOn w:val="TableNormal"/>
    <w:uiPriority w:val="99"/>
    <w:locked/>
    <w:rsid w:val="00500B3F"/>
    <w:pPr>
      <w:spacing w:after="0"/>
    </w:pPr>
    <w:rPr>
      <w:sz w:val="18"/>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style>
  <w:style w:type="paragraph" w:styleId="Bibliography">
    <w:name w:val="Bibliography"/>
    <w:basedOn w:val="Normal"/>
    <w:uiPriority w:val="37"/>
    <w:unhideWhenUsed/>
    <w:qFormat/>
    <w:locked/>
    <w:rsid w:val="00C979FE"/>
    <w:pPr>
      <w:numPr>
        <w:numId w:val="39"/>
      </w:numPr>
      <w:spacing w:after="80"/>
      <w:ind w:left="357" w:hanging="357"/>
    </w:pPr>
    <w:rPr>
      <w:sz w:val="20"/>
    </w:rPr>
  </w:style>
  <w:style w:type="character" w:styleId="PlaceholderText">
    <w:name w:val="Placeholder Text"/>
    <w:basedOn w:val="DefaultParagraphFont"/>
    <w:uiPriority w:val="99"/>
    <w:semiHidden/>
    <w:locked/>
    <w:rsid w:val="00C676E0"/>
    <w:rPr>
      <w:color w:val="808080"/>
    </w:rPr>
  </w:style>
  <w:style w:type="paragraph" w:styleId="TOAHeading">
    <w:name w:val="toa heading"/>
    <w:basedOn w:val="Heading1nonumber"/>
    <w:next w:val="Bibliography"/>
    <w:uiPriority w:val="99"/>
    <w:unhideWhenUsed/>
    <w:qFormat/>
    <w:locked/>
    <w:rsid w:val="00B55609"/>
    <w:pPr>
      <w:outlineLvl w:val="9"/>
    </w:pPr>
    <w:rPr>
      <w:bCs/>
      <w:szCs w:val="24"/>
    </w:rPr>
  </w:style>
  <w:style w:type="character" w:styleId="Emphasis">
    <w:name w:val="Emphasis"/>
    <w:basedOn w:val="DefaultParagraphFont"/>
    <w:uiPriority w:val="20"/>
    <w:qFormat/>
    <w:locked/>
    <w:rsid w:val="00367AED"/>
    <w:rPr>
      <w:i/>
      <w:iCs/>
    </w:rPr>
  </w:style>
  <w:style w:type="character" w:customStyle="1" w:styleId="Heading4Char">
    <w:name w:val="Heading 4 Char"/>
    <w:basedOn w:val="DefaultParagraphFont"/>
    <w:link w:val="Heading4"/>
    <w:uiPriority w:val="9"/>
    <w:semiHidden/>
    <w:rsid w:val="00CD0C13"/>
    <w:rPr>
      <w:rFonts w:asciiTheme="majorHAnsi" w:eastAsiaTheme="majorEastAsia" w:hAnsiTheme="majorHAnsi" w:cstheme="majorBidi"/>
      <w:i/>
      <w:iCs/>
      <w:color w:val="2F5496" w:themeColor="accent1" w:themeShade="BF"/>
      <w:sz w:val="24"/>
      <w:lang w:val="en-GB"/>
    </w:rPr>
  </w:style>
  <w:style w:type="character" w:customStyle="1" w:styleId="Heading5Char">
    <w:name w:val="Heading 5 Char"/>
    <w:basedOn w:val="DefaultParagraphFont"/>
    <w:link w:val="Heading5"/>
    <w:uiPriority w:val="9"/>
    <w:semiHidden/>
    <w:rsid w:val="00CD0C13"/>
    <w:rPr>
      <w:rFonts w:asciiTheme="majorHAnsi" w:eastAsiaTheme="majorEastAsia" w:hAnsiTheme="majorHAnsi" w:cstheme="majorBidi"/>
      <w:color w:val="2F5496" w:themeColor="accent1" w:themeShade="BF"/>
      <w:sz w:val="24"/>
      <w:lang w:val="en-GB"/>
    </w:rPr>
  </w:style>
  <w:style w:type="character" w:customStyle="1" w:styleId="Heading6Char">
    <w:name w:val="Heading 6 Char"/>
    <w:basedOn w:val="DefaultParagraphFont"/>
    <w:link w:val="Heading6"/>
    <w:uiPriority w:val="9"/>
    <w:semiHidden/>
    <w:rsid w:val="00CD0C13"/>
    <w:rPr>
      <w:rFonts w:asciiTheme="majorHAnsi" w:eastAsiaTheme="majorEastAsia" w:hAnsiTheme="majorHAnsi" w:cstheme="majorBidi"/>
      <w:color w:val="1F3763" w:themeColor="accent1" w:themeShade="7F"/>
      <w:sz w:val="24"/>
      <w:lang w:val="en-GB"/>
    </w:rPr>
  </w:style>
  <w:style w:type="character" w:customStyle="1" w:styleId="Heading7Char">
    <w:name w:val="Heading 7 Char"/>
    <w:basedOn w:val="DefaultParagraphFont"/>
    <w:link w:val="Heading7"/>
    <w:uiPriority w:val="9"/>
    <w:semiHidden/>
    <w:rsid w:val="00CD0C13"/>
    <w:rPr>
      <w:rFonts w:asciiTheme="majorHAnsi" w:eastAsiaTheme="majorEastAsia" w:hAnsiTheme="majorHAnsi" w:cstheme="majorBidi"/>
      <w:i/>
      <w:iCs/>
      <w:color w:val="1F3763" w:themeColor="accent1" w:themeShade="7F"/>
      <w:sz w:val="24"/>
      <w:lang w:val="en-GB"/>
    </w:rPr>
  </w:style>
  <w:style w:type="character" w:customStyle="1" w:styleId="Heading8Char">
    <w:name w:val="Heading 8 Char"/>
    <w:basedOn w:val="DefaultParagraphFont"/>
    <w:link w:val="Heading8"/>
    <w:uiPriority w:val="9"/>
    <w:semiHidden/>
    <w:rsid w:val="00CD0C13"/>
    <w:rPr>
      <w:rFonts w:asciiTheme="majorHAnsi" w:eastAsiaTheme="majorEastAsia" w:hAnsiTheme="majorHAnsi" w:cstheme="majorBidi"/>
      <w:color w:val="272727" w:themeColor="text1" w:themeTint="D8"/>
      <w:sz w:val="21"/>
      <w:szCs w:val="21"/>
      <w:lang w:val="en-GB"/>
    </w:rPr>
  </w:style>
  <w:style w:type="character" w:customStyle="1" w:styleId="Heading9Char">
    <w:name w:val="Heading 9 Char"/>
    <w:basedOn w:val="DefaultParagraphFont"/>
    <w:link w:val="Heading9"/>
    <w:uiPriority w:val="9"/>
    <w:semiHidden/>
    <w:rsid w:val="00CD0C13"/>
    <w:rPr>
      <w:rFonts w:asciiTheme="majorHAnsi" w:eastAsiaTheme="majorEastAsia" w:hAnsiTheme="majorHAnsi" w:cstheme="majorBidi"/>
      <w:i/>
      <w:iCs/>
      <w:color w:val="272727" w:themeColor="text1" w:themeTint="D8"/>
      <w:sz w:val="21"/>
      <w:szCs w:val="21"/>
      <w:lang w:val="en-GB"/>
    </w:rPr>
  </w:style>
  <w:style w:type="paragraph" w:customStyle="1" w:styleId="Heading1nonumber">
    <w:name w:val="Heading 1 no number"/>
    <w:basedOn w:val="Heading1"/>
    <w:next w:val="Normal"/>
    <w:link w:val="Heading1nonumberChar"/>
    <w:qFormat/>
    <w:rsid w:val="00CD0C13"/>
    <w:pPr>
      <w:numPr>
        <w:numId w:val="0"/>
      </w:numPr>
    </w:pPr>
    <w:rPr>
      <w:lang w:val="fi-FI"/>
    </w:rPr>
  </w:style>
  <w:style w:type="paragraph" w:customStyle="1" w:styleId="Heading2nonumber">
    <w:name w:val="Heading 2 no number"/>
    <w:basedOn w:val="Heading2"/>
    <w:qFormat/>
    <w:rsid w:val="00B7220F"/>
    <w:pPr>
      <w:numPr>
        <w:ilvl w:val="0"/>
        <w:numId w:val="0"/>
      </w:numPr>
    </w:pPr>
  </w:style>
  <w:style w:type="character" w:customStyle="1" w:styleId="Heading1nonumberChar">
    <w:name w:val="Heading 1 no number Char"/>
    <w:basedOn w:val="Heading1Char"/>
    <w:link w:val="Heading1nonumber"/>
    <w:rsid w:val="00CD0C13"/>
    <w:rPr>
      <w:rFonts w:asciiTheme="majorHAnsi" w:eastAsiaTheme="majorEastAsia" w:hAnsiTheme="majorHAnsi" w:cstheme="majorBidi"/>
      <w:b/>
      <w:color w:val="000000" w:themeColor="text1"/>
      <w:sz w:val="32"/>
      <w:szCs w:val="32"/>
      <w:lang w:val="en-GB"/>
    </w:rPr>
  </w:style>
  <w:style w:type="character" w:styleId="Strong">
    <w:name w:val="Strong"/>
    <w:basedOn w:val="DefaultParagraphFont"/>
    <w:uiPriority w:val="22"/>
    <w:qFormat/>
    <w:locked/>
    <w:rsid w:val="00F04114"/>
    <w:rPr>
      <w:b/>
      <w:bCs/>
    </w:rPr>
  </w:style>
  <w:style w:type="paragraph" w:styleId="BodyText">
    <w:name w:val="Body Text"/>
    <w:basedOn w:val="Normal"/>
    <w:link w:val="BodyTextChar"/>
    <w:uiPriority w:val="99"/>
    <w:unhideWhenUsed/>
    <w:locked/>
    <w:rsid w:val="00BF5476"/>
  </w:style>
  <w:style w:type="character" w:customStyle="1" w:styleId="BodyTextChar">
    <w:name w:val="Body Text Char"/>
    <w:basedOn w:val="DefaultParagraphFont"/>
    <w:link w:val="BodyText"/>
    <w:uiPriority w:val="99"/>
    <w:rsid w:val="00BF5476"/>
    <w:rPr>
      <w:sz w:val="24"/>
      <w:lang w:val="en-GB"/>
    </w:rPr>
  </w:style>
  <w:style w:type="paragraph" w:styleId="NormalWeb">
    <w:name w:val="Normal (Web)"/>
    <w:basedOn w:val="Normal"/>
    <w:uiPriority w:val="99"/>
    <w:unhideWhenUsed/>
    <w:locked/>
    <w:rsid w:val="00BF5476"/>
    <w:pPr>
      <w:spacing w:before="100" w:beforeAutospacing="1" w:after="100" w:afterAutospacing="1"/>
    </w:pPr>
    <w:rPr>
      <w:rFonts w:ascii="Times New Roman" w:eastAsia="Times New Roman" w:hAnsi="Times New Roman" w:cs="Times New Roman"/>
      <w:szCs w:val="24"/>
      <w:lang w:val="fi-FI" w:eastAsia="fi-FI"/>
    </w:rPr>
  </w:style>
  <w:style w:type="character" w:styleId="FollowedHyperlink">
    <w:name w:val="FollowedHyperlink"/>
    <w:basedOn w:val="DefaultParagraphFont"/>
    <w:uiPriority w:val="99"/>
    <w:semiHidden/>
    <w:unhideWhenUsed/>
    <w:locked/>
    <w:rsid w:val="00302F81"/>
    <w:rPr>
      <w:color w:val="954F72"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09552913">
      <w:bodyDiv w:val="1"/>
      <w:marLeft w:val="0"/>
      <w:marRight w:val="0"/>
      <w:marTop w:val="0"/>
      <w:marBottom w:val="0"/>
      <w:divBdr>
        <w:top w:val="none" w:sz="0" w:space="0" w:color="auto"/>
        <w:left w:val="none" w:sz="0" w:space="0" w:color="auto"/>
        <w:bottom w:val="none" w:sz="0" w:space="0" w:color="auto"/>
        <w:right w:val="none" w:sz="0" w:space="0" w:color="auto"/>
      </w:divBdr>
    </w:div>
    <w:div w:id="798913278">
      <w:bodyDiv w:val="1"/>
      <w:marLeft w:val="0"/>
      <w:marRight w:val="0"/>
      <w:marTop w:val="0"/>
      <w:marBottom w:val="0"/>
      <w:divBdr>
        <w:top w:val="none" w:sz="0" w:space="0" w:color="auto"/>
        <w:left w:val="none" w:sz="0" w:space="0" w:color="auto"/>
        <w:bottom w:val="none" w:sz="0" w:space="0" w:color="auto"/>
        <w:right w:val="none" w:sz="0" w:space="0" w:color="auto"/>
      </w:divBdr>
    </w:div>
    <w:div w:id="904951083">
      <w:bodyDiv w:val="1"/>
      <w:marLeft w:val="0"/>
      <w:marRight w:val="0"/>
      <w:marTop w:val="0"/>
      <w:marBottom w:val="0"/>
      <w:divBdr>
        <w:top w:val="none" w:sz="0" w:space="0" w:color="auto"/>
        <w:left w:val="none" w:sz="0" w:space="0" w:color="auto"/>
        <w:bottom w:val="none" w:sz="0" w:space="0" w:color="auto"/>
        <w:right w:val="none" w:sz="0" w:space="0" w:color="auto"/>
      </w:divBdr>
    </w:div>
    <w:div w:id="1274170485">
      <w:bodyDiv w:val="1"/>
      <w:marLeft w:val="0"/>
      <w:marRight w:val="0"/>
      <w:marTop w:val="0"/>
      <w:marBottom w:val="0"/>
      <w:divBdr>
        <w:top w:val="none" w:sz="0" w:space="0" w:color="auto"/>
        <w:left w:val="none" w:sz="0" w:space="0" w:color="auto"/>
        <w:bottom w:val="none" w:sz="0" w:space="0" w:color="auto"/>
        <w:right w:val="none" w:sz="0" w:space="0" w:color="auto"/>
      </w:divBdr>
    </w:div>
    <w:div w:id="1483080873">
      <w:bodyDiv w:val="1"/>
      <w:marLeft w:val="0"/>
      <w:marRight w:val="0"/>
      <w:marTop w:val="0"/>
      <w:marBottom w:val="0"/>
      <w:divBdr>
        <w:top w:val="none" w:sz="0" w:space="0" w:color="auto"/>
        <w:left w:val="none" w:sz="0" w:space="0" w:color="auto"/>
        <w:bottom w:val="none" w:sz="0" w:space="0" w:color="auto"/>
        <w:right w:val="none" w:sz="0" w:space="0" w:color="auto"/>
      </w:divBdr>
    </w:div>
    <w:div w:id="1860389526">
      <w:bodyDiv w:val="1"/>
      <w:marLeft w:val="0"/>
      <w:marRight w:val="0"/>
      <w:marTop w:val="0"/>
      <w:marBottom w:val="0"/>
      <w:divBdr>
        <w:top w:val="none" w:sz="0" w:space="0" w:color="auto"/>
        <w:left w:val="none" w:sz="0" w:space="0" w:color="auto"/>
        <w:bottom w:val="none" w:sz="0" w:space="0" w:color="auto"/>
        <w:right w:val="none" w:sz="0" w:space="0" w:color="auto"/>
      </w:divBdr>
    </w:div>
    <w:div w:id="2094861054">
      <w:bodyDiv w:val="1"/>
      <w:marLeft w:val="0"/>
      <w:marRight w:val="0"/>
      <w:marTop w:val="0"/>
      <w:marBottom w:val="0"/>
      <w:divBdr>
        <w:top w:val="none" w:sz="0" w:space="0" w:color="auto"/>
        <w:left w:val="none" w:sz="0" w:space="0" w:color="auto"/>
        <w:bottom w:val="none" w:sz="0" w:space="0" w:color="auto"/>
        <w:right w:val="none" w:sz="0" w:space="0" w:color="auto"/>
      </w:divBdr>
    </w:div>
    <w:div w:id="21229205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www.aka.fi/en/online-services/" TargetMode="Externa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KA-table"/>
        <w:style w:val="Normal"/>
        <w:category>
          <w:name w:val="General"/>
          <w:gallery w:val="tbls"/>
        </w:category>
        <w:behaviors>
          <w:behavior w:val="p"/>
        </w:behaviors>
        <w:guid w:val="{65989172-69C6-49B1-B56E-5EBD803059EB}"/>
      </w:docPartPr>
      <w:docPartBody>
        <w:tbl>
          <w:tblPr>
            <w:tblStyle w:val="AKA-Table"/>
            <w:tblW w:w="0" w:type="auto"/>
            <w:tblLook w:val="04A0" w:firstRow="1" w:lastRow="0" w:firstColumn="1" w:lastColumn="0" w:noHBand="0" w:noVBand="1"/>
          </w:tblPr>
          <w:tblGrid>
            <w:gridCol w:w="2407"/>
            <w:gridCol w:w="2407"/>
            <w:gridCol w:w="2407"/>
            <w:gridCol w:w="2407"/>
          </w:tblGrid>
          <w:tr w:rsidR="00DC70B3" w:rsidRPr="00500B3F" w:rsidTr="00500B3F">
            <w:tc>
              <w:tcPr>
                <w:tcW w:w="2407" w:type="dxa"/>
              </w:tcPr>
              <w:p w:rsidR="00DC70B3" w:rsidRPr="00500B3F" w:rsidRDefault="00DC70B3" w:rsidP="00500B3F">
                <w:pPr>
                  <w:rPr>
                    <w:sz w:val="20"/>
                    <w:szCs w:val="20"/>
                  </w:rPr>
                </w:pPr>
              </w:p>
            </w:tc>
            <w:tc>
              <w:tcPr>
                <w:tcW w:w="2407" w:type="dxa"/>
              </w:tcPr>
              <w:p w:rsidR="00DC70B3" w:rsidRPr="00500B3F" w:rsidRDefault="00DC70B3" w:rsidP="00500B3F">
                <w:pPr>
                  <w:rPr>
                    <w:sz w:val="20"/>
                    <w:szCs w:val="20"/>
                  </w:rPr>
                </w:pPr>
              </w:p>
            </w:tc>
            <w:tc>
              <w:tcPr>
                <w:tcW w:w="2407" w:type="dxa"/>
              </w:tcPr>
              <w:p w:rsidR="00DC70B3" w:rsidRPr="00500B3F" w:rsidRDefault="00DC70B3" w:rsidP="00500B3F">
                <w:pPr>
                  <w:rPr>
                    <w:sz w:val="20"/>
                    <w:szCs w:val="20"/>
                  </w:rPr>
                </w:pPr>
              </w:p>
            </w:tc>
            <w:tc>
              <w:tcPr>
                <w:tcW w:w="2407" w:type="dxa"/>
              </w:tcPr>
              <w:p w:rsidR="00DC70B3" w:rsidRPr="00500B3F" w:rsidRDefault="00DC70B3" w:rsidP="00500B3F">
                <w:pPr>
                  <w:rPr>
                    <w:sz w:val="20"/>
                    <w:szCs w:val="20"/>
                  </w:rPr>
                </w:pPr>
              </w:p>
            </w:tc>
          </w:tr>
          <w:tr w:rsidR="00DC70B3" w:rsidRPr="00500B3F" w:rsidTr="00500B3F">
            <w:tc>
              <w:tcPr>
                <w:tcW w:w="2407" w:type="dxa"/>
              </w:tcPr>
              <w:p w:rsidR="00DC70B3" w:rsidRPr="00500B3F" w:rsidRDefault="00DC70B3" w:rsidP="00500B3F">
                <w:pPr>
                  <w:rPr>
                    <w:sz w:val="20"/>
                    <w:szCs w:val="20"/>
                  </w:rPr>
                </w:pPr>
              </w:p>
            </w:tc>
            <w:tc>
              <w:tcPr>
                <w:tcW w:w="2407" w:type="dxa"/>
              </w:tcPr>
              <w:p w:rsidR="00DC70B3" w:rsidRPr="00500B3F" w:rsidRDefault="00DC70B3" w:rsidP="00500B3F">
                <w:pPr>
                  <w:rPr>
                    <w:sz w:val="20"/>
                    <w:szCs w:val="20"/>
                  </w:rPr>
                </w:pPr>
              </w:p>
            </w:tc>
            <w:tc>
              <w:tcPr>
                <w:tcW w:w="2407" w:type="dxa"/>
              </w:tcPr>
              <w:p w:rsidR="00DC70B3" w:rsidRPr="00500B3F" w:rsidRDefault="00DC70B3" w:rsidP="00500B3F">
                <w:pPr>
                  <w:rPr>
                    <w:sz w:val="20"/>
                    <w:szCs w:val="20"/>
                  </w:rPr>
                </w:pPr>
              </w:p>
            </w:tc>
            <w:tc>
              <w:tcPr>
                <w:tcW w:w="2407" w:type="dxa"/>
              </w:tcPr>
              <w:p w:rsidR="00DC70B3" w:rsidRPr="00500B3F" w:rsidRDefault="00DC70B3" w:rsidP="00500B3F">
                <w:pPr>
                  <w:rPr>
                    <w:sz w:val="20"/>
                    <w:szCs w:val="20"/>
                  </w:rPr>
                </w:pPr>
              </w:p>
            </w:tc>
          </w:tr>
          <w:tr w:rsidR="00DC70B3" w:rsidRPr="00500B3F" w:rsidTr="00500B3F">
            <w:tc>
              <w:tcPr>
                <w:tcW w:w="2407" w:type="dxa"/>
              </w:tcPr>
              <w:p w:rsidR="00DC70B3" w:rsidRPr="00500B3F" w:rsidRDefault="00DC70B3" w:rsidP="00500B3F">
                <w:pPr>
                  <w:rPr>
                    <w:sz w:val="20"/>
                    <w:szCs w:val="20"/>
                  </w:rPr>
                </w:pPr>
              </w:p>
            </w:tc>
            <w:tc>
              <w:tcPr>
                <w:tcW w:w="2407" w:type="dxa"/>
              </w:tcPr>
              <w:p w:rsidR="00DC70B3" w:rsidRPr="00500B3F" w:rsidRDefault="00DC70B3" w:rsidP="00500B3F">
                <w:pPr>
                  <w:rPr>
                    <w:sz w:val="20"/>
                    <w:szCs w:val="20"/>
                  </w:rPr>
                </w:pPr>
              </w:p>
            </w:tc>
            <w:tc>
              <w:tcPr>
                <w:tcW w:w="2407" w:type="dxa"/>
              </w:tcPr>
              <w:p w:rsidR="00DC70B3" w:rsidRPr="00500B3F" w:rsidRDefault="00DC70B3" w:rsidP="00500B3F">
                <w:pPr>
                  <w:rPr>
                    <w:sz w:val="20"/>
                    <w:szCs w:val="20"/>
                  </w:rPr>
                </w:pPr>
              </w:p>
            </w:tc>
            <w:tc>
              <w:tcPr>
                <w:tcW w:w="2407" w:type="dxa"/>
              </w:tcPr>
              <w:p w:rsidR="00DC70B3" w:rsidRPr="00500B3F" w:rsidRDefault="00DC70B3" w:rsidP="00500B3F">
                <w:pPr>
                  <w:rPr>
                    <w:sz w:val="20"/>
                    <w:szCs w:val="20"/>
                  </w:rPr>
                </w:pPr>
              </w:p>
            </w:tc>
          </w:tr>
        </w:tbl>
        <w:p w:rsidR="00CA1E3A" w:rsidRDefault="00CA1E3A"/>
      </w:docPartBody>
    </w:docPart>
    <w:docPart>
      <w:docPartPr>
        <w:name w:val="DefaultPlaceholder_-1854013440"/>
        <w:category>
          <w:name w:val="General"/>
          <w:gallery w:val="placeholder"/>
        </w:category>
        <w:types>
          <w:type w:val="bbPlcHdr"/>
        </w:types>
        <w:behaviors>
          <w:behavior w:val="content"/>
        </w:behaviors>
        <w:guid w:val="{75877BC4-C416-4F07-B4EE-5FC41556E0E5}"/>
      </w:docPartPr>
      <w:docPartBody>
        <w:p w:rsidR="008610CB" w:rsidRDefault="00B04033">
          <w:r w:rsidRPr="00B42A7B">
            <w:rPr>
              <w:rStyle w:val="PlaceholderText"/>
            </w:rPr>
            <w:t>Click or tap here to enter text.</w:t>
          </w:r>
        </w:p>
      </w:docPartBody>
    </w:docPart>
    <w:docPart>
      <w:docPartPr>
        <w:name w:val="071AFAB0972F4660B174665D01641EB5"/>
        <w:category>
          <w:name w:val="General"/>
          <w:gallery w:val="placeholder"/>
        </w:category>
        <w:types>
          <w:type w:val="bbPlcHdr"/>
        </w:types>
        <w:behaviors>
          <w:behavior w:val="content"/>
        </w:behaviors>
        <w:guid w:val="{7BA23B9E-2F5E-4505-B698-80D822B2BA01}"/>
      </w:docPartPr>
      <w:docPartBody>
        <w:p w:rsidR="00664EA6" w:rsidRPr="00B05028" w:rsidRDefault="00664EA6" w:rsidP="001379AE">
          <w:pPr>
            <w:rPr>
              <w:color w:val="7F7F7F" w:themeColor="text1" w:themeTint="80"/>
              <w:lang w:val="en-GB"/>
            </w:rPr>
          </w:pPr>
          <w:r w:rsidRPr="001379AE">
            <w:rPr>
              <w:color w:val="7F7F7F" w:themeColor="text1" w:themeTint="80"/>
            </w:rPr>
            <w:t xml:space="preserve">Don’t change the given headings. You may, however, use additional subheadings. </w:t>
          </w:r>
          <w:r w:rsidRPr="001379AE">
            <w:rPr>
              <w:color w:val="7F7F7F" w:themeColor="text1" w:themeTint="80"/>
            </w:rPr>
            <w:t>Please, delete these instructions when preparing your interaction and impact plan.</w:t>
          </w:r>
        </w:p>
        <w:p w:rsidR="00664EA6" w:rsidRPr="003F785F" w:rsidRDefault="00664EA6" w:rsidP="00664EA6">
          <w:pPr>
            <w:pStyle w:val="ListParagraph"/>
            <w:numPr>
              <w:ilvl w:val="0"/>
              <w:numId w:val="3"/>
            </w:numPr>
            <w:rPr>
              <w:color w:val="7F7F7F" w:themeColor="text1" w:themeTint="80"/>
              <w:lang w:val="en-US"/>
            </w:rPr>
          </w:pPr>
          <w:r w:rsidRPr="003F785F">
            <w:rPr>
              <w:color w:val="7F7F7F" w:themeColor="text1" w:themeTint="80"/>
              <w:lang w:val="en-US"/>
            </w:rPr>
            <w:t>Describe how the project builds on the research results of an ongoing Centre of Excellence or Finnish Flagship.</w:t>
          </w:r>
        </w:p>
        <w:p w:rsidR="00664EA6" w:rsidRPr="003F785F" w:rsidRDefault="00664EA6" w:rsidP="00664EA6">
          <w:pPr>
            <w:pStyle w:val="ListParagraph"/>
            <w:numPr>
              <w:ilvl w:val="0"/>
              <w:numId w:val="3"/>
            </w:numPr>
            <w:rPr>
              <w:color w:val="7F7F7F" w:themeColor="text1" w:themeTint="80"/>
              <w:lang w:val="en-US"/>
            </w:rPr>
          </w:pPr>
          <w:r w:rsidRPr="003F785F">
            <w:rPr>
              <w:color w:val="7F7F7F" w:themeColor="text1" w:themeTint="80"/>
              <w:lang w:val="en-US"/>
            </w:rPr>
            <w:t>Describe how the project will advance the utilisation of research.</w:t>
          </w:r>
        </w:p>
        <w:p w:rsidR="00664EA6" w:rsidRPr="003F785F" w:rsidRDefault="00664EA6" w:rsidP="00664EA6">
          <w:pPr>
            <w:pStyle w:val="ListParagraph"/>
            <w:numPr>
              <w:ilvl w:val="0"/>
              <w:numId w:val="3"/>
            </w:numPr>
            <w:rPr>
              <w:color w:val="7F7F7F" w:themeColor="text1" w:themeTint="80"/>
              <w:lang w:val="en-US"/>
            </w:rPr>
          </w:pPr>
          <w:r w:rsidRPr="003F785F">
            <w:rPr>
              <w:color w:val="7F7F7F" w:themeColor="text1" w:themeTint="80"/>
              <w:lang w:val="en-US"/>
            </w:rPr>
            <w:t>Describe and justify what kind of commercialisation or other societal impact the project aims to achieve.</w:t>
          </w:r>
        </w:p>
        <w:p w:rsidR="0001029D" w:rsidRDefault="00664EA6" w:rsidP="00664EA6">
          <w:pPr>
            <w:pStyle w:val="071AFAB0972F4660B174665D01641EB57"/>
          </w:pPr>
          <w:r w:rsidRPr="003F785F">
            <w:rPr>
              <w:color w:val="7F7F7F" w:themeColor="text1" w:themeTint="80"/>
              <w:lang w:val="en-US"/>
            </w:rPr>
            <w:t>Describe how the project will progress towards commercialisation or other societal impact, including user groups and networks.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70D77A6"/>
    <w:multiLevelType w:val="hybridMultilevel"/>
    <w:tmpl w:val="EE3E720A"/>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1" w15:restartNumberingAfterBreak="0">
    <w:nsid w:val="28B554AC"/>
    <w:multiLevelType w:val="hybridMultilevel"/>
    <w:tmpl w:val="0F5A4282"/>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2" w15:restartNumberingAfterBreak="0">
    <w:nsid w:val="46B54A9B"/>
    <w:multiLevelType w:val="multilevel"/>
    <w:tmpl w:val="78AE4438"/>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num w:numId="1" w16cid:durableId="1713264495">
    <w:abstractNumId w:val="0"/>
  </w:num>
  <w:num w:numId="2" w16cid:durableId="1296445863">
    <w:abstractNumId w:val="2"/>
  </w:num>
  <w:num w:numId="3" w16cid:durableId="1032926658">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sDel="0" w:formatting="0"/>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C70B3"/>
    <w:rsid w:val="000004FD"/>
    <w:rsid w:val="0001029D"/>
    <w:rsid w:val="001E341C"/>
    <w:rsid w:val="004B0A25"/>
    <w:rsid w:val="00584515"/>
    <w:rsid w:val="00664EA6"/>
    <w:rsid w:val="0071357A"/>
    <w:rsid w:val="00767841"/>
    <w:rsid w:val="0083211B"/>
    <w:rsid w:val="008610CB"/>
    <w:rsid w:val="00A67540"/>
    <w:rsid w:val="00B04033"/>
    <w:rsid w:val="00B326C1"/>
    <w:rsid w:val="00C5267B"/>
    <w:rsid w:val="00CA1E3A"/>
    <w:rsid w:val="00CB3B7C"/>
    <w:rsid w:val="00D25842"/>
    <w:rsid w:val="00DC70B3"/>
    <w:rsid w:val="00DD0B42"/>
    <w:rsid w:val="00E110B6"/>
    <w:rsid w:val="00E368D7"/>
    <w:rsid w:val="00E45A54"/>
    <w:rsid w:val="00E709D3"/>
  </w:rsids>
  <m:mathPr>
    <m:mathFont m:val="Cambria Math"/>
    <m:brkBin m:val="before"/>
    <m:brkBinSub m:val="--"/>
    <m:smallFrac m:val="0"/>
    <m:dispDef/>
    <m:lMargin m:val="0"/>
    <m:rMargin m:val="0"/>
    <m:defJc m:val="centerGroup"/>
    <m:wrapIndent m:val="1440"/>
    <m:intLim m:val="subSup"/>
    <m:naryLim m:val="undOvr"/>
  </m:mathPr>
  <w:themeFontLang w:val="fi-FI"/>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fi-FI" w:eastAsia="fi-FI"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C70B3"/>
    <w:rPr>
      <w:rFonts w:cs="Times New Roman"/>
      <w:sz w:val="3276"/>
      <w:szCs w:val="3276"/>
    </w:rPr>
  </w:style>
  <w:style w:type="paragraph" w:styleId="Heading1">
    <w:name w:val="heading 1"/>
    <w:basedOn w:val="Normal"/>
    <w:next w:val="Normal"/>
    <w:link w:val="Heading1Char"/>
    <w:uiPriority w:val="9"/>
    <w:qFormat/>
    <w:rsid w:val="00664EA6"/>
    <w:pPr>
      <w:keepNext/>
      <w:keepLines/>
      <w:numPr>
        <w:numId w:val="2"/>
      </w:numPr>
      <w:spacing w:before="120" w:after="120" w:line="240" w:lineRule="auto"/>
      <w:outlineLvl w:val="0"/>
    </w:pPr>
    <w:rPr>
      <w:rFonts w:asciiTheme="majorHAnsi" w:eastAsiaTheme="majorEastAsia" w:hAnsiTheme="majorHAnsi" w:cstheme="majorBidi"/>
      <w:b/>
      <w:color w:val="000000" w:themeColor="text1"/>
      <w:sz w:val="28"/>
      <w:szCs w:val="32"/>
      <w:lang w:val="en-GB" w:eastAsia="en-US"/>
    </w:rPr>
  </w:style>
  <w:style w:type="paragraph" w:styleId="Heading2">
    <w:name w:val="heading 2"/>
    <w:basedOn w:val="Normal"/>
    <w:next w:val="Normal"/>
    <w:link w:val="Heading2Char"/>
    <w:uiPriority w:val="9"/>
    <w:unhideWhenUsed/>
    <w:qFormat/>
    <w:rsid w:val="00664EA6"/>
    <w:pPr>
      <w:keepNext/>
      <w:keepLines/>
      <w:numPr>
        <w:ilvl w:val="1"/>
        <w:numId w:val="2"/>
      </w:numPr>
      <w:spacing w:before="120" w:after="120" w:line="240" w:lineRule="auto"/>
      <w:outlineLvl w:val="1"/>
    </w:pPr>
    <w:rPr>
      <w:rFonts w:asciiTheme="majorHAnsi" w:eastAsiaTheme="majorEastAsia" w:hAnsiTheme="majorHAnsi" w:cstheme="majorBidi"/>
      <w:b/>
      <w:color w:val="000000" w:themeColor="text1"/>
      <w:sz w:val="24"/>
      <w:szCs w:val="26"/>
      <w:lang w:val="en-GB" w:eastAsia="en-US"/>
    </w:rPr>
  </w:style>
  <w:style w:type="paragraph" w:styleId="Heading3">
    <w:name w:val="heading 3"/>
    <w:basedOn w:val="Normal"/>
    <w:next w:val="Normal"/>
    <w:link w:val="Heading3Char"/>
    <w:uiPriority w:val="9"/>
    <w:unhideWhenUsed/>
    <w:qFormat/>
    <w:rsid w:val="00664EA6"/>
    <w:pPr>
      <w:keepNext/>
      <w:keepLines/>
      <w:numPr>
        <w:ilvl w:val="2"/>
        <w:numId w:val="2"/>
      </w:numPr>
      <w:spacing w:before="120" w:after="120" w:line="240" w:lineRule="auto"/>
      <w:outlineLvl w:val="2"/>
    </w:pPr>
    <w:rPr>
      <w:rFonts w:asciiTheme="majorHAnsi" w:eastAsiaTheme="majorEastAsia" w:hAnsiTheme="majorHAnsi" w:cstheme="majorBidi"/>
      <w:b/>
      <w:color w:val="000000" w:themeColor="text1"/>
      <w:sz w:val="24"/>
      <w:szCs w:val="24"/>
      <w:lang w:val="en-GB" w:eastAsia="en-US"/>
    </w:rPr>
  </w:style>
  <w:style w:type="paragraph" w:styleId="Heading4">
    <w:name w:val="heading 4"/>
    <w:basedOn w:val="Normal"/>
    <w:next w:val="Normal"/>
    <w:link w:val="Heading4Char"/>
    <w:uiPriority w:val="9"/>
    <w:semiHidden/>
    <w:unhideWhenUsed/>
    <w:rsid w:val="00664EA6"/>
    <w:pPr>
      <w:keepNext/>
      <w:keepLines/>
      <w:numPr>
        <w:ilvl w:val="3"/>
        <w:numId w:val="2"/>
      </w:numPr>
      <w:spacing w:before="40" w:after="0" w:line="240" w:lineRule="auto"/>
      <w:outlineLvl w:val="3"/>
    </w:pPr>
    <w:rPr>
      <w:rFonts w:asciiTheme="majorHAnsi" w:eastAsiaTheme="majorEastAsia" w:hAnsiTheme="majorHAnsi" w:cstheme="majorBidi"/>
      <w:i/>
      <w:iCs/>
      <w:color w:val="2F5496" w:themeColor="accent1" w:themeShade="BF"/>
      <w:sz w:val="24"/>
      <w:szCs w:val="22"/>
      <w:lang w:val="en-GB" w:eastAsia="en-US"/>
    </w:rPr>
  </w:style>
  <w:style w:type="paragraph" w:styleId="Heading5">
    <w:name w:val="heading 5"/>
    <w:basedOn w:val="Normal"/>
    <w:next w:val="Normal"/>
    <w:link w:val="Heading5Char"/>
    <w:uiPriority w:val="9"/>
    <w:semiHidden/>
    <w:unhideWhenUsed/>
    <w:qFormat/>
    <w:rsid w:val="00664EA6"/>
    <w:pPr>
      <w:keepNext/>
      <w:keepLines/>
      <w:numPr>
        <w:ilvl w:val="4"/>
        <w:numId w:val="2"/>
      </w:numPr>
      <w:spacing w:before="40" w:after="0" w:line="240" w:lineRule="auto"/>
      <w:outlineLvl w:val="4"/>
    </w:pPr>
    <w:rPr>
      <w:rFonts w:asciiTheme="majorHAnsi" w:eastAsiaTheme="majorEastAsia" w:hAnsiTheme="majorHAnsi" w:cstheme="majorBidi"/>
      <w:color w:val="2F5496" w:themeColor="accent1" w:themeShade="BF"/>
      <w:sz w:val="24"/>
      <w:szCs w:val="22"/>
      <w:lang w:val="en-GB" w:eastAsia="en-US"/>
    </w:rPr>
  </w:style>
  <w:style w:type="paragraph" w:styleId="Heading6">
    <w:name w:val="heading 6"/>
    <w:basedOn w:val="Normal"/>
    <w:next w:val="Normal"/>
    <w:link w:val="Heading6Char"/>
    <w:uiPriority w:val="9"/>
    <w:semiHidden/>
    <w:unhideWhenUsed/>
    <w:qFormat/>
    <w:rsid w:val="00664EA6"/>
    <w:pPr>
      <w:keepNext/>
      <w:keepLines/>
      <w:numPr>
        <w:ilvl w:val="5"/>
        <w:numId w:val="2"/>
      </w:numPr>
      <w:spacing w:before="40" w:after="0" w:line="240" w:lineRule="auto"/>
      <w:outlineLvl w:val="5"/>
    </w:pPr>
    <w:rPr>
      <w:rFonts w:asciiTheme="majorHAnsi" w:eastAsiaTheme="majorEastAsia" w:hAnsiTheme="majorHAnsi" w:cstheme="majorBidi"/>
      <w:color w:val="1F3763" w:themeColor="accent1" w:themeShade="7F"/>
      <w:sz w:val="24"/>
      <w:szCs w:val="22"/>
      <w:lang w:val="en-GB" w:eastAsia="en-US"/>
    </w:rPr>
  </w:style>
  <w:style w:type="paragraph" w:styleId="Heading7">
    <w:name w:val="heading 7"/>
    <w:basedOn w:val="Normal"/>
    <w:next w:val="Normal"/>
    <w:link w:val="Heading7Char"/>
    <w:uiPriority w:val="9"/>
    <w:semiHidden/>
    <w:unhideWhenUsed/>
    <w:qFormat/>
    <w:rsid w:val="00664EA6"/>
    <w:pPr>
      <w:keepNext/>
      <w:keepLines/>
      <w:numPr>
        <w:ilvl w:val="6"/>
        <w:numId w:val="2"/>
      </w:numPr>
      <w:spacing w:before="40" w:after="0" w:line="240" w:lineRule="auto"/>
      <w:outlineLvl w:val="6"/>
    </w:pPr>
    <w:rPr>
      <w:rFonts w:asciiTheme="majorHAnsi" w:eastAsiaTheme="majorEastAsia" w:hAnsiTheme="majorHAnsi" w:cstheme="majorBidi"/>
      <w:i/>
      <w:iCs/>
      <w:color w:val="1F3763" w:themeColor="accent1" w:themeShade="7F"/>
      <w:sz w:val="24"/>
      <w:szCs w:val="22"/>
      <w:lang w:val="en-GB" w:eastAsia="en-US"/>
    </w:rPr>
  </w:style>
  <w:style w:type="paragraph" w:styleId="Heading8">
    <w:name w:val="heading 8"/>
    <w:basedOn w:val="Normal"/>
    <w:next w:val="Normal"/>
    <w:link w:val="Heading8Char"/>
    <w:uiPriority w:val="9"/>
    <w:semiHidden/>
    <w:unhideWhenUsed/>
    <w:qFormat/>
    <w:rsid w:val="00664EA6"/>
    <w:pPr>
      <w:keepNext/>
      <w:keepLines/>
      <w:numPr>
        <w:ilvl w:val="7"/>
        <w:numId w:val="2"/>
      </w:numPr>
      <w:spacing w:before="40" w:after="0" w:line="240" w:lineRule="auto"/>
      <w:outlineLvl w:val="7"/>
    </w:pPr>
    <w:rPr>
      <w:rFonts w:asciiTheme="majorHAnsi" w:eastAsiaTheme="majorEastAsia" w:hAnsiTheme="majorHAnsi" w:cstheme="majorBidi"/>
      <w:color w:val="272727" w:themeColor="text1" w:themeTint="D8"/>
      <w:sz w:val="21"/>
      <w:szCs w:val="21"/>
      <w:lang w:val="en-GB" w:eastAsia="en-US"/>
    </w:rPr>
  </w:style>
  <w:style w:type="paragraph" w:styleId="Heading9">
    <w:name w:val="heading 9"/>
    <w:basedOn w:val="Normal"/>
    <w:next w:val="Normal"/>
    <w:link w:val="Heading9Char"/>
    <w:uiPriority w:val="9"/>
    <w:semiHidden/>
    <w:unhideWhenUsed/>
    <w:qFormat/>
    <w:rsid w:val="00664EA6"/>
    <w:pPr>
      <w:keepNext/>
      <w:keepLines/>
      <w:numPr>
        <w:ilvl w:val="8"/>
        <w:numId w:val="2"/>
      </w:numPr>
      <w:spacing w:before="40" w:after="0" w:line="240" w:lineRule="auto"/>
      <w:outlineLvl w:val="8"/>
    </w:pPr>
    <w:rPr>
      <w:rFonts w:asciiTheme="majorHAnsi" w:eastAsiaTheme="majorEastAsia" w:hAnsiTheme="majorHAnsi" w:cstheme="majorBidi"/>
      <w:i/>
      <w:iCs/>
      <w:color w:val="272727" w:themeColor="text1" w:themeTint="D8"/>
      <w:sz w:val="21"/>
      <w:szCs w:val="21"/>
      <w:lang w:val="en-GB"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AKA-Table">
    <w:name w:val="AKA-Table"/>
    <w:basedOn w:val="TableNormal"/>
    <w:uiPriority w:val="99"/>
    <w:rsid w:val="00DC70B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style>
  <w:style w:type="character" w:styleId="PlaceholderText">
    <w:name w:val="Placeholder Text"/>
    <w:basedOn w:val="DefaultParagraphFont"/>
    <w:uiPriority w:val="99"/>
    <w:semiHidden/>
    <w:rsid w:val="00E110B6"/>
    <w:rPr>
      <w:color w:val="808080"/>
    </w:rPr>
  </w:style>
  <w:style w:type="paragraph" w:styleId="CommentText">
    <w:name w:val="annotation text"/>
    <w:basedOn w:val="Normal"/>
    <w:link w:val="CommentTextChar"/>
    <w:uiPriority w:val="99"/>
    <w:semiHidden/>
    <w:unhideWhenUsed/>
    <w:rsid w:val="00D25842"/>
    <w:pPr>
      <w:spacing w:after="120" w:line="240" w:lineRule="auto"/>
    </w:pPr>
    <w:rPr>
      <w:rFonts w:eastAsiaTheme="minorHAnsi" w:cstheme="minorBidi"/>
      <w:sz w:val="20"/>
      <w:szCs w:val="20"/>
      <w:lang w:val="en-GB" w:eastAsia="en-US"/>
    </w:rPr>
  </w:style>
  <w:style w:type="paragraph" w:customStyle="1" w:styleId="071AFAB0972F4660B174665D01641EB51">
    <w:name w:val="071AFAB0972F4660B174665D01641EB51"/>
    <w:rsid w:val="00664EA6"/>
    <w:pPr>
      <w:spacing w:after="120" w:line="240" w:lineRule="auto"/>
      <w:ind w:left="567"/>
      <w:contextualSpacing/>
    </w:pPr>
    <w:rPr>
      <w:rFonts w:eastAsiaTheme="minorHAnsi"/>
      <w:sz w:val="24"/>
      <w:lang w:val="en-GB" w:eastAsia="en-US"/>
    </w:rPr>
  </w:style>
  <w:style w:type="paragraph" w:styleId="ListParagraph">
    <w:name w:val="List Paragraph"/>
    <w:basedOn w:val="Normal"/>
    <w:uiPriority w:val="34"/>
    <w:qFormat/>
    <w:rsid w:val="00664EA6"/>
    <w:pPr>
      <w:spacing w:after="120" w:line="240" w:lineRule="auto"/>
      <w:ind w:left="567"/>
      <w:contextualSpacing/>
    </w:pPr>
    <w:rPr>
      <w:rFonts w:eastAsiaTheme="minorHAnsi" w:cstheme="minorBidi"/>
      <w:sz w:val="24"/>
      <w:szCs w:val="22"/>
      <w:lang w:val="en-GB" w:eastAsia="en-US"/>
    </w:rPr>
  </w:style>
  <w:style w:type="paragraph" w:styleId="Header">
    <w:name w:val="header"/>
    <w:basedOn w:val="Normal"/>
    <w:link w:val="HeaderChar"/>
    <w:uiPriority w:val="99"/>
    <w:unhideWhenUsed/>
    <w:rsid w:val="0001029D"/>
    <w:pPr>
      <w:tabs>
        <w:tab w:val="center" w:pos="4819"/>
        <w:tab w:val="right" w:pos="9638"/>
      </w:tabs>
      <w:spacing w:after="0" w:line="240" w:lineRule="auto"/>
    </w:pPr>
    <w:rPr>
      <w:rFonts w:eastAsiaTheme="minorHAnsi" w:cstheme="minorBidi"/>
      <w:sz w:val="24"/>
      <w:szCs w:val="22"/>
      <w:lang w:val="en-GB" w:eastAsia="en-US"/>
    </w:rPr>
  </w:style>
  <w:style w:type="character" w:customStyle="1" w:styleId="CommentTextChar">
    <w:name w:val="Comment Text Char"/>
    <w:basedOn w:val="DefaultParagraphFont"/>
    <w:link w:val="CommentText"/>
    <w:uiPriority w:val="99"/>
    <w:semiHidden/>
    <w:rsid w:val="00D25842"/>
    <w:rPr>
      <w:rFonts w:eastAsiaTheme="minorHAnsi"/>
      <w:sz w:val="20"/>
      <w:szCs w:val="20"/>
      <w:lang w:val="en-GB" w:eastAsia="en-US"/>
    </w:rPr>
  </w:style>
  <w:style w:type="paragraph" w:styleId="Footer">
    <w:name w:val="footer"/>
    <w:basedOn w:val="Normal"/>
    <w:link w:val="FooterChar"/>
    <w:uiPriority w:val="99"/>
    <w:unhideWhenUsed/>
    <w:rsid w:val="00DD0B42"/>
    <w:pPr>
      <w:tabs>
        <w:tab w:val="center" w:pos="4819"/>
        <w:tab w:val="right" w:pos="9638"/>
      </w:tabs>
      <w:spacing w:after="0" w:line="240" w:lineRule="auto"/>
    </w:pPr>
    <w:rPr>
      <w:rFonts w:eastAsiaTheme="minorHAnsi" w:cstheme="minorBidi"/>
      <w:sz w:val="24"/>
      <w:szCs w:val="22"/>
      <w:lang w:val="en-GB" w:eastAsia="en-US"/>
    </w:rPr>
  </w:style>
  <w:style w:type="character" w:customStyle="1" w:styleId="HeaderChar">
    <w:name w:val="Header Char"/>
    <w:basedOn w:val="DefaultParagraphFont"/>
    <w:link w:val="Header"/>
    <w:uiPriority w:val="99"/>
    <w:rsid w:val="0001029D"/>
    <w:rPr>
      <w:rFonts w:eastAsiaTheme="minorHAnsi"/>
      <w:sz w:val="24"/>
      <w:lang w:val="en-GB" w:eastAsia="en-US"/>
    </w:rPr>
  </w:style>
  <w:style w:type="character" w:customStyle="1" w:styleId="FooterChar">
    <w:name w:val="Footer Char"/>
    <w:basedOn w:val="DefaultParagraphFont"/>
    <w:link w:val="Footer"/>
    <w:uiPriority w:val="99"/>
    <w:rsid w:val="00DD0B42"/>
    <w:rPr>
      <w:rFonts w:eastAsiaTheme="minorHAnsi"/>
      <w:sz w:val="24"/>
      <w:lang w:val="en-GB" w:eastAsia="en-US"/>
    </w:rPr>
  </w:style>
  <w:style w:type="character" w:styleId="Hyperlink">
    <w:name w:val="Hyperlink"/>
    <w:basedOn w:val="DefaultParagraphFont"/>
    <w:uiPriority w:val="99"/>
    <w:unhideWhenUsed/>
    <w:rsid w:val="00CB3B7C"/>
    <w:rPr>
      <w:color w:val="0563C1" w:themeColor="hyperlink"/>
      <w:u w:val="single"/>
    </w:rPr>
  </w:style>
  <w:style w:type="paragraph" w:styleId="CommentSubject">
    <w:name w:val="annotation subject"/>
    <w:basedOn w:val="CommentText"/>
    <w:next w:val="CommentText"/>
    <w:link w:val="CommentSubjectChar"/>
    <w:uiPriority w:val="99"/>
    <w:semiHidden/>
    <w:unhideWhenUsed/>
    <w:rsid w:val="00CB3B7C"/>
    <w:rPr>
      <w:b/>
      <w:bCs/>
    </w:rPr>
  </w:style>
  <w:style w:type="character" w:customStyle="1" w:styleId="CommentSubjectChar">
    <w:name w:val="Comment Subject Char"/>
    <w:basedOn w:val="CommentTextChar"/>
    <w:link w:val="CommentSubject"/>
    <w:uiPriority w:val="99"/>
    <w:semiHidden/>
    <w:rsid w:val="00CB3B7C"/>
    <w:rPr>
      <w:rFonts w:eastAsiaTheme="minorHAnsi"/>
      <w:b/>
      <w:bCs/>
      <w:sz w:val="20"/>
      <w:szCs w:val="20"/>
      <w:lang w:val="en-GB" w:eastAsia="en-US"/>
    </w:rPr>
  </w:style>
  <w:style w:type="character" w:styleId="UnresolvedMention">
    <w:name w:val="Unresolved Mention"/>
    <w:basedOn w:val="DefaultParagraphFont"/>
    <w:uiPriority w:val="99"/>
    <w:semiHidden/>
    <w:unhideWhenUsed/>
    <w:rsid w:val="00CB3B7C"/>
    <w:rPr>
      <w:color w:val="605E5C"/>
      <w:shd w:val="clear" w:color="auto" w:fill="E1DFDD"/>
    </w:rPr>
  </w:style>
  <w:style w:type="character" w:customStyle="1" w:styleId="Heading1Char">
    <w:name w:val="Heading 1 Char"/>
    <w:basedOn w:val="DefaultParagraphFont"/>
    <w:link w:val="Heading1"/>
    <w:uiPriority w:val="9"/>
    <w:rsid w:val="00CB3B7C"/>
    <w:rPr>
      <w:rFonts w:asciiTheme="majorHAnsi" w:eastAsiaTheme="majorEastAsia" w:hAnsiTheme="majorHAnsi" w:cstheme="majorBidi"/>
      <w:b/>
      <w:color w:val="000000" w:themeColor="text1"/>
      <w:sz w:val="28"/>
      <w:szCs w:val="32"/>
      <w:lang w:val="en-GB" w:eastAsia="en-US"/>
    </w:rPr>
  </w:style>
  <w:style w:type="character" w:customStyle="1" w:styleId="Heading2Char">
    <w:name w:val="Heading 2 Char"/>
    <w:basedOn w:val="DefaultParagraphFont"/>
    <w:link w:val="Heading2"/>
    <w:uiPriority w:val="9"/>
    <w:rsid w:val="00664EA6"/>
    <w:rPr>
      <w:rFonts w:asciiTheme="majorHAnsi" w:eastAsiaTheme="majorEastAsia" w:hAnsiTheme="majorHAnsi" w:cstheme="majorBidi"/>
      <w:b/>
      <w:color w:val="000000" w:themeColor="text1"/>
      <w:sz w:val="24"/>
      <w:szCs w:val="26"/>
      <w:lang w:val="en-GB" w:eastAsia="en-US"/>
    </w:rPr>
  </w:style>
  <w:style w:type="character" w:customStyle="1" w:styleId="Heading3Char">
    <w:name w:val="Heading 3 Char"/>
    <w:basedOn w:val="DefaultParagraphFont"/>
    <w:link w:val="Heading3"/>
    <w:uiPriority w:val="9"/>
    <w:rsid w:val="00CB3B7C"/>
    <w:rPr>
      <w:rFonts w:asciiTheme="majorHAnsi" w:eastAsiaTheme="majorEastAsia" w:hAnsiTheme="majorHAnsi" w:cstheme="majorBidi"/>
      <w:b/>
      <w:color w:val="000000" w:themeColor="text1"/>
      <w:sz w:val="24"/>
      <w:szCs w:val="24"/>
      <w:lang w:val="en-GB" w:eastAsia="en-US"/>
    </w:rPr>
  </w:style>
  <w:style w:type="character" w:customStyle="1" w:styleId="Heading4Char">
    <w:name w:val="Heading 4 Char"/>
    <w:basedOn w:val="DefaultParagraphFont"/>
    <w:link w:val="Heading4"/>
    <w:uiPriority w:val="9"/>
    <w:semiHidden/>
    <w:rsid w:val="00CB3B7C"/>
    <w:rPr>
      <w:rFonts w:asciiTheme="majorHAnsi" w:eastAsiaTheme="majorEastAsia" w:hAnsiTheme="majorHAnsi" w:cstheme="majorBidi"/>
      <w:i/>
      <w:iCs/>
      <w:color w:val="2F5496" w:themeColor="accent1" w:themeShade="BF"/>
      <w:sz w:val="24"/>
      <w:lang w:val="en-GB" w:eastAsia="en-US"/>
    </w:rPr>
  </w:style>
  <w:style w:type="character" w:customStyle="1" w:styleId="Heading5Char">
    <w:name w:val="Heading 5 Char"/>
    <w:basedOn w:val="DefaultParagraphFont"/>
    <w:link w:val="Heading5"/>
    <w:uiPriority w:val="9"/>
    <w:semiHidden/>
    <w:rsid w:val="00664EA6"/>
    <w:rPr>
      <w:rFonts w:asciiTheme="majorHAnsi" w:eastAsiaTheme="majorEastAsia" w:hAnsiTheme="majorHAnsi" w:cstheme="majorBidi"/>
      <w:color w:val="2F5496" w:themeColor="accent1" w:themeShade="BF"/>
      <w:sz w:val="24"/>
      <w:lang w:val="en-GB" w:eastAsia="en-US"/>
    </w:rPr>
  </w:style>
  <w:style w:type="character" w:customStyle="1" w:styleId="Heading6Char">
    <w:name w:val="Heading 6 Char"/>
    <w:basedOn w:val="DefaultParagraphFont"/>
    <w:link w:val="Heading6"/>
    <w:uiPriority w:val="9"/>
    <w:semiHidden/>
    <w:rsid w:val="00664EA6"/>
    <w:rPr>
      <w:rFonts w:asciiTheme="majorHAnsi" w:eastAsiaTheme="majorEastAsia" w:hAnsiTheme="majorHAnsi" w:cstheme="majorBidi"/>
      <w:color w:val="1F3763" w:themeColor="accent1" w:themeShade="7F"/>
      <w:sz w:val="24"/>
      <w:lang w:val="en-GB" w:eastAsia="en-US"/>
    </w:rPr>
  </w:style>
  <w:style w:type="character" w:customStyle="1" w:styleId="Heading7Char">
    <w:name w:val="Heading 7 Char"/>
    <w:basedOn w:val="DefaultParagraphFont"/>
    <w:link w:val="Heading7"/>
    <w:uiPriority w:val="9"/>
    <w:semiHidden/>
    <w:rsid w:val="00664EA6"/>
    <w:rPr>
      <w:rFonts w:asciiTheme="majorHAnsi" w:eastAsiaTheme="majorEastAsia" w:hAnsiTheme="majorHAnsi" w:cstheme="majorBidi"/>
      <w:i/>
      <w:iCs/>
      <w:color w:val="1F3763" w:themeColor="accent1" w:themeShade="7F"/>
      <w:sz w:val="24"/>
      <w:lang w:val="en-GB" w:eastAsia="en-US"/>
    </w:rPr>
  </w:style>
  <w:style w:type="character" w:customStyle="1" w:styleId="Heading8Char">
    <w:name w:val="Heading 8 Char"/>
    <w:basedOn w:val="DefaultParagraphFont"/>
    <w:link w:val="Heading8"/>
    <w:uiPriority w:val="9"/>
    <w:semiHidden/>
    <w:rsid w:val="00664EA6"/>
    <w:rPr>
      <w:rFonts w:asciiTheme="majorHAnsi" w:eastAsiaTheme="majorEastAsia" w:hAnsiTheme="majorHAnsi" w:cstheme="majorBidi"/>
      <w:color w:val="272727" w:themeColor="text1" w:themeTint="D8"/>
      <w:sz w:val="21"/>
      <w:szCs w:val="21"/>
      <w:lang w:val="en-GB" w:eastAsia="en-US"/>
    </w:rPr>
  </w:style>
  <w:style w:type="character" w:customStyle="1" w:styleId="Heading9Char">
    <w:name w:val="Heading 9 Char"/>
    <w:basedOn w:val="DefaultParagraphFont"/>
    <w:link w:val="Heading9"/>
    <w:uiPriority w:val="9"/>
    <w:semiHidden/>
    <w:rsid w:val="00664EA6"/>
    <w:rPr>
      <w:rFonts w:asciiTheme="majorHAnsi" w:eastAsiaTheme="majorEastAsia" w:hAnsiTheme="majorHAnsi" w:cstheme="majorBidi"/>
      <w:i/>
      <w:iCs/>
      <w:color w:val="272727" w:themeColor="text1" w:themeTint="D8"/>
      <w:sz w:val="21"/>
      <w:szCs w:val="21"/>
      <w:lang w:val="en-GB" w:eastAsia="en-US"/>
    </w:rPr>
  </w:style>
  <w:style w:type="character" w:styleId="Strong">
    <w:name w:val="Strong"/>
    <w:basedOn w:val="DefaultParagraphFont"/>
    <w:uiPriority w:val="22"/>
    <w:qFormat/>
    <w:rsid w:val="00584515"/>
    <w:rPr>
      <w:b/>
      <w:bCs/>
    </w:rPr>
  </w:style>
  <w:style w:type="paragraph" w:styleId="BodyText">
    <w:name w:val="Body Text"/>
    <w:basedOn w:val="Normal"/>
    <w:link w:val="BodyTextChar"/>
    <w:uiPriority w:val="99"/>
    <w:unhideWhenUsed/>
    <w:rsid w:val="00584515"/>
    <w:pPr>
      <w:spacing w:after="120" w:line="240" w:lineRule="auto"/>
    </w:pPr>
    <w:rPr>
      <w:rFonts w:eastAsiaTheme="minorHAnsi" w:cstheme="minorBidi"/>
      <w:sz w:val="24"/>
      <w:szCs w:val="22"/>
      <w:lang w:val="en-GB" w:eastAsia="en-US"/>
    </w:rPr>
  </w:style>
  <w:style w:type="character" w:customStyle="1" w:styleId="BodyTextChar">
    <w:name w:val="Body Text Char"/>
    <w:basedOn w:val="DefaultParagraphFont"/>
    <w:link w:val="BodyText"/>
    <w:uiPriority w:val="99"/>
    <w:rsid w:val="00584515"/>
    <w:rPr>
      <w:rFonts w:eastAsiaTheme="minorHAnsi"/>
      <w:sz w:val="24"/>
      <w:lang w:val="en-GB" w:eastAsia="en-US"/>
    </w:rPr>
  </w:style>
  <w:style w:type="paragraph" w:customStyle="1" w:styleId="071AFAB0972F4660B174665D01641EB5">
    <w:name w:val="071AFAB0972F4660B174665D01641EB5"/>
    <w:rsid w:val="000004FD"/>
    <w:pPr>
      <w:spacing w:after="120" w:line="240" w:lineRule="auto"/>
      <w:ind w:left="567"/>
      <w:contextualSpacing/>
    </w:pPr>
    <w:rPr>
      <w:rFonts w:eastAsiaTheme="minorHAnsi"/>
      <w:sz w:val="24"/>
      <w:lang w:val="en-GB" w:eastAsia="en-US"/>
    </w:rPr>
  </w:style>
  <w:style w:type="character" w:styleId="Emphasis">
    <w:name w:val="Emphasis"/>
    <w:basedOn w:val="DefaultParagraphFont"/>
    <w:uiPriority w:val="20"/>
    <w:qFormat/>
    <w:rsid w:val="00664EA6"/>
    <w:rPr>
      <w:i/>
      <w:iCs/>
    </w:rPr>
  </w:style>
  <w:style w:type="paragraph" w:customStyle="1" w:styleId="071AFAB0972F4660B174665D01641EB52">
    <w:name w:val="071AFAB0972F4660B174665D01641EB52"/>
    <w:rsid w:val="00664EA6"/>
    <w:pPr>
      <w:spacing w:after="120" w:line="240" w:lineRule="auto"/>
      <w:ind w:left="567"/>
      <w:contextualSpacing/>
    </w:pPr>
    <w:rPr>
      <w:rFonts w:eastAsiaTheme="minorHAnsi"/>
      <w:sz w:val="24"/>
      <w:lang w:val="en-GB" w:eastAsia="en-US"/>
    </w:rPr>
  </w:style>
  <w:style w:type="paragraph" w:customStyle="1" w:styleId="071AFAB0972F4660B174665D01641EB53">
    <w:name w:val="071AFAB0972F4660B174665D01641EB53"/>
    <w:rsid w:val="00664EA6"/>
    <w:pPr>
      <w:spacing w:after="120" w:line="240" w:lineRule="auto"/>
      <w:ind w:left="567"/>
      <w:contextualSpacing/>
    </w:pPr>
    <w:rPr>
      <w:rFonts w:eastAsiaTheme="minorHAnsi"/>
      <w:sz w:val="24"/>
      <w:lang w:val="en-GB" w:eastAsia="en-US"/>
    </w:rPr>
  </w:style>
  <w:style w:type="paragraph" w:customStyle="1" w:styleId="071AFAB0972F4660B174665D01641EB54">
    <w:name w:val="071AFAB0972F4660B174665D01641EB54"/>
    <w:rsid w:val="00664EA6"/>
    <w:pPr>
      <w:spacing w:after="120" w:line="240" w:lineRule="auto"/>
      <w:ind w:left="567"/>
      <w:contextualSpacing/>
    </w:pPr>
    <w:rPr>
      <w:rFonts w:eastAsiaTheme="minorHAnsi"/>
      <w:sz w:val="24"/>
      <w:lang w:val="en-GB" w:eastAsia="en-US"/>
    </w:rPr>
  </w:style>
  <w:style w:type="paragraph" w:customStyle="1" w:styleId="071AFAB0972F4660B174665D01641EB55">
    <w:name w:val="071AFAB0972F4660B174665D01641EB55"/>
    <w:rsid w:val="00664EA6"/>
    <w:pPr>
      <w:spacing w:after="120" w:line="240" w:lineRule="auto"/>
      <w:ind w:left="567"/>
      <w:contextualSpacing/>
    </w:pPr>
    <w:rPr>
      <w:rFonts w:eastAsiaTheme="minorHAnsi"/>
      <w:sz w:val="24"/>
      <w:lang w:val="en-GB" w:eastAsia="en-US"/>
    </w:rPr>
  </w:style>
  <w:style w:type="paragraph" w:customStyle="1" w:styleId="071AFAB0972F4660B174665D01641EB56">
    <w:name w:val="071AFAB0972F4660B174665D01641EB56"/>
    <w:rsid w:val="00664EA6"/>
    <w:pPr>
      <w:spacing w:after="120" w:line="240" w:lineRule="auto"/>
      <w:ind w:left="567"/>
      <w:contextualSpacing/>
    </w:pPr>
    <w:rPr>
      <w:rFonts w:eastAsiaTheme="minorHAnsi"/>
      <w:sz w:val="24"/>
      <w:lang w:val="en-GB" w:eastAsia="en-US"/>
    </w:rPr>
  </w:style>
  <w:style w:type="paragraph" w:customStyle="1" w:styleId="071AFAB0972F4660B174665D01641EB57">
    <w:name w:val="071AFAB0972F4660B174665D01641EB57"/>
    <w:rsid w:val="00664EA6"/>
    <w:pPr>
      <w:spacing w:after="120" w:line="240" w:lineRule="auto"/>
      <w:ind w:left="567"/>
      <w:contextualSpacing/>
    </w:pPr>
    <w:rPr>
      <w:rFonts w:eastAsiaTheme="minorHAnsi"/>
      <w:sz w:val="24"/>
      <w:lang w:val="en-GB"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AKA-rs">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Asiakirja" ma:contentTypeID="0x01010011416540E8502940883BB225B26C7C0B" ma:contentTypeVersion="3" ma:contentTypeDescription="Luo uusi asiakirja." ma:contentTypeScope="" ma:versionID="cc64e885223204b132615d5b73490c67">
  <xsd:schema xmlns:xsd="http://www.w3.org/2001/XMLSchema" xmlns:xs="http://www.w3.org/2001/XMLSchema" xmlns:p="http://schemas.microsoft.com/office/2006/metadata/properties" xmlns:ns2="12d57d83-40b3-4e97-bbad-34bed74f9581" targetNamespace="http://schemas.microsoft.com/office/2006/metadata/properties" ma:root="true" ma:fieldsID="31907848c38a6c4e942db16b3f006727" ns2:_="">
    <xsd:import namespace="12d57d83-40b3-4e97-bbad-34bed74f9581"/>
    <xsd:element name="properties">
      <xsd:complexType>
        <xsd:sequence>
          <xsd:element name="documentManagement">
            <xsd:complexType>
              <xsd:all>
                <xsd:element ref="ns2:SharedWithUser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2d57d83-40b3-4e97-bbad-34bed74f9581" elementFormDefault="qualified">
    <xsd:import namespace="http://schemas.microsoft.com/office/2006/documentManagement/types"/>
    <xsd:import namespace="http://schemas.microsoft.com/office/infopath/2007/PartnerControls"/>
    <xsd:element name="SharedWithUsers" ma:index="8" nillable="true" ma:displayName="Jaettu"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Sisältölaji"/>
        <xsd:element ref="dc:title" minOccurs="0" maxOccurs="1" ma:index="4" ma:displayName="Otsikk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CE275F1A-C488-4E13-9EB0-F7A76C4608E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2d57d83-40b3-4e97-bbad-34bed74f9581"/>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0453F79-0127-41F0-982A-C4B8228E33CB}">
  <ds:schemaRefs>
    <ds:schemaRef ds:uri="http://schemas.openxmlformats.org/officeDocument/2006/bibliography"/>
  </ds:schemaRefs>
</ds:datastoreItem>
</file>

<file path=customXml/itemProps3.xml><?xml version="1.0" encoding="utf-8"?>
<ds:datastoreItem xmlns:ds="http://schemas.openxmlformats.org/officeDocument/2006/customXml" ds:itemID="{B8B2C869-0D40-4FCD-8FBD-88A528EC4F63}">
  <ds:schemaRefs>
    <ds:schemaRef ds:uri="http://schemas.microsoft.com/sharepoint/v3/contenttype/forms"/>
  </ds:schemaRefs>
</ds:datastoreItem>
</file>

<file path=customXml/itemProps4.xml><?xml version="1.0" encoding="utf-8"?>
<ds:datastoreItem xmlns:ds="http://schemas.openxmlformats.org/officeDocument/2006/customXml" ds:itemID="{AD2B8909-338B-4235-A5C9-7E48C32135BF}">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POC_Interaction_and_Impact_plan_Template_Word_Final.dotx</Template>
  <TotalTime>17</TotalTime>
  <Pages>2</Pages>
  <Words>522</Words>
  <Characters>4236</Characters>
  <Application>Microsoft Office Word</Application>
  <DocSecurity>0</DocSecurity>
  <Lines>35</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4749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Petänen Tiina (SA)</dc:creator>
  <cp:keywords/>
  <dc:description/>
  <cp:lastModifiedBy>Kukkonen Soile (SA)</cp:lastModifiedBy>
  <cp:revision>6</cp:revision>
  <dcterms:created xsi:type="dcterms:W3CDTF">2023-06-08T12:10:00Z</dcterms:created>
  <dcterms:modified xsi:type="dcterms:W3CDTF">2023-06-08T12:32:00Z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0x01010011416540E8502940883BB225B26C7C0B</vt:lpwstr>
  </property>
</Properties>
</file>