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CD702" w14:textId="4630C8B7" w:rsidR="00293E5C" w:rsidRDefault="00293E5C"/>
    <w:tbl>
      <w:tblPr>
        <w:tblStyle w:val="Grigliatabella"/>
        <w:tblW w:w="16018" w:type="dxa"/>
        <w:tblInd w:w="-714" w:type="dxa"/>
        <w:tblLook w:val="04A0" w:firstRow="1" w:lastRow="0" w:firstColumn="1" w:lastColumn="0" w:noHBand="0" w:noVBand="1"/>
      </w:tblPr>
      <w:tblGrid>
        <w:gridCol w:w="1276"/>
        <w:gridCol w:w="5103"/>
        <w:gridCol w:w="4967"/>
        <w:gridCol w:w="4672"/>
      </w:tblGrid>
      <w:tr w:rsidR="001714F1" w14:paraId="4522EAD7" w14:textId="77777777" w:rsidTr="00977815">
        <w:tc>
          <w:tcPr>
            <w:tcW w:w="1276" w:type="dxa"/>
          </w:tcPr>
          <w:p w14:paraId="4BE8F654" w14:textId="77777777" w:rsidR="001714F1" w:rsidRPr="00EE0C05" w:rsidRDefault="001714F1">
            <w:pPr>
              <w:rPr>
                <w:b/>
                <w:bCs/>
              </w:rPr>
            </w:pPr>
          </w:p>
        </w:tc>
        <w:tc>
          <w:tcPr>
            <w:tcW w:w="5103" w:type="dxa"/>
          </w:tcPr>
          <w:p w14:paraId="5DA731E6" w14:textId="1CD6270C" w:rsidR="001714F1" w:rsidRPr="00EE0C05" w:rsidRDefault="001714F1" w:rsidP="00EE0C05">
            <w:pPr>
              <w:jc w:val="center"/>
              <w:rPr>
                <w:b/>
                <w:bCs/>
              </w:rPr>
            </w:pPr>
            <w:r w:rsidRPr="00EE0C05">
              <w:rPr>
                <w:b/>
                <w:bCs/>
              </w:rPr>
              <w:t>SPQR</w:t>
            </w:r>
            <w:r w:rsidR="00F323F1">
              <w:rPr>
                <w:b/>
                <w:bCs/>
              </w:rPr>
              <w:t xml:space="preserve"> (</w:t>
            </w:r>
            <w:r w:rsidR="009F58A1">
              <w:rPr>
                <w:b/>
                <w:bCs/>
              </w:rPr>
              <w:t xml:space="preserve">variazioni </w:t>
            </w:r>
            <w:r w:rsidR="00F323F1">
              <w:rPr>
                <w:b/>
                <w:bCs/>
              </w:rPr>
              <w:t xml:space="preserve">rispetto a </w:t>
            </w:r>
            <w:proofErr w:type="spellStart"/>
            <w:r w:rsidR="00F323F1">
              <w:rPr>
                <w:b/>
                <w:bCs/>
              </w:rPr>
              <w:t>Cataphract</w:t>
            </w:r>
            <w:proofErr w:type="spellEnd"/>
            <w:r w:rsidR="00F323F1">
              <w:rPr>
                <w:b/>
                <w:bCs/>
              </w:rPr>
              <w:t>)</w:t>
            </w:r>
          </w:p>
        </w:tc>
        <w:tc>
          <w:tcPr>
            <w:tcW w:w="4967" w:type="dxa"/>
          </w:tcPr>
          <w:p w14:paraId="72322C54" w14:textId="72B3169F" w:rsidR="001714F1" w:rsidRPr="00EE0C05" w:rsidRDefault="001714F1" w:rsidP="00EE0C05">
            <w:pPr>
              <w:jc w:val="center"/>
              <w:rPr>
                <w:b/>
                <w:bCs/>
              </w:rPr>
            </w:pPr>
            <w:r w:rsidRPr="00EE0C05">
              <w:rPr>
                <w:b/>
                <w:bCs/>
              </w:rPr>
              <w:t>Caesar</w:t>
            </w:r>
            <w:r w:rsidR="007D1440">
              <w:rPr>
                <w:b/>
                <w:bCs/>
              </w:rPr>
              <w:t xml:space="preserve"> (</w:t>
            </w:r>
            <w:r w:rsidR="003520EE">
              <w:rPr>
                <w:b/>
                <w:bCs/>
              </w:rPr>
              <w:t xml:space="preserve">variazioni </w:t>
            </w:r>
            <w:r w:rsidR="007D1440">
              <w:rPr>
                <w:b/>
                <w:bCs/>
              </w:rPr>
              <w:t>rispetto ad SPQR)</w:t>
            </w:r>
          </w:p>
        </w:tc>
        <w:tc>
          <w:tcPr>
            <w:tcW w:w="4672" w:type="dxa"/>
          </w:tcPr>
          <w:p w14:paraId="09DB8250" w14:textId="5FC28D6D" w:rsidR="001714F1" w:rsidRPr="00EE0C05" w:rsidRDefault="001714F1" w:rsidP="00EE0C05">
            <w:pPr>
              <w:jc w:val="center"/>
              <w:rPr>
                <w:b/>
                <w:bCs/>
              </w:rPr>
            </w:pPr>
            <w:r w:rsidRPr="00EE0C05">
              <w:rPr>
                <w:b/>
                <w:bCs/>
              </w:rPr>
              <w:t>Alexander</w:t>
            </w:r>
            <w:r w:rsidR="007107A3">
              <w:rPr>
                <w:b/>
                <w:bCs/>
              </w:rPr>
              <w:t xml:space="preserve"> (</w:t>
            </w:r>
            <w:r w:rsidR="003520EE">
              <w:rPr>
                <w:b/>
                <w:bCs/>
              </w:rPr>
              <w:t xml:space="preserve">variazioni </w:t>
            </w:r>
            <w:r w:rsidR="007107A3">
              <w:rPr>
                <w:b/>
                <w:bCs/>
              </w:rPr>
              <w:t xml:space="preserve">rispetto a </w:t>
            </w:r>
            <w:proofErr w:type="spellStart"/>
            <w:r w:rsidR="007107A3">
              <w:rPr>
                <w:b/>
                <w:bCs/>
              </w:rPr>
              <w:t>Cataphract</w:t>
            </w:r>
            <w:proofErr w:type="spellEnd"/>
            <w:r w:rsidR="007107A3">
              <w:rPr>
                <w:b/>
                <w:bCs/>
              </w:rPr>
              <w:t>)</w:t>
            </w:r>
          </w:p>
        </w:tc>
      </w:tr>
      <w:tr w:rsidR="001714F1" w:rsidRPr="00156670" w14:paraId="08D11058" w14:textId="77777777" w:rsidTr="00977815">
        <w:tc>
          <w:tcPr>
            <w:tcW w:w="1276" w:type="dxa"/>
          </w:tcPr>
          <w:p w14:paraId="67980149" w14:textId="5E6A9386" w:rsidR="001714F1" w:rsidRPr="00EE0C05" w:rsidRDefault="00EE0C05">
            <w:pPr>
              <w:rPr>
                <w:b/>
                <w:bCs/>
              </w:rPr>
            </w:pPr>
            <w:r w:rsidRPr="00EE0C05">
              <w:rPr>
                <w:b/>
                <w:bCs/>
              </w:rPr>
              <w:t>Counters</w:t>
            </w:r>
          </w:p>
        </w:tc>
        <w:tc>
          <w:tcPr>
            <w:tcW w:w="5103" w:type="dxa"/>
          </w:tcPr>
          <w:p w14:paraId="550C8308" w14:textId="5011AA3B" w:rsidR="001714F1" w:rsidRPr="00200F73" w:rsidRDefault="001714F1" w:rsidP="00200F73">
            <w:pPr>
              <w:pStyle w:val="Paragrafoelenco"/>
              <w:numPr>
                <w:ilvl w:val="0"/>
                <w:numId w:val="3"/>
              </w:numPr>
              <w:ind w:left="181" w:hanging="246"/>
              <w:rPr>
                <w:lang w:val="en-GB"/>
              </w:rPr>
            </w:pPr>
            <w:r w:rsidRPr="00200F73">
              <w:rPr>
                <w:lang w:val="en-GB"/>
              </w:rPr>
              <w:t xml:space="preserve">Units can be </w:t>
            </w:r>
            <w:r w:rsidR="000D49F9" w:rsidRPr="00200F73">
              <w:rPr>
                <w:lang w:val="en-GB"/>
              </w:rPr>
              <w:t>depleted (10.32)</w:t>
            </w:r>
          </w:p>
          <w:p w14:paraId="4C06E11B" w14:textId="68FEA347" w:rsidR="001714F1" w:rsidRPr="00200F73" w:rsidRDefault="001714F1" w:rsidP="00200F73">
            <w:pPr>
              <w:pStyle w:val="Paragrafoelenco"/>
              <w:numPr>
                <w:ilvl w:val="0"/>
                <w:numId w:val="3"/>
              </w:numPr>
              <w:ind w:left="181" w:hanging="246"/>
              <w:rPr>
                <w:lang w:val="en-GB"/>
              </w:rPr>
            </w:pPr>
            <w:r w:rsidRPr="00200F73">
              <w:rPr>
                <w:lang w:val="en-GB"/>
              </w:rPr>
              <w:t>Leader does not have “personal combat” value</w:t>
            </w:r>
          </w:p>
        </w:tc>
        <w:tc>
          <w:tcPr>
            <w:tcW w:w="4967" w:type="dxa"/>
          </w:tcPr>
          <w:p w14:paraId="44E0798E" w14:textId="0FB8FC02" w:rsidR="001714F1" w:rsidRPr="00303982" w:rsidRDefault="00106BA5" w:rsidP="00303982">
            <w:pPr>
              <w:pStyle w:val="Paragrafoelenco"/>
              <w:numPr>
                <w:ilvl w:val="0"/>
                <w:numId w:val="3"/>
              </w:numPr>
              <w:ind w:left="172" w:hanging="219"/>
              <w:rPr>
                <w:lang w:val="en-GB"/>
              </w:rPr>
            </w:pPr>
            <w:r w:rsidRPr="00303982">
              <w:rPr>
                <w:lang w:val="en-GB"/>
              </w:rPr>
              <w:t>Aquila</w:t>
            </w:r>
            <w:r w:rsidR="00816C59" w:rsidRPr="00303982">
              <w:rPr>
                <w:lang w:val="en-GB"/>
              </w:rPr>
              <w:t>e</w:t>
            </w:r>
            <w:r w:rsidR="004C26A4">
              <w:rPr>
                <w:lang w:val="en-GB"/>
              </w:rPr>
              <w:t xml:space="preserve"> counters</w:t>
            </w:r>
          </w:p>
          <w:p w14:paraId="3AF125B1" w14:textId="38DF6163" w:rsidR="00C75270" w:rsidRPr="00303982" w:rsidRDefault="00C75270" w:rsidP="00303982">
            <w:pPr>
              <w:pStyle w:val="Paragrafoelenco"/>
              <w:numPr>
                <w:ilvl w:val="0"/>
                <w:numId w:val="3"/>
              </w:numPr>
              <w:ind w:left="172" w:hanging="219"/>
              <w:rPr>
                <w:lang w:val="en-GB"/>
              </w:rPr>
            </w:pPr>
            <w:r w:rsidRPr="00303982">
              <w:rPr>
                <w:lang w:val="en-GB"/>
              </w:rPr>
              <w:t xml:space="preserve">Leader could have Heroic </w:t>
            </w:r>
            <w:r w:rsidR="00913BB1" w:rsidRPr="00303982">
              <w:rPr>
                <w:lang w:val="en-GB"/>
              </w:rPr>
              <w:t>status</w:t>
            </w:r>
          </w:p>
          <w:p w14:paraId="3EF6ACD7" w14:textId="1CA684AC" w:rsidR="00E44F81" w:rsidRPr="00303982" w:rsidRDefault="00E44F81" w:rsidP="00303982">
            <w:pPr>
              <w:pStyle w:val="Paragrafoelenco"/>
              <w:numPr>
                <w:ilvl w:val="0"/>
                <w:numId w:val="3"/>
              </w:numPr>
              <w:ind w:left="172" w:hanging="219"/>
              <w:rPr>
                <w:lang w:val="en-GB"/>
              </w:rPr>
            </w:pPr>
            <w:r w:rsidRPr="00303982">
              <w:rPr>
                <w:lang w:val="en-GB"/>
              </w:rPr>
              <w:t xml:space="preserve">Tribal leader have 2 range </w:t>
            </w:r>
            <w:r w:rsidR="004C26A4">
              <w:rPr>
                <w:lang w:val="en-GB"/>
              </w:rPr>
              <w:t xml:space="preserve">values </w:t>
            </w:r>
            <w:r w:rsidRPr="00303982">
              <w:rPr>
                <w:lang w:val="en-GB"/>
              </w:rPr>
              <w:t xml:space="preserve">(IO </w:t>
            </w:r>
            <w:r w:rsidR="004C26A4">
              <w:rPr>
                <w:lang w:val="en-GB"/>
              </w:rPr>
              <w:t>and</w:t>
            </w:r>
            <w:r w:rsidRPr="00303982">
              <w:rPr>
                <w:lang w:val="en-GB"/>
              </w:rPr>
              <w:t xml:space="preserve"> Line)</w:t>
            </w:r>
          </w:p>
        </w:tc>
        <w:tc>
          <w:tcPr>
            <w:tcW w:w="4672" w:type="dxa"/>
          </w:tcPr>
          <w:p w14:paraId="2C0B11CA" w14:textId="12D5AF80" w:rsidR="00E31A5C" w:rsidRDefault="00E31A5C" w:rsidP="00E31A5C">
            <w:pPr>
              <w:pStyle w:val="Paragrafoelenco"/>
              <w:numPr>
                <w:ilvl w:val="0"/>
                <w:numId w:val="3"/>
              </w:numPr>
              <w:ind w:left="172" w:hanging="219"/>
              <w:rPr>
                <w:lang w:val="en-GB"/>
              </w:rPr>
            </w:pPr>
            <w:r>
              <w:rPr>
                <w:lang w:val="en-GB"/>
              </w:rPr>
              <w:t>Only leaders with “L” may issue line command</w:t>
            </w:r>
          </w:p>
          <w:p w14:paraId="18517A64" w14:textId="38FFD850" w:rsidR="001714F1" w:rsidRPr="004C26A4" w:rsidRDefault="001714F1" w:rsidP="004C26A4">
            <w:pPr>
              <w:rPr>
                <w:lang w:val="en-GB"/>
              </w:rPr>
            </w:pPr>
          </w:p>
        </w:tc>
      </w:tr>
      <w:tr w:rsidR="001714F1" w:rsidRPr="00156670" w14:paraId="399DFA5E" w14:textId="77777777" w:rsidTr="00977815">
        <w:tc>
          <w:tcPr>
            <w:tcW w:w="1276" w:type="dxa"/>
          </w:tcPr>
          <w:p w14:paraId="576CB46B" w14:textId="647E8683" w:rsidR="001714F1" w:rsidRPr="00EE0C05" w:rsidRDefault="001714F1" w:rsidP="00C86D61">
            <w:pPr>
              <w:rPr>
                <w:b/>
                <w:bCs/>
              </w:rPr>
            </w:pPr>
            <w:proofErr w:type="spellStart"/>
            <w:r w:rsidRPr="00EE0C05">
              <w:rPr>
                <w:b/>
                <w:bCs/>
              </w:rPr>
              <w:t>Command</w:t>
            </w:r>
            <w:proofErr w:type="spellEnd"/>
            <w:r w:rsidRPr="00EE0C05">
              <w:rPr>
                <w:b/>
                <w:bCs/>
              </w:rPr>
              <w:t xml:space="preserve"> &amp; Leader</w:t>
            </w:r>
          </w:p>
        </w:tc>
        <w:tc>
          <w:tcPr>
            <w:tcW w:w="5103" w:type="dxa"/>
          </w:tcPr>
          <w:p w14:paraId="53B00CFE" w14:textId="77777777" w:rsidR="001714F1" w:rsidRDefault="005271CD" w:rsidP="00200F73">
            <w:pPr>
              <w:pStyle w:val="Paragrafoelenco"/>
              <w:numPr>
                <w:ilvl w:val="0"/>
                <w:numId w:val="2"/>
              </w:numPr>
              <w:ind w:left="181" w:hanging="219"/>
              <w:rPr>
                <w:lang w:val="en-GB"/>
              </w:rPr>
            </w:pPr>
            <w:r w:rsidRPr="00200F73">
              <w:rPr>
                <w:lang w:val="en-GB"/>
              </w:rPr>
              <w:t xml:space="preserve">Line: Must start his order phase within 2 hexes and LOS from the line (elephant does not block line of sight in this case). must not be in </w:t>
            </w:r>
            <w:proofErr w:type="spellStart"/>
            <w:r w:rsidRPr="00200F73">
              <w:rPr>
                <w:lang w:val="en-GB"/>
              </w:rPr>
              <w:t>zoc</w:t>
            </w:r>
            <w:proofErr w:type="spellEnd"/>
          </w:p>
          <w:p w14:paraId="05A5D067" w14:textId="42ECA5E6" w:rsidR="00E646D2" w:rsidRPr="00200F73" w:rsidRDefault="00E725F0" w:rsidP="00200F73">
            <w:pPr>
              <w:pStyle w:val="Paragrafoelenco"/>
              <w:numPr>
                <w:ilvl w:val="0"/>
                <w:numId w:val="2"/>
              </w:numPr>
              <w:ind w:left="181" w:hanging="219"/>
              <w:rPr>
                <w:lang w:val="en-GB"/>
              </w:rPr>
            </w:pPr>
            <w:r>
              <w:rPr>
                <w:lang w:val="en-GB"/>
              </w:rPr>
              <w:t>Line could be of a</w:t>
            </w:r>
            <w:r w:rsidR="00E646D2">
              <w:rPr>
                <w:lang w:val="en-GB"/>
              </w:rPr>
              <w:t>ny length if meet adjacent and orientation requirements</w:t>
            </w:r>
          </w:p>
          <w:p w14:paraId="5CF32681" w14:textId="251E8CEB" w:rsidR="009E78B6" w:rsidRPr="009E78B6" w:rsidRDefault="009E78B6" w:rsidP="009E78B6">
            <w:pPr>
              <w:pStyle w:val="Paragrafoelenco"/>
              <w:numPr>
                <w:ilvl w:val="0"/>
                <w:numId w:val="2"/>
              </w:numPr>
              <w:ind w:left="181" w:hanging="219"/>
              <w:rPr>
                <w:lang w:val="en-GB"/>
              </w:rPr>
            </w:pPr>
            <w:r w:rsidRPr="00200F73">
              <w:rPr>
                <w:lang w:val="en-GB"/>
              </w:rPr>
              <w:t xml:space="preserve">Roman Command/Carthaginian Command </w:t>
            </w:r>
            <w:r>
              <w:rPr>
                <w:lang w:val="en-GB"/>
              </w:rPr>
              <w:t>system</w:t>
            </w:r>
          </w:p>
          <w:p w14:paraId="2DB22B97" w14:textId="283A3AEC" w:rsidR="005271CD" w:rsidRPr="00200F73" w:rsidRDefault="005271CD" w:rsidP="00200F73">
            <w:pPr>
              <w:pStyle w:val="Paragrafoelenco"/>
              <w:numPr>
                <w:ilvl w:val="0"/>
                <w:numId w:val="2"/>
              </w:numPr>
              <w:ind w:left="181" w:hanging="219"/>
              <w:rPr>
                <w:lang w:val="en-GB"/>
              </w:rPr>
            </w:pPr>
            <w:r w:rsidRPr="00200F73">
              <w:rPr>
                <w:lang w:val="en-GB"/>
              </w:rPr>
              <w:t>OC may use all the order phase to regroup and return pursuing off map cavalry</w:t>
            </w:r>
          </w:p>
          <w:p w14:paraId="39510447" w14:textId="2B188562" w:rsidR="005271CD" w:rsidRPr="00200F73" w:rsidRDefault="005271CD" w:rsidP="00200F73">
            <w:pPr>
              <w:pStyle w:val="Paragrafoelenco"/>
              <w:numPr>
                <w:ilvl w:val="0"/>
                <w:numId w:val="2"/>
              </w:numPr>
              <w:ind w:left="181" w:hanging="219"/>
              <w:rPr>
                <w:lang w:val="en-GB"/>
              </w:rPr>
            </w:pPr>
            <w:r w:rsidRPr="00200F73">
              <w:rPr>
                <w:lang w:val="en-GB"/>
              </w:rPr>
              <w:t>Eliminated OC could be replaced by Proconsul</w:t>
            </w:r>
          </w:p>
          <w:p w14:paraId="3C24C184" w14:textId="01A1D9CF" w:rsidR="005271CD" w:rsidRPr="00200F73" w:rsidRDefault="00B23FD7" w:rsidP="00200F73">
            <w:pPr>
              <w:pStyle w:val="Paragrafoelenco"/>
              <w:numPr>
                <w:ilvl w:val="0"/>
                <w:numId w:val="2"/>
              </w:numPr>
              <w:ind w:left="181" w:hanging="219"/>
              <w:rPr>
                <w:lang w:val="en-GB"/>
              </w:rPr>
            </w:pPr>
            <w:r w:rsidRPr="00200F73">
              <w:rPr>
                <w:lang w:val="en-GB"/>
              </w:rPr>
              <w:t>Leader elephant</w:t>
            </w:r>
          </w:p>
          <w:p w14:paraId="265019EC" w14:textId="40ED1584" w:rsidR="005271CD" w:rsidRPr="00200F73" w:rsidRDefault="00B23FD7" w:rsidP="00200F73">
            <w:pPr>
              <w:pStyle w:val="Paragrafoelenco"/>
              <w:numPr>
                <w:ilvl w:val="0"/>
                <w:numId w:val="2"/>
              </w:numPr>
              <w:ind w:left="181" w:hanging="219"/>
              <w:rPr>
                <w:lang w:val="en-GB"/>
              </w:rPr>
            </w:pPr>
            <w:r w:rsidRPr="00200F73">
              <w:rPr>
                <w:lang w:val="en-GB"/>
              </w:rPr>
              <w:t>Leader may issue an IO to change the stacking order of a stack of roman infantry</w:t>
            </w:r>
          </w:p>
          <w:p w14:paraId="7049FBF5" w14:textId="78551FCB" w:rsidR="005271CD" w:rsidRPr="00200F73" w:rsidRDefault="00B23FD7" w:rsidP="005271CD">
            <w:pPr>
              <w:pStyle w:val="Paragrafoelenco"/>
              <w:numPr>
                <w:ilvl w:val="0"/>
                <w:numId w:val="2"/>
              </w:numPr>
              <w:ind w:left="181" w:hanging="219"/>
              <w:rPr>
                <w:lang w:val="en-GB"/>
              </w:rPr>
            </w:pPr>
            <w:r w:rsidRPr="00200F73">
              <w:rPr>
                <w:lang w:val="en-GB"/>
              </w:rPr>
              <w:t>Roll of Doom chart is different from cataphract (may reactivate finished leader)</w:t>
            </w:r>
          </w:p>
        </w:tc>
        <w:tc>
          <w:tcPr>
            <w:tcW w:w="4967" w:type="dxa"/>
          </w:tcPr>
          <w:p w14:paraId="487FA185" w14:textId="126D3FCF" w:rsidR="00CA0797" w:rsidRDefault="00CA0797" w:rsidP="00CA0797">
            <w:pPr>
              <w:pStyle w:val="Paragrafoelenco"/>
              <w:numPr>
                <w:ilvl w:val="0"/>
                <w:numId w:val="2"/>
              </w:numPr>
              <w:ind w:left="181" w:hanging="219"/>
              <w:rPr>
                <w:lang w:val="en-GB"/>
              </w:rPr>
            </w:pPr>
            <w:r>
              <w:rPr>
                <w:lang w:val="en-GB"/>
              </w:rPr>
              <w:t xml:space="preserve">Auxiliary phase </w:t>
            </w:r>
            <w:r w:rsidR="00225154">
              <w:rPr>
                <w:lang w:val="en-GB"/>
              </w:rPr>
              <w:t>(5.6)</w:t>
            </w:r>
          </w:p>
          <w:p w14:paraId="77F6E862" w14:textId="43079C90" w:rsidR="00147A59" w:rsidRDefault="00147A59" w:rsidP="00CA0797">
            <w:pPr>
              <w:pStyle w:val="Paragrafoelenco"/>
              <w:numPr>
                <w:ilvl w:val="0"/>
                <w:numId w:val="2"/>
              </w:numPr>
              <w:ind w:left="181" w:hanging="219"/>
              <w:rPr>
                <w:lang w:val="en-GB"/>
              </w:rPr>
            </w:pPr>
            <w:r>
              <w:rPr>
                <w:lang w:val="en-GB"/>
              </w:rPr>
              <w:t>Legion command</w:t>
            </w:r>
            <w:r w:rsidR="007652F0">
              <w:rPr>
                <w:lang w:val="en-GB"/>
              </w:rPr>
              <w:t xml:space="preserve"> (4.31)</w:t>
            </w:r>
          </w:p>
          <w:p w14:paraId="50507344" w14:textId="52B556CA" w:rsidR="00B6659A" w:rsidRDefault="00B60356" w:rsidP="00CA0797">
            <w:pPr>
              <w:pStyle w:val="Paragrafoelenco"/>
              <w:numPr>
                <w:ilvl w:val="0"/>
                <w:numId w:val="2"/>
              </w:numPr>
              <w:ind w:left="181" w:hanging="219"/>
              <w:rPr>
                <w:lang w:val="en-GB"/>
              </w:rPr>
            </w:pPr>
            <w:r>
              <w:rPr>
                <w:lang w:val="en-GB"/>
              </w:rPr>
              <w:t xml:space="preserve">Leader with line/legion command greater than 1 or Section Commander </w:t>
            </w:r>
            <w:r w:rsidR="00B6659A">
              <w:rPr>
                <w:lang w:val="en-GB"/>
              </w:rPr>
              <w:t>could direct</w:t>
            </w:r>
            <w:r>
              <w:rPr>
                <w:lang w:val="en-GB"/>
              </w:rPr>
              <w:t xml:space="preserve"> one or more</w:t>
            </w:r>
            <w:r w:rsidR="00B6659A">
              <w:rPr>
                <w:lang w:val="en-GB"/>
              </w:rPr>
              <w:t xml:space="preserve"> tribune</w:t>
            </w:r>
            <w:r w:rsidR="00147A59">
              <w:rPr>
                <w:lang w:val="en-GB"/>
              </w:rPr>
              <w:t>/legate to issue legion command</w:t>
            </w:r>
          </w:p>
          <w:p w14:paraId="46264AC6" w14:textId="0843FEEE" w:rsidR="003B15D8" w:rsidRDefault="003B15D8" w:rsidP="00CA0797">
            <w:pPr>
              <w:pStyle w:val="Paragrafoelenco"/>
              <w:numPr>
                <w:ilvl w:val="0"/>
                <w:numId w:val="2"/>
              </w:numPr>
              <w:ind w:left="181" w:hanging="219"/>
              <w:rPr>
                <w:lang w:val="en-GB"/>
              </w:rPr>
            </w:pPr>
            <w:r>
              <w:rPr>
                <w:lang w:val="en-GB"/>
              </w:rPr>
              <w:t>Restricted leaders (4</w:t>
            </w:r>
            <w:r w:rsidR="009A7F4C">
              <w:rPr>
                <w:lang w:val="en-GB"/>
              </w:rPr>
              <w:t>.</w:t>
            </w:r>
            <w:r>
              <w:rPr>
                <w:lang w:val="en-GB"/>
              </w:rPr>
              <w:t>57)</w:t>
            </w:r>
          </w:p>
          <w:p w14:paraId="6051D570" w14:textId="5A569F43" w:rsidR="009E78B6" w:rsidRPr="009E78B6" w:rsidRDefault="009E78B6" w:rsidP="009E78B6">
            <w:pPr>
              <w:pStyle w:val="Paragrafoelenco"/>
              <w:numPr>
                <w:ilvl w:val="0"/>
                <w:numId w:val="2"/>
              </w:numPr>
              <w:ind w:left="181" w:hanging="219"/>
              <w:rPr>
                <w:lang w:val="en-GB"/>
              </w:rPr>
            </w:pPr>
            <w:r>
              <w:rPr>
                <w:lang w:val="en-GB"/>
              </w:rPr>
              <w:t>Roman command/Tribal command/Pontic command system</w:t>
            </w:r>
          </w:p>
          <w:p w14:paraId="6153DF76" w14:textId="3794BE35" w:rsidR="00861230" w:rsidRPr="00CA0797" w:rsidRDefault="00861230" w:rsidP="00CA0797">
            <w:pPr>
              <w:pStyle w:val="Paragrafoelenco"/>
              <w:numPr>
                <w:ilvl w:val="0"/>
                <w:numId w:val="2"/>
              </w:numPr>
              <w:ind w:left="181" w:hanging="219"/>
              <w:rPr>
                <w:lang w:val="en-GB"/>
              </w:rPr>
            </w:pPr>
            <w:r>
              <w:rPr>
                <w:lang w:val="en-GB"/>
              </w:rPr>
              <w:t>Gallic impetuosity (</w:t>
            </w:r>
            <w:r w:rsidR="00D92D7B">
              <w:rPr>
                <w:lang w:val="en-GB"/>
              </w:rPr>
              <w:t xml:space="preserve">-1 to </w:t>
            </w:r>
            <w:proofErr w:type="spellStart"/>
            <w:r w:rsidR="00D92D7B">
              <w:rPr>
                <w:lang w:val="en-GB"/>
              </w:rPr>
              <w:t>dieroll</w:t>
            </w:r>
            <w:proofErr w:type="spellEnd"/>
            <w:r w:rsidR="00D92D7B">
              <w:rPr>
                <w:lang w:val="en-GB"/>
              </w:rPr>
              <w:t xml:space="preserve"> for first momentum)</w:t>
            </w:r>
          </w:p>
        </w:tc>
        <w:tc>
          <w:tcPr>
            <w:tcW w:w="4672" w:type="dxa"/>
          </w:tcPr>
          <w:p w14:paraId="3604D5EC" w14:textId="2407CACA" w:rsidR="00C263C4" w:rsidRDefault="00C263C4" w:rsidP="00253FCB">
            <w:pPr>
              <w:pStyle w:val="Paragrafoelenco"/>
              <w:numPr>
                <w:ilvl w:val="0"/>
                <w:numId w:val="2"/>
              </w:numPr>
              <w:ind w:left="176" w:hanging="218"/>
              <w:rPr>
                <w:lang w:val="en-GB"/>
              </w:rPr>
            </w:pPr>
            <w:r>
              <w:rPr>
                <w:lang w:val="en-GB"/>
              </w:rPr>
              <w:t>Line: Must start order phase within 2 hexes and LOS from the line</w:t>
            </w:r>
          </w:p>
          <w:p w14:paraId="1748D5EA" w14:textId="2AD252DF" w:rsidR="00220DDF" w:rsidRPr="00220DDF" w:rsidRDefault="00220DDF" w:rsidP="00220DDF">
            <w:pPr>
              <w:pStyle w:val="Paragrafoelenco"/>
              <w:numPr>
                <w:ilvl w:val="0"/>
                <w:numId w:val="2"/>
              </w:numPr>
              <w:ind w:left="181" w:hanging="219"/>
              <w:rPr>
                <w:lang w:val="en-GB"/>
              </w:rPr>
            </w:pPr>
            <w:r>
              <w:rPr>
                <w:lang w:val="en-GB"/>
              </w:rPr>
              <w:t>Line could be of any length if meet adjacent and orientation requirements</w:t>
            </w:r>
          </w:p>
          <w:p w14:paraId="35F92855" w14:textId="093A6D73" w:rsidR="00FE30A8" w:rsidRPr="00FE30A8" w:rsidRDefault="00FE30A8" w:rsidP="00FE30A8">
            <w:pPr>
              <w:pStyle w:val="Paragrafoelenco"/>
              <w:numPr>
                <w:ilvl w:val="0"/>
                <w:numId w:val="2"/>
              </w:numPr>
              <w:ind w:left="176" w:hanging="218"/>
              <w:rPr>
                <w:lang w:val="en-GB"/>
              </w:rPr>
            </w:pPr>
            <w:r>
              <w:rPr>
                <w:lang w:val="en-GB"/>
              </w:rPr>
              <w:t>Wing commander</w:t>
            </w:r>
          </w:p>
          <w:p w14:paraId="58EDB7BA" w14:textId="2E8B6D9F" w:rsidR="00253FCB" w:rsidRDefault="006C59AB" w:rsidP="00253FCB">
            <w:pPr>
              <w:pStyle w:val="Paragrafoelenco"/>
              <w:numPr>
                <w:ilvl w:val="0"/>
                <w:numId w:val="2"/>
              </w:numPr>
              <w:ind w:left="176" w:hanging="218"/>
              <w:rPr>
                <w:lang w:val="en-GB"/>
              </w:rPr>
            </w:pPr>
            <w:r>
              <w:rPr>
                <w:lang w:val="en-GB"/>
              </w:rPr>
              <w:t>Macedonian Contingent Command (</w:t>
            </w:r>
            <w:r w:rsidR="00995F2C">
              <w:rPr>
                <w:lang w:val="en-GB"/>
              </w:rPr>
              <w:t>5.6)</w:t>
            </w:r>
          </w:p>
          <w:p w14:paraId="7FF632BD" w14:textId="0717F200" w:rsidR="00995F2C" w:rsidRDefault="00295CDE" w:rsidP="00253FCB">
            <w:pPr>
              <w:pStyle w:val="Paragrafoelenco"/>
              <w:numPr>
                <w:ilvl w:val="0"/>
                <w:numId w:val="2"/>
              </w:numPr>
              <w:ind w:left="176" w:hanging="218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Cavarly</w:t>
            </w:r>
            <w:proofErr w:type="spellEnd"/>
            <w:r>
              <w:rPr>
                <w:lang w:val="en-GB"/>
              </w:rPr>
              <w:t xml:space="preserve"> formation </w:t>
            </w:r>
            <w:r w:rsidR="00D401A8">
              <w:rPr>
                <w:lang w:val="en-GB"/>
              </w:rPr>
              <w:t>order (11.9)</w:t>
            </w:r>
          </w:p>
          <w:p w14:paraId="0B9EFC11" w14:textId="0153950E" w:rsidR="00D4363F" w:rsidRPr="00303982" w:rsidRDefault="00D4363F" w:rsidP="00253FCB">
            <w:pPr>
              <w:pStyle w:val="Paragrafoelenco"/>
              <w:numPr>
                <w:ilvl w:val="0"/>
                <w:numId w:val="2"/>
              </w:numPr>
              <w:ind w:left="176" w:hanging="218"/>
              <w:rPr>
                <w:lang w:val="en-GB"/>
              </w:rPr>
            </w:pPr>
            <w:r w:rsidRPr="00200F73">
              <w:rPr>
                <w:lang w:val="en-GB"/>
              </w:rPr>
              <w:t>Roll of Doom chart is different from cataphract (may reactivate finished leader)</w:t>
            </w:r>
          </w:p>
          <w:p w14:paraId="69B0AB06" w14:textId="77777777" w:rsidR="001714F1" w:rsidRPr="00922866" w:rsidRDefault="001714F1" w:rsidP="00C86D61">
            <w:pPr>
              <w:rPr>
                <w:lang w:val="en-GB"/>
              </w:rPr>
            </w:pPr>
          </w:p>
        </w:tc>
      </w:tr>
      <w:tr w:rsidR="001714F1" w:rsidRPr="00156670" w14:paraId="6E397897" w14:textId="77777777" w:rsidTr="00977815">
        <w:tc>
          <w:tcPr>
            <w:tcW w:w="1276" w:type="dxa"/>
          </w:tcPr>
          <w:p w14:paraId="7C9AC548" w14:textId="5DCF34C1" w:rsidR="001714F1" w:rsidRPr="00EE0C05" w:rsidRDefault="00D808D2" w:rsidP="00C86D6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Movement</w:t>
            </w:r>
          </w:p>
        </w:tc>
        <w:tc>
          <w:tcPr>
            <w:tcW w:w="5103" w:type="dxa"/>
          </w:tcPr>
          <w:p w14:paraId="4DD22EA7" w14:textId="0B532B60" w:rsidR="00D808D2" w:rsidRPr="00200F73" w:rsidRDefault="00D808D2" w:rsidP="00200F73">
            <w:pPr>
              <w:pStyle w:val="Paragrafoelenco"/>
              <w:numPr>
                <w:ilvl w:val="0"/>
                <w:numId w:val="1"/>
              </w:numPr>
              <w:ind w:left="181" w:hanging="219"/>
              <w:rPr>
                <w:lang w:val="en-GB"/>
              </w:rPr>
            </w:pPr>
            <w:r w:rsidRPr="00200F73">
              <w:rPr>
                <w:lang w:val="en-GB"/>
              </w:rPr>
              <w:t>Stacking</w:t>
            </w:r>
            <w:r w:rsidR="002B5B04">
              <w:rPr>
                <w:lang w:val="en-GB"/>
              </w:rPr>
              <w:t xml:space="preserve"> </w:t>
            </w:r>
            <w:r w:rsidR="008B2571">
              <w:rPr>
                <w:lang w:val="en-GB"/>
              </w:rPr>
              <w:t>(</w:t>
            </w:r>
            <w:r w:rsidR="002B5B04">
              <w:rPr>
                <w:lang w:val="en-GB"/>
              </w:rPr>
              <w:t xml:space="preserve">roman </w:t>
            </w:r>
            <w:r w:rsidR="001C2508">
              <w:rPr>
                <w:lang w:val="en-GB"/>
              </w:rPr>
              <w:t>type and class)</w:t>
            </w:r>
          </w:p>
          <w:p w14:paraId="66594078" w14:textId="10A22E77" w:rsidR="00D808D2" w:rsidRPr="00200F73" w:rsidRDefault="00D808D2" w:rsidP="00200F73">
            <w:pPr>
              <w:pStyle w:val="Paragrafoelenco"/>
              <w:numPr>
                <w:ilvl w:val="0"/>
                <w:numId w:val="1"/>
              </w:numPr>
              <w:ind w:left="181" w:hanging="219"/>
              <w:rPr>
                <w:lang w:val="en-GB"/>
              </w:rPr>
            </w:pPr>
            <w:proofErr w:type="spellStart"/>
            <w:r w:rsidRPr="00200F73">
              <w:rPr>
                <w:lang w:val="en-GB"/>
              </w:rPr>
              <w:t>Pre arranged</w:t>
            </w:r>
            <w:proofErr w:type="spellEnd"/>
            <w:r w:rsidRPr="00200F73">
              <w:rPr>
                <w:lang w:val="en-GB"/>
              </w:rPr>
              <w:t xml:space="preserve"> withdrawal (6.8)</w:t>
            </w:r>
          </w:p>
          <w:p w14:paraId="0EA0172E" w14:textId="3F107640" w:rsidR="00D808D2" w:rsidRPr="00200F73" w:rsidRDefault="00D808D2" w:rsidP="00200F73">
            <w:pPr>
              <w:pStyle w:val="Paragrafoelenco"/>
              <w:numPr>
                <w:ilvl w:val="0"/>
                <w:numId w:val="1"/>
              </w:numPr>
              <w:ind w:left="181" w:hanging="219"/>
              <w:rPr>
                <w:lang w:val="en-GB"/>
              </w:rPr>
            </w:pPr>
            <w:r w:rsidRPr="00200F73">
              <w:rPr>
                <w:lang w:val="en-GB"/>
              </w:rPr>
              <w:t>Reaction: possible manipular extension</w:t>
            </w:r>
          </w:p>
          <w:p w14:paraId="1B38DFF0" w14:textId="77777777" w:rsidR="00D808D2" w:rsidRDefault="00D808D2" w:rsidP="00200F73">
            <w:pPr>
              <w:pStyle w:val="Paragrafoelenco"/>
              <w:numPr>
                <w:ilvl w:val="0"/>
                <w:numId w:val="1"/>
              </w:numPr>
              <w:ind w:left="181" w:hanging="219"/>
            </w:pPr>
            <w:proofErr w:type="spellStart"/>
            <w:r>
              <w:t>Phalanx</w:t>
            </w:r>
            <w:proofErr w:type="spellEnd"/>
            <w:r>
              <w:t>/</w:t>
            </w:r>
            <w:proofErr w:type="spellStart"/>
            <w:r>
              <w:t>Elephant</w:t>
            </w:r>
            <w:proofErr w:type="spellEnd"/>
            <w:r>
              <w:t>/</w:t>
            </w:r>
            <w:proofErr w:type="spellStart"/>
            <w:r>
              <w:t>Artillery</w:t>
            </w:r>
            <w:proofErr w:type="spellEnd"/>
          </w:p>
          <w:p w14:paraId="24D515DA" w14:textId="31EA87E1" w:rsidR="00571B23" w:rsidRPr="00486945" w:rsidRDefault="00571B23" w:rsidP="00200F73">
            <w:pPr>
              <w:pStyle w:val="Paragrafoelenco"/>
              <w:numPr>
                <w:ilvl w:val="0"/>
                <w:numId w:val="1"/>
              </w:numPr>
              <w:ind w:left="181" w:hanging="219"/>
              <w:rPr>
                <w:lang w:val="en-GB"/>
              </w:rPr>
            </w:pPr>
            <w:r w:rsidRPr="00486945">
              <w:rPr>
                <w:lang w:val="en-GB"/>
              </w:rPr>
              <w:t>Orderly withdraw</w:t>
            </w:r>
            <w:r w:rsidR="00E2454E">
              <w:rPr>
                <w:lang w:val="en-GB"/>
              </w:rPr>
              <w:t xml:space="preserve">: </w:t>
            </w:r>
            <w:r w:rsidR="00486945" w:rsidRPr="00486945">
              <w:rPr>
                <w:lang w:val="en-GB"/>
              </w:rPr>
              <w:t xml:space="preserve">Roman LG </w:t>
            </w:r>
            <w:r w:rsidR="00486945">
              <w:rPr>
                <w:lang w:val="en-GB"/>
              </w:rPr>
              <w:t xml:space="preserve">must test to see if they incur 1 cohesion hit (it is not </w:t>
            </w:r>
            <w:r w:rsidR="00E2454E">
              <w:rPr>
                <w:lang w:val="en-GB"/>
              </w:rPr>
              <w:t>automatic</w:t>
            </w:r>
            <w:r w:rsidR="000F37DE">
              <w:rPr>
                <w:lang w:val="en-GB"/>
              </w:rPr>
              <w:t xml:space="preserve"> as for other infantry</w:t>
            </w:r>
            <w:r w:rsidR="00E2454E">
              <w:rPr>
                <w:lang w:val="en-GB"/>
              </w:rPr>
              <w:t>)</w:t>
            </w:r>
            <w:r w:rsidR="00862153">
              <w:rPr>
                <w:lang w:val="en-GB"/>
              </w:rPr>
              <w:t xml:space="preserve"> SK</w:t>
            </w:r>
            <w:r w:rsidR="00B13DD4">
              <w:rPr>
                <w:lang w:val="en-GB"/>
              </w:rPr>
              <w:t>/</w:t>
            </w:r>
            <w:r w:rsidR="00862153">
              <w:rPr>
                <w:lang w:val="en-GB"/>
              </w:rPr>
              <w:t xml:space="preserve">VE does not incurs cohesion </w:t>
            </w:r>
            <w:r w:rsidR="00CE5D89">
              <w:rPr>
                <w:lang w:val="en-GB"/>
              </w:rPr>
              <w:t>h</w:t>
            </w:r>
            <w:r w:rsidR="00862153">
              <w:rPr>
                <w:lang w:val="en-GB"/>
              </w:rPr>
              <w:t>it</w:t>
            </w:r>
          </w:p>
          <w:p w14:paraId="0D6BD8DC" w14:textId="2974B74F" w:rsidR="00D808D2" w:rsidRPr="00200F73" w:rsidRDefault="00156670" w:rsidP="00200F73">
            <w:pPr>
              <w:pStyle w:val="Paragrafoelenco"/>
              <w:numPr>
                <w:ilvl w:val="0"/>
                <w:numId w:val="1"/>
              </w:numPr>
              <w:ind w:left="181" w:hanging="219"/>
              <w:rPr>
                <w:lang w:val="en-GB"/>
              </w:rPr>
            </w:pPr>
            <w:r>
              <w:rPr>
                <w:lang w:val="en-GB"/>
              </w:rPr>
              <w:t xml:space="preserve">NO feigned retreat / NO dismounted cavalry </w:t>
            </w:r>
            <w:r w:rsidR="00D262EF">
              <w:rPr>
                <w:lang w:val="en-GB"/>
              </w:rPr>
              <w:t xml:space="preserve">/ </w:t>
            </w:r>
            <w:r>
              <w:rPr>
                <w:lang w:val="en-GB"/>
              </w:rPr>
              <w:t>NO army</w:t>
            </w:r>
            <w:r w:rsidR="00D262EF">
              <w:rPr>
                <w:lang w:val="en-GB"/>
              </w:rPr>
              <w:t xml:space="preserve"> </w:t>
            </w:r>
            <w:r>
              <w:rPr>
                <w:lang w:val="en-GB"/>
              </w:rPr>
              <w:t>discipline</w:t>
            </w:r>
            <w:r w:rsidR="00D262EF">
              <w:rPr>
                <w:lang w:val="en-GB"/>
              </w:rPr>
              <w:t xml:space="preserve"> /</w:t>
            </w:r>
            <w:r>
              <w:rPr>
                <w:lang w:val="en-GB"/>
              </w:rPr>
              <w:t xml:space="preserve"> NO shield wall</w:t>
            </w:r>
          </w:p>
        </w:tc>
        <w:tc>
          <w:tcPr>
            <w:tcW w:w="4967" w:type="dxa"/>
          </w:tcPr>
          <w:p w14:paraId="04BEF233" w14:textId="7C5F137B" w:rsidR="00DC5CA0" w:rsidRDefault="00DC5CA0" w:rsidP="00CE5D89">
            <w:pPr>
              <w:pStyle w:val="Paragrafoelenco"/>
              <w:numPr>
                <w:ilvl w:val="0"/>
                <w:numId w:val="1"/>
              </w:numPr>
              <w:ind w:left="181" w:hanging="219"/>
              <w:rPr>
                <w:lang w:val="en-GB"/>
              </w:rPr>
            </w:pPr>
            <w:r>
              <w:rPr>
                <w:lang w:val="en-GB"/>
              </w:rPr>
              <w:t>Stacking (Cohort)</w:t>
            </w:r>
          </w:p>
          <w:p w14:paraId="0186F755" w14:textId="7C1B4332" w:rsidR="00555B76" w:rsidRDefault="00555B76" w:rsidP="00CE5D89">
            <w:pPr>
              <w:pStyle w:val="Paragrafoelenco"/>
              <w:numPr>
                <w:ilvl w:val="0"/>
                <w:numId w:val="1"/>
              </w:numPr>
              <w:ind w:left="181" w:hanging="219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Pre arranged</w:t>
            </w:r>
            <w:proofErr w:type="spellEnd"/>
            <w:r>
              <w:rPr>
                <w:lang w:val="en-GB"/>
              </w:rPr>
              <w:t xml:space="preserve"> withdraw (6.7) for </w:t>
            </w:r>
            <w:r w:rsidR="00E03DC4">
              <w:rPr>
                <w:lang w:val="en-GB"/>
              </w:rPr>
              <w:t xml:space="preserve">veteran-recruits </w:t>
            </w:r>
            <w:r>
              <w:rPr>
                <w:lang w:val="en-GB"/>
              </w:rPr>
              <w:t>legions only</w:t>
            </w:r>
          </w:p>
          <w:p w14:paraId="6DDB9B64" w14:textId="07778C40" w:rsidR="00CE5D89" w:rsidRDefault="00CE5D89" w:rsidP="00CE5D89">
            <w:pPr>
              <w:pStyle w:val="Paragrafoelenco"/>
              <w:numPr>
                <w:ilvl w:val="0"/>
                <w:numId w:val="1"/>
              </w:numPr>
              <w:ind w:left="181" w:hanging="219"/>
              <w:rPr>
                <w:lang w:val="en-GB"/>
              </w:rPr>
            </w:pPr>
            <w:r w:rsidRPr="00486945">
              <w:rPr>
                <w:lang w:val="en-GB"/>
              </w:rPr>
              <w:t>Orderly withdraw</w:t>
            </w:r>
            <w:r>
              <w:rPr>
                <w:lang w:val="en-GB"/>
              </w:rPr>
              <w:t>: All infantry must test to see if they incur 1 cohesion hit (no automatic cohesion) SK not incurs in cohesion hit</w:t>
            </w:r>
            <w:r w:rsidR="006E671F">
              <w:rPr>
                <w:lang w:val="en-GB"/>
              </w:rPr>
              <w:t xml:space="preserve"> </w:t>
            </w:r>
            <w:r w:rsidR="00AA7194">
              <w:rPr>
                <w:lang w:val="en-GB"/>
              </w:rPr>
              <w:t>–</w:t>
            </w:r>
            <w:r w:rsidR="006E671F">
              <w:rPr>
                <w:lang w:val="en-GB"/>
              </w:rPr>
              <w:t xml:space="preserve"> </w:t>
            </w:r>
            <w:r w:rsidR="00AA7194">
              <w:rPr>
                <w:lang w:val="en-GB"/>
              </w:rPr>
              <w:t xml:space="preserve">effect on </w:t>
            </w:r>
            <w:r w:rsidR="006E671F">
              <w:rPr>
                <w:lang w:val="en-GB"/>
              </w:rPr>
              <w:t>Aquilae</w:t>
            </w:r>
          </w:p>
          <w:p w14:paraId="16986586" w14:textId="5A9C6FD2" w:rsidR="00CE5D89" w:rsidRDefault="0061124C" w:rsidP="00E61FD2">
            <w:pPr>
              <w:pStyle w:val="Paragrafoelenco"/>
              <w:numPr>
                <w:ilvl w:val="0"/>
                <w:numId w:val="1"/>
              </w:numPr>
              <w:ind w:left="181" w:hanging="219"/>
              <w:rPr>
                <w:lang w:val="en-GB"/>
              </w:rPr>
            </w:pPr>
            <w:r>
              <w:rPr>
                <w:lang w:val="en-GB"/>
              </w:rPr>
              <w:t>Testudo</w:t>
            </w:r>
          </w:p>
          <w:p w14:paraId="3BB73C5F" w14:textId="77777777" w:rsidR="00930DCC" w:rsidRDefault="00861230" w:rsidP="00E61FD2">
            <w:pPr>
              <w:pStyle w:val="Paragrafoelenco"/>
              <w:numPr>
                <w:ilvl w:val="0"/>
                <w:numId w:val="1"/>
              </w:numPr>
              <w:ind w:left="181" w:hanging="219"/>
              <w:rPr>
                <w:lang w:val="en-GB"/>
              </w:rPr>
            </w:pPr>
            <w:r>
              <w:rPr>
                <w:lang w:val="en-GB"/>
              </w:rPr>
              <w:t xml:space="preserve">Gallic </w:t>
            </w:r>
            <w:proofErr w:type="spellStart"/>
            <w:r>
              <w:rPr>
                <w:lang w:val="en-GB"/>
              </w:rPr>
              <w:t>impetuosiy</w:t>
            </w:r>
            <w:proofErr w:type="spellEnd"/>
            <w:r w:rsidR="00930DCC">
              <w:rPr>
                <w:lang w:val="en-GB"/>
              </w:rPr>
              <w:t xml:space="preserve"> </w:t>
            </w:r>
          </w:p>
          <w:p w14:paraId="7D6B3634" w14:textId="55C91CDB" w:rsidR="001714F1" w:rsidRPr="00B13DD4" w:rsidRDefault="00930DCC" w:rsidP="00C86D61">
            <w:pPr>
              <w:pStyle w:val="Paragrafoelenco"/>
              <w:numPr>
                <w:ilvl w:val="0"/>
                <w:numId w:val="1"/>
              </w:numPr>
              <w:ind w:left="181" w:hanging="219"/>
              <w:rPr>
                <w:lang w:val="en-GB"/>
              </w:rPr>
            </w:pPr>
            <w:r>
              <w:rPr>
                <w:lang w:val="en-GB"/>
              </w:rPr>
              <w:t>Camp movement phase (11.24 – 9.12)</w:t>
            </w:r>
          </w:p>
        </w:tc>
        <w:tc>
          <w:tcPr>
            <w:tcW w:w="4672" w:type="dxa"/>
          </w:tcPr>
          <w:p w14:paraId="59472EF5" w14:textId="0C170E73" w:rsidR="00EE73CE" w:rsidRDefault="00EE73CE" w:rsidP="00D401A8">
            <w:pPr>
              <w:pStyle w:val="Paragrafoelenco"/>
              <w:numPr>
                <w:ilvl w:val="0"/>
                <w:numId w:val="1"/>
              </w:numPr>
              <w:ind w:left="176" w:hanging="218"/>
              <w:rPr>
                <w:lang w:val="en-GB"/>
              </w:rPr>
            </w:pPr>
            <w:r>
              <w:rPr>
                <w:lang w:val="en-GB"/>
              </w:rPr>
              <w:t>Cataphracted cavalry (11.5)</w:t>
            </w:r>
            <w:r w:rsidR="006D72BC">
              <w:rPr>
                <w:lang w:val="en-GB"/>
              </w:rPr>
              <w:t xml:space="preserve"> / Chariots </w:t>
            </w:r>
          </w:p>
          <w:p w14:paraId="0A027842" w14:textId="69FE3BC0" w:rsidR="00171860" w:rsidRDefault="00171860" w:rsidP="00D401A8">
            <w:pPr>
              <w:pStyle w:val="Paragrafoelenco"/>
              <w:numPr>
                <w:ilvl w:val="0"/>
                <w:numId w:val="1"/>
              </w:numPr>
              <w:ind w:left="176" w:hanging="218"/>
              <w:rPr>
                <w:lang w:val="en-GB"/>
              </w:rPr>
            </w:pPr>
            <w:r>
              <w:rPr>
                <w:lang w:val="en-GB"/>
              </w:rPr>
              <w:t>Double depth phalanx</w:t>
            </w:r>
            <w:r w:rsidR="00A43EB2">
              <w:rPr>
                <w:lang w:val="en-GB"/>
              </w:rPr>
              <w:t xml:space="preserve"> (11.7)</w:t>
            </w:r>
          </w:p>
          <w:p w14:paraId="37554CDA" w14:textId="44584957" w:rsidR="00067E1B" w:rsidRDefault="00067E1B" w:rsidP="00D401A8">
            <w:pPr>
              <w:pStyle w:val="Paragrafoelenco"/>
              <w:numPr>
                <w:ilvl w:val="0"/>
                <w:numId w:val="1"/>
              </w:numPr>
              <w:ind w:left="176" w:hanging="218"/>
              <w:rPr>
                <w:lang w:val="en-GB"/>
              </w:rPr>
            </w:pPr>
            <w:r>
              <w:rPr>
                <w:lang w:val="en-GB"/>
              </w:rPr>
              <w:t>Drift to the right for phalanx (6.5)</w:t>
            </w:r>
          </w:p>
          <w:p w14:paraId="2DE33F07" w14:textId="64963C24" w:rsidR="008F71F8" w:rsidRDefault="008F71F8" w:rsidP="00D401A8">
            <w:pPr>
              <w:pStyle w:val="Paragrafoelenco"/>
              <w:numPr>
                <w:ilvl w:val="0"/>
                <w:numId w:val="1"/>
              </w:numPr>
              <w:ind w:left="176" w:hanging="218"/>
              <w:rPr>
                <w:lang w:val="en-GB"/>
              </w:rPr>
            </w:pPr>
            <w:r>
              <w:rPr>
                <w:lang w:val="en-GB"/>
              </w:rPr>
              <w:t>Orderly withdraw (all infantry and chariots incur one hit)</w:t>
            </w:r>
          </w:p>
          <w:p w14:paraId="2652EBB3" w14:textId="1251CF71" w:rsidR="00FC4E5A" w:rsidRDefault="00FC4E5A" w:rsidP="00D401A8">
            <w:pPr>
              <w:pStyle w:val="Paragrafoelenco"/>
              <w:numPr>
                <w:ilvl w:val="0"/>
                <w:numId w:val="1"/>
              </w:numPr>
              <w:ind w:left="176" w:hanging="218"/>
              <w:rPr>
                <w:lang w:val="en-GB"/>
              </w:rPr>
            </w:pPr>
            <w:r>
              <w:rPr>
                <w:lang w:val="en-GB"/>
              </w:rPr>
              <w:t>Darius the target (</w:t>
            </w:r>
            <w:r w:rsidR="00D16B0F">
              <w:rPr>
                <w:lang w:val="en-GB"/>
              </w:rPr>
              <w:t>9.24)</w:t>
            </w:r>
          </w:p>
          <w:p w14:paraId="362904A2" w14:textId="702F4ED1" w:rsidR="0037642B" w:rsidRDefault="0037642B" w:rsidP="00D401A8">
            <w:pPr>
              <w:pStyle w:val="Paragrafoelenco"/>
              <w:numPr>
                <w:ilvl w:val="0"/>
                <w:numId w:val="1"/>
              </w:numPr>
              <w:ind w:left="176" w:hanging="218"/>
              <w:rPr>
                <w:lang w:val="en-GB"/>
              </w:rPr>
            </w:pPr>
            <w:proofErr w:type="spellStart"/>
            <w:r>
              <w:rPr>
                <w:lang w:val="en-GB"/>
              </w:rPr>
              <w:t>Pre arranged</w:t>
            </w:r>
            <w:proofErr w:type="spellEnd"/>
            <w:r>
              <w:rPr>
                <w:lang w:val="en-GB"/>
              </w:rPr>
              <w:t xml:space="preserve"> withdraw (6.7) for phalanx and heavy infantry only</w:t>
            </w:r>
          </w:p>
          <w:p w14:paraId="3EB45F5A" w14:textId="77777777" w:rsidR="001714F1" w:rsidRDefault="00D401A8" w:rsidP="00C86D61">
            <w:pPr>
              <w:pStyle w:val="Paragrafoelenco"/>
              <w:numPr>
                <w:ilvl w:val="0"/>
                <w:numId w:val="1"/>
              </w:numPr>
              <w:ind w:left="176" w:hanging="218"/>
              <w:rPr>
                <w:lang w:val="en-GB"/>
              </w:rPr>
            </w:pPr>
            <w:proofErr w:type="spellStart"/>
            <w:r>
              <w:rPr>
                <w:lang w:val="en-GB"/>
              </w:rPr>
              <w:t>Cavarly</w:t>
            </w:r>
            <w:proofErr w:type="spellEnd"/>
            <w:r>
              <w:rPr>
                <w:lang w:val="en-GB"/>
              </w:rPr>
              <w:t xml:space="preserve"> formation order (11.9)</w:t>
            </w:r>
          </w:p>
          <w:p w14:paraId="150B5145" w14:textId="4C780CF8" w:rsidR="003C37EE" w:rsidRPr="00B13DD4" w:rsidRDefault="003C37EE" w:rsidP="00C86D61">
            <w:pPr>
              <w:pStyle w:val="Paragrafoelenco"/>
              <w:numPr>
                <w:ilvl w:val="0"/>
                <w:numId w:val="1"/>
              </w:numPr>
              <w:ind w:left="176" w:hanging="218"/>
              <w:rPr>
                <w:lang w:val="en-GB"/>
              </w:rPr>
            </w:pPr>
            <w:r>
              <w:rPr>
                <w:lang w:val="en-GB"/>
              </w:rPr>
              <w:t>N</w:t>
            </w:r>
            <w:r w:rsidR="00156670">
              <w:rPr>
                <w:lang w:val="en-GB"/>
              </w:rPr>
              <w:t>O</w:t>
            </w:r>
            <w:r>
              <w:rPr>
                <w:lang w:val="en-GB"/>
              </w:rPr>
              <w:t xml:space="preserve"> feigne</w:t>
            </w:r>
            <w:r w:rsidR="00977815">
              <w:rPr>
                <w:lang w:val="en-GB"/>
              </w:rPr>
              <w:t>d</w:t>
            </w:r>
            <w:r>
              <w:rPr>
                <w:lang w:val="en-GB"/>
              </w:rPr>
              <w:t xml:space="preserve"> retreat</w:t>
            </w:r>
            <w:r w:rsidR="00156670">
              <w:rPr>
                <w:lang w:val="en-GB"/>
              </w:rPr>
              <w:t xml:space="preserve"> / NO d</w:t>
            </w:r>
            <w:r>
              <w:rPr>
                <w:lang w:val="en-GB"/>
              </w:rPr>
              <w:t>ismounted cavalry</w:t>
            </w:r>
            <w:r w:rsidR="00156670">
              <w:rPr>
                <w:lang w:val="en-GB"/>
              </w:rPr>
              <w:t xml:space="preserve"> NO </w:t>
            </w:r>
            <w:r>
              <w:rPr>
                <w:lang w:val="en-GB"/>
              </w:rPr>
              <w:t>army</w:t>
            </w:r>
            <w:r w:rsidR="00BE6026">
              <w:rPr>
                <w:lang w:val="en-GB"/>
              </w:rPr>
              <w:t xml:space="preserve"> </w:t>
            </w:r>
            <w:r>
              <w:rPr>
                <w:lang w:val="en-GB"/>
              </w:rPr>
              <w:t>discipline</w:t>
            </w:r>
            <w:r w:rsidR="00156670">
              <w:rPr>
                <w:lang w:val="en-GB"/>
              </w:rPr>
              <w:t xml:space="preserve"> / NO </w:t>
            </w:r>
            <w:r w:rsidR="00977815">
              <w:rPr>
                <w:lang w:val="en-GB"/>
              </w:rPr>
              <w:t>shield wall</w:t>
            </w:r>
          </w:p>
        </w:tc>
      </w:tr>
      <w:tr w:rsidR="00C949B7" w:rsidRPr="00922866" w14:paraId="3AEA26FC" w14:textId="77777777" w:rsidTr="00977815">
        <w:tc>
          <w:tcPr>
            <w:tcW w:w="1276" w:type="dxa"/>
          </w:tcPr>
          <w:p w14:paraId="2DD41F5C" w14:textId="422B3007" w:rsidR="00C949B7" w:rsidRPr="00EE0C05" w:rsidRDefault="00C949B7" w:rsidP="00C949B7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Shock</w:t>
            </w:r>
          </w:p>
        </w:tc>
        <w:tc>
          <w:tcPr>
            <w:tcW w:w="5103" w:type="dxa"/>
          </w:tcPr>
          <w:p w14:paraId="40DBA86E" w14:textId="77777777" w:rsidR="00C949B7" w:rsidRDefault="00C949B7" w:rsidP="00200F73">
            <w:pPr>
              <w:pStyle w:val="Paragrafoelenco"/>
              <w:numPr>
                <w:ilvl w:val="0"/>
                <w:numId w:val="1"/>
              </w:numPr>
              <w:ind w:left="181" w:hanging="219"/>
            </w:pPr>
            <w:proofErr w:type="spellStart"/>
            <w:r>
              <w:t>Phalanx</w:t>
            </w:r>
            <w:proofErr w:type="spellEnd"/>
            <w:r>
              <w:t>/</w:t>
            </w:r>
            <w:proofErr w:type="spellStart"/>
            <w:r>
              <w:t>Elephant</w:t>
            </w:r>
            <w:proofErr w:type="spellEnd"/>
            <w:r>
              <w:t>/</w:t>
            </w:r>
            <w:proofErr w:type="spellStart"/>
            <w:r>
              <w:t>Artillery</w:t>
            </w:r>
            <w:proofErr w:type="spellEnd"/>
          </w:p>
          <w:p w14:paraId="40F89BBD" w14:textId="761B08FD" w:rsidR="00C949B7" w:rsidRPr="00156670" w:rsidRDefault="00C949B7" w:rsidP="00200F73">
            <w:pPr>
              <w:pStyle w:val="Paragrafoelenco"/>
              <w:numPr>
                <w:ilvl w:val="0"/>
                <w:numId w:val="1"/>
              </w:numPr>
              <w:ind w:left="181" w:hanging="219"/>
              <w:rPr>
                <w:lang w:val="en-GB"/>
              </w:rPr>
            </w:pPr>
            <w:r w:rsidRPr="00200F73">
              <w:rPr>
                <w:lang w:val="en-GB"/>
              </w:rPr>
              <w:t>Leader does not roll on personal combat to see if he is killed. Roll on the leader casualty table</w:t>
            </w:r>
          </w:p>
          <w:p w14:paraId="1C6E8C28" w14:textId="1BEBA0C0" w:rsidR="00C949B7" w:rsidRPr="00200F73" w:rsidRDefault="00C949B7" w:rsidP="00200F73">
            <w:pPr>
              <w:pStyle w:val="Paragrafoelenco"/>
              <w:numPr>
                <w:ilvl w:val="0"/>
                <w:numId w:val="1"/>
              </w:numPr>
              <w:ind w:left="181" w:hanging="219"/>
              <w:rPr>
                <w:lang w:val="en-GB"/>
              </w:rPr>
            </w:pPr>
            <w:proofErr w:type="spellStart"/>
            <w:r>
              <w:t>Possible</w:t>
            </w:r>
            <w:proofErr w:type="spellEnd"/>
            <w:r>
              <w:t xml:space="preserve"> </w:t>
            </w:r>
            <w:proofErr w:type="spellStart"/>
            <w:r>
              <w:t>cavalry</w:t>
            </w:r>
            <w:proofErr w:type="spellEnd"/>
            <w:r>
              <w:t xml:space="preserve"> </w:t>
            </w:r>
            <w:proofErr w:type="spellStart"/>
            <w:r>
              <w:t>pursuit</w:t>
            </w:r>
            <w:proofErr w:type="spellEnd"/>
            <w:r>
              <w:t xml:space="preserve"> (8.6)</w:t>
            </w:r>
          </w:p>
        </w:tc>
        <w:tc>
          <w:tcPr>
            <w:tcW w:w="4967" w:type="dxa"/>
          </w:tcPr>
          <w:p w14:paraId="2312FF53" w14:textId="77777777" w:rsidR="00C949B7" w:rsidRDefault="00084C10" w:rsidP="00861230">
            <w:pPr>
              <w:pStyle w:val="Paragrafoelenco"/>
              <w:numPr>
                <w:ilvl w:val="0"/>
                <w:numId w:val="1"/>
              </w:numPr>
              <w:ind w:left="214" w:hanging="219"/>
              <w:rPr>
                <w:lang w:val="en-GB"/>
              </w:rPr>
            </w:pPr>
            <w:r w:rsidRPr="00861230">
              <w:rPr>
                <w:lang w:val="en-GB"/>
              </w:rPr>
              <w:t>Barbarian ferocity</w:t>
            </w:r>
          </w:p>
          <w:p w14:paraId="4B159F2E" w14:textId="77777777" w:rsidR="006E671F" w:rsidRDefault="006E671F" w:rsidP="00861230">
            <w:pPr>
              <w:pStyle w:val="Paragrafoelenco"/>
              <w:numPr>
                <w:ilvl w:val="0"/>
                <w:numId w:val="1"/>
              </w:numPr>
              <w:ind w:left="214" w:hanging="219"/>
              <w:rPr>
                <w:lang w:val="en-GB"/>
              </w:rPr>
            </w:pPr>
            <w:r>
              <w:rPr>
                <w:lang w:val="en-GB"/>
              </w:rPr>
              <w:t>Aquilae</w:t>
            </w:r>
          </w:p>
          <w:p w14:paraId="58039B58" w14:textId="097CCACC" w:rsidR="007648C5" w:rsidRPr="00861230" w:rsidRDefault="007648C5" w:rsidP="00861230">
            <w:pPr>
              <w:pStyle w:val="Paragrafoelenco"/>
              <w:numPr>
                <w:ilvl w:val="0"/>
                <w:numId w:val="1"/>
              </w:numPr>
              <w:ind w:left="214" w:hanging="219"/>
              <w:rPr>
                <w:lang w:val="en-GB"/>
              </w:rPr>
            </w:pPr>
            <w:proofErr w:type="spellStart"/>
            <w:r>
              <w:rPr>
                <w:lang w:val="en-GB"/>
              </w:rPr>
              <w:t>skorpio</w:t>
            </w:r>
            <w:proofErr w:type="spellEnd"/>
            <w:r>
              <w:rPr>
                <w:lang w:val="en-GB"/>
              </w:rPr>
              <w:t xml:space="preserve"> </w:t>
            </w:r>
            <w:r w:rsidR="000E7A11">
              <w:rPr>
                <w:lang w:val="en-GB"/>
              </w:rPr>
              <w:t xml:space="preserve">also ballista and tribal depleted units </w:t>
            </w:r>
            <w:r>
              <w:rPr>
                <w:lang w:val="en-GB"/>
              </w:rPr>
              <w:t>are eliminated</w:t>
            </w:r>
            <w:r w:rsidR="000E7A11">
              <w:rPr>
                <w:lang w:val="en-GB"/>
              </w:rPr>
              <w:t xml:space="preserve"> instead of rout</w:t>
            </w:r>
          </w:p>
        </w:tc>
        <w:tc>
          <w:tcPr>
            <w:tcW w:w="4672" w:type="dxa"/>
          </w:tcPr>
          <w:p w14:paraId="1D9132FD" w14:textId="1C181909" w:rsidR="00E1393F" w:rsidRDefault="00E1393F" w:rsidP="008F1671">
            <w:pPr>
              <w:pStyle w:val="Paragrafoelenco"/>
              <w:numPr>
                <w:ilvl w:val="0"/>
                <w:numId w:val="1"/>
              </w:numPr>
              <w:ind w:left="214" w:hanging="219"/>
              <w:rPr>
                <w:lang w:val="en-GB"/>
              </w:rPr>
            </w:pPr>
            <w:r>
              <w:rPr>
                <w:lang w:val="en-GB"/>
              </w:rPr>
              <w:t xml:space="preserve">Phalanx </w:t>
            </w:r>
            <w:r w:rsidR="00873750">
              <w:rPr>
                <w:lang w:val="en-GB"/>
              </w:rPr>
              <w:t xml:space="preserve">attacking infantry (not peltast) </w:t>
            </w:r>
            <w:r>
              <w:rPr>
                <w:lang w:val="en-GB"/>
              </w:rPr>
              <w:t>does not make pre-shock</w:t>
            </w:r>
          </w:p>
          <w:p w14:paraId="41661139" w14:textId="4DFA5E6E" w:rsidR="00D64527" w:rsidRDefault="00D64527" w:rsidP="008F1671">
            <w:pPr>
              <w:pStyle w:val="Paragrafoelenco"/>
              <w:numPr>
                <w:ilvl w:val="0"/>
                <w:numId w:val="1"/>
              </w:numPr>
              <w:ind w:left="214" w:hanging="219"/>
              <w:rPr>
                <w:lang w:val="en-GB"/>
              </w:rPr>
            </w:pPr>
            <w:r>
              <w:rPr>
                <w:lang w:val="en-GB"/>
              </w:rPr>
              <w:t xml:space="preserve">Chariot moving 4 hexes does not make </w:t>
            </w:r>
            <w:proofErr w:type="spellStart"/>
            <w:r>
              <w:rPr>
                <w:lang w:val="en-GB"/>
              </w:rPr>
              <w:t>preshock</w:t>
            </w:r>
            <w:proofErr w:type="spellEnd"/>
          </w:p>
          <w:p w14:paraId="1D6B5D61" w14:textId="33A84B6A" w:rsidR="00C949B7" w:rsidRPr="005B3D5A" w:rsidRDefault="008F1671" w:rsidP="005B3D5A">
            <w:pPr>
              <w:pStyle w:val="Paragrafoelenco"/>
              <w:numPr>
                <w:ilvl w:val="0"/>
                <w:numId w:val="1"/>
              </w:numPr>
              <w:ind w:left="214" w:hanging="219"/>
              <w:rPr>
                <w:lang w:val="en-GB"/>
              </w:rPr>
            </w:pPr>
            <w:r>
              <w:rPr>
                <w:lang w:val="en-GB"/>
              </w:rPr>
              <w:t>Personal combat</w:t>
            </w:r>
            <w:r w:rsidR="00613186">
              <w:rPr>
                <w:lang w:val="en-GB"/>
              </w:rPr>
              <w:t xml:space="preserve"> (9.2)</w:t>
            </w:r>
          </w:p>
        </w:tc>
      </w:tr>
      <w:tr w:rsidR="00C949B7" w:rsidRPr="00B25D87" w14:paraId="4A10ED43" w14:textId="77777777" w:rsidTr="00977815">
        <w:tc>
          <w:tcPr>
            <w:tcW w:w="1276" w:type="dxa"/>
          </w:tcPr>
          <w:p w14:paraId="2CC877E9" w14:textId="187BA097" w:rsidR="00C949B7" w:rsidRPr="00EE0C05" w:rsidRDefault="00C949B7" w:rsidP="00C949B7">
            <w:pPr>
              <w:rPr>
                <w:b/>
                <w:bCs/>
              </w:rPr>
            </w:pPr>
            <w:r w:rsidRPr="00EE0C05">
              <w:rPr>
                <w:b/>
                <w:bCs/>
              </w:rPr>
              <w:t>Rally</w:t>
            </w:r>
          </w:p>
        </w:tc>
        <w:tc>
          <w:tcPr>
            <w:tcW w:w="5103" w:type="dxa"/>
          </w:tcPr>
          <w:p w14:paraId="31CC2291" w14:textId="77777777" w:rsidR="00C949B7" w:rsidRPr="00200F73" w:rsidRDefault="00C949B7" w:rsidP="00200F73">
            <w:pPr>
              <w:pStyle w:val="Paragrafoelenco"/>
              <w:numPr>
                <w:ilvl w:val="0"/>
                <w:numId w:val="1"/>
              </w:numPr>
              <w:ind w:left="181" w:hanging="219"/>
              <w:rPr>
                <w:lang w:val="en-GB"/>
              </w:rPr>
            </w:pPr>
            <w:r w:rsidRPr="00200F73">
              <w:rPr>
                <w:lang w:val="en-GB"/>
              </w:rPr>
              <w:t>Rally table to determine remaining cohesion hit after rallied (no half as in cataphract)</w:t>
            </w:r>
          </w:p>
          <w:p w14:paraId="21ACFB24" w14:textId="051A838E" w:rsidR="00C949B7" w:rsidRPr="00200F73" w:rsidRDefault="00C949B7" w:rsidP="00200F73">
            <w:pPr>
              <w:pStyle w:val="Paragrafoelenco"/>
              <w:numPr>
                <w:ilvl w:val="0"/>
                <w:numId w:val="1"/>
              </w:numPr>
              <w:ind w:left="181" w:hanging="219"/>
              <w:rPr>
                <w:lang w:val="en-GB"/>
              </w:rPr>
            </w:pPr>
            <w:r w:rsidRPr="00200F73">
              <w:rPr>
                <w:lang w:val="en-GB"/>
              </w:rPr>
              <w:t>Depletion (10.32)</w:t>
            </w:r>
          </w:p>
        </w:tc>
        <w:tc>
          <w:tcPr>
            <w:tcW w:w="4967" w:type="dxa"/>
          </w:tcPr>
          <w:p w14:paraId="313039A3" w14:textId="429B4F31" w:rsidR="00C949B7" w:rsidRPr="00162658" w:rsidRDefault="00624405" w:rsidP="00162658">
            <w:pPr>
              <w:pStyle w:val="Paragrafoelenco"/>
              <w:numPr>
                <w:ilvl w:val="0"/>
                <w:numId w:val="1"/>
              </w:numPr>
              <w:ind w:left="214" w:hanging="219"/>
              <w:rPr>
                <w:lang w:val="en-GB"/>
              </w:rPr>
            </w:pPr>
            <w:r>
              <w:rPr>
                <w:lang w:val="en-GB"/>
              </w:rPr>
              <w:t>T</w:t>
            </w:r>
            <w:r w:rsidR="00B24254" w:rsidRPr="00162658">
              <w:rPr>
                <w:lang w:val="en-GB"/>
              </w:rPr>
              <w:t xml:space="preserve">ribal units </w:t>
            </w:r>
            <w:r>
              <w:rPr>
                <w:lang w:val="en-GB"/>
              </w:rPr>
              <w:t xml:space="preserve">must be adjacent to be rallied </w:t>
            </w:r>
            <w:r w:rsidR="00B24254" w:rsidRPr="00162658">
              <w:rPr>
                <w:lang w:val="en-GB"/>
              </w:rPr>
              <w:t>(10.3)</w:t>
            </w:r>
          </w:p>
          <w:p w14:paraId="042B5139" w14:textId="62F7A1B7" w:rsidR="00162658" w:rsidRPr="00162658" w:rsidRDefault="00162658" w:rsidP="004467E1">
            <w:pPr>
              <w:pStyle w:val="Paragrafoelenco"/>
              <w:numPr>
                <w:ilvl w:val="0"/>
                <w:numId w:val="1"/>
              </w:numPr>
              <w:ind w:left="214" w:hanging="219"/>
              <w:rPr>
                <w:lang w:val="en-GB"/>
              </w:rPr>
            </w:pPr>
            <w:r w:rsidRPr="00162658">
              <w:rPr>
                <w:lang w:val="en-GB"/>
              </w:rPr>
              <w:t>Aquilae rally</w:t>
            </w:r>
            <w:r w:rsidR="004467E1">
              <w:rPr>
                <w:lang w:val="en-GB"/>
              </w:rPr>
              <w:t xml:space="preserve"> / </w:t>
            </w:r>
            <w:r w:rsidRPr="00162658">
              <w:rPr>
                <w:lang w:val="en-GB"/>
              </w:rPr>
              <w:t>Camp rally</w:t>
            </w:r>
            <w:r w:rsidR="00430C43">
              <w:rPr>
                <w:lang w:val="en-GB"/>
              </w:rPr>
              <w:t xml:space="preserve"> </w:t>
            </w:r>
          </w:p>
        </w:tc>
        <w:tc>
          <w:tcPr>
            <w:tcW w:w="4672" w:type="dxa"/>
          </w:tcPr>
          <w:p w14:paraId="0CD7B394" w14:textId="77777777" w:rsidR="00C949B7" w:rsidRPr="00B25D87" w:rsidRDefault="00C949B7" w:rsidP="00C949B7">
            <w:pPr>
              <w:rPr>
                <w:lang w:val="en-GB"/>
              </w:rPr>
            </w:pPr>
          </w:p>
        </w:tc>
      </w:tr>
    </w:tbl>
    <w:p w14:paraId="7144C0F2" w14:textId="77777777" w:rsidR="00C86D61" w:rsidRPr="00B25D87" w:rsidRDefault="00C86D61">
      <w:pPr>
        <w:rPr>
          <w:lang w:val="en-GB"/>
        </w:rPr>
      </w:pPr>
    </w:p>
    <w:sectPr w:rsidR="00C86D61" w:rsidRPr="00B25D87" w:rsidSect="00B13DD4">
      <w:footerReference w:type="default" r:id="rId7"/>
      <w:pgSz w:w="16838" w:h="11906" w:orient="landscape"/>
      <w:pgMar w:top="0" w:right="1417" w:bottom="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43CC2" w14:textId="77777777" w:rsidR="00C86D61" w:rsidRDefault="00C86D61" w:rsidP="00C86D61">
      <w:pPr>
        <w:spacing w:after="0" w:line="240" w:lineRule="auto"/>
      </w:pPr>
      <w:r>
        <w:separator/>
      </w:r>
    </w:p>
  </w:endnote>
  <w:endnote w:type="continuationSeparator" w:id="0">
    <w:p w14:paraId="375FBD84" w14:textId="77777777" w:rsidR="00C86D61" w:rsidRDefault="00C86D61" w:rsidP="00C86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0D796" w14:textId="448C7FCB" w:rsidR="00C86D61" w:rsidRDefault="00C86D61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0F5F25" wp14:editId="4435B0F0">
              <wp:simplePos x="0" y="0"/>
              <wp:positionH relativeFrom="page">
                <wp:posOffset>0</wp:posOffset>
              </wp:positionH>
              <wp:positionV relativeFrom="page">
                <wp:posOffset>7117080</wp:posOffset>
              </wp:positionV>
              <wp:extent cx="10692130" cy="252095"/>
              <wp:effectExtent l="0" t="0" r="0" b="14605"/>
              <wp:wrapNone/>
              <wp:docPr id="930280236" name="MSIPCM6673485c95e7a0898d7347b9" descr="{&quot;HashCode&quot;:-1917498538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7930AD0" w14:textId="15B1AD1F" w:rsidR="00C86D61" w:rsidRPr="00C86D61" w:rsidRDefault="00C86D61" w:rsidP="00C86D61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C86D61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 xml:space="preserve">Uso interno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0F5F25" id="_x0000_t202" coordsize="21600,21600" o:spt="202" path="m,l,21600r21600,l21600,xe">
              <v:stroke joinstyle="miter"/>
              <v:path gradientshapeok="t" o:connecttype="rect"/>
            </v:shapetype>
            <v:shape id="MSIPCM6673485c95e7a0898d7347b9" o:spid="_x0000_s1026" type="#_x0000_t202" alt="{&quot;HashCode&quot;:-1917498538,&quot;Height&quot;:595.0,&quot;Width&quot;:841.0,&quot;Placement&quot;:&quot;Footer&quot;,&quot;Index&quot;:&quot;Primary&quot;,&quot;Section&quot;:1,&quot;Top&quot;:0.0,&quot;Left&quot;:0.0}" style="position:absolute;margin-left:0;margin-top:560.4pt;width:841.9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" o:allowincell="f" filled="f" stroked="f" strokeweight=".5pt">
              <v:textbox inset="20pt,0,,0">
                <w:txbxContent>
                  <w:p w14:paraId="77930AD0" w14:textId="15B1AD1F" w:rsidR="00C86D61" w:rsidRPr="00C86D61" w:rsidRDefault="00C86D61" w:rsidP="00C86D61">
                    <w:pPr>
                      <w:spacing w:after="0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C86D61">
                      <w:rPr>
                        <w:rFonts w:ascii="Arial" w:hAnsi="Arial" w:cs="Arial"/>
                        <w:color w:val="000000"/>
                        <w:sz w:val="20"/>
                      </w:rPr>
                      <w:t xml:space="preserve">Uso interno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F2AD1" w14:textId="77777777" w:rsidR="00C86D61" w:rsidRDefault="00C86D61" w:rsidP="00C86D61">
      <w:pPr>
        <w:spacing w:after="0" w:line="240" w:lineRule="auto"/>
      </w:pPr>
      <w:r>
        <w:separator/>
      </w:r>
    </w:p>
  </w:footnote>
  <w:footnote w:type="continuationSeparator" w:id="0">
    <w:p w14:paraId="10A3DEFE" w14:textId="77777777" w:rsidR="00C86D61" w:rsidRDefault="00C86D61" w:rsidP="00C86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1B56"/>
    <w:multiLevelType w:val="hybridMultilevel"/>
    <w:tmpl w:val="BD3424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464F7"/>
    <w:multiLevelType w:val="hybridMultilevel"/>
    <w:tmpl w:val="99D058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DC3DE8"/>
    <w:multiLevelType w:val="hybridMultilevel"/>
    <w:tmpl w:val="E8B635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4765094">
    <w:abstractNumId w:val="1"/>
  </w:num>
  <w:num w:numId="2" w16cid:durableId="1030375882">
    <w:abstractNumId w:val="0"/>
  </w:num>
  <w:num w:numId="3" w16cid:durableId="989672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61"/>
    <w:rsid w:val="00067E1B"/>
    <w:rsid w:val="00084C10"/>
    <w:rsid w:val="000A621B"/>
    <w:rsid w:val="000B7039"/>
    <w:rsid w:val="000D49F9"/>
    <w:rsid w:val="000E7A11"/>
    <w:rsid w:val="000F37DE"/>
    <w:rsid w:val="00106BA5"/>
    <w:rsid w:val="00123437"/>
    <w:rsid w:val="00144AF8"/>
    <w:rsid w:val="00147A59"/>
    <w:rsid w:val="00156670"/>
    <w:rsid w:val="00162658"/>
    <w:rsid w:val="001714F1"/>
    <w:rsid w:val="00171860"/>
    <w:rsid w:val="00187025"/>
    <w:rsid w:val="001B1575"/>
    <w:rsid w:val="001C2508"/>
    <w:rsid w:val="001E6F16"/>
    <w:rsid w:val="00200F73"/>
    <w:rsid w:val="00205E1B"/>
    <w:rsid w:val="00206F5F"/>
    <w:rsid w:val="00220DDF"/>
    <w:rsid w:val="00225154"/>
    <w:rsid w:val="00232AF8"/>
    <w:rsid w:val="00242F80"/>
    <w:rsid w:val="00253FCB"/>
    <w:rsid w:val="00293E5C"/>
    <w:rsid w:val="00295CDE"/>
    <w:rsid w:val="002B5B04"/>
    <w:rsid w:val="002C2115"/>
    <w:rsid w:val="00303982"/>
    <w:rsid w:val="003115B0"/>
    <w:rsid w:val="003520EE"/>
    <w:rsid w:val="00363270"/>
    <w:rsid w:val="00373989"/>
    <w:rsid w:val="0037642B"/>
    <w:rsid w:val="00377BB7"/>
    <w:rsid w:val="003B15D8"/>
    <w:rsid w:val="003C37EE"/>
    <w:rsid w:val="003C430B"/>
    <w:rsid w:val="003D1009"/>
    <w:rsid w:val="00413DC5"/>
    <w:rsid w:val="004201F5"/>
    <w:rsid w:val="00430C43"/>
    <w:rsid w:val="00434360"/>
    <w:rsid w:val="004467E1"/>
    <w:rsid w:val="00462666"/>
    <w:rsid w:val="00486945"/>
    <w:rsid w:val="004C26A4"/>
    <w:rsid w:val="004F1033"/>
    <w:rsid w:val="00506B64"/>
    <w:rsid w:val="005271CD"/>
    <w:rsid w:val="00555B76"/>
    <w:rsid w:val="0055686C"/>
    <w:rsid w:val="00571B23"/>
    <w:rsid w:val="005B3D5A"/>
    <w:rsid w:val="005B4BBE"/>
    <w:rsid w:val="005C563D"/>
    <w:rsid w:val="00600D43"/>
    <w:rsid w:val="0061124C"/>
    <w:rsid w:val="00613186"/>
    <w:rsid w:val="00624405"/>
    <w:rsid w:val="006C5131"/>
    <w:rsid w:val="006C59AB"/>
    <w:rsid w:val="006D42B8"/>
    <w:rsid w:val="006D72BC"/>
    <w:rsid w:val="006E2BBE"/>
    <w:rsid w:val="006E671F"/>
    <w:rsid w:val="007107A3"/>
    <w:rsid w:val="007648C5"/>
    <w:rsid w:val="007652F0"/>
    <w:rsid w:val="007D1440"/>
    <w:rsid w:val="00816C59"/>
    <w:rsid w:val="008235C0"/>
    <w:rsid w:val="00845F39"/>
    <w:rsid w:val="00861230"/>
    <w:rsid w:val="00862153"/>
    <w:rsid w:val="00873750"/>
    <w:rsid w:val="008B2571"/>
    <w:rsid w:val="008F1671"/>
    <w:rsid w:val="008F71F8"/>
    <w:rsid w:val="00913BB1"/>
    <w:rsid w:val="009210CE"/>
    <w:rsid w:val="00922866"/>
    <w:rsid w:val="009245C1"/>
    <w:rsid w:val="00930DCC"/>
    <w:rsid w:val="00977815"/>
    <w:rsid w:val="00987518"/>
    <w:rsid w:val="00995F2C"/>
    <w:rsid w:val="009A7F4C"/>
    <w:rsid w:val="009E78B6"/>
    <w:rsid w:val="009F58A1"/>
    <w:rsid w:val="00A15EF7"/>
    <w:rsid w:val="00A40451"/>
    <w:rsid w:val="00A43EB2"/>
    <w:rsid w:val="00A6421C"/>
    <w:rsid w:val="00A93120"/>
    <w:rsid w:val="00AA54C6"/>
    <w:rsid w:val="00AA7194"/>
    <w:rsid w:val="00AB1183"/>
    <w:rsid w:val="00B00B72"/>
    <w:rsid w:val="00B13DD4"/>
    <w:rsid w:val="00B23FD7"/>
    <w:rsid w:val="00B24254"/>
    <w:rsid w:val="00B25D87"/>
    <w:rsid w:val="00B60356"/>
    <w:rsid w:val="00B6659A"/>
    <w:rsid w:val="00BA4DA1"/>
    <w:rsid w:val="00BE6026"/>
    <w:rsid w:val="00C263C4"/>
    <w:rsid w:val="00C75270"/>
    <w:rsid w:val="00C84BD7"/>
    <w:rsid w:val="00C86D61"/>
    <w:rsid w:val="00C949B7"/>
    <w:rsid w:val="00CA0797"/>
    <w:rsid w:val="00CA0DF6"/>
    <w:rsid w:val="00CA2A6B"/>
    <w:rsid w:val="00CB62C3"/>
    <w:rsid w:val="00CB6D2E"/>
    <w:rsid w:val="00CE1BEF"/>
    <w:rsid w:val="00CE5D89"/>
    <w:rsid w:val="00D16B0F"/>
    <w:rsid w:val="00D262EF"/>
    <w:rsid w:val="00D30BEE"/>
    <w:rsid w:val="00D401A8"/>
    <w:rsid w:val="00D4363F"/>
    <w:rsid w:val="00D64527"/>
    <w:rsid w:val="00D64FC5"/>
    <w:rsid w:val="00D675DE"/>
    <w:rsid w:val="00D808D2"/>
    <w:rsid w:val="00D92D7B"/>
    <w:rsid w:val="00DC5CA0"/>
    <w:rsid w:val="00E03DC4"/>
    <w:rsid w:val="00E1393F"/>
    <w:rsid w:val="00E2454E"/>
    <w:rsid w:val="00E31A5C"/>
    <w:rsid w:val="00E44F81"/>
    <w:rsid w:val="00E61FD2"/>
    <w:rsid w:val="00E646D2"/>
    <w:rsid w:val="00E725F0"/>
    <w:rsid w:val="00E758F6"/>
    <w:rsid w:val="00EE0C05"/>
    <w:rsid w:val="00EE73CE"/>
    <w:rsid w:val="00EF0572"/>
    <w:rsid w:val="00F323F1"/>
    <w:rsid w:val="00FB065F"/>
    <w:rsid w:val="00FC4E5A"/>
    <w:rsid w:val="00FE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432A248"/>
  <w15:chartTrackingRefBased/>
  <w15:docId w15:val="{83CE00F0-D6CD-4317-8E98-26ADAD71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8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C86D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86D61"/>
  </w:style>
  <w:style w:type="paragraph" w:styleId="Pidipagina">
    <w:name w:val="footer"/>
    <w:basedOn w:val="Normale"/>
    <w:link w:val="PidipaginaCarattere"/>
    <w:uiPriority w:val="99"/>
    <w:unhideWhenUsed/>
    <w:rsid w:val="00C86D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86D61"/>
  </w:style>
  <w:style w:type="paragraph" w:styleId="Paragrafoelenco">
    <w:name w:val="List Paragraph"/>
    <w:basedOn w:val="Normale"/>
    <w:uiPriority w:val="34"/>
    <w:qFormat/>
    <w:rsid w:val="00200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472</Words>
  <Characters>2694</Characters>
  <Application>Microsoft Office Word</Application>
  <DocSecurity>0</DocSecurity>
  <Lines>22</Lines>
  <Paragraphs>6</Paragraphs>
  <ScaleCrop>false</ScaleCrop>
  <Company>Agenzia del Demanio</Company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ROSSANO DIEGO</dc:creator>
  <cp:keywords/>
  <dc:description/>
  <cp:lastModifiedBy>ROSSANO DIEGO</cp:lastModifiedBy>
  <cp:revision>147</cp:revision>
  <dcterms:created xsi:type="dcterms:W3CDTF">2024-03-13T09:44:00Z</dcterms:created>
  <dcterms:modified xsi:type="dcterms:W3CDTF">2024-03-13T16:21:00Z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712ed7a-c3f3-40dd-a6e9-bab62c26469f_Enabled">
    <vt:lpwstr>true</vt:lpwstr>
  </property>
  <property fmtid="{D5CDD505-2E9C-101B-9397-08002B2CF9AE}" pid="3" name="MSIP_Label_3712ed7a-c3f3-40dd-a6e9-bab62c26469f_SetDate">
    <vt:lpwstr>2024-03-13T09:53:47Z</vt:lpwstr>
  </property>
  <property fmtid="{D5CDD505-2E9C-101B-9397-08002B2CF9AE}" pid="4" name="MSIP_Label_3712ed7a-c3f3-40dd-a6e9-bab62c26469f_Method">
    <vt:lpwstr>Standard</vt:lpwstr>
  </property>
  <property fmtid="{D5CDD505-2E9C-101B-9397-08002B2CF9AE}" pid="5" name="MSIP_Label_3712ed7a-c3f3-40dd-a6e9-bab62c26469f_Name">
    <vt:lpwstr>Uso interno</vt:lpwstr>
  </property>
  <property fmtid="{D5CDD505-2E9C-101B-9397-08002B2CF9AE}" pid="6" name="MSIP_Label_3712ed7a-c3f3-40dd-a6e9-bab62c26469f_SiteId">
    <vt:lpwstr>5c13bf6f-11aa-44a8-aac0-fc5ed659c30a</vt:lpwstr>
  </property>
  <property fmtid="{D5CDD505-2E9C-101B-9397-08002B2CF9AE}" pid="7" name="MSIP_Label_3712ed7a-c3f3-40dd-a6e9-bab62c26469f_ActionId">
    <vt:lpwstr>3958e990-3022-4723-a505-d5346936bd9c</vt:lpwstr>
  </property>
  <property fmtid="{D5CDD505-2E9C-101B-9397-08002B2CF9AE}" pid="8" name="MSIP_Label_3712ed7a-c3f3-40dd-a6e9-bab62c26469f_ContentBits">
    <vt:lpwstr>3</vt:lpwstr>
  </property>
</Properties>
</file>