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A7" w:rsidRDefault="00DB497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289.5pt;margin-top:147pt;width:0;height:57.75pt;z-index:251681792" o:connectortype="straight">
            <v:stroke endarrow="block"/>
          </v:shape>
        </w:pict>
      </w:r>
      <w:r>
        <w:rPr>
          <w:noProof/>
        </w:rPr>
        <w:pict>
          <v:rect id="_x0000_s1048" style="position:absolute;left:0;text-align:left;margin-left:245.25pt;margin-top:123pt;width:60pt;height:24pt;z-index:251680768">
            <v:textbox>
              <w:txbxContent>
                <w:p w:rsidR="00DB4972" w:rsidRDefault="00DB4972">
                  <w:proofErr w:type="gramStart"/>
                  <w:r>
                    <w:rPr>
                      <w:rFonts w:hint="eastAsia"/>
                    </w:rPr>
                    <w:t>name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47" style="position:absolute;left:0;text-align:left;margin-left:245.25pt;margin-top:87pt;width:60pt;height:27.75pt;z-index:251679744">
            <v:textbox>
              <w:txbxContent>
                <w:p w:rsidR="00DB4972" w:rsidRDefault="00DB4972">
                  <w:r>
                    <w:t>I</w:t>
                  </w:r>
                  <w:r>
                    <w:rPr>
                      <w:rFonts w:hint="eastAsia"/>
                    </w:rPr>
                    <w:t>d:</w:t>
                  </w:r>
                  <w:r w:rsidR="00B6590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left:0;text-align:left;margin-left:245.25pt;margin-top:51.75pt;width:60pt;height:27pt;z-index:251678720">
            <v:textbox>
              <w:txbxContent>
                <w:p w:rsidR="00DB4972" w:rsidRDefault="00DB4972">
                  <w:r>
                    <w:t>S</w:t>
                  </w:r>
                  <w:r>
                    <w:rPr>
                      <w:rFonts w:hint="eastAsia"/>
                    </w:rPr>
                    <w:t>id:</w:t>
                  </w:r>
                  <w:r w:rsidR="00B6590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left:0;text-align:left;margin-left:1in;margin-top:123pt;width:161.25pt;height:0;z-index:251676672" o:connectortype="straight">
            <v:stroke endarrow="block"/>
          </v:shape>
        </w:pict>
      </w:r>
      <w:r>
        <w:rPr>
          <w:noProof/>
        </w:rPr>
        <w:pict>
          <v:rect id="_x0000_s1043" style="position:absolute;left:0;text-align:left;margin-left:239.25pt;margin-top:204.75pt;width:84.75pt;height:33.75pt;z-index:251675648">
            <v:textbox>
              <w:txbxContent>
                <w:p w:rsidR="00DB4972" w:rsidRDefault="00DB4972">
                  <w:r>
                    <w:t>“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pipi</w:t>
                  </w:r>
                  <w:proofErr w:type="spellEnd"/>
                  <w:proofErr w:type="gram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-30pt;margin-top:105pt;width:102pt;height:36pt;z-index:251674624">
            <v:textbox>
              <w:txbxContent>
                <w:p w:rsidR="00DB4972" w:rsidRDefault="00DB4972">
                  <w:proofErr w:type="spellStart"/>
                  <w:proofErr w:type="gramStart"/>
                  <w:r>
                    <w:rPr>
                      <w:rFonts w:hint="eastAsia"/>
                    </w:rPr>
                    <w:t>pipi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left:0;text-align:left;margin-left:178.5pt;margin-top:1in;width:9pt;height:132.75pt;flip:x;z-index:251673600" o:connectortype="straight">
            <v:stroke endarrow="block"/>
          </v:shape>
        </w:pict>
      </w:r>
      <w:r>
        <w:rPr>
          <w:noProof/>
        </w:rPr>
        <w:pict>
          <v:rect id="_x0000_s1039" style="position:absolute;left:0;text-align:left;margin-left:2in;margin-top:51.75pt;width:61.5pt;height:20.25pt;z-index:251671552">
            <v:textbox>
              <w:txbxContent>
                <w:p w:rsidR="00DB4972" w:rsidRDefault="00DB4972">
                  <w:proofErr w:type="gramStart"/>
                  <w:r>
                    <w:rPr>
                      <w:rFonts w:hint="eastAsia"/>
                    </w:rPr>
                    <w:t>name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2in;margin-top:13.5pt;width:61.5pt;height:24.75pt;z-index:251672576">
            <v:textbox>
              <w:txbxContent>
                <w:p w:rsidR="00DB4972" w:rsidRDefault="00DB4972">
                  <w:r>
                    <w:t>I</w:t>
                  </w:r>
                  <w:r>
                    <w:rPr>
                      <w:rFonts w:hint="eastAsia"/>
                    </w:rPr>
                    <w:t>d:</w:t>
                  </w:r>
                  <w:r w:rsidR="00B6590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2in;margin-top:-19.5pt;width:61.5pt;height:19.5pt;z-index:251670528">
            <v:textbox>
              <w:txbxContent>
                <w:p w:rsidR="00DB4972" w:rsidRDefault="00DB4972">
                  <w:proofErr w:type="gramStart"/>
                  <w:r>
                    <w:rPr>
                      <w:rFonts w:hint="eastAsia"/>
                    </w:rPr>
                    <w:t>sid:</w:t>
                  </w:r>
                  <w:proofErr w:type="gramEnd"/>
                  <w:r>
                    <w:rPr>
                      <w:rFonts w:hint="eastAsia"/>
                    </w:rPr>
                    <w:t>2000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135pt;margin-top:-26.25pt;width:79.5pt;height:109.5pt;z-index:251669504"/>
        </w:pict>
      </w:r>
      <w:r>
        <w:rPr>
          <w:noProof/>
        </w:rPr>
        <w:pict>
          <v:rect id="_x0000_s1034" style="position:absolute;left:0;text-align:left;margin-left:135pt;margin-top:204.75pt;width:84.75pt;height:33.75pt;z-index:251666432">
            <v:textbox>
              <w:txbxContent>
                <w:p w:rsidR="00DB4972" w:rsidRDefault="00DB4972">
                  <w:r>
                    <w:t>“</w:t>
                  </w:r>
                  <w:proofErr w:type="gramStart"/>
                  <w:r>
                    <w:rPr>
                      <w:rFonts w:hint="eastAsia"/>
                    </w:rPr>
                    <w:t>mini</w:t>
                  </w:r>
                  <w:proofErr w:type="gram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233.25pt;margin-top:46.5pt;width:81.75pt;height:109.5pt;z-index:251665408"/>
        </w:pict>
      </w:r>
      <w:r>
        <w:rPr>
          <w:noProof/>
        </w:rPr>
        <w:pict>
          <v:shape id="_x0000_s1032" type="#_x0000_t32" style="position:absolute;left:0;text-align:left;margin-left:1in;margin-top:24.75pt;width:63pt;height:2in;flip:y;z-index:251664384" o:connectortype="straight">
            <v:stroke endarrow="block"/>
          </v:shape>
        </w:pict>
      </w:r>
      <w:r>
        <w:rPr>
          <w:noProof/>
        </w:rPr>
        <w:pict>
          <v:rect id="_x0000_s1030" style="position:absolute;left:0;text-align:left;margin-left:-30pt;margin-top:162pt;width:102pt;height:33.75pt;z-index:251662336">
            <v:textbox>
              <w:txbxContent>
                <w:p w:rsidR="00DB4972" w:rsidRDefault="00DB4972">
                  <w:proofErr w:type="gramStart"/>
                  <w:r>
                    <w:rPr>
                      <w:rFonts w:hint="eastAsia"/>
                    </w:rPr>
                    <w:t>mini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-30pt;margin-top:214.5pt;width:102pt;height:36pt;z-index:251661312">
            <v:textbox>
              <w:txbxContent>
                <w:p w:rsidR="00DB4972" w:rsidRDefault="00DB4972">
                  <w:r>
                    <w:t>Cat</w:t>
                  </w:r>
                  <w:r>
                    <w:rPr>
                      <w:rFonts w:hint="eastAsia"/>
                    </w:rPr>
                    <w:t>.sid:100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52.6pt;margin-top:-48pt;width:151.5pt;height:314.25pt;z-index:251658240" fillcolor="#4f81bd [3204]" strokecolor="#b6e7bc [3041]" strokeweight="3pt">
            <v:shadow on="t" type="perspective" color="#243f60 [1604]" opacity=".5" offset="1pt" offset2="-1pt"/>
            <v:textbox>
              <w:txbxContent>
                <w:p w:rsidR="00DB4972" w:rsidRDefault="00DB4972">
                  <w:r>
                    <w:t>Stack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20.75pt;margin-top:183pt;width:330pt;height:87pt;z-index:251660288">
            <v:textbox>
              <w:txbxContent>
                <w:p w:rsidR="00DB4972" w:rsidRDefault="00DB4972">
                  <w:r>
                    <w:t>Data</w:t>
                  </w:r>
                  <w:r>
                    <w:rPr>
                      <w:rFonts w:hint="eastAsia"/>
                    </w:rPr>
                    <w:t xml:space="preserve"> segment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117pt;margin-top:-49.5pt;width:333.75pt;height:211.5pt;z-index:251659264" fillcolor="#4f81bd [3204]" strokecolor="#b6e7bc [3041]" strokeweight="3pt">
            <v:shadow on="t" type="perspective" color="#243f60 [1604]" opacity=".5" offset="1pt" offset2="-1pt"/>
            <v:textbox>
              <w:txbxContent>
                <w:p w:rsidR="00DB4972" w:rsidRDefault="00DB4972">
                  <w:r>
                    <w:t>Heap</w:t>
                  </w:r>
                </w:p>
              </w:txbxContent>
            </v:textbox>
          </v:rect>
        </w:pict>
      </w:r>
    </w:p>
    <w:sectPr w:rsidR="00425EA7" w:rsidSect="0042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4972"/>
    <w:rsid w:val="00425EA7"/>
    <w:rsid w:val="009C4433"/>
    <w:rsid w:val="00B6590E"/>
    <w:rsid w:val="00D912A3"/>
    <w:rsid w:val="00DB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6" type="connector" idref="#_x0000_s1041"/>
        <o:r id="V:Rule8" type="connector" idref="#_x0000_s1044"/>
        <o:r id="V:Rule1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E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49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49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zxc</cp:lastModifiedBy>
  <cp:revision>3</cp:revision>
  <dcterms:created xsi:type="dcterms:W3CDTF">2011-10-16T02:17:00Z</dcterms:created>
  <dcterms:modified xsi:type="dcterms:W3CDTF">2011-10-16T02:57:00Z</dcterms:modified>
</cp:coreProperties>
</file>