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680" w:firstLine="420"/>
      </w:pPr>
      <w:r>
        <w:t>长大在线信息传媒每周一记</w:t>
      </w:r>
    </w:p>
    <w:p>
      <w:pPr>
        <w:pStyle w:val="5"/>
        <w:ind w:left="420" w:firstLine="420"/>
        <w:rPr>
          <w:b w:val="0"/>
          <w:bCs/>
          <w:u w:val="single"/>
        </w:rPr>
      </w:pPr>
      <w:r>
        <w:rPr>
          <w:b w:val="0"/>
          <w:bCs/>
        </w:rPr>
        <w:t>周次：</w:t>
      </w:r>
      <w:r>
        <w:rPr>
          <w:b w:val="0"/>
          <w:bCs/>
          <w:u w:val="single"/>
        </w:rPr>
        <w:t xml:space="preserve">      </w:t>
      </w:r>
      <w:r>
        <w:rPr>
          <w:rFonts w:hint="eastAsia"/>
          <w:b w:val="0"/>
          <w:bCs/>
          <w:u w:val="single"/>
          <w:lang w:val="en-US" w:eastAsia="zh-CN"/>
        </w:rPr>
        <w:t>1</w:t>
      </w:r>
      <w:r>
        <w:rPr>
          <w:b w:val="0"/>
          <w:bCs/>
          <w:u w:val="single"/>
        </w:rPr>
        <w:t xml:space="preserve">  </w:t>
      </w:r>
      <w:r>
        <w:rPr>
          <w:b w:val="0"/>
          <w:bCs/>
        </w:rPr>
        <w:t xml:space="preserve"> 姓名：</w:t>
      </w:r>
      <w:r>
        <w:rPr>
          <w:b w:val="0"/>
          <w:bCs/>
          <w:u w:val="single"/>
        </w:rPr>
        <w:t xml:space="preserve">  </w:t>
      </w:r>
      <w:r>
        <w:rPr>
          <w:rFonts w:hint="eastAsia"/>
          <w:b w:val="0"/>
          <w:bCs/>
          <w:u w:val="single"/>
          <w:lang w:val="en-US" w:eastAsia="zh-CN"/>
        </w:rPr>
        <w:t>曾桐</w:t>
      </w:r>
      <w:r>
        <w:rPr>
          <w:b w:val="0"/>
          <w:bCs/>
          <w:u w:val="single"/>
        </w:rPr>
        <w:t xml:space="preserve">         </w:t>
      </w:r>
      <w:r>
        <w:rPr>
          <w:b w:val="0"/>
          <w:bCs/>
        </w:rPr>
        <w:t xml:space="preserve">组别: </w:t>
      </w:r>
      <w:r>
        <w:rPr>
          <w:b w:val="0"/>
          <w:bCs/>
          <w:u w:val="single"/>
        </w:rPr>
        <w:t xml:space="preserve">    </w:t>
      </w:r>
      <w:r>
        <w:rPr>
          <w:rFonts w:hint="eastAsia"/>
          <w:b w:val="0"/>
          <w:bCs/>
          <w:u w:val="single"/>
          <w:lang w:val="en-US" w:eastAsia="zh-CN"/>
        </w:rPr>
        <w:t>前端组</w:t>
      </w:r>
      <w:r>
        <w:rPr>
          <w:b w:val="0"/>
          <w:bCs/>
          <w:u w:val="single"/>
        </w:rPr>
        <w:t xml:space="preserve">        </w:t>
      </w:r>
    </w:p>
    <w:p>
      <w:pPr>
        <w:pStyle w:val="6"/>
        <w:numPr>
          <w:ilvl w:val="0"/>
          <w:numId w:val="1"/>
        </w:numPr>
      </w:pPr>
      <w:r>
        <w:t>本周总结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1"/>
        <w:gridCol w:w="1701"/>
        <w:gridCol w:w="5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序号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日期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(工作/学习)内容</w:t>
            </w:r>
          </w:p>
        </w:tc>
        <w:tc>
          <w:tcPr>
            <w:tcW w:w="5266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2019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>/59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网页的基础</w:t>
            </w:r>
          </w:p>
        </w:tc>
        <w:tc>
          <w:tcPr>
            <w:tcW w:w="5266" w:type="dxa"/>
          </w:tcPr>
          <w:p>
            <w:pPr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已经懂得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13"/>
                <w:szCs w:val="13"/>
              </w:rPr>
            </w:pPr>
            <w:bookmarkStart w:id="0" w:name="_GoBack"/>
            <w:r>
              <w:rPr>
                <w:sz w:val="13"/>
                <w:szCs w:val="13"/>
              </w:rPr>
              <w:t>2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/>
                <w:sz w:val="13"/>
                <w:szCs w:val="13"/>
                <w:lang w:val="en-US"/>
              </w:rPr>
            </w:pPr>
            <w:r>
              <w:rPr>
                <w:rFonts w:hint="default"/>
                <w:sz w:val="13"/>
                <w:szCs w:val="13"/>
                <w:lang w:val="en-US"/>
              </w:rPr>
              <w:t>2019/5/10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网页的标签</w:t>
            </w:r>
          </w:p>
        </w:tc>
        <w:tc>
          <w:tcPr>
            <w:tcW w:w="5266" w:type="dxa"/>
          </w:tcPr>
          <w:p>
            <w:pPr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还需加强记忆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/>
                <w:sz w:val="13"/>
                <w:szCs w:val="13"/>
                <w:lang w:val="en-US"/>
              </w:rPr>
            </w:pPr>
            <w:r>
              <w:rPr>
                <w:rFonts w:hint="default"/>
                <w:sz w:val="13"/>
                <w:szCs w:val="13"/>
                <w:lang w:val="en-US"/>
              </w:rPr>
              <w:t>2019/5/11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网页图片的迁移</w:t>
            </w:r>
          </w:p>
        </w:tc>
        <w:tc>
          <w:tcPr>
            <w:tcW w:w="5266" w:type="dxa"/>
          </w:tcPr>
          <w:p>
            <w:pPr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以了解</w:t>
            </w:r>
          </w:p>
        </w:tc>
      </w:tr>
    </w:tbl>
    <w:p/>
    <w:p>
      <w:pPr>
        <w:pStyle w:val="6"/>
        <w:numPr>
          <w:ilvl w:val="0"/>
          <w:numId w:val="1"/>
        </w:numPr>
      </w:pPr>
      <w:r>
        <w:t>下周计划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6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序号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(工作/学习)内容</w:t>
            </w:r>
          </w:p>
        </w:tc>
        <w:tc>
          <w:tcPr>
            <w:tcW w:w="611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继续学习css</w:t>
            </w:r>
          </w:p>
        </w:tc>
        <w:tc>
          <w:tcPr>
            <w:tcW w:w="6117" w:type="dxa"/>
          </w:tcPr>
          <w:p>
            <w:pPr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简单的修饰熟练掌握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巩固HTML</w:t>
            </w:r>
          </w:p>
        </w:tc>
        <w:tc>
          <w:tcPr>
            <w:tcW w:w="6117" w:type="dxa"/>
          </w:tcPr>
          <w:p>
            <w:pPr>
              <w:jc w:val="left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完全弄熟</w:t>
            </w:r>
          </w:p>
        </w:tc>
      </w:tr>
    </w:tbl>
    <w:p>
      <w:pPr>
        <w:pStyle w:val="6"/>
        <w:numPr>
          <w:ilvl w:val="0"/>
          <w:numId w:val="1"/>
        </w:numPr>
      </w:pPr>
      <w:r>
        <w:t>意见反馈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需要有些地方互相交流</w:t>
      </w:r>
    </w:p>
    <w:p/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</w:pPr>
      <w:r>
        <w:t>其他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守时  舍得  细节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ind w:left="840"/>
        <w:rPr>
          <w:rFonts w:hint="eastAsia"/>
        </w:rPr>
      </w:pPr>
      <w:r>
        <w:t>我们的口号：长大在线、潜力无限、奋勇争先、勇往直前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1191" w:footer="119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Sylfaen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4" w:space="1"/>
      </w:pBdr>
    </w:pPr>
    <w:r>
      <w:rPr>
        <w:rFonts w:hint="eastAsia"/>
      </w:rPr>
      <w:t xml:space="preserve">效率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守时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舍得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细节     </w:t>
    </w:r>
    <w:r>
      <w:t xml:space="preserve">     </w:t>
    </w:r>
    <w:r>
      <w:rPr>
        <w:rFonts w:hint="eastAsia"/>
      </w:rPr>
      <w:t xml:space="preserve">        责任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2880" w:firstLineChars="1600"/>
      <w:jc w:val="both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196850</wp:posOffset>
          </wp:positionH>
          <wp:positionV relativeFrom="paragraph">
            <wp:posOffset>-584835</wp:posOffset>
          </wp:positionV>
          <wp:extent cx="779780" cy="779780"/>
          <wp:effectExtent l="0" t="0" r="127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长大  在线  信息  传媒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EC7112"/>
    <w:multiLevelType w:val="singleLevel"/>
    <w:tmpl w:val="BEEC71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B6"/>
    <w:rsid w:val="00005278"/>
    <w:rsid w:val="00022441"/>
    <w:rsid w:val="00031D22"/>
    <w:rsid w:val="000335B6"/>
    <w:rsid w:val="00091FEF"/>
    <w:rsid w:val="000D4B42"/>
    <w:rsid w:val="001819E1"/>
    <w:rsid w:val="001B330E"/>
    <w:rsid w:val="00280F02"/>
    <w:rsid w:val="00297E99"/>
    <w:rsid w:val="002A58C5"/>
    <w:rsid w:val="003A1B78"/>
    <w:rsid w:val="003A7F60"/>
    <w:rsid w:val="003F24E5"/>
    <w:rsid w:val="004F0449"/>
    <w:rsid w:val="0052423A"/>
    <w:rsid w:val="005B6B8D"/>
    <w:rsid w:val="006D2EE4"/>
    <w:rsid w:val="006F5BCE"/>
    <w:rsid w:val="008D4982"/>
    <w:rsid w:val="00915730"/>
    <w:rsid w:val="00A47ECB"/>
    <w:rsid w:val="00A96DEE"/>
    <w:rsid w:val="00CE25CA"/>
    <w:rsid w:val="00DD1E73"/>
    <w:rsid w:val="00E43366"/>
    <w:rsid w:val="00E90DC1"/>
    <w:rsid w:val="3B75033B"/>
    <w:rsid w:val="47DECE41"/>
    <w:rsid w:val="9F4EBDC6"/>
    <w:rsid w:val="9FF1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13"/>
    <w:link w:val="10"/>
    <w:uiPriority w:val="99"/>
    <w:rPr>
      <w:sz w:val="18"/>
      <w:szCs w:val="18"/>
    </w:rPr>
  </w:style>
  <w:style w:type="character" w:customStyle="1" w:styleId="15">
    <w:name w:val="页脚 字符"/>
    <w:basedOn w:val="13"/>
    <w:link w:val="9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FDC96-19B3-4A4F-B493-BCA8BD8F02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147</Characters>
  <Lines>1</Lines>
  <Paragraphs>1</Paragraphs>
  <TotalTime>6</TotalTime>
  <ScaleCrop>false</ScaleCrop>
  <LinksUpToDate>false</LinksUpToDate>
  <CharactersWithSpaces>171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2019-05-05T14:02:00Z</dcterms:created>
  <dc:creator>搜罗</dc:creator>
  <cp:lastModifiedBy>曾桐</cp:lastModifiedBy>
  <dcterms:modified xsi:type="dcterms:W3CDTF">2019-05-11T04:44:20Z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