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C4BE" w14:textId="6C66BFD3" w:rsidR="003E28E2" w:rsidRDefault="00593529">
      <w:r>
        <w:t>Лабораторная работа №1</w:t>
      </w:r>
    </w:p>
    <w:p w14:paraId="3CDA0527" w14:textId="6F9A9D12" w:rsidR="00593529" w:rsidRDefault="00593529">
      <w:r>
        <w:t>Датчик БСВ. Критерий согласия Колмогорова-Смирнова</w:t>
      </w:r>
    </w:p>
    <w:p w14:paraId="45FC96B4" w14:textId="59BAE32E" w:rsidR="00593529" w:rsidRDefault="00593529">
      <w:r>
        <w:t>Этапы реализации:</w:t>
      </w:r>
    </w:p>
    <w:p w14:paraId="71AA42BC" w14:textId="0D25047B" w:rsidR="00593529" w:rsidRDefault="00593529" w:rsidP="00593529">
      <w:pPr>
        <w:pStyle w:val="a3"/>
        <w:numPr>
          <w:ilvl w:val="0"/>
          <w:numId w:val="1"/>
        </w:numPr>
      </w:pPr>
      <w:r>
        <w:t xml:space="preserve">Реализован датчик БСВ. </w:t>
      </w:r>
    </w:p>
    <w:p w14:paraId="602989CB" w14:textId="5B6BC432" w:rsidR="00593529" w:rsidRDefault="00593529" w:rsidP="00593529">
      <w:r>
        <w:t xml:space="preserve">Для этого использовалась встроенная в </w:t>
      </w:r>
      <w:r w:rsidRPr="00593529">
        <w:rPr>
          <w:lang w:val="en-US"/>
        </w:rPr>
        <w:t>Python</w:t>
      </w:r>
      <w:r w:rsidRPr="00593529">
        <w:t xml:space="preserve"> </w:t>
      </w:r>
      <w:r>
        <w:t xml:space="preserve">функция </w:t>
      </w:r>
      <w:r w:rsidRPr="00593529">
        <w:rPr>
          <w:lang w:val="en-US"/>
        </w:rPr>
        <w:t>random</w:t>
      </w:r>
      <w:r w:rsidRPr="00593529">
        <w:t xml:space="preserve">, </w:t>
      </w:r>
      <w:r>
        <w:t xml:space="preserve">которая выдает случайное число, сгенерированное по равномерному закону, в диапазоне </w:t>
      </w:r>
      <w:r w:rsidRPr="00593529">
        <w:t>[0, 1)</w:t>
      </w:r>
      <w:r>
        <w:t xml:space="preserve">, чтобы датчик БСВ не выдал 0, была реализована функция </w:t>
      </w:r>
      <w:r w:rsidRPr="004C3705">
        <w:rPr>
          <w:i/>
          <w:iCs/>
          <w:lang w:val="en-US"/>
        </w:rPr>
        <w:t>sensorBase</w:t>
      </w:r>
      <w:r w:rsidRPr="00593529">
        <w:t xml:space="preserve">, </w:t>
      </w:r>
      <w:r>
        <w:t>которая предотвращает возможность возврата 0.</w:t>
      </w:r>
    </w:p>
    <w:p w14:paraId="5052A8B3" w14:textId="3ED7BC0A" w:rsidR="00593529" w:rsidRDefault="00593529" w:rsidP="00593529">
      <w:pPr>
        <w:pStyle w:val="a3"/>
        <w:numPr>
          <w:ilvl w:val="0"/>
          <w:numId w:val="1"/>
        </w:numPr>
      </w:pPr>
      <w:r>
        <w:t>Данные датчик был проверен с помощью критерия Колмогорова-Смирнова</w:t>
      </w:r>
    </w:p>
    <w:p w14:paraId="195506E6" w14:textId="3BEC0C9E" w:rsidR="00593529" w:rsidRDefault="00593529" w:rsidP="00593529">
      <w:r>
        <w:t xml:space="preserve">Критерий Колмогорова-Смирнова </w:t>
      </w:r>
      <w:r w:rsidRPr="00593529">
        <w:t>предназначен для проверки простых гипотез о принадлежности анализируемой выборки некоторому полностью известному закону распределения</w:t>
      </w:r>
      <w:r>
        <w:t>.</w:t>
      </w:r>
    </w:p>
    <w:p w14:paraId="69ACEABA" w14:textId="10C51AA9" w:rsidR="00593529" w:rsidRDefault="00593529" w:rsidP="00593529">
      <w:r>
        <w:t>Он определяется следующим образом:</w:t>
      </w:r>
    </w:p>
    <w:p w14:paraId="20F5FD2C" w14:textId="0FAAD379" w:rsidR="00A71A20" w:rsidRDefault="00A71A20" w:rsidP="00593529">
      <w:r>
        <w:t xml:space="preserve">Пусть есть эмпирическая функция распределения – </w:t>
      </w:r>
      <w:r w:rsidRPr="004C3705">
        <w:rPr>
          <w:i/>
          <w:iCs/>
        </w:rPr>
        <w:t>empirFunc</w:t>
      </w:r>
      <w:r>
        <w:t xml:space="preserve">, и теоретическая функция распределения – </w:t>
      </w:r>
      <w:r w:rsidRPr="004C3705">
        <w:rPr>
          <w:i/>
          <w:iCs/>
        </w:rPr>
        <w:t>theoreticalFunc</w:t>
      </w:r>
      <w:r w:rsidRPr="00A71A20">
        <w:t>.</w:t>
      </w:r>
    </w:p>
    <w:p w14:paraId="277F7517" w14:textId="4734517F" w:rsidR="00A71A20" w:rsidRPr="004C3705" w:rsidRDefault="00A71A20" w:rsidP="00593529">
      <w:pPr>
        <w:rPr>
          <w:lang w:val="en-US"/>
        </w:rPr>
      </w:pPr>
      <w:r>
        <w:t xml:space="preserve">Тогда можно найти самое длинное расстояние между ними </w:t>
      </w:r>
      <w:r>
        <w:br/>
      </w:r>
      <w:r w:rsidRPr="004C3705">
        <w:rPr>
          <w:i/>
          <w:iCs/>
          <w:lang w:val="en-US"/>
        </w:rPr>
        <w:t>D</w:t>
      </w:r>
      <w:r w:rsidRPr="004C3705">
        <w:rPr>
          <w:i/>
          <w:iCs/>
        </w:rPr>
        <w:t xml:space="preserve"> = </w:t>
      </w:r>
      <w:r w:rsidRPr="004C3705">
        <w:rPr>
          <w:i/>
          <w:iCs/>
          <w:lang w:val="en-US"/>
        </w:rPr>
        <w:t>max</w:t>
      </w:r>
      <w:r w:rsidRPr="004C3705">
        <w:rPr>
          <w:i/>
          <w:iCs/>
        </w:rPr>
        <w:t>(</w:t>
      </w:r>
      <w:r w:rsidRPr="004C3705">
        <w:rPr>
          <w:i/>
          <w:iCs/>
          <w:lang w:val="en-US"/>
        </w:rPr>
        <w:t>abs</w:t>
      </w:r>
      <w:r w:rsidRPr="004C3705">
        <w:rPr>
          <w:i/>
          <w:iCs/>
        </w:rPr>
        <w:t>(</w:t>
      </w:r>
      <w:r w:rsidRPr="004C3705">
        <w:rPr>
          <w:i/>
          <w:iCs/>
          <w:lang w:val="en-US"/>
        </w:rPr>
        <w:t>empirFunc</w:t>
      </w:r>
      <w:r w:rsidRPr="004C3705">
        <w:rPr>
          <w:i/>
          <w:iCs/>
        </w:rPr>
        <w:t xml:space="preserve"> - </w:t>
      </w:r>
      <w:r w:rsidRPr="004C3705">
        <w:rPr>
          <w:i/>
          <w:iCs/>
          <w:lang w:val="en-US"/>
        </w:rPr>
        <w:t>theoreticalFunc</w:t>
      </w:r>
      <w:r w:rsidRPr="004C3705">
        <w:rPr>
          <w:i/>
          <w:iCs/>
        </w:rPr>
        <w:t>))</w:t>
      </w:r>
      <w:r w:rsidRPr="004C3705">
        <w:rPr>
          <w:i/>
          <w:iCs/>
        </w:rPr>
        <w:br/>
      </w:r>
      <w:r>
        <w:t>Это будет статистика, с помощью которой можно будет посчитать значение критерия, которое было посчитано с помощью следующих вычислений:</w:t>
      </w:r>
      <w:r>
        <w:br/>
      </w:r>
      <w:r w:rsidRPr="004C3705">
        <w:rPr>
          <w:i/>
          <w:iCs/>
        </w:rPr>
        <w:t>k = sqrt(count) * D</w:t>
      </w:r>
      <w:r>
        <w:t xml:space="preserve"> </w:t>
      </w:r>
    </w:p>
    <w:p w14:paraId="3D274F20" w14:textId="2CAD0AE9" w:rsidR="00A71A20" w:rsidRDefault="00A71A20" w:rsidP="00593529">
      <w:r>
        <w:t xml:space="preserve">Далее необходимо сравнить полученное значение </w:t>
      </w:r>
      <w:r w:rsidR="00182DA0">
        <w:t>критерия с критическим значением, которое можно найти в интернете. Для уровня значимости 0.1 критическое значение статистики Колмогорова-Смирнова равняется 1.22.</w:t>
      </w:r>
    </w:p>
    <w:p w14:paraId="75F9B42F" w14:textId="0F90D2D0" w:rsidR="0059635E" w:rsidRPr="00A71A20" w:rsidRDefault="00182DA0" w:rsidP="0059635E">
      <w:r>
        <w:t>Ну и далее, если полученное значение критерия не превосходит критическое, то эмпирические данные не противоречат теоретическому закону распределения.</w:t>
      </w:r>
    </w:p>
    <w:sectPr w:rsidR="0059635E" w:rsidRPr="00A71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6ABA"/>
    <w:multiLevelType w:val="hybridMultilevel"/>
    <w:tmpl w:val="2B0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61"/>
    <w:rsid w:val="00182DA0"/>
    <w:rsid w:val="00387661"/>
    <w:rsid w:val="003E28E2"/>
    <w:rsid w:val="004C3705"/>
    <w:rsid w:val="00593529"/>
    <w:rsid w:val="0059635E"/>
    <w:rsid w:val="00A7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D207"/>
  <w15:chartTrackingRefBased/>
  <w15:docId w15:val="{9436CBA7-CDC2-4FE0-AE35-0DEBD11D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pasha228</dc:creator>
  <cp:keywords/>
  <dc:description/>
  <cp:lastModifiedBy>pasha228</cp:lastModifiedBy>
  <cp:revision>4</cp:revision>
  <dcterms:created xsi:type="dcterms:W3CDTF">2023-02-21T02:10:00Z</dcterms:created>
  <dcterms:modified xsi:type="dcterms:W3CDTF">2023-02-21T02:55:00Z</dcterms:modified>
</cp:coreProperties>
</file>