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C28B98">
      <w:r>
        <w:drawing>
          <wp:inline distT="0" distB="0" distL="114300" distR="114300">
            <wp:extent cx="5252720" cy="213106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FEEF"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前面加注释符，后面减注释符，需要先有内容才能用这两个快捷键。</w:t>
      </w:r>
    </w:p>
    <w:p w14:paraId="168D5B97">
      <w:pPr>
        <w:rPr>
          <w:rFonts w:hint="eastAsia"/>
          <w:sz w:val="36"/>
          <w:szCs w:val="36"/>
          <w:lang w:val="en-US" w:eastAsia="zh-CN"/>
        </w:rPr>
      </w:pPr>
    </w:p>
    <w:p w14:paraId="01FC1701">
      <w:r>
        <w:drawing>
          <wp:inline distT="0" distB="0" distL="114300" distR="114300">
            <wp:extent cx="5265420" cy="277431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46253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148715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6681">
      <w:pPr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两个开头都同时找上了离它们最近的同一个注释结束符！！！</w:t>
      </w:r>
    </w:p>
    <w:p w14:paraId="298575F7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xMGEzYzU1YjdiNWZhMjFjOWI4MzE1ZDU3ZjA0YTIifQ=="/>
  </w:docVars>
  <w:rsids>
    <w:rsidRoot w:val="11486421"/>
    <w:rsid w:val="1148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2024-10-03T13:51:00Z</dcterms:created>
  <dc:creator>芋米</dc:creator>
  <cp:lastModifiedBy>芋米</cp:lastModifiedBy>
  <dcterms:modified xsi:type="dcterms:W3CDTF">2024-10-03T14:12:17Z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21CC4D4F7549466CA1FF92F57B87ADB6_11</vt:lpwstr>
  </property>
</Properties>
</file>