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A4" w:rsidRPr="00845284" w:rsidRDefault="00235DA4" w:rsidP="00235DA4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  <w:shd w:val="clear" w:color="auto" w:fill="FFFFFF"/>
        </w:rPr>
        <w:t>[JSON - 소개]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 예제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E55CB3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hyperlink r:id="rId7" w:tgtFrame="_blank" w:history="1">
        <w:r w:rsidR="00235DA4" w:rsidRPr="00845284">
          <w:rPr>
            <w:rFonts w:eastAsiaTheme="minorHAnsi" w:cs="굴림" w:hint="eastAsia"/>
            <w:color w:val="0000FF"/>
            <w:kern w:val="0"/>
            <w:szCs w:val="20"/>
          </w:rPr>
          <w:t>JSON 예제1</w:t>
        </w:r>
      </w:hyperlink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</w:rPr>
        <w:t>[XML과 유사한 점]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평이한 텍스트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“self-describing" (사람이 읽을 수 있는)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계층 구조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Javascript로 파싱 가능</w:t>
      </w:r>
    </w:p>
    <w:p w:rsidR="00235DA4" w:rsidRPr="001A4ACF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FF0000"/>
          <w:kern w:val="0"/>
          <w:szCs w:val="20"/>
        </w:rPr>
      </w:pPr>
      <w:r w:rsidRPr="001A4ACF">
        <w:rPr>
          <w:rFonts w:eastAsiaTheme="minorHAnsi" w:cs="굴림" w:hint="eastAsia"/>
          <w:color w:val="FF0000"/>
          <w:kern w:val="0"/>
          <w:szCs w:val="20"/>
        </w:rPr>
        <w:t>JSON 데이터는 AJAX로 전송 가능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</w:rPr>
        <w:t>[XML과 다른 점]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종료 태그가 없음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더 짧음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FF0000"/>
          <w:kern w:val="0"/>
          <w:szCs w:val="20"/>
        </w:rPr>
      </w:pPr>
      <w:r w:rsidRPr="00845284">
        <w:rPr>
          <w:rFonts w:eastAsiaTheme="minorHAnsi" w:cs="굴림" w:hint="eastAsia"/>
          <w:color w:val="FF0000"/>
          <w:kern w:val="0"/>
          <w:szCs w:val="20"/>
        </w:rPr>
        <w:t>읽고 쓰는데 더 빠름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javascript의 내장 함수인 eval()를 사용해서 파싱</w:t>
      </w:r>
    </w:p>
    <w:p w:rsidR="00235DA4" w:rsidRPr="001A4ACF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FF0000"/>
          <w:kern w:val="0"/>
          <w:szCs w:val="20"/>
        </w:rPr>
      </w:pPr>
      <w:r w:rsidRPr="001A4ACF">
        <w:rPr>
          <w:rFonts w:eastAsiaTheme="minorHAnsi" w:cs="굴림" w:hint="eastAsia"/>
          <w:color w:val="FF0000"/>
          <w:kern w:val="0"/>
          <w:szCs w:val="20"/>
        </w:rPr>
        <w:t>배열 사용</w:t>
      </w:r>
    </w:p>
    <w:p w:rsidR="00235DA4" w:rsidRPr="001A4ACF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FF0000"/>
          <w:kern w:val="0"/>
          <w:szCs w:val="20"/>
        </w:rPr>
      </w:pPr>
      <w:r w:rsidRPr="001A4ACF">
        <w:rPr>
          <w:rFonts w:eastAsiaTheme="minorHAnsi" w:cs="굴림" w:hint="eastAsia"/>
          <w:color w:val="FF0000"/>
          <w:kern w:val="0"/>
          <w:szCs w:val="20"/>
        </w:rPr>
        <w:t>예약어 없음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FF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FF0000"/>
          <w:kern w:val="0"/>
          <w:szCs w:val="20"/>
        </w:rPr>
        <w:t>[왜 JSON인가?]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AJAX 어플리케이션에서 JSON은 XML보다 빠르고 더 쉽습니다.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  <w:r w:rsidR="003C5511" w:rsidRPr="00845284">
        <w:rPr>
          <w:rFonts w:eastAsiaTheme="minorHAnsi" w:cs="굴림" w:hint="eastAsia"/>
          <w:color w:val="000000"/>
          <w:kern w:val="0"/>
          <w:szCs w:val="20"/>
        </w:rPr>
        <w:t>(비동기 통신)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XML을 사용하면,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XML문서를 패치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XML DOM을 사용해서 문서를 루핑(loop)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값을 추출해서(extract) 변수에 저장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JSON을 사용하면,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 문자열을 패치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 문자열은 eval() 함수를 사용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[JSON 문법의 규칙]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 xml:space="preserve">JSON 문법은 javascript </w:t>
      </w:r>
      <w:r w:rsidR="00D14AEF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[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오브젝트</w:t>
      </w:r>
      <w:r w:rsidR="00D14AEF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]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 xml:space="preserve"> 표기법의 부분집합입니다.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 xml:space="preserve">데이터는 </w:t>
      </w:r>
      <w:r w:rsidRPr="00845284">
        <w:rPr>
          <w:rFonts w:asciiTheme="minorHAnsi" w:eastAsiaTheme="minorHAnsi" w:hAnsiTheme="minorHAnsi" w:hint="eastAsia"/>
          <w:color w:val="FF0000"/>
          <w:sz w:val="20"/>
          <w:szCs w:val="20"/>
          <w:highlight w:val="yellow"/>
        </w:rPr>
        <w:t>name/value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 xml:space="preserve"> 쌍으로 되어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 xml:space="preserve">데이터는 </w:t>
      </w:r>
      <w:r w:rsidRPr="00845284">
        <w:rPr>
          <w:rFonts w:asciiTheme="minorHAnsi" w:eastAsiaTheme="minorHAnsi" w:hAnsiTheme="minorHAnsi" w:hint="eastAsia"/>
          <w:color w:val="FF0000"/>
          <w:sz w:val="20"/>
          <w:szCs w:val="20"/>
          <w:highlight w:val="yellow"/>
        </w:rPr>
        <w:t>‘,’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로 분리합니다.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FF0000"/>
          <w:sz w:val="20"/>
          <w:szCs w:val="20"/>
          <w:highlight w:val="yellow"/>
        </w:rPr>
        <w:t>중괄호로 오브젝트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를 묶습니다.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FF0000"/>
          <w:sz w:val="20"/>
          <w:szCs w:val="20"/>
          <w:highlight w:val="yellow"/>
        </w:rPr>
        <w:t>대괄호로 배열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을 묶습니다.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lastRenderedPageBreak/>
        <w:t>[JSON Name/Value Pairs]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데이터는 name/value 쌍으로 적습니다.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Name/Value 쌍은 필드명으로 이루어집니다.(큰따옴표 사용)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“firstName" : "태연"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이해하기 쉽게 javascript 문장으로 바꾸면 다음과 같습니다.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firstName = "김"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[JSON Values]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값은 다음이 될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숫자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문자열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Boolean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배열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오브젝트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null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  <w:highlight w:val="yellow"/>
        </w:rPr>
        <w:t>[JSON Objects]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오브젝트는 중괄호로 둘러싸여집니다.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오브젝트는 여러 개의 name/value 쌍을 포함시킬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{ “firstName" : "태연" , "lastName" : "김" }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이해하기 쉽게 javascript 문장으로 바꾸면 다음과 같습니다.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firstName = "태연"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lastName = "김"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[JSON Arrays]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배열은 대괄호로 둘러싸여집니다.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배열은 다음의 예처럼 여러 개의 오브젝트를 포함할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{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192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“employees" : [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589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{ "firstName" : "지은" , "lastname" : "이" },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589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{ "firstName" : "윤아" , "lastname" : "임" },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589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{ "firstName" : "수연" , "lastname" : "정" }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192"/>
        <w:jc w:val="both"/>
        <w:rPr>
          <w:rFonts w:asciiTheme="minorHAnsi" w:eastAsiaTheme="minorHAnsi" w:hAnsiTheme="minorHAnsi"/>
          <w:color w:val="000000"/>
          <w:sz w:val="20"/>
          <w:szCs w:val="20"/>
          <w:highlight w:val="yellow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lastRenderedPageBreak/>
        <w:t>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}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위의 예처럼, 오브젝트 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“employees"는 3개의 오브젝트를 포함하고 있는 배열입니다. 각 오브젝트는 성과 이름으로 이뤄진 사람의 기록입니다.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[JSON은 Javascript 문법을 사용합니다]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JSON은 Javascript 문법을 사용하기 때문에, JSON으로 작업할 때 별도의 소프트웨어가 필요없습니다.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Javascript를 사용해서 다음과 같이 오브젝트 배열을 생성하고 데이터를 할당할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var employees = [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192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{ "firstName" : "지은" , "lastName" : "이" },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192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{ "firstName" : "윤아" , "lastName" : "임" },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1192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{ "firstName" : "수연" , "lastName" : "정" }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];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Javascript 오브젝트 배열에서 첫 번째 엔트리에 다음과 같이 접근할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  <w:highlight w:val="yellow"/>
        </w:rPr>
        <w:t>employees[0].lastName;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반환된 내용은 다음과 같을 것입니다.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845284">
      <w:pPr>
        <w:pStyle w:val="a3"/>
        <w:shd w:val="clear" w:color="auto" w:fill="FFFFFF"/>
        <w:spacing w:before="0" w:beforeAutospacing="0" w:after="0" w:afterAutospacing="0" w:line="189" w:lineRule="atLeast"/>
        <w:ind w:firstLineChars="200" w:firstLine="40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이</w:t>
      </w:r>
      <w:r w:rsidR="000F56C7"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또한 데이터는 다음과 같이 수정할 수 있습니다.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794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employees[0].lastName = "수영";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다음 강좌에서는 JSON 텍스트를 Javascript 오브젝트로 바꾸는 방법을 알아보겠습니다.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 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Style w:val="a4"/>
          <w:rFonts w:asciiTheme="minorHAnsi" w:eastAsiaTheme="minorHAnsi" w:hAnsiTheme="minorHAnsi" w:hint="eastAsia"/>
          <w:color w:val="000000"/>
          <w:sz w:val="20"/>
          <w:szCs w:val="20"/>
        </w:rPr>
        <w:t>[JSON Files]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파일의 형식는 “.json"입니다.</w:t>
      </w:r>
    </w:p>
    <w:p w:rsidR="00235DA4" w:rsidRPr="00845284" w:rsidRDefault="00235DA4" w:rsidP="00235DA4">
      <w:pPr>
        <w:pStyle w:val="a3"/>
        <w:shd w:val="clear" w:color="auto" w:fill="FFFFFF"/>
        <w:spacing w:before="0" w:beforeAutospacing="0" w:after="0" w:afterAutospacing="0" w:line="189" w:lineRule="atLeast"/>
        <w:ind w:left="397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45284">
        <w:rPr>
          <w:rFonts w:asciiTheme="minorHAnsi" w:eastAsiaTheme="minorHAnsi" w:hAnsiTheme="minorHAnsi" w:hint="eastAsia"/>
          <w:color w:val="000000"/>
          <w:sz w:val="20"/>
          <w:szCs w:val="20"/>
        </w:rPr>
        <w:t>JSON 텍스트의 MIME 타입은 “application/json"입니다.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</w:rPr>
        <w:t>[JSON 텍스트를 Javascript 오브젝트로 변환하기]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 xml:space="preserve">JSON에서 가장 많이 사용하는 것 중에 하나가 </w:t>
      </w:r>
      <w:r w:rsidRPr="00845284">
        <w:rPr>
          <w:rFonts w:eastAsiaTheme="minorHAnsi" w:cs="굴림" w:hint="eastAsia"/>
          <w:color w:val="000000"/>
          <w:kern w:val="0"/>
          <w:szCs w:val="20"/>
          <w:highlight w:val="yellow"/>
        </w:rPr>
        <w:t>JSON 데이터를 (파일형태나 HttpRequest를 사용하여) 웹서버에서 가져온 후, 이 JSON 데이터를 Javascript 오브젝트로 변환하고, 웹 페이지에서 이것을 사용하는 것입니다.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</w:rPr>
        <w:t>[JSON Example - 문자열에서 오브젝트로]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 문법 형태를 하고 있는 Javascript 문자열을 만들어보면 다음과 같습니다.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lastRenderedPageBreak/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var txt = '{ "employees" : ['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+'{ "firstName" : "지은" , "lastName" : "이" },'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+'{ "firstName" : "윤아" , "lastName" : "임" },'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+'{ "firstName" : "수연" , "lastName" : "정" } ]}';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 xml:space="preserve">JSON 문법은 Javascript 문법을 사용하기 때문에, Javascript 함수인 </w:t>
      </w:r>
      <w:r w:rsidRPr="00845284">
        <w:rPr>
          <w:rFonts w:eastAsiaTheme="minorHAnsi" w:cs="굴림" w:hint="eastAsia"/>
          <w:color w:val="000000"/>
          <w:kern w:val="0"/>
          <w:szCs w:val="20"/>
          <w:highlight w:val="yellow"/>
        </w:rPr>
        <w:t>eval() 함수를 사용해서 JSON 텍스트를 Javascript 오브젝트로 변환하여 사용할 수 있습니다.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eval() 함수는 JSON 텍스트를 파싱하고 Javascript 오브젝트를 생성하는 Javascript 컴파일러를 사용합니다.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이때, 이 텍스트는 문법에러가 생기지 않게 하기 위해 괄호로 묶어줘야 합니다.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var obj = eval ( "(" + txt + ")" );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웹페이지에 Javascript 오브젝트를 다음과 같이 사용할 수 있습니다.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&lt;p&gt;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First Name: &lt;span id="fname"&gt;&lt;/span&gt;&lt;br /&gt;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Last Name: &lt;span id="lname"&gt;&lt;/span&gt;&lt;br /&gt;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&lt;/p&gt;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&lt;script type="text/javascript"&gt;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document.getElementById("fname").innerHTML = obj.employees[1].firstName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document.getElementById("lname").innerHTML = obj.employees[1].lastName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&lt;/script&gt;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794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b/>
          <w:bCs/>
          <w:color w:val="000000"/>
          <w:kern w:val="0"/>
          <w:szCs w:val="20"/>
        </w:rPr>
        <w:t>[JSON Parser]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eval() 함수는 어떠한 Javascript라도 컴파일하고 실행할 수 있습니다. 이것은 잠재적인 보안문제를 일으킬 수 있다는 말로도 표현할 수 있습니다.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그렇기 때문에 JSON 텍스트를 Javascript 오브젝트로 변환시킬 때는 JSON 파서를 사용하는 것이 더 안전합니다.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JSON 파서는 JSON 텍스트만 인식하며, 스크립트는 컴파일하지 않습니다.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Native JSON support를 지원하는 브라우저에서도 JSON 파서를 사용하는 것이 안전합니다.</w:t>
      </w: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Native JSON support는 상위 브라우저와 최신의 ECMAScript standard에 포함되어 있습니다.</w:t>
      </w:r>
    </w:p>
    <w:p w:rsidR="00974EBC" w:rsidRPr="00845284" w:rsidRDefault="00974EBC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</w:p>
    <w:p w:rsidR="00974EBC" w:rsidRPr="00845284" w:rsidRDefault="00974EBC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</w:p>
    <w:p w:rsidR="00974EBC" w:rsidRPr="00845284" w:rsidRDefault="00974EBC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</w:p>
    <w:p w:rsidR="00974EBC" w:rsidRPr="00845284" w:rsidRDefault="00974EBC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</w:p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ind w:left="397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  <w:gridCol w:w="4195"/>
      </w:tblGrid>
      <w:tr w:rsidR="00235DA4" w:rsidRPr="00845284" w:rsidTr="00235DA4">
        <w:trPr>
          <w:trHeight w:val="42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5DA4" w:rsidRPr="00845284" w:rsidRDefault="00235DA4" w:rsidP="00235DA4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b/>
                <w:bCs/>
                <w:kern w:val="0"/>
                <w:szCs w:val="20"/>
              </w:rPr>
              <w:t>Web Browsers Support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5DA4" w:rsidRPr="00845284" w:rsidRDefault="00235DA4" w:rsidP="00235DA4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b/>
                <w:bCs/>
                <w:kern w:val="0"/>
                <w:szCs w:val="20"/>
              </w:rPr>
              <w:t>Web Software Support</w:t>
            </w:r>
          </w:p>
        </w:tc>
      </w:tr>
      <w:tr w:rsidR="00235DA4" w:rsidRPr="00845284" w:rsidTr="00235DA4">
        <w:trPr>
          <w:trHeight w:val="170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Firefox (Mozilla) 3.5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Internet Explorer 8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Chrome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Opera 10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Safari 4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jQuery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Yahoo UI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Prototype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Dojo</w:t>
            </w:r>
          </w:p>
          <w:p w:rsidR="00235DA4" w:rsidRPr="00845284" w:rsidRDefault="00235DA4" w:rsidP="00235DA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845284">
              <w:rPr>
                <w:rFonts w:eastAsiaTheme="minorHAnsi" w:cs="굴림" w:hint="eastAsia"/>
                <w:kern w:val="0"/>
                <w:szCs w:val="20"/>
              </w:rPr>
              <w:t>ECMAScript 1.5</w:t>
            </w:r>
          </w:p>
        </w:tc>
      </w:tr>
    </w:tbl>
    <w:p w:rsidR="00235DA4" w:rsidRPr="00845284" w:rsidRDefault="00235DA4" w:rsidP="00235DA4">
      <w:pPr>
        <w:widowControl/>
        <w:shd w:val="clear" w:color="auto" w:fill="FFFFFF"/>
        <w:wordWrap/>
        <w:autoSpaceDE/>
        <w:autoSpaceDN/>
        <w:spacing w:line="189" w:lineRule="atLeast"/>
        <w:rPr>
          <w:rFonts w:eastAsiaTheme="minorHAnsi" w:cs="굴림"/>
          <w:color w:val="000000"/>
          <w:kern w:val="0"/>
          <w:szCs w:val="20"/>
        </w:rPr>
      </w:pPr>
      <w:r w:rsidRPr="00845284">
        <w:rPr>
          <w:rFonts w:eastAsiaTheme="minorHAnsi" w:cs="굴림" w:hint="eastAsia"/>
          <w:color w:val="000000"/>
          <w:kern w:val="0"/>
          <w:szCs w:val="20"/>
        </w:rPr>
        <w:t> </w:t>
      </w:r>
    </w:p>
    <w:p w:rsidR="00E35CC5" w:rsidRDefault="00E35CC5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Default="008A218F">
      <w:pPr>
        <w:rPr>
          <w:rFonts w:eastAsiaTheme="minorHAnsi"/>
          <w:szCs w:val="20"/>
        </w:rPr>
      </w:pP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lastRenderedPageBreak/>
        <w:t>JSON이란 ?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JavaScript Object Notation의 약자로 서로 다른 프로그래밍 언어간에 데이터를 교환하기 위한 표기법으로 읽고 쓰기 쉽도록 고안해낸 데이터 표기법이다.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- Key와 Value로 구성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- []를 사용하여 배열형 Value사용가능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- JSON공식 사이트 -</w:t>
      </w:r>
      <w:r w:rsidRPr="008A218F">
        <w:rPr>
          <w:rStyle w:val="apple-converted-space"/>
          <w:rFonts w:ascii="돋움" w:eastAsia="돋움" w:hAnsi="돋움" w:hint="eastAsia"/>
          <w:color w:val="6D6D6D"/>
          <w:sz w:val="22"/>
          <w:szCs w:val="22"/>
        </w:rPr>
        <w:t> </w:t>
      </w:r>
      <w:hyperlink r:id="rId8" w:tgtFrame="_blank" w:history="1">
        <w:r w:rsidRPr="008A218F">
          <w:rPr>
            <w:rStyle w:val="a6"/>
            <w:rFonts w:ascii="돋움" w:eastAsia="돋움" w:hAnsi="돋움" w:hint="eastAsia"/>
            <w:sz w:val="22"/>
            <w:szCs w:val="22"/>
          </w:rPr>
          <w:t>http://json.org</w:t>
        </w:r>
      </w:hyperlink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표현 방법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key:value 유형 :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{ key : value, ... }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배열 유형 :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[배열]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혼합형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key:value 유형 + 배열 유형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b/>
          <w:bCs/>
          <w:color w:val="6D6D6D"/>
          <w:sz w:val="22"/>
          <w:szCs w:val="22"/>
        </w:rPr>
        <w:t>key:value 유형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var 객체이름 = { key : value, ... }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객체이름.key 형태로 value값을 불러올수있으며 key를 배열의 요소값으로도 사용할수 있음.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예시 )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 xml:space="preserve">var </w:t>
      </w:r>
      <w:r>
        <w:rPr>
          <w:rFonts w:ascii="돋움" w:eastAsia="돋움" w:hAnsi="돋움" w:hint="eastAsia"/>
          <w:color w:val="6D6D6D"/>
          <w:sz w:val="22"/>
          <w:szCs w:val="22"/>
        </w:rPr>
        <w:t>kosta</w:t>
      </w:r>
      <w:r w:rsidRPr="008A218F">
        <w:rPr>
          <w:rFonts w:ascii="돋움" w:eastAsia="돋움" w:hAnsi="돋움" w:hint="eastAsia"/>
          <w:color w:val="6D6D6D"/>
          <w:sz w:val="22"/>
          <w:szCs w:val="22"/>
        </w:rPr>
        <w:t xml:space="preserve"> = { title:'백문이불여일타', blog:'</w:t>
      </w:r>
      <w:hyperlink r:id="rId9" w:tgtFrame="_blank" w:history="1">
        <w:r w:rsidRPr="008A218F">
          <w:rPr>
            <w:rStyle w:val="a6"/>
            <w:rFonts w:ascii="돋움" w:eastAsia="돋움" w:hAnsi="돋움" w:hint="eastAsia"/>
            <w:sz w:val="22"/>
            <w:szCs w:val="22"/>
          </w:rPr>
          <w:t>http://</w:t>
        </w:r>
        <w:r>
          <w:rPr>
            <w:rStyle w:val="a6"/>
            <w:rFonts w:ascii="돋움" w:eastAsia="돋움" w:hAnsi="돋움" w:hint="eastAsia"/>
            <w:sz w:val="22"/>
            <w:szCs w:val="22"/>
          </w:rPr>
          <w:t>kosta.co.kr</w:t>
        </w:r>
      </w:hyperlink>
      <w:r w:rsidRPr="008A218F">
        <w:rPr>
          <w:rFonts w:ascii="돋움" w:eastAsia="돋움" w:hAnsi="돋움" w:hint="eastAsia"/>
          <w:color w:val="6D6D6D"/>
          <w:sz w:val="22"/>
          <w:szCs w:val="22"/>
        </w:rPr>
        <w:t>' }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b/>
          <w:bCs/>
          <w:color w:val="6D6D6D"/>
          <w:sz w:val="22"/>
          <w:szCs w:val="22"/>
        </w:rPr>
        <w:t>객체.이름 형태로 값 불러오기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>
        <w:rPr>
          <w:rFonts w:ascii="돋움" w:eastAsia="돋움" w:hAnsi="돋움" w:hint="eastAsia"/>
          <w:color w:val="6D6D6D"/>
          <w:sz w:val="22"/>
          <w:szCs w:val="22"/>
        </w:rPr>
        <w:t>kosta</w:t>
      </w:r>
      <w:r w:rsidRPr="008A218F">
        <w:rPr>
          <w:rFonts w:ascii="돋움" w:eastAsia="돋움" w:hAnsi="돋움" w:hint="eastAsia"/>
          <w:color w:val="6D6D6D"/>
          <w:sz w:val="22"/>
          <w:szCs w:val="22"/>
        </w:rPr>
        <w:t>.blog</w:t>
      </w:r>
      <w:r w:rsidRPr="008A218F">
        <w:rPr>
          <w:rStyle w:val="apple-converted-space"/>
          <w:rFonts w:ascii="돋움" w:eastAsia="돋움" w:hAnsi="돋움" w:hint="eastAsia"/>
          <w:color w:val="009E25"/>
          <w:sz w:val="22"/>
          <w:szCs w:val="22"/>
        </w:rPr>
        <w:t> </w:t>
      </w:r>
      <w:r w:rsidRPr="008A218F">
        <w:rPr>
          <w:rFonts w:ascii="돋움" w:eastAsia="돋움" w:hAnsi="돋움" w:hint="eastAsia"/>
          <w:color w:val="009E25"/>
          <w:sz w:val="22"/>
          <w:szCs w:val="22"/>
        </w:rPr>
        <w:t> //</w:t>
      </w:r>
      <w:hyperlink r:id="rId10" w:tgtFrame="_blank" w:history="1">
        <w:r w:rsidRPr="008A218F">
          <w:rPr>
            <w:rStyle w:val="a6"/>
            <w:rFonts w:ascii="돋움" w:eastAsia="돋움" w:hAnsi="돋움" w:hint="eastAsia"/>
            <w:sz w:val="22"/>
            <w:szCs w:val="22"/>
          </w:rPr>
          <w:t>http://</w:t>
        </w:r>
        <w:r>
          <w:rPr>
            <w:rStyle w:val="a6"/>
            <w:rFonts w:ascii="돋움" w:eastAsia="돋움" w:hAnsi="돋움" w:hint="eastAsia"/>
            <w:sz w:val="22"/>
            <w:szCs w:val="22"/>
          </w:rPr>
          <w:t>kosta.co.kr</w:t>
        </w:r>
      </w:hyperlink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b/>
          <w:bCs/>
          <w:color w:val="6D6D6D"/>
          <w:sz w:val="22"/>
          <w:szCs w:val="22"/>
        </w:rPr>
        <w:t>객체['이름'] 형태로 값 불러오기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>
        <w:rPr>
          <w:rFonts w:ascii="돋움" w:eastAsia="돋움" w:hAnsi="돋움" w:hint="eastAsia"/>
          <w:color w:val="6D6D6D"/>
          <w:sz w:val="22"/>
          <w:szCs w:val="22"/>
        </w:rPr>
        <w:t>kosta</w:t>
      </w:r>
      <w:r w:rsidRPr="008A218F">
        <w:rPr>
          <w:rFonts w:ascii="돋움" w:eastAsia="돋움" w:hAnsi="돋움" w:hint="eastAsia"/>
          <w:color w:val="6D6D6D"/>
          <w:sz w:val="22"/>
          <w:szCs w:val="22"/>
        </w:rPr>
        <w:t xml:space="preserve"> ['blog'] </w:t>
      </w:r>
      <w:r w:rsidRPr="008A218F">
        <w:rPr>
          <w:rFonts w:ascii="돋움" w:eastAsia="돋움" w:hAnsi="돋움" w:hint="eastAsia"/>
          <w:color w:val="009E25"/>
          <w:sz w:val="22"/>
          <w:szCs w:val="22"/>
        </w:rPr>
        <w:t> //</w:t>
      </w:r>
      <w:hyperlink r:id="rId11" w:tgtFrame="_blank" w:history="1">
        <w:r w:rsidRPr="008A218F">
          <w:rPr>
            <w:rStyle w:val="a6"/>
            <w:rFonts w:ascii="돋움" w:eastAsia="돋움" w:hAnsi="돋움" w:hint="eastAsia"/>
            <w:sz w:val="22"/>
            <w:szCs w:val="22"/>
          </w:rPr>
          <w:t>http://</w:t>
        </w:r>
        <w:r>
          <w:rPr>
            <w:rStyle w:val="a6"/>
            <w:rFonts w:ascii="돋움" w:eastAsia="돋움" w:hAnsi="돋움" w:hint="eastAsia"/>
            <w:sz w:val="22"/>
            <w:szCs w:val="22"/>
          </w:rPr>
          <w:t>kosta.co.kr</w:t>
        </w:r>
      </w:hyperlink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009E25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b/>
          <w:bCs/>
          <w:color w:val="6D6D6D"/>
          <w:sz w:val="22"/>
          <w:szCs w:val="22"/>
        </w:rPr>
        <w:t>배열 유형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[ value , value, value ]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[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{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   "key1" : "value",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lastRenderedPageBreak/>
        <w:t>    "key2" : "value"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},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{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  "key1" : "value",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  "key2" : "value"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743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}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]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b/>
          <w:bCs/>
          <w:color w:val="6D6D6D"/>
          <w:sz w:val="22"/>
          <w:szCs w:val="22"/>
        </w:rPr>
        <w:t>혼합형 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{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   "key1" : "value",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    "key2" : ["item1", "item2"]</w:t>
      </w:r>
    </w:p>
    <w:p w:rsidR="008A218F" w:rsidRPr="008A218F" w:rsidRDefault="008A218F" w:rsidP="008A218F">
      <w:pPr>
        <w:pStyle w:val="a5"/>
        <w:spacing w:before="0" w:beforeAutospacing="0" w:after="0" w:afterAutospacing="0" w:line="167" w:lineRule="atLeast"/>
        <w:ind w:left="372"/>
        <w:jc w:val="both"/>
        <w:rPr>
          <w:rFonts w:ascii="돋움" w:eastAsia="돋움" w:hAnsi="돋움"/>
          <w:color w:val="6D6D6D"/>
          <w:sz w:val="22"/>
          <w:szCs w:val="22"/>
        </w:rPr>
      </w:pPr>
      <w:r w:rsidRPr="008A218F">
        <w:rPr>
          <w:rFonts w:ascii="돋움" w:eastAsia="돋움" w:hAnsi="돋움" w:hint="eastAsia"/>
          <w:color w:val="6D6D6D"/>
          <w:sz w:val="22"/>
          <w:szCs w:val="22"/>
        </w:rPr>
        <w:t>}</w:t>
      </w:r>
    </w:p>
    <w:p w:rsidR="008A218F" w:rsidRDefault="008A218F">
      <w:pPr>
        <w:rPr>
          <w:rFonts w:eastAsiaTheme="minorHAnsi"/>
          <w:sz w:val="22"/>
        </w:rPr>
      </w:pPr>
    </w:p>
    <w:p w:rsidR="00BD3ED5" w:rsidRPr="00BD3ED5" w:rsidRDefault="00BD3ED5">
      <w:pPr>
        <w:rPr>
          <w:rFonts w:eastAsiaTheme="minorHAnsi"/>
          <w:sz w:val="24"/>
          <w:szCs w:val="24"/>
        </w:rPr>
      </w:pP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SON의 공식홈페이지 : </w:t>
      </w:r>
      <w:hyperlink r:id="rId12" w:tgtFrame="_blank" w:history="1">
        <w:r w:rsidRPr="00BD3ED5">
          <w:rPr>
            <w:rStyle w:val="a6"/>
            <w:rFonts w:ascii="Arial" w:eastAsia="돋움" w:hAnsi="Arial" w:cs="Arial"/>
            <w:color w:val="0099FF"/>
            <w:bdr w:val="none" w:sz="0" w:space="0" w:color="auto" w:frame="1"/>
          </w:rPr>
          <w:t>http://www.json.org/json-ko.html</w:t>
        </w:r>
      </w:hyperlink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JSON(JavaScript Object Notation)의 약자로</w:t>
      </w:r>
      <w:r w:rsidRPr="00BD3ED5">
        <w:rPr>
          <w:rStyle w:val="apple-converted-space"/>
          <w:rFonts w:ascii="돋움" w:eastAsia="돋움" w:hAnsi="돋움" w:hint="eastAsia"/>
          <w:b/>
          <w:bCs/>
          <w:color w:val="6D6D6D"/>
        </w:rPr>
        <w:t> </w:t>
      </w:r>
      <w:r w:rsidRPr="00BD3ED5">
        <w:rPr>
          <w:rFonts w:ascii="돋움" w:eastAsia="돋움" w:hAnsi="돋움" w:hint="eastAsia"/>
          <w:b/>
          <w:bCs/>
          <w:color w:val="6D6D6D"/>
        </w:rPr>
        <w:t>JavaScript에서 객체를 만들때 사용하는 표현식</w:t>
      </w:r>
      <w:r w:rsidRPr="00BD3ED5">
        <w:rPr>
          <w:rFonts w:ascii="돋움" w:eastAsia="돋움" w:hAnsi="돋움" w:hint="eastAsia"/>
          <w:color w:val="6D6D6D"/>
        </w:rPr>
        <w:t>을 의미한다.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JSON (JavaScript Object Notation)은</w:t>
      </w:r>
      <w:r w:rsidRPr="00BD3ED5">
        <w:rPr>
          <w:rStyle w:val="apple-converted-space"/>
          <w:rFonts w:ascii="돋움" w:eastAsia="돋움" w:hAnsi="돋움" w:hint="eastAsia"/>
          <w:color w:val="6D6D6D"/>
        </w:rPr>
        <w:t> </w:t>
      </w:r>
      <w:r w:rsidRPr="00BD3ED5">
        <w:rPr>
          <w:rFonts w:ascii="돋움" w:eastAsia="돋움" w:hAnsi="돋움" w:hint="eastAsia"/>
          <w:b/>
          <w:bCs/>
          <w:color w:val="FF0000"/>
        </w:rPr>
        <w:t>경량의 DATA-교환 형식</w:t>
      </w:r>
      <w:r w:rsidRPr="00BD3ED5">
        <w:rPr>
          <w:rFonts w:ascii="돋움" w:eastAsia="돋움" w:hAnsi="돋움" w:hint="eastAsia"/>
          <w:color w:val="6D6D6D"/>
        </w:rPr>
        <w:t>이다. 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사람이 읽고 쓰기에 용이하며, 기계가 분석하고 생성함에도 용이하다. JavaScript Programming Language, Standard ECMA-262 3rd Edition - December 1999의 일부에 토대를 두고 있다. JSON은 완벽하게 언어로 부터 독립적이지만 C-family 언어 - C, C++, C#, Java, JavaScript, Perl, Python 그외 다수 - 의 프로그래머들에게 친숙한 관습을 사용하는</w:t>
      </w:r>
      <w:r w:rsidRPr="00BD3ED5">
        <w:rPr>
          <w:rStyle w:val="apple-converted-space"/>
          <w:rFonts w:ascii="돋움" w:eastAsia="돋움" w:hAnsi="돋움" w:hint="eastAsia"/>
          <w:color w:val="6D6D6D"/>
        </w:rPr>
        <w:t> </w:t>
      </w:r>
      <w:r w:rsidRPr="00BD3ED5">
        <w:rPr>
          <w:rFonts w:ascii="돋움" w:eastAsia="돋움" w:hAnsi="돋움" w:hint="eastAsia"/>
          <w:b/>
          <w:bCs/>
          <w:color w:val="FF0000"/>
        </w:rPr>
        <w:t>텍스트 형식</w:t>
      </w:r>
      <w:r w:rsidRPr="00BD3ED5">
        <w:rPr>
          <w:rFonts w:ascii="돋움" w:eastAsia="돋움" w:hAnsi="돋움" w:hint="eastAsia"/>
          <w:color w:val="6D6D6D"/>
        </w:rPr>
        <w:t>이다. 이러한 속성들이 JSON을 이상적인 DATA-교환 언어로 만들고 있다.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JSON은 두개의 구조를 기본으로 두고 있다: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167" w:lineRule="atLeast"/>
        <w:ind w:left="840"/>
        <w:rPr>
          <w:rFonts w:ascii="돋움" w:eastAsia="돋움" w:hAnsi="돋움"/>
          <w:color w:val="6D6D6D"/>
          <w:sz w:val="24"/>
          <w:szCs w:val="24"/>
        </w:rPr>
      </w:pPr>
      <w:r w:rsidRPr="00BD3ED5">
        <w:rPr>
          <w:rFonts w:ascii="돋움" w:eastAsia="돋움" w:hAnsi="돋움" w:hint="eastAsia"/>
          <w:b/>
          <w:bCs/>
          <w:color w:val="6D6D6D"/>
          <w:sz w:val="24"/>
          <w:szCs w:val="24"/>
        </w:rPr>
        <w:t>name/value 형태의 쌍</w:t>
      </w:r>
      <w:r w:rsidRPr="00BD3ED5">
        <w:rPr>
          <w:rFonts w:ascii="돋움" w:eastAsia="돋움" w:hAnsi="돋움" w:hint="eastAsia"/>
          <w:color w:val="6D6D6D"/>
          <w:sz w:val="24"/>
          <w:szCs w:val="24"/>
        </w:rPr>
        <w:t>으로 collection 타입. 다양한 언어들에서, 이는 object, record, struct(구조체), dictionary, hash table, 키가 있는 list, 또는 연상배열로서 실현 되었다.</w:t>
      </w:r>
    </w:p>
    <w:p w:rsidR="00BD3ED5" w:rsidRPr="00BD3ED5" w:rsidRDefault="00BD3ED5" w:rsidP="00BD3ED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167" w:lineRule="atLeast"/>
        <w:ind w:left="840"/>
        <w:rPr>
          <w:rFonts w:ascii="돋움" w:eastAsia="돋움" w:hAnsi="돋움"/>
          <w:color w:val="6D6D6D"/>
          <w:sz w:val="24"/>
          <w:szCs w:val="24"/>
        </w:rPr>
      </w:pPr>
      <w:r w:rsidRPr="00BD3ED5">
        <w:rPr>
          <w:rFonts w:ascii="돋움" w:eastAsia="돋움" w:hAnsi="돋움" w:hint="eastAsia"/>
          <w:color w:val="6D6D6D"/>
          <w:sz w:val="24"/>
          <w:szCs w:val="24"/>
        </w:rPr>
        <w:t>값들의 순서화된 리스트. 대부분의 언어들에서, 이는 array, vector, list, 또는 sequence로서 실현 되었다.</w:t>
      </w:r>
    </w:p>
    <w:p w:rsidR="00BD3ED5" w:rsidRPr="00BD3ED5" w:rsidRDefault="00BD3ED5" w:rsidP="00BD3ED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167" w:lineRule="atLeast"/>
        <w:ind w:left="840"/>
        <w:rPr>
          <w:rFonts w:ascii="돋움" w:eastAsia="돋움" w:hAnsi="돋움"/>
          <w:color w:val="6D6D6D"/>
          <w:sz w:val="24"/>
          <w:szCs w:val="24"/>
        </w:rPr>
      </w:pPr>
      <w:r w:rsidRPr="00BD3ED5">
        <w:rPr>
          <w:rFonts w:ascii="돋움" w:eastAsia="돋움" w:hAnsi="돋움" w:hint="eastAsia"/>
          <w:color w:val="6D6D6D"/>
          <w:sz w:val="24"/>
          <w:szCs w:val="24"/>
        </w:rPr>
        <w:t>이러한 것들은 보편적인 DATA 구조이다. 사실상 모든 현대의 프로그래밍 언어들은 어떠한 형태로든 이것들을 지원한다. 프로그래밍 언어들을 이용하여 호환성 있는 DATA 형식이 이러한 구조들을 근간에 두고 있는 것은 당연하다.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lastRenderedPageBreak/>
        <w:t>JSON 에서, 이러한 형식들을 가져간다: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167" w:lineRule="atLeast"/>
        <w:ind w:left="840"/>
        <w:rPr>
          <w:rFonts w:ascii="돋움" w:eastAsia="돋움" w:hAnsi="돋움"/>
          <w:color w:val="6D6D6D"/>
          <w:sz w:val="24"/>
          <w:szCs w:val="24"/>
        </w:rPr>
      </w:pPr>
      <w:r w:rsidRPr="00BD3ED5">
        <w:rPr>
          <w:rFonts w:ascii="돋움" w:eastAsia="돋움" w:hAnsi="돋움" w:hint="eastAsia"/>
          <w:color w:val="6D6D6D"/>
          <w:sz w:val="24"/>
          <w:szCs w:val="24"/>
        </w:rPr>
        <w:t>object는</w:t>
      </w:r>
      <w:r w:rsidRPr="00BD3ED5">
        <w:rPr>
          <w:rStyle w:val="apple-converted-space"/>
          <w:rFonts w:ascii="돋움" w:eastAsia="돋움" w:hAnsi="돋움" w:hint="eastAsia"/>
          <w:color w:val="6D6D6D"/>
          <w:sz w:val="24"/>
          <w:szCs w:val="24"/>
        </w:rPr>
        <w:t> </w:t>
      </w:r>
      <w:r w:rsidRPr="00BD3ED5">
        <w:rPr>
          <w:rFonts w:ascii="돋움" w:eastAsia="돋움" w:hAnsi="돋움" w:hint="eastAsia"/>
          <w:b/>
          <w:bCs/>
          <w:color w:val="6D6D6D"/>
          <w:sz w:val="24"/>
          <w:szCs w:val="24"/>
        </w:rPr>
        <w:t>name/value 쌍</w:t>
      </w:r>
      <w:r w:rsidRPr="00BD3ED5">
        <w:rPr>
          <w:rFonts w:ascii="돋움" w:eastAsia="돋움" w:hAnsi="돋움" w:hint="eastAsia"/>
          <w:color w:val="6D6D6D"/>
          <w:sz w:val="24"/>
          <w:szCs w:val="24"/>
        </w:rPr>
        <w:t>들의 비순서화된 SET이다. object는 { (좌 중괄호)로 시작하고 } (우 중괄호)로 끝내어 표현한다. 각 name 뒤에 : (colon)을 붙이고 , (comma)로 name/value 쌍들 간을 구분한다.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Arial" w:eastAsia="돋움" w:hAnsi="Arial" w:cs="Arial"/>
          <w:color w:val="666666"/>
        </w:rPr>
        <w:t> </w:t>
      </w:r>
    </w:p>
    <w:p w:rsidR="00BD3ED5" w:rsidRPr="00BD3ED5" w:rsidRDefault="00BD3ED5" w:rsidP="00BD3ED5">
      <w:pPr>
        <w:spacing w:line="167" w:lineRule="atLeast"/>
        <w:rPr>
          <w:rFonts w:ascii="돋움" w:eastAsia="돋움" w:hAnsi="돋움"/>
          <w:color w:val="6D6D6D"/>
          <w:sz w:val="24"/>
          <w:szCs w:val="24"/>
        </w:rPr>
      </w:pPr>
      <w:r w:rsidRPr="00BD3ED5">
        <w:rPr>
          <w:rFonts w:ascii="돋움" w:eastAsia="돋움" w:hAnsi="돋움"/>
          <w:noProof/>
          <w:color w:val="6D6D6D"/>
          <w:sz w:val="24"/>
          <w:szCs w:val="24"/>
        </w:rPr>
        <w:drawing>
          <wp:inline distT="0" distB="0" distL="0" distR="0">
            <wp:extent cx="5793166" cy="2239620"/>
            <wp:effectExtent l="19050" t="0" r="0" b="0"/>
            <wp:docPr id="1" name="20140522_237/javaking75_1400687929158N6xWv_PNG/2014-05-22_004553.png" descr="http://postfiles14.naver.net/20140522_237/javaking75_1400687929158N6xWv_PNG/2014-05-22_00455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2_237/javaking75_1400687929158N6xWv_PNG/2014-05-22_004553.png" descr="http://postfiles14.naver.net/20140522_237/javaking75_1400687929158N6xWv_PNG/2014-05-22_004553.png?type=w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11" cy="224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ED5">
        <w:rPr>
          <w:rFonts w:ascii="Arial" w:eastAsia="돋움" w:hAnsi="Arial" w:cs="Arial"/>
          <w:color w:val="666666"/>
          <w:sz w:val="24"/>
          <w:szCs w:val="24"/>
        </w:rPr>
        <w:br w:type="textWrapping" w:clear="all"/>
      </w:r>
      <w:r w:rsidRPr="00BD3ED5">
        <w:rPr>
          <w:rFonts w:ascii="Arial" w:eastAsia="돋움" w:hAnsi="Arial" w:cs="Arial"/>
          <w:color w:val="666666"/>
          <w:sz w:val="24"/>
          <w:szCs w:val="24"/>
        </w:rPr>
        <w:br w:type="textWrapping" w:clear="all"/>
      </w:r>
      <w:r w:rsidRPr="00BD3ED5">
        <w:rPr>
          <w:rFonts w:ascii="돋움" w:eastAsia="돋움" w:hAnsi="돋움"/>
          <w:noProof/>
          <w:color w:val="6D6D6D"/>
          <w:sz w:val="24"/>
          <w:szCs w:val="24"/>
        </w:rPr>
        <w:drawing>
          <wp:inline distT="0" distB="0" distL="0" distR="0">
            <wp:extent cx="5639783" cy="1448807"/>
            <wp:effectExtent l="19050" t="0" r="0" b="0"/>
            <wp:docPr id="2" name="20140522_184/javaking75_1400687929354VUtVo_PNG/2014-05-22_005203.png" descr="http://postfiles9.naver.net/20140522_184/javaking75_1400687929354VUtVo_PNG/2014-05-22_00520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2_184/javaking75_1400687929354VUtVo_PNG/2014-05-22_005203.png" descr="http://postfiles9.naver.net/20140522_184/javaking75_1400687929354VUtVo_PNG/2014-05-22_005203.png?type=w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98" cy="144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BD3ED5" w:rsidRPr="00BD3ED5" w:rsidRDefault="00BD3ED5" w:rsidP="00BD3ED5">
      <w:pPr>
        <w:pStyle w:val="a5"/>
        <w:spacing w:before="0" w:beforeAutospacing="0" w:after="0" w:afterAutospacing="0" w:line="167" w:lineRule="atLeast"/>
        <w:jc w:val="both"/>
        <w:rPr>
          <w:rFonts w:ascii="돋움" w:eastAsia="돋움" w:hAnsi="돋움"/>
          <w:color w:val="6D6D6D"/>
        </w:rPr>
      </w:pPr>
      <w:r w:rsidRPr="00BD3ED5">
        <w:rPr>
          <w:rFonts w:ascii="돋움" w:eastAsia="돋움" w:hAnsi="돋움" w:hint="eastAsia"/>
          <w:color w:val="6D6D6D"/>
        </w:rPr>
        <w:t> </w:t>
      </w:r>
    </w:p>
    <w:p w:rsidR="009C03A0" w:rsidRDefault="00BD3ED5" w:rsidP="009C03A0">
      <w:pPr>
        <w:pStyle w:val="a5"/>
        <w:spacing w:before="0" w:beforeAutospacing="0" w:after="0" w:afterAutospacing="0" w:line="221" w:lineRule="atLeast"/>
        <w:jc w:val="both"/>
        <w:rPr>
          <w:rFonts w:ascii="Arial" w:eastAsia="돋움" w:hAnsi="Arial" w:cs="Arial"/>
          <w:color w:val="666666"/>
        </w:rPr>
      </w:pPr>
      <w:r w:rsidRPr="00BD3ED5">
        <w:rPr>
          <w:rFonts w:ascii="Arial" w:eastAsia="돋움" w:hAnsi="Arial" w:cs="Arial"/>
          <w:color w:val="666666"/>
        </w:rPr>
        <w:t>ECMAscript 5</w:t>
      </w:r>
      <w:r w:rsidRPr="00BD3ED5">
        <w:rPr>
          <w:rFonts w:ascii="Arial" w:eastAsia="돋움" w:hAnsi="Arial" w:cs="Arial"/>
          <w:color w:val="666666"/>
        </w:rPr>
        <w:t>에는</w:t>
      </w:r>
      <w:r w:rsidRPr="00BD3ED5">
        <w:rPr>
          <w:rFonts w:ascii="Arial" w:eastAsia="돋움" w:hAnsi="Arial" w:cs="Arial"/>
          <w:color w:val="666666"/>
        </w:rPr>
        <w:t xml:space="preserve"> JSON</w:t>
      </w:r>
      <w:r w:rsidRPr="00BD3ED5">
        <w:rPr>
          <w:rFonts w:ascii="Arial" w:eastAsia="돋움" w:hAnsi="Arial" w:cs="Arial"/>
          <w:color w:val="666666"/>
        </w:rPr>
        <w:t>을</w:t>
      </w:r>
      <w:r w:rsidRPr="00BD3ED5">
        <w:rPr>
          <w:rFonts w:ascii="Arial" w:eastAsia="돋움" w:hAnsi="Arial" w:cs="Arial"/>
          <w:color w:val="666666"/>
        </w:rPr>
        <w:t xml:space="preserve"> </w:t>
      </w:r>
      <w:r w:rsidRPr="00BD3ED5">
        <w:rPr>
          <w:rFonts w:ascii="Arial" w:eastAsia="돋움" w:hAnsi="Arial" w:cs="Arial"/>
          <w:color w:val="666666"/>
        </w:rPr>
        <w:t>공식적으로</w:t>
      </w:r>
      <w:r w:rsidRPr="00BD3ED5">
        <w:rPr>
          <w:rFonts w:ascii="Arial" w:eastAsia="돋움" w:hAnsi="Arial" w:cs="Arial"/>
          <w:color w:val="666666"/>
        </w:rPr>
        <w:t xml:space="preserve"> </w:t>
      </w:r>
      <w:r w:rsidRPr="00BD3ED5">
        <w:rPr>
          <w:rFonts w:ascii="Arial" w:eastAsia="돋움" w:hAnsi="Arial" w:cs="Arial"/>
          <w:color w:val="666666"/>
        </w:rPr>
        <w:t>지원하는</w:t>
      </w:r>
      <w:r w:rsidRPr="00BD3ED5">
        <w:rPr>
          <w:rFonts w:ascii="Arial" w:eastAsia="돋움" w:hAnsi="Arial" w:cs="Arial"/>
          <w:color w:val="666666"/>
        </w:rPr>
        <w:t xml:space="preserve"> API</w:t>
      </w:r>
      <w:r w:rsidRPr="00BD3ED5">
        <w:rPr>
          <w:rFonts w:ascii="Arial" w:eastAsia="돋움" w:hAnsi="Arial" w:cs="Arial"/>
          <w:color w:val="666666"/>
        </w:rPr>
        <w:t>가</w:t>
      </w:r>
      <w:r w:rsidRPr="00BD3ED5">
        <w:rPr>
          <w:rFonts w:ascii="Arial" w:eastAsia="돋움" w:hAnsi="Arial" w:cs="Arial"/>
          <w:color w:val="666666"/>
        </w:rPr>
        <w:t xml:space="preserve"> </w:t>
      </w:r>
      <w:r w:rsidRPr="00BD3ED5">
        <w:rPr>
          <w:rFonts w:ascii="Arial" w:eastAsia="돋움" w:hAnsi="Arial" w:cs="Arial"/>
          <w:color w:val="666666"/>
        </w:rPr>
        <w:t>포함되었다</w:t>
      </w:r>
      <w:r w:rsidRPr="00BD3ED5">
        <w:rPr>
          <w:rFonts w:ascii="Arial" w:eastAsia="돋움" w:hAnsi="Arial" w:cs="Arial"/>
          <w:color w:val="666666"/>
        </w:rPr>
        <w:t>. </w:t>
      </w:r>
    </w:p>
    <w:p w:rsidR="0089364F" w:rsidRPr="009C03A0" w:rsidRDefault="0089364F" w:rsidP="009C03A0">
      <w:pPr>
        <w:pStyle w:val="a5"/>
        <w:spacing w:before="0" w:beforeAutospacing="0" w:after="0" w:afterAutospacing="0" w:line="221" w:lineRule="atLeast"/>
        <w:jc w:val="both"/>
        <w:rPr>
          <w:rFonts w:ascii="Arial" w:eastAsia="돋움" w:hAnsi="Arial" w:cs="Arial"/>
          <w:color w:val="666666"/>
        </w:rPr>
      </w:pPr>
      <w:r>
        <w:rPr>
          <w:rFonts w:ascii="Arial" w:hAnsi="Arial" w:cs="Arial"/>
          <w:color w:val="333333"/>
          <w:sz w:val="38"/>
          <w:szCs w:val="38"/>
        </w:rPr>
        <w:t>JSON.parse()</w:t>
      </w:r>
    </w:p>
    <w:p w:rsidR="0089364F" w:rsidRDefault="0089364F" w:rsidP="0089364F">
      <w:pPr>
        <w:pStyle w:val="a5"/>
        <w:spacing w:before="240" w:beforeAutospacing="0" w:after="240" w:afterAutospacing="0" w:line="221" w:lineRule="atLeast"/>
        <w:jc w:val="both"/>
        <w:textAlignment w:val="baseline"/>
        <w:rPr>
          <w:rFonts w:ascii="Arial" w:hAnsi="Arial" w:cs="Arial"/>
          <w:color w:val="666666"/>
          <w:sz w:val="12"/>
          <w:szCs w:val="12"/>
        </w:rPr>
      </w:pPr>
      <w:r>
        <w:rPr>
          <w:rFonts w:ascii="Arial" w:hAnsi="Arial" w:cs="Arial"/>
          <w:color w:val="666666"/>
          <w:sz w:val="12"/>
          <w:szCs w:val="12"/>
        </w:rPr>
        <w:t>인자로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전달된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문사열을</w:t>
      </w:r>
      <w:r>
        <w:rPr>
          <w:rStyle w:val="apple-converted-space"/>
          <w:rFonts w:ascii="Arial" w:hAnsi="Arial" w:cs="Arial"/>
          <w:color w:val="666666"/>
          <w:sz w:val="12"/>
          <w:szCs w:val="12"/>
        </w:rPr>
        <w:t> </w:t>
      </w:r>
      <w:r>
        <w:rPr>
          <w:rFonts w:ascii="Arial" w:hAnsi="Arial" w:cs="Arial"/>
          <w:color w:val="FF0000"/>
          <w:sz w:val="12"/>
          <w:szCs w:val="12"/>
        </w:rPr>
        <w:t>자바스크립트의</w:t>
      </w:r>
      <w:r>
        <w:rPr>
          <w:rStyle w:val="apple-converted-space"/>
          <w:rFonts w:ascii="Arial" w:hAnsi="Arial" w:cs="Arial"/>
          <w:color w:val="666666"/>
          <w:sz w:val="12"/>
          <w:szCs w:val="12"/>
        </w:rPr>
        <w:t> </w:t>
      </w:r>
      <w:r>
        <w:rPr>
          <w:rFonts w:ascii="Arial" w:hAnsi="Arial" w:cs="Arial"/>
          <w:color w:val="FF0000"/>
          <w:sz w:val="12"/>
          <w:szCs w:val="12"/>
        </w:rPr>
        <w:t>데이터</w:t>
      </w:r>
      <w:r>
        <w:rPr>
          <w:rFonts w:ascii="Arial" w:hAnsi="Arial" w:cs="Arial"/>
          <w:color w:val="FF0000"/>
          <w:sz w:val="12"/>
          <w:szCs w:val="12"/>
        </w:rPr>
        <w:t>(</w:t>
      </w:r>
      <w:r>
        <w:rPr>
          <w:rFonts w:ascii="Arial" w:hAnsi="Arial" w:cs="Arial"/>
          <w:color w:val="FF0000"/>
          <w:sz w:val="12"/>
          <w:szCs w:val="12"/>
        </w:rPr>
        <w:t>객체</w:t>
      </w:r>
      <w:r>
        <w:rPr>
          <w:rFonts w:ascii="Arial" w:hAnsi="Arial" w:cs="Arial"/>
          <w:color w:val="FF0000"/>
          <w:sz w:val="12"/>
          <w:szCs w:val="12"/>
        </w:rPr>
        <w:t>)</w:t>
      </w:r>
      <w:r>
        <w:rPr>
          <w:rFonts w:ascii="Arial" w:hAnsi="Arial" w:cs="Arial"/>
          <w:color w:val="666666"/>
          <w:sz w:val="12"/>
          <w:szCs w:val="12"/>
        </w:rPr>
        <w:t>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변환한다</w:t>
      </w:r>
      <w:r>
        <w:rPr>
          <w:rFonts w:ascii="Arial" w:hAnsi="Arial" w:cs="Arial"/>
          <w:color w:val="666666"/>
          <w:sz w:val="12"/>
          <w:szCs w:val="12"/>
        </w:rPr>
        <w:t>.</w:t>
      </w:r>
    </w:p>
    <w:p w:rsidR="0089364F" w:rsidRDefault="0089364F" w:rsidP="0089364F">
      <w:pPr>
        <w:pStyle w:val="3"/>
        <w:spacing w:before="240" w:beforeAutospacing="0" w:after="120" w:afterAutospacing="0"/>
        <w:jc w:val="both"/>
        <w:textAlignment w:val="baseline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JSON.stringify()</w:t>
      </w:r>
    </w:p>
    <w:p w:rsidR="0089364F" w:rsidRDefault="0089364F" w:rsidP="0089364F">
      <w:pPr>
        <w:pStyle w:val="a5"/>
        <w:spacing w:before="240" w:beforeAutospacing="0" w:after="240" w:afterAutospacing="0" w:line="221" w:lineRule="atLeast"/>
        <w:jc w:val="both"/>
        <w:textAlignment w:val="baseline"/>
        <w:rPr>
          <w:rFonts w:ascii="Arial" w:hAnsi="Arial" w:cs="Arial"/>
          <w:color w:val="666666"/>
          <w:sz w:val="12"/>
          <w:szCs w:val="12"/>
        </w:rPr>
      </w:pPr>
      <w:r>
        <w:rPr>
          <w:rFonts w:ascii="Arial" w:hAnsi="Arial" w:cs="Arial"/>
          <w:color w:val="666666"/>
          <w:sz w:val="12"/>
          <w:szCs w:val="12"/>
        </w:rPr>
        <w:t>인자로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전달된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자바스크립트의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데이터를</w:t>
      </w:r>
      <w:r>
        <w:rPr>
          <w:rStyle w:val="apple-converted-space"/>
          <w:rFonts w:ascii="Arial" w:hAnsi="Arial" w:cs="Arial"/>
          <w:color w:val="666666"/>
          <w:sz w:val="12"/>
          <w:szCs w:val="12"/>
        </w:rPr>
        <w:t> </w:t>
      </w:r>
      <w:r>
        <w:rPr>
          <w:rFonts w:ascii="Arial" w:hAnsi="Arial" w:cs="Arial"/>
          <w:color w:val="FF0000"/>
          <w:sz w:val="12"/>
          <w:szCs w:val="12"/>
        </w:rPr>
        <w:t>문자열</w:t>
      </w:r>
      <w:r>
        <w:rPr>
          <w:rFonts w:ascii="Arial" w:hAnsi="Arial" w:cs="Arial"/>
          <w:color w:val="666666"/>
          <w:sz w:val="12"/>
          <w:szCs w:val="12"/>
        </w:rPr>
        <w:t>로</w:t>
      </w:r>
      <w:r>
        <w:rPr>
          <w:rFonts w:ascii="Arial" w:hAnsi="Arial" w:cs="Arial"/>
          <w:color w:val="666666"/>
          <w:sz w:val="12"/>
          <w:szCs w:val="12"/>
        </w:rPr>
        <w:t xml:space="preserve"> </w:t>
      </w:r>
      <w:r>
        <w:rPr>
          <w:rFonts w:ascii="Arial" w:hAnsi="Arial" w:cs="Arial"/>
          <w:color w:val="666666"/>
          <w:sz w:val="12"/>
          <w:szCs w:val="12"/>
        </w:rPr>
        <w:t>변환한다</w:t>
      </w:r>
      <w:r>
        <w:rPr>
          <w:rFonts w:ascii="Arial" w:hAnsi="Arial" w:cs="Arial"/>
          <w:color w:val="666666"/>
          <w:sz w:val="12"/>
          <w:szCs w:val="12"/>
        </w:rPr>
        <w:t>.</w:t>
      </w:r>
    </w:p>
    <w:p w:rsidR="0089364F" w:rsidRDefault="0089364F" w:rsidP="0089364F">
      <w:pPr>
        <w:pStyle w:val="a5"/>
        <w:spacing w:before="240" w:beforeAutospacing="0" w:after="240" w:afterAutospacing="0" w:line="221" w:lineRule="atLeast"/>
        <w:jc w:val="both"/>
        <w:textAlignment w:val="baseline"/>
        <w:rPr>
          <w:rFonts w:ascii="Arial" w:hAnsi="Arial" w:cs="Arial"/>
          <w:color w:val="666666"/>
          <w:sz w:val="12"/>
          <w:szCs w:val="12"/>
        </w:rPr>
      </w:pPr>
      <w:r>
        <w:rPr>
          <w:rFonts w:ascii="Arial" w:hAnsi="Arial" w:cs="Arial"/>
          <w:color w:val="666666"/>
          <w:sz w:val="12"/>
          <w:szCs w:val="12"/>
        </w:rPr>
        <w:t> </w:t>
      </w:r>
    </w:p>
    <w:p w:rsidR="0089364F" w:rsidRDefault="0089364F" w:rsidP="0089364F">
      <w:pPr>
        <w:spacing w:line="221" w:lineRule="atLeast"/>
        <w:textAlignment w:val="baseline"/>
        <w:rPr>
          <w:rFonts w:ascii="Arial" w:hAnsi="Arial" w:cs="Arial"/>
          <w:color w:val="666666"/>
          <w:sz w:val="12"/>
          <w:szCs w:val="12"/>
        </w:rPr>
      </w:pPr>
      <w:r>
        <w:rPr>
          <w:rFonts w:ascii="Arial" w:hAnsi="Arial" w:cs="Arial"/>
          <w:noProof/>
          <w:color w:val="666666"/>
          <w:sz w:val="12"/>
          <w:szCs w:val="12"/>
        </w:rPr>
        <w:lastRenderedPageBreak/>
        <w:drawing>
          <wp:inline distT="0" distB="0" distL="0" distR="0">
            <wp:extent cx="5887659" cy="3231795"/>
            <wp:effectExtent l="19050" t="0" r="0" b="0"/>
            <wp:docPr id="5" name="20140522_211/javaking75_1400687929650FiWGu_PNG/2014-05-22_005524.png" descr="http://postfiles4.naver.net/20140522_211/javaking75_1400687929650FiWGu_PNG/2014-05-22_005524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2_211/javaking75_1400687929650FiWGu_PNG/2014-05-22_005524.png" descr="http://postfiles4.naver.net/20140522_211/javaking75_1400687929650FiWGu_PNG/2014-05-22_005524.png?type=w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823" cy="323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  <w:sz w:val="12"/>
          <w:szCs w:val="12"/>
        </w:rPr>
        <w:br w:type="textWrapping" w:clear="all"/>
      </w:r>
      <w:r>
        <w:rPr>
          <w:rFonts w:ascii="Arial" w:hAnsi="Arial" w:cs="Arial"/>
          <w:color w:val="666666"/>
          <w:sz w:val="12"/>
          <w:szCs w:val="12"/>
        </w:rPr>
        <w:br w:type="textWrapping" w:clear="all"/>
      </w:r>
      <w:r>
        <w:rPr>
          <w:rFonts w:ascii="Arial" w:hAnsi="Arial" w:cs="Arial"/>
          <w:noProof/>
          <w:color w:val="666666"/>
          <w:sz w:val="12"/>
          <w:szCs w:val="12"/>
        </w:rPr>
        <w:drawing>
          <wp:inline distT="0" distB="0" distL="0" distR="0">
            <wp:extent cx="6029141" cy="1180630"/>
            <wp:effectExtent l="19050" t="0" r="0" b="0"/>
            <wp:docPr id="6" name="20140522_270/javaking75_1400687929824vbfmX_PNG/2014-05-22_005815.png" descr="http://postfiles15.naver.net/20140522_270/javaking75_1400687929824vbfmX_PNG/2014-05-22_005815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2_270/javaking75_1400687929824vbfmX_PNG/2014-05-22_005815.png" descr="http://postfiles15.naver.net/20140522_270/javaking75_1400687929824vbfmX_PNG/2014-05-22_005815.png?type=w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33" cy="118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4F" w:rsidRDefault="0089364F" w:rsidP="0089364F">
      <w:pPr>
        <w:pStyle w:val="a5"/>
        <w:spacing w:before="102" w:beforeAutospacing="0" w:after="65" w:afterAutospacing="0"/>
        <w:jc w:val="both"/>
        <w:textAlignment w:val="baseline"/>
        <w:rPr>
          <w:rFonts w:ascii="돋움" w:eastAsia="돋움" w:hAnsi="돋움" w:cs="Arial"/>
          <w:color w:val="666666"/>
          <w:sz w:val="11"/>
          <w:szCs w:val="11"/>
        </w:rPr>
      </w:pPr>
    </w:p>
    <w:p w:rsidR="00BD3ED5" w:rsidRPr="00BD3ED5" w:rsidRDefault="00BD3ED5">
      <w:pPr>
        <w:rPr>
          <w:rFonts w:eastAsiaTheme="minorHAnsi"/>
          <w:sz w:val="24"/>
          <w:szCs w:val="24"/>
        </w:rPr>
      </w:pPr>
    </w:p>
    <w:sectPr w:rsidR="00BD3ED5" w:rsidRPr="00BD3ED5" w:rsidSect="00E3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AD" w:rsidRDefault="005226AD" w:rsidP="00845284">
      <w:r>
        <w:separator/>
      </w:r>
    </w:p>
  </w:endnote>
  <w:endnote w:type="continuationSeparator" w:id="1">
    <w:p w:rsidR="005226AD" w:rsidRDefault="005226AD" w:rsidP="00845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AD" w:rsidRDefault="005226AD" w:rsidP="00845284">
      <w:r>
        <w:separator/>
      </w:r>
    </w:p>
  </w:footnote>
  <w:footnote w:type="continuationSeparator" w:id="1">
    <w:p w:rsidR="005226AD" w:rsidRDefault="005226AD" w:rsidP="00845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69BE"/>
    <w:multiLevelType w:val="multilevel"/>
    <w:tmpl w:val="BA5C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CD4925"/>
    <w:multiLevelType w:val="multilevel"/>
    <w:tmpl w:val="6D6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DA4"/>
    <w:rsid w:val="000B44AC"/>
    <w:rsid w:val="000F56C7"/>
    <w:rsid w:val="001A4ACF"/>
    <w:rsid w:val="001F1171"/>
    <w:rsid w:val="00235DA4"/>
    <w:rsid w:val="00267F91"/>
    <w:rsid w:val="003C5511"/>
    <w:rsid w:val="005226AD"/>
    <w:rsid w:val="008105C7"/>
    <w:rsid w:val="00845284"/>
    <w:rsid w:val="0089364F"/>
    <w:rsid w:val="008A218F"/>
    <w:rsid w:val="00974EBC"/>
    <w:rsid w:val="009C03A0"/>
    <w:rsid w:val="00A6676C"/>
    <w:rsid w:val="00AC3532"/>
    <w:rsid w:val="00B76C15"/>
    <w:rsid w:val="00BA00B1"/>
    <w:rsid w:val="00BD3ED5"/>
    <w:rsid w:val="00D14AEF"/>
    <w:rsid w:val="00D60A1A"/>
    <w:rsid w:val="00E35CC5"/>
    <w:rsid w:val="00E5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C5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9364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5D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5DA4"/>
    <w:rPr>
      <w:b/>
      <w:bCs/>
    </w:rPr>
  </w:style>
  <w:style w:type="paragraph" w:styleId="a5">
    <w:name w:val="Normal (Web)"/>
    <w:basedOn w:val="a"/>
    <w:uiPriority w:val="99"/>
    <w:unhideWhenUsed/>
    <w:rsid w:val="00235D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5DA4"/>
  </w:style>
  <w:style w:type="character" w:styleId="a6">
    <w:name w:val="Hyperlink"/>
    <w:basedOn w:val="a0"/>
    <w:uiPriority w:val="99"/>
    <w:semiHidden/>
    <w:unhideWhenUsed/>
    <w:rsid w:val="00235DA4"/>
    <w:rPr>
      <w:color w:val="0000FF"/>
      <w:u w:val="single"/>
    </w:rPr>
  </w:style>
  <w:style w:type="paragraph" w:styleId="a7">
    <w:name w:val="header"/>
    <w:basedOn w:val="a"/>
    <w:link w:val="Char"/>
    <w:uiPriority w:val="99"/>
    <w:semiHidden/>
    <w:unhideWhenUsed/>
    <w:rsid w:val="00845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845284"/>
  </w:style>
  <w:style w:type="paragraph" w:styleId="a8">
    <w:name w:val="footer"/>
    <w:basedOn w:val="a"/>
    <w:link w:val="Char0"/>
    <w:uiPriority w:val="99"/>
    <w:semiHidden/>
    <w:unhideWhenUsed/>
    <w:rsid w:val="00845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845284"/>
  </w:style>
  <w:style w:type="paragraph" w:styleId="a9">
    <w:name w:val="Balloon Text"/>
    <w:basedOn w:val="a"/>
    <w:link w:val="Char1"/>
    <w:uiPriority w:val="99"/>
    <w:semiHidden/>
    <w:unhideWhenUsed/>
    <w:rsid w:val="00BD3E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D3ED5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89364F"/>
    <w:rPr>
      <w:rFonts w:ascii="굴림" w:eastAsia="굴림" w:hAnsi="굴림" w:cs="굴림"/>
      <w:b/>
      <w:bCs/>
      <w:kern w:val="0"/>
      <w:sz w:val="27"/>
      <w:szCs w:val="27"/>
    </w:rPr>
  </w:style>
  <w:style w:type="character" w:styleId="aa">
    <w:name w:val="FollowedHyperlink"/>
    <w:basedOn w:val="a0"/>
    <w:uiPriority w:val="99"/>
    <w:semiHidden/>
    <w:unhideWhenUsed/>
    <w:rsid w:val="001A4A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2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inyang.kr/samples/JSON/json01.html" TargetMode="External"/><Relationship Id="rId12" Type="http://schemas.openxmlformats.org/officeDocument/2006/relationships/hyperlink" Target="http://www.json.org/json-k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king75.blog.m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javaking75.blog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king75.blog.me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생103-00</dc:creator>
  <cp:keywords/>
  <dc:description/>
  <cp:lastModifiedBy>kosta</cp:lastModifiedBy>
  <cp:revision>12</cp:revision>
  <dcterms:created xsi:type="dcterms:W3CDTF">2013-07-19T04:09:00Z</dcterms:created>
  <dcterms:modified xsi:type="dcterms:W3CDTF">2014-06-22T23:40:00Z</dcterms:modified>
</cp:coreProperties>
</file>