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ascii="Calibri" w:hAnsi="Calibri" w:cs="Calibri"/>
          <w:sz w:val="22"/>
          <w:szCs w:val="22"/>
        </w:rPr>
      </w:pPr>
      <w:bookmarkStart w:id="0" w:name="_GoBack"/>
      <w:bookmarkEnd w:id="0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>
      <w:pPr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>
      <w:pPr>
        <w:jc w:val="center"/>
        <w:rPr>
          <w:rFonts w:ascii="Calibri" w:hAnsi="Calibri" w:cs="Calibri"/>
          <w:sz w:val="22"/>
          <w:szCs w:val="22"/>
          <w:u w:val="single"/>
        </w:rPr>
      </w:pPr>
      <w:r>
        <w:rPr>
          <w:rFonts w:ascii="Calibri" w:hAnsi="Calibri" w:cs="Calibri"/>
          <w:sz w:val="22"/>
          <w:szCs w:val="22"/>
          <w:u w:val="single"/>
        </w:rPr>
        <w:t>INFORMATION REQUIRED FOR FILING OF INCOME TAX RETURN / PAN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Full Name (as per PAN)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YANDRAPRAGADA BALA RAGHAVENDER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Father’s Name (as per PAN)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DURGAPRASAD YANDRAPRAGADA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Date of Birth (as per PAN)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  <w:lang w:val="en-US"/>
        </w:rPr>
        <w:t>24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Calibri" w:hAnsi="Calibri" w:cs="Calibri"/>
          <w:sz w:val="22"/>
          <w:szCs w:val="22"/>
          <w:lang w:val="en-US"/>
        </w:rPr>
        <w:t>04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Calibri" w:hAnsi="Calibri" w:cs="Calibri"/>
          <w:sz w:val="22"/>
          <w:szCs w:val="22"/>
          <w:lang w:val="en-US"/>
        </w:rPr>
        <w:t>1987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     </w:t>
      </w:r>
    </w:p>
    <w:p>
      <w:pPr>
        <w:numPr>
          <w:ilvl w:val="0"/>
          <w:numId w:val="0"/>
        </w:numPr>
        <w:ind w:firstLine="720"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Mobile 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9985614927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Email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raghavender.yb@gmail.com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 I.D.Number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ETIL 130</w:t>
      </w:r>
      <w:r>
        <w:rPr>
          <w:rFonts w:ascii="Calibri" w:hAnsi="Calibri" w:cs="Calibri"/>
          <w:sz w:val="22"/>
          <w:szCs w:val="22"/>
        </w:rPr>
        <w:tab/>
      </w:r>
    </w:p>
    <w:p>
      <w:pPr>
        <w:numPr>
          <w:ilvl w:val="0"/>
          <w:numId w:val="0"/>
        </w:numPr>
        <w:ind w:leftChars="0" w:firstLine="720" w:firstLineChars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</w:rPr>
        <w:t>Designation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Sr. PHP Developer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Date of Joining 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>: 13</w:t>
      </w:r>
      <w:r>
        <w:rPr>
          <w:rFonts w:ascii="Calibri" w:hAnsi="Calibri" w:cs="Calibri"/>
          <w:sz w:val="22"/>
          <w:szCs w:val="22"/>
          <w:vertAlign w:val="superscript"/>
          <w:lang w:val="en-US"/>
        </w:rPr>
        <w:t xml:space="preserve">th </w:t>
      </w:r>
      <w:r>
        <w:rPr>
          <w:rFonts w:ascii="Calibri" w:hAnsi="Calibri" w:cs="Calibri"/>
          <w:sz w:val="22"/>
          <w:szCs w:val="22"/>
          <w:vertAlign w:val="baseline"/>
          <w:lang w:val="en-US"/>
        </w:rPr>
        <w:t>OCTOBER 2015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8.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Date of Relieving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9.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PAN Number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ACOPY6850E</w:t>
      </w:r>
    </w:p>
    <w:p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Present Address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 DNO. 273, Indra Reddy Allwyn colony, Miyapur, 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 xml:space="preserve">   HYDERABAD, PIN- 500049</w:t>
      </w:r>
      <w:r>
        <w:rPr>
          <w:rFonts w:ascii="Calibri" w:hAnsi="Calibri" w:cs="Calibri"/>
          <w:sz w:val="22"/>
          <w:szCs w:val="22"/>
          <w:lang w:val="en-US"/>
        </w:rPr>
        <w:tab/>
      </w:r>
    </w:p>
    <w:p>
      <w:pPr>
        <w:rPr>
          <w:rFonts w:ascii="Calibri" w:hAnsi="Calibri" w:cs="Calibri"/>
          <w:sz w:val="22"/>
          <w:szCs w:val="22"/>
        </w:rPr>
      </w:pPr>
    </w:p>
    <w:p>
      <w:pPr>
        <w:numPr>
          <w:ilvl w:val="0"/>
          <w:numId w:val="0"/>
        </w:num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              </w:t>
      </w:r>
      <w:r>
        <w:rPr>
          <w:rFonts w:ascii="Calibri" w:hAnsi="Calibri" w:cs="Calibri"/>
          <w:sz w:val="22"/>
          <w:szCs w:val="22"/>
        </w:rPr>
        <w:t>Residential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 xml:space="preserve">DNO. 12-18-17, Muppirisetty vari street, Kothapet, 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  <w:lang w:val="en-US"/>
        </w:rPr>
        <w:t xml:space="preserve">   GUNTUR, PIN- 522001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ind w:firstLine="720" w:firstLineChars="0"/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11.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Address for </w:t>
      </w:r>
    </w:p>
    <w:p>
      <w:pPr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Communication (Filing Address) :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Present /Office / Residential(Please Tick)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12.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Copy of </w:t>
      </w:r>
      <w:r>
        <w:rPr>
          <w:rFonts w:ascii="Calibri" w:hAnsi="Calibri" w:cs="Calibri"/>
          <w:b/>
          <w:sz w:val="22"/>
          <w:szCs w:val="22"/>
        </w:rPr>
        <w:t xml:space="preserve">Form No.16/ Form-16A </w:t>
      </w:r>
      <w:r>
        <w:rPr>
          <w:rFonts w:ascii="Calibri" w:hAnsi="Calibri" w:cs="Calibri"/>
          <w:sz w:val="22"/>
          <w:szCs w:val="22"/>
        </w:rPr>
        <w:t xml:space="preserve">/ </w:t>
      </w:r>
      <w:r>
        <w:rPr>
          <w:rFonts w:ascii="Calibri" w:hAnsi="Calibri" w:cs="Calibri"/>
          <w:b/>
          <w:sz w:val="22"/>
          <w:szCs w:val="22"/>
        </w:rPr>
        <w:t>Pay slip</w:t>
      </w:r>
      <w:r>
        <w:rPr>
          <w:rFonts w:ascii="Calibri" w:hAnsi="Calibri" w:cs="Calibri"/>
          <w:sz w:val="22"/>
          <w:szCs w:val="22"/>
        </w:rPr>
        <w:t xml:space="preserve"> for April’2015 to March, 2016  :</w:t>
      </w:r>
    </w:p>
    <w:p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(Salary from previous employer relating to 01.04.2015 to 31.03.2016 is also required to be disclosed)</w:t>
      </w:r>
    </w:p>
    <w:p>
      <w:pPr>
        <w:ind w:left="720" w:hanging="720"/>
        <w:rPr>
          <w:rFonts w:ascii="Calibri" w:hAnsi="Calibri" w:cs="Calibri"/>
          <w:sz w:val="22"/>
          <w:szCs w:val="22"/>
        </w:rPr>
      </w:pPr>
    </w:p>
    <w:p>
      <w:pPr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13.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Please enclose, </w:t>
      </w:r>
      <w:r>
        <w:rPr>
          <w:rFonts w:ascii="Calibri" w:hAnsi="Calibri" w:cs="Calibri"/>
          <w:b/>
          <w:sz w:val="22"/>
          <w:szCs w:val="22"/>
        </w:rPr>
        <w:t>proofs /bills</w:t>
      </w:r>
      <w:r>
        <w:rPr>
          <w:rFonts w:ascii="Calibri" w:hAnsi="Calibri" w:cs="Calibri"/>
          <w:sz w:val="22"/>
          <w:szCs w:val="22"/>
        </w:rPr>
        <w:t xml:space="preserve"> for the exemption or rebate claimed – If you are not submitted to the Company / Employer or not considered in Form - 16 </w:t>
      </w:r>
    </w:p>
    <w:p>
      <w:pPr>
        <w:rPr>
          <w:rFonts w:ascii="Calibri" w:hAnsi="Calibri" w:cs="Calibri"/>
          <w:sz w:val="22"/>
          <w:szCs w:val="22"/>
        </w:rPr>
      </w:pPr>
    </w:p>
    <w:p>
      <w:pPr>
        <w:ind w:left="720" w:hanging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14.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Interest and principal repayment certificate from bank/housing finance co., if the same was not considered by employer / company in Form-16 , In Case of Property given to rent, need Following Information.</w:t>
      </w:r>
    </w:p>
    <w:tbl>
      <w:tblPr>
        <w:tblStyle w:val="9"/>
        <w:tblW w:w="8388" w:type="dxa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10"/>
        <w:gridCol w:w="1710"/>
        <w:gridCol w:w="1343"/>
        <w:gridCol w:w="18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Address of the property</w:t>
            </w:r>
          </w:p>
        </w:tc>
        <w:tc>
          <w:tcPr>
            <w:tcW w:w="1710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 of the Tenant</w:t>
            </w:r>
          </w:p>
        </w:tc>
        <w:tc>
          <w:tcPr>
            <w:tcW w:w="1710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 of the Tenant</w:t>
            </w:r>
          </w:p>
        </w:tc>
        <w:tc>
          <w:tcPr>
            <w:tcW w:w="1343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Monthly Rent</w:t>
            </w:r>
          </w:p>
        </w:tc>
        <w:tc>
          <w:tcPr>
            <w:tcW w:w="1897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Municipal Tax paid on the Property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43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7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43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7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0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43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97" w:type="dxa"/>
            <w:vAlign w:val="top"/>
          </w:tcPr>
          <w:p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>
      <w:pPr>
        <w:rPr>
          <w:rFonts w:ascii="Calibri" w:hAnsi="Calibri" w:cs="Calibri"/>
          <w:sz w:val="22"/>
          <w:szCs w:val="22"/>
          <w:lang/>
        </w:rPr>
      </w:pPr>
    </w:p>
    <w:p>
      <w:pPr>
        <w:ind w:left="720" w:hanging="720"/>
        <w:jc w:val="both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15.***</w:t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b/>
          <w:color w:val="000000"/>
          <w:sz w:val="22"/>
          <w:szCs w:val="22"/>
        </w:rPr>
        <w:t xml:space="preserve">If the assessee is already having login id with I. Tax department’s website the same need to be provided to us along with Password for online filing. </w:t>
      </w:r>
    </w:p>
    <w:p>
      <w:pPr>
        <w:rPr>
          <w:rFonts w:ascii="Calibri" w:hAnsi="Calibri" w:cs="Calibri"/>
          <w:b/>
          <w:sz w:val="22"/>
          <w:szCs w:val="22"/>
          <w:lang/>
        </w:rPr>
      </w:pPr>
    </w:p>
    <w:p>
      <w:pPr>
        <w:numPr>
          <w:ilvl w:val="0"/>
          <w:numId w:val="4"/>
        </w:numPr>
        <w:rPr>
          <w:rFonts w:ascii="Calibri" w:hAnsi="Calibri" w:cs="Calibri"/>
          <w:b/>
          <w:sz w:val="22"/>
          <w:szCs w:val="22"/>
          <w:lang/>
        </w:rPr>
      </w:pPr>
      <w:r>
        <w:rPr>
          <w:rFonts w:ascii="Calibri" w:hAnsi="Calibri" w:cs="Calibri"/>
          <w:b/>
          <w:sz w:val="22"/>
          <w:szCs w:val="22"/>
          <w:lang/>
        </w:rPr>
        <w:t>User ID            :</w:t>
      </w:r>
    </w:p>
    <w:p>
      <w:pPr>
        <w:numPr>
          <w:ilvl w:val="0"/>
          <w:numId w:val="4"/>
        </w:numPr>
        <w:rPr>
          <w:rFonts w:ascii="Calibri" w:hAnsi="Calibri" w:cs="Calibri"/>
          <w:b/>
          <w:sz w:val="22"/>
          <w:szCs w:val="22"/>
          <w:lang/>
        </w:rPr>
      </w:pPr>
      <w:r>
        <w:rPr>
          <w:rFonts w:ascii="Calibri" w:hAnsi="Calibri" w:cs="Calibri"/>
          <w:b/>
          <w:sz w:val="22"/>
          <w:szCs w:val="22"/>
          <w:lang/>
        </w:rPr>
        <w:t xml:space="preserve">Password </w:t>
      </w:r>
      <w:r>
        <w:rPr>
          <w:rFonts w:ascii="Calibri" w:hAnsi="Calibri" w:cs="Calibri"/>
          <w:b/>
          <w:sz w:val="22"/>
          <w:szCs w:val="22"/>
          <w:lang/>
        </w:rPr>
        <w:tab/>
      </w:r>
      <w:r>
        <w:rPr>
          <w:rFonts w:ascii="Calibri" w:hAnsi="Calibri" w:cs="Calibri"/>
          <w:b/>
          <w:sz w:val="22"/>
          <w:szCs w:val="22"/>
          <w:lang/>
        </w:rPr>
        <w:t xml:space="preserve">    :</w:t>
      </w:r>
    </w:p>
    <w:p>
      <w:pPr>
        <w:rPr>
          <w:rFonts w:ascii="Calibri" w:hAnsi="Calibri" w:cs="Calibri"/>
          <w:sz w:val="22"/>
          <w:szCs w:val="22"/>
          <w:lang/>
        </w:rPr>
      </w:pPr>
    </w:p>
    <w:p>
      <w:pPr>
        <w:ind w:left="720" w:hanging="72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16. </w:t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 xml:space="preserve">In case the above information is not ready / not traceable you need to provide the following to reset the Login ID and Password with ITD. </w:t>
      </w:r>
    </w:p>
    <w:p>
      <w:pPr>
        <w:ind w:left="720" w:hanging="720"/>
        <w:jc w:val="both"/>
        <w:rPr>
          <w:rFonts w:ascii="Calibri" w:hAnsi="Calibri" w:cs="Calibri"/>
          <w:color w:val="000000"/>
          <w:sz w:val="22"/>
          <w:szCs w:val="22"/>
        </w:rPr>
      </w:pPr>
    </w:p>
    <w:p>
      <w:pPr>
        <w:numPr>
          <w:ilvl w:val="0"/>
          <w:numId w:val="5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Last Year E-filing Acknowledgement Number  :</w:t>
      </w:r>
    </w:p>
    <w:p>
      <w:pPr>
        <w:numPr>
          <w:ilvl w:val="0"/>
          <w:numId w:val="5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Bank Account Number</w:t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 xml:space="preserve">       :</w:t>
      </w:r>
    </w:p>
    <w:p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17.</w:t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 xml:space="preserve">Copy of Pan Card </w:t>
      </w:r>
    </w:p>
    <w:p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18.</w:t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>Copy of Aadhar Card</w:t>
      </w:r>
    </w:p>
    <w:p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19.</w:t>
      </w:r>
      <w:r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>If income is received on house property – Address of property, self occupied or rented, photocopy of municipal tax receipts, housing loan interest &amp; repayment certificate as well as the amount of rent received, Name of the tenant.</w:t>
      </w:r>
      <w:r>
        <w:rPr>
          <w:rFonts w:ascii="Calibri" w:hAnsi="Calibri" w:cs="Calibri"/>
          <w:sz w:val="22"/>
          <w:szCs w:val="22"/>
        </w:rPr>
        <w:t xml:space="preserve"> </w:t>
      </w:r>
    </w:p>
    <w:p>
      <w:pPr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20.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Details of Number of Bank Accounts maintained in the name of Assesse as per following List </w:t>
      </w: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9"/>
        <w:tblW w:w="8915" w:type="dxa"/>
        <w:tblInd w:w="-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2171"/>
        <w:gridCol w:w="951"/>
        <w:gridCol w:w="1634"/>
        <w:gridCol w:w="1599"/>
        <w:gridCol w:w="16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957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S.No</w:t>
            </w:r>
          </w:p>
        </w:tc>
        <w:tc>
          <w:tcPr>
            <w:tcW w:w="2171" w:type="dxa"/>
            <w:tcBorders>
              <w:right w:val="single" w:color="auto" w:sz="4" w:space="0"/>
            </w:tcBorders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 of the Bank , Branch and Address</w:t>
            </w:r>
          </w:p>
        </w:tc>
        <w:tc>
          <w:tcPr>
            <w:tcW w:w="951" w:type="dxa"/>
            <w:tcBorders>
              <w:left w:val="single" w:color="auto" w:sz="4" w:space="0"/>
            </w:tcBorders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Type of Account</w:t>
            </w:r>
          </w:p>
        </w:tc>
        <w:tc>
          <w:tcPr>
            <w:tcW w:w="1634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Account No</w:t>
            </w:r>
          </w:p>
        </w:tc>
        <w:tc>
          <w:tcPr>
            <w:tcW w:w="1599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IFSC Code</w:t>
            </w:r>
          </w:p>
        </w:tc>
        <w:tc>
          <w:tcPr>
            <w:tcW w:w="1603" w:type="dxa"/>
            <w:vAlign w:val="top"/>
          </w:tcPr>
          <w:p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MICR Code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171" w:type="dxa"/>
            <w:tcBorders>
              <w:right w:val="single" w:color="auto" w:sz="4" w:space="0"/>
            </w:tcBorders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ICICI Bank,Jublie Hills, Hyderabad</w:t>
            </w:r>
          </w:p>
        </w:tc>
        <w:tc>
          <w:tcPr>
            <w:tcW w:w="951" w:type="dxa"/>
            <w:tcBorders>
              <w:left w:val="single" w:color="auto" w:sz="4" w:space="0"/>
            </w:tcBorders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Savings</w:t>
            </w:r>
          </w:p>
        </w:tc>
        <w:tc>
          <w:tcPr>
            <w:tcW w:w="1634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7601543915</w:t>
            </w:r>
          </w:p>
        </w:tc>
        <w:tc>
          <w:tcPr>
            <w:tcW w:w="1599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ICIC0001119</w:t>
            </w:r>
          </w:p>
        </w:tc>
        <w:tc>
          <w:tcPr>
            <w:tcW w:w="1603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500229033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171" w:type="dxa"/>
            <w:tcBorders>
              <w:right w:val="single" w:color="auto" w:sz="4" w:space="0"/>
            </w:tcBorders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SBI, Yellareddyguda, Hyderabad</w:t>
            </w:r>
          </w:p>
        </w:tc>
        <w:tc>
          <w:tcPr>
            <w:tcW w:w="951" w:type="dxa"/>
            <w:tcBorders>
              <w:left w:val="single" w:color="auto" w:sz="4" w:space="0"/>
            </w:tcBorders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Savings</w:t>
            </w:r>
          </w:p>
        </w:tc>
        <w:tc>
          <w:tcPr>
            <w:tcW w:w="1634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20129311842</w:t>
            </w:r>
          </w:p>
        </w:tc>
        <w:tc>
          <w:tcPr>
            <w:tcW w:w="1599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SBIN0003257</w:t>
            </w:r>
          </w:p>
        </w:tc>
        <w:tc>
          <w:tcPr>
            <w:tcW w:w="1603" w:type="dxa"/>
            <w:vAlign w:val="top"/>
          </w:tcPr>
          <w:p>
            <w:pPr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</w:p>
          <w:p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z w:val="22"/>
                <w:szCs w:val="22"/>
              </w:rPr>
              <w:t>500002057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171" w:type="dxa"/>
            <w:tcBorders>
              <w:right w:val="single" w:color="auto" w:sz="4" w:space="0"/>
            </w:tcBorders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51" w:type="dxa"/>
            <w:tcBorders>
              <w:left w:val="single" w:color="auto" w:sz="4" w:space="0"/>
            </w:tcBorders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634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99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03" w:type="dxa"/>
            <w:vAlign w:val="top"/>
          </w:tcPr>
          <w:p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>
      <w:pPr>
        <w:jc w:val="both"/>
        <w:rPr>
          <w:rFonts w:ascii="Calibri" w:hAnsi="Calibri" w:cs="Calibri"/>
          <w:sz w:val="22"/>
          <w:szCs w:val="22"/>
        </w:rPr>
      </w:pPr>
    </w:p>
    <w:p>
      <w:p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21. </w:t>
      </w:r>
      <w:r>
        <w:rPr>
          <w:rFonts w:ascii="Calibri" w:hAnsi="Calibri" w:cs="Calibri"/>
          <w:color w:val="000000"/>
          <w:sz w:val="22"/>
          <w:szCs w:val="22"/>
        </w:rPr>
        <w:t>If gross total income is abo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 Rs. 50 lakhs disclose your Assets and Liabilities at the end of the   year </w:t>
      </w: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Signature of Assesse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Date :</w:t>
      </w:r>
      <w:r>
        <w:rPr>
          <w:rFonts w:ascii="Calibri" w:hAnsi="Calibri" w:cs="Calibri"/>
          <w:sz w:val="22"/>
          <w:szCs w:val="22"/>
          <w:lang w:val="en-US"/>
        </w:rPr>
        <w:t xml:space="preserve"> 11-07-2016</w:t>
      </w: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Name :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  <w:lang w:val="en-US"/>
        </w:rPr>
        <w:t>Y.B.Raghavender</w:t>
      </w:r>
      <w:r>
        <w:rPr>
          <w:rFonts w:ascii="Calibri" w:hAnsi="Calibri" w:cs="Calibri"/>
          <w:sz w:val="22"/>
          <w:szCs w:val="22"/>
          <w:lang w:val="en-US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Place :</w:t>
      </w:r>
      <w:r>
        <w:rPr>
          <w:rFonts w:ascii="Calibri" w:hAnsi="Calibri" w:cs="Calibri"/>
          <w:sz w:val="22"/>
          <w:szCs w:val="22"/>
          <w:lang w:val="en-US"/>
        </w:rPr>
        <w:t xml:space="preserve"> Hyderabad</w:t>
      </w: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</w:t>
      </w:r>
    </w:p>
    <w:p>
      <w:pPr>
        <w:ind w:left="720" w:hanging="72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-Form- 16 / Form-16A/ Pay Slips</w:t>
      </w:r>
    </w:p>
    <w:p>
      <w:pPr>
        <w:ind w:left="720" w:hanging="72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-Pan Copy</w:t>
      </w:r>
    </w:p>
    <w:p>
      <w:pPr>
        <w:ind w:left="720" w:hanging="72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 Aadhar Card</w:t>
      </w:r>
    </w:p>
    <w:p>
      <w:pPr>
        <w:ind w:left="720" w:hanging="72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 Interest certificate on House Loan (If applicable)</w:t>
      </w:r>
    </w:p>
    <w:p>
      <w:pPr>
        <w:ind w:left="720" w:hanging="720"/>
        <w:jc w:val="both"/>
        <w:rPr>
          <w:rFonts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 Any savings / investments not mentioned in form-16</w:t>
      </w:r>
    </w:p>
    <w:sectPr>
      <w:pgSz w:w="12240" w:h="15840"/>
      <w:pgMar w:top="990" w:right="1800" w:bottom="99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759280943">
    <w:nsid w:val="68DC7F2F"/>
    <w:multiLevelType w:val="multilevel"/>
    <w:tmpl w:val="68DC7F2F"/>
    <w:lvl w:ilvl="0" w:tentative="1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5475138">
    <w:nsid w:val="545E6FC2"/>
    <w:multiLevelType w:val="singleLevel"/>
    <w:tmpl w:val="545E6FC2"/>
    <w:lvl w:ilvl="0" w:tentative="1">
      <w:start w:val="6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31732319">
    <w:nsid w:val="01E4325F"/>
    <w:multiLevelType w:val="multilevel"/>
    <w:tmpl w:val="01E4325F"/>
    <w:lvl w:ilvl="0" w:tentative="1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8230750">
    <w:nsid w:val="57836C5E"/>
    <w:multiLevelType w:val="singleLevel"/>
    <w:tmpl w:val="57836C5E"/>
    <w:lvl w:ilvl="0" w:tentative="1">
      <w:start w:val="10"/>
      <w:numFmt w:val="decimal"/>
      <w:suff w:val="space"/>
      <w:lvlText w:val="%1."/>
      <w:lvlJc w:val="left"/>
    </w:lvl>
  </w:abstractNum>
  <w:abstractNum w:abstractNumId="1468231028">
    <w:nsid w:val="57836D74"/>
    <w:multiLevelType w:val="singleLevel"/>
    <w:tmpl w:val="57836D74"/>
    <w:lvl w:ilvl="0" w:tentative="1">
      <w:start w:val="4"/>
      <w:numFmt w:val="decimal"/>
      <w:lvlText w:val="%1."/>
      <w:lvlJc w:val="left"/>
    </w:lvl>
  </w:abstractNum>
  <w:num w:numId="1">
    <w:abstractNumId w:val="1468231028"/>
  </w:num>
  <w:num w:numId="2">
    <w:abstractNumId w:val="1415475138"/>
  </w:num>
  <w:num w:numId="3">
    <w:abstractNumId w:val="1468230750"/>
  </w:num>
  <w:num w:numId="4">
    <w:abstractNumId w:val="1759280943"/>
  </w:num>
  <w:num w:numId="5">
    <w:abstractNumId w:val="317323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doNotUseMarginsForDrawingGridOrigin w:val="1"/>
  <w:drawingGridHorizontalOrigin w:val="1701"/>
  <w:drawingGridVerticalOrigin w:val="1984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A39"/>
    <w:rsid w:val="00013680"/>
    <w:rsid w:val="00034739"/>
    <w:rsid w:val="00041A98"/>
    <w:rsid w:val="000507D7"/>
    <w:rsid w:val="000661D8"/>
    <w:rsid w:val="0009048D"/>
    <w:rsid w:val="00094288"/>
    <w:rsid w:val="00094AE8"/>
    <w:rsid w:val="000A1E5E"/>
    <w:rsid w:val="000E0B2F"/>
    <w:rsid w:val="000F1A0F"/>
    <w:rsid w:val="000F7361"/>
    <w:rsid w:val="00150C1D"/>
    <w:rsid w:val="00173827"/>
    <w:rsid w:val="002136B2"/>
    <w:rsid w:val="002164FF"/>
    <w:rsid w:val="00234F80"/>
    <w:rsid w:val="002672E2"/>
    <w:rsid w:val="00275255"/>
    <w:rsid w:val="0028045F"/>
    <w:rsid w:val="002C6226"/>
    <w:rsid w:val="0036140B"/>
    <w:rsid w:val="003A0F72"/>
    <w:rsid w:val="003A5D5E"/>
    <w:rsid w:val="00467608"/>
    <w:rsid w:val="00470B70"/>
    <w:rsid w:val="004C4DCF"/>
    <w:rsid w:val="004C6FA3"/>
    <w:rsid w:val="004D1109"/>
    <w:rsid w:val="004E46D4"/>
    <w:rsid w:val="00503E21"/>
    <w:rsid w:val="00504E5E"/>
    <w:rsid w:val="00571863"/>
    <w:rsid w:val="00581C11"/>
    <w:rsid w:val="0059700A"/>
    <w:rsid w:val="005B1711"/>
    <w:rsid w:val="005B28AB"/>
    <w:rsid w:val="005C6F29"/>
    <w:rsid w:val="005F5B7F"/>
    <w:rsid w:val="006163A3"/>
    <w:rsid w:val="0063020C"/>
    <w:rsid w:val="006579B3"/>
    <w:rsid w:val="006722B2"/>
    <w:rsid w:val="00687AE0"/>
    <w:rsid w:val="00687E8C"/>
    <w:rsid w:val="006B0B8F"/>
    <w:rsid w:val="006D1C24"/>
    <w:rsid w:val="006D6EAE"/>
    <w:rsid w:val="00731489"/>
    <w:rsid w:val="00743B19"/>
    <w:rsid w:val="00746CA6"/>
    <w:rsid w:val="0077227D"/>
    <w:rsid w:val="00776859"/>
    <w:rsid w:val="007A7275"/>
    <w:rsid w:val="007B000F"/>
    <w:rsid w:val="007C519D"/>
    <w:rsid w:val="007E495A"/>
    <w:rsid w:val="007E7E5B"/>
    <w:rsid w:val="007F0503"/>
    <w:rsid w:val="00835489"/>
    <w:rsid w:val="008464E5"/>
    <w:rsid w:val="0088037F"/>
    <w:rsid w:val="0089773A"/>
    <w:rsid w:val="008C5B81"/>
    <w:rsid w:val="008D6653"/>
    <w:rsid w:val="008F7F4E"/>
    <w:rsid w:val="00932D6D"/>
    <w:rsid w:val="00935517"/>
    <w:rsid w:val="00943253"/>
    <w:rsid w:val="00943A85"/>
    <w:rsid w:val="009447E3"/>
    <w:rsid w:val="00960078"/>
    <w:rsid w:val="00966543"/>
    <w:rsid w:val="00992567"/>
    <w:rsid w:val="009C51DC"/>
    <w:rsid w:val="009E1697"/>
    <w:rsid w:val="00A34DDC"/>
    <w:rsid w:val="00A511C8"/>
    <w:rsid w:val="00A51360"/>
    <w:rsid w:val="00A61384"/>
    <w:rsid w:val="00A936F9"/>
    <w:rsid w:val="00AB76E6"/>
    <w:rsid w:val="00AC2A92"/>
    <w:rsid w:val="00AD49E4"/>
    <w:rsid w:val="00B10707"/>
    <w:rsid w:val="00B254BC"/>
    <w:rsid w:val="00B94A54"/>
    <w:rsid w:val="00BB5CF7"/>
    <w:rsid w:val="00BC4B17"/>
    <w:rsid w:val="00BE270C"/>
    <w:rsid w:val="00C00C98"/>
    <w:rsid w:val="00C11C39"/>
    <w:rsid w:val="00C206AC"/>
    <w:rsid w:val="00C22646"/>
    <w:rsid w:val="00C239CD"/>
    <w:rsid w:val="00C24A39"/>
    <w:rsid w:val="00C56C04"/>
    <w:rsid w:val="00C91CE9"/>
    <w:rsid w:val="00CA5933"/>
    <w:rsid w:val="00CB67C0"/>
    <w:rsid w:val="00CC1D1C"/>
    <w:rsid w:val="00CC6DF0"/>
    <w:rsid w:val="00CD596C"/>
    <w:rsid w:val="00CE4475"/>
    <w:rsid w:val="00CE4B70"/>
    <w:rsid w:val="00CE7156"/>
    <w:rsid w:val="00D11332"/>
    <w:rsid w:val="00D3662F"/>
    <w:rsid w:val="00D37C25"/>
    <w:rsid w:val="00D52B6A"/>
    <w:rsid w:val="00D70A60"/>
    <w:rsid w:val="00D86C13"/>
    <w:rsid w:val="00DC7FBB"/>
    <w:rsid w:val="00DF65C3"/>
    <w:rsid w:val="00DF7E7E"/>
    <w:rsid w:val="00E17A18"/>
    <w:rsid w:val="00E75000"/>
    <w:rsid w:val="00E92F1E"/>
    <w:rsid w:val="00F40E0D"/>
    <w:rsid w:val="00F64AE8"/>
    <w:rsid w:val="00F65A54"/>
    <w:rsid w:val="00F72149"/>
    <w:rsid w:val="00FA31E5"/>
    <w:rsid w:val="00FC43D3"/>
    <w:rsid w:val="00FC6F84"/>
    <w:rsid w:val="00FD77B0"/>
    <w:rsid w:val="024014CA"/>
    <w:rsid w:val="05097AD0"/>
    <w:rsid w:val="3338384A"/>
    <w:rsid w:val="335A36D7"/>
    <w:rsid w:val="406B7CC8"/>
    <w:rsid w:val="4C8635C9"/>
    <w:rsid w:val="56153049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Tahoma" w:hAnsi="Tahoma"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Tahoma" w:hAnsi="Tahoma"/>
      <w:b/>
    </w:rPr>
  </w:style>
  <w:style w:type="paragraph" w:styleId="4">
    <w:name w:val="heading 3"/>
    <w:basedOn w:val="1"/>
    <w:next w:val="1"/>
    <w:qFormat/>
    <w:uiPriority w:val="0"/>
    <w:pPr>
      <w:keepNext/>
      <w:ind w:firstLine="720"/>
      <w:outlineLvl w:val="2"/>
    </w:pPr>
    <w:rPr>
      <w:rFonts w:ascii="Tahoma" w:hAnsi="Tahoma"/>
      <w:b/>
      <w:sz w:val="18"/>
      <w:lang/>
    </w:rPr>
  </w:style>
  <w:style w:type="character" w:default="1" w:styleId="7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5">
    <w:name w:val="Body Text"/>
    <w:basedOn w:val="1"/>
    <w:uiPriority w:val="0"/>
    <w:rPr>
      <w:rFonts w:ascii="Tahoma" w:hAnsi="Tahoma"/>
      <w:b/>
      <w:i/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character" w:styleId="8">
    <w:name w:val="Hyperlink"/>
    <w:uiPriority w:val="0"/>
    <w:rPr>
      <w:color w:val="0000FF"/>
      <w:u w:val="single"/>
    </w:rPr>
  </w:style>
  <w:style w:type="table" w:styleId="10">
    <w:name w:val="Table Grid"/>
    <w:basedOn w:val="9"/>
    <w:uiPriority w:val="0"/>
    <w:tblPr>
      <w:tblStyle w:val="9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extDirection w:val="lrTb"/>
    </w:tcPr>
  </w:style>
  <w:style w:type="paragraph" w:styleId="11">
    <w:name w:val=""/>
    <w:basedOn w:val="1"/>
    <w:qFormat/>
    <w:uiPriority w:val="34"/>
    <w:pPr>
      <w:ind w:left="720"/>
    </w:pPr>
  </w:style>
  <w:style w:type="paragraph" w:styleId="12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paragraph" w:styleId="13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paragraph" w:customStyle="1" w:styleId="14">
    <w:name w:val="yiv130220350msonormal"/>
    <w:basedOn w:val="1"/>
    <w:uiPriority w:val="0"/>
    <w:rPr>
      <w:sz w:val="24"/>
      <w:szCs w:val="24"/>
    </w:rPr>
  </w:style>
  <w:style w:type="character" w:customStyle="1" w:styleId="15">
    <w:name w:val="btn clearfix split"/>
    <w:basedOn w:val="7"/>
    <w:uiPriority w:val="0"/>
  </w:style>
  <w:style w:type="character" w:customStyle="1" w:styleId="16">
    <w:name w:val="msearch"/>
    <w:basedOn w:val="7"/>
    <w:uiPriority w:val="0"/>
  </w:style>
  <w:style w:type="character" w:customStyle="1" w:styleId="17">
    <w:name w:val="btn clearfix"/>
    <w:basedOn w:val="7"/>
    <w:uiPriority w:val="0"/>
  </w:style>
  <w:style w:type="character" w:customStyle="1" w:styleId="18">
    <w:name w:val="offscreen"/>
    <w:basedOn w:val="7"/>
    <w:uiPriority w:val="0"/>
  </w:style>
  <w:style w:type="character" w:customStyle="1" w:styleId="19">
    <w:name w:val="yshortcuts"/>
    <w:basedOn w:val="7"/>
    <w:uiPriority w:val="0"/>
  </w:style>
  <w:style w:type="character" w:customStyle="1" w:styleId="20">
    <w:name w:val="btn clearfix bmenu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G.C.RAYULU &amp;ASSOCIATES</Company>
  <Pages>2</Pages>
  <Words>372</Words>
  <Characters>2124</Characters>
  <Lines>17</Lines>
  <Paragraphs>4</Paragraphs>
  <ScaleCrop>false</ScaleCrop>
  <LinksUpToDate>false</LinksUpToDate>
  <CharactersWithSpaces>2492</CharactersWithSpaces>
  <Application>WPS Office_10.1.0.5594_F1E327BC-269C-435d-A152-05C5408002CA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2016-06-30T05:18:00Z</dcterms:created>
  <dc:creator>G.C.RAYULU</dc:creator>
  <cp:lastModifiedBy>raghavender</cp:lastModifiedBy>
  <cp:lastPrinted>2012-07-25T07:10:00Z</cp:lastPrinted>
  <dcterms:modified xsi:type="dcterms:W3CDTF">2016-07-11T11:58:05Z</dcterms:modified>
  <dc:title>SUNKARA SATHEESH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1033-10.1.0.5594</vt:lpwstr>
  </property>
</Properties>
</file>