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i w:val="1"/>
          <w:sz w:val="42"/>
          <w:szCs w:val="42"/>
          <w:rtl w:val="0"/>
        </w:rPr>
        <w:t xml:space="preserve">2 - 1/4/2025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Based on the conversation, here are the key issues that were causing the system not to work as originally expected: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Key Configuration:</w:t>
        <w:br w:type="textWrapping"/>
      </w:r>
      <w:r w:rsidDel="00000000" w:rsidR="00000000" w:rsidRPr="00000000">
        <w:rPr>
          <w:rtl w:val="0"/>
        </w:rPr>
        <w:t xml:space="preserve"> The OpenAI API key wasn’t being correctly loaded—either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get_api_keys.py</w:t>
      </w:r>
      <w:r w:rsidDel="00000000" w:rsidR="00000000" w:rsidRPr="00000000">
        <w:rPr>
          <w:rtl w:val="0"/>
        </w:rPr>
        <w:t xml:space="preserve"> module or via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OPENAI_API_KEY</w:t>
      </w:r>
      <w:r w:rsidDel="00000000" w:rsidR="00000000" w:rsidRPr="00000000">
        <w:rPr>
          <w:rtl w:val="0"/>
        </w:rPr>
        <w:t xml:space="preserve"> environment variable. This misconfiguration led to immediate API call failures.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Missing or Inconsistent Parameter Verification:</w:t>
        <w:br w:type="textWrapping"/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Emil</w:t>
      </w:r>
      <w:r w:rsidDel="00000000" w:rsidR="00000000" w:rsidRPr="00000000">
        <w:rPr>
          <w:rtl w:val="0"/>
        </w:rPr>
        <w:t xml:space="preserve"> agent was missing the necessary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verify_parameters</w:t>
      </w:r>
      <w:r w:rsidDel="00000000" w:rsidR="00000000" w:rsidRPr="00000000">
        <w:rPr>
          <w:rtl w:val="0"/>
        </w:rPr>
        <w:t xml:space="preserve"> (and its async counterpart) methods. This absence caused errors like: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'Emil' object has no attribute 'verify_parameters'</w:t>
      </w:r>
      <w:r w:rsidDel="00000000" w:rsidR="00000000" w:rsidRPr="00000000">
        <w:rPr>
          <w:rtl w:val="0"/>
        </w:rPr>
        <w:t xml:space="preserve">"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"Missing required parameters: args, kwargs"</w:t>
        <w:br w:type="textWrapping"/>
        <w:t xml:space="preserve"> Without proper verification, the energy model tasks couldn’t gather the required inputs.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Async Workflow Discrepancies:</w:t>
        <w:br w:type="textWrapping"/>
      </w:r>
      <w:r w:rsidDel="00000000" w:rsidR="00000000" w:rsidRPr="00000000">
        <w:rPr>
          <w:rtl w:val="0"/>
        </w:rPr>
        <w:t xml:space="preserve"> There was a mismatch between synchronous and asynchronous method implementations. For example, functions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create_task_list_from_prompt_async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identify_multiple_intents_async</w:t>
      </w:r>
      <w:r w:rsidDel="00000000" w:rsidR="00000000" w:rsidRPr="00000000">
        <w:rPr>
          <w:rtl w:val="0"/>
        </w:rPr>
        <w:t xml:space="preserve"> weren’t consistently available or correctly integrated. This led to issues where the system didn’t prompt interactively as expected.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Interactive Parameter Collection Not Triggering:</w:t>
        <w:br w:type="textWrapping"/>
      </w:r>
      <w:r w:rsidDel="00000000" w:rsidR="00000000" w:rsidRPr="00000000">
        <w:rPr>
          <w:rtl w:val="0"/>
        </w:rPr>
        <w:t xml:space="preserve"> The previous (synchronous) implementation prompted the user to provide missing energy model parameters. In the async version, this interactive collection wasn’t occurring, meaning that when a prompt like "build a model" was received, the system defaulted to using empty parameters instead of asking the user for the missing details.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Categorization and Function Mapping Problems:</w:t>
        <w:br w:type="textWrapping"/>
      </w:r>
      <w:r w:rsidDel="00000000" w:rsidR="00000000" w:rsidRPr="00000000">
        <w:rPr>
          <w:rtl w:val="0"/>
        </w:rPr>
        <w:t xml:space="preserve"> Even though the CSV-based function map clearly defines an “Energy Model” category, the categorization logic (via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open_ai_categorisation_async</w:t>
      </w:r>
      <w:r w:rsidDel="00000000" w:rsidR="00000000" w:rsidRPr="00000000">
        <w:rPr>
          <w:rtl w:val="0"/>
        </w:rPr>
        <w:t xml:space="preserve">) sometimes did not select it. This discrepancy caused the system to misroute the task or fail to trigger the correct interactive parameter collection workflow.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Lack of Parameter Validation and Correction:</w:t>
        <w:br w:type="textWrapping"/>
      </w:r>
      <w:r w:rsidDel="00000000" w:rsidR="00000000" w:rsidRPr="00000000">
        <w:rPr>
          <w:rtl w:val="0"/>
        </w:rPr>
        <w:t xml:space="preserve"> Common issues like typos in energy model parameters (e.g., "finalnd" instead of "Finland" or "solatr" instead of "solar") weren’t being corrected. A validation function (such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validate_and_correct_energy_params</w:t>
      </w:r>
      <w:r w:rsidDel="00000000" w:rsidR="00000000" w:rsidRPr="00000000">
        <w:rPr>
          <w:rtl w:val="0"/>
        </w:rPr>
        <w:t xml:space="preserve">) was needed to handle these cases and ensure the parameters were properly formatted before processing.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of these issues contributed to the overall failure of the system to operate as intended, especially in handling the "build a model" task in an asynchronous context.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i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Things done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46"/>
          <w:szCs w:val="46"/>
          <w:rtl w:val="0"/>
        </w:rPr>
        <w:t xml:space="preserve">Understanding Asynchronous Programming in Your Agent System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Based on your code and test output, I can see you've implemented an asynchronous framework for your multi-agent system. Let me explain how asynchronous programming works and assess your implementation.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95gmcsmzjvof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How Asynchronous Programming Works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Asynchronous programming allows operations to execute concurrently without blocking the main program flow. This is particularly valuable for: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I/O-bound operations (network requests, file access)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Handling multiple operations simultaneously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Improving responsiveness in interactive applications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In Python, asynchronous programming is built around: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Coroutines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 def</w:t>
      </w:r>
      <w:r w:rsidDel="00000000" w:rsidR="00000000" w:rsidRPr="00000000">
        <w:rPr>
          <w:rtl w:val="0"/>
        </w:rPr>
        <w:t xml:space="preserve"> functions that can pause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await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Loop</w:t>
      </w:r>
      <w:r w:rsidDel="00000000" w:rsidR="00000000" w:rsidRPr="00000000">
        <w:rPr>
          <w:rtl w:val="0"/>
        </w:rPr>
        <w:t xml:space="preserve"> (manages scheduled coroutines)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 (units of work scheduled on the event loop)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Gather</w:t>
      </w:r>
      <w:r w:rsidDel="00000000" w:rsidR="00000000" w:rsidRPr="00000000">
        <w:rPr>
          <w:rtl w:val="0"/>
        </w:rPr>
        <w:t xml:space="preserve"> (runs multiple coroutines concurrently and waits for all to complete)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8adbqv6np9u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Your Asynchronous Implementation</w:t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You've built a solid foundation for asynchronous processing: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ehykpstmk84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Strengths: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Dual Mode Architecture</w:t>
      </w:r>
      <w:r w:rsidDel="00000000" w:rsidR="00000000" w:rsidRPr="00000000">
        <w:rPr>
          <w:rtl w:val="0"/>
        </w:rPr>
        <w:t xml:space="preserve">: You maintain both sync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main()</w:t>
      </w:r>
      <w:r w:rsidDel="00000000" w:rsidR="00000000" w:rsidRPr="00000000">
        <w:rPr>
          <w:rtl w:val="0"/>
        </w:rPr>
        <w:t xml:space="preserve">) and async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async_main()</w:t>
      </w:r>
      <w:r w:rsidDel="00000000" w:rsidR="00000000" w:rsidRPr="00000000">
        <w:rPr>
          <w:rtl w:val="0"/>
        </w:rPr>
        <w:t xml:space="preserve">) paths</w:t>
        <w:br w:type="textWrapping"/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b w:val="1"/>
          <w:rtl w:val="0"/>
        </w:rPr>
        <w:t xml:space="preserve">Parallel Prompt Processing</w:t>
      </w:r>
      <w:r w:rsidDel="00000000" w:rsidR="00000000" w:rsidRPr="00000000">
        <w:rPr>
          <w:rtl w:val="0"/>
        </w:rPr>
        <w:t xml:space="preserve">: You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asyncio.gather()</w:t>
      </w:r>
      <w:r w:rsidDel="00000000" w:rsidR="00000000" w:rsidRPr="00000000">
        <w:rPr>
          <w:rtl w:val="0"/>
        </w:rPr>
        <w:t xml:space="preserve"> to process multiple user prompts concurrently:</w:t>
        <w:br w:type="textWrapping"/>
        <w:br w:type="textWrapping"/>
        <w:t xml:space="preserve"> task_creation_coroutines = [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    nova.create_task_list_from_prompt_async(prompt) for prompt in prompts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all_task_lists = await asyncio.gather(*task_creation_coroutines)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Async Agent Methods</w:t>
      </w:r>
      <w:r w:rsidDel="00000000" w:rsidR="00000000" w:rsidRPr="00000000">
        <w:rPr>
          <w:rtl w:val="0"/>
        </w:rPr>
        <w:t xml:space="preserve">: Your agent classes have async versions of key methods: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handle_task_async()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verify_parameters_async()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identify_multiple_intents_async()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Thread-Safe Knowledge Base</w:t>
      </w:r>
      <w:r w:rsidDel="00000000" w:rsidR="00000000" w:rsidRPr="00000000">
        <w:rPr>
          <w:rtl w:val="0"/>
        </w:rPr>
        <w:t xml:space="preserve">: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KnowledgeBase</w:t>
      </w:r>
      <w:r w:rsidDel="00000000" w:rsidR="00000000" w:rsidRPr="00000000">
        <w:rPr>
          <w:rtl w:val="0"/>
        </w:rPr>
        <w:t xml:space="preserve"> class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asyncio.Lock()</w:t>
      </w:r>
      <w:r w:rsidDel="00000000" w:rsidR="00000000" w:rsidRPr="00000000">
        <w:rPr>
          <w:rtl w:val="0"/>
        </w:rPr>
        <w:t xml:space="preserve"> for thread safety in async operations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Async API Calls</w:t>
      </w:r>
      <w:r w:rsidDel="00000000" w:rsidR="00000000" w:rsidRPr="00000000">
        <w:rPr>
          <w:rtl w:val="0"/>
        </w:rPr>
        <w:t xml:space="preserve">: You've implemented async OpenAI API calls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run_open_ai_ns_async()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b14wpuhy9ah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Results Analysis</w:t>
      </w:r>
    </w:p>
    <w:p w:rsidR="00000000" w:rsidDel="00000000" w:rsidP="00000000" w:rsidRDefault="00000000" w:rsidRPr="00000000" w14:paraId="0000002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Your test with three prompts demonstrates partial concurrency: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Processing 3 prompts concurrently...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The system successfully processes three different prompts: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"What is 2 * 50" (math calculation)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"build a model" (energy model creation)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"What is 50% of 100" (another math calculation)</w:t>
      </w:r>
    </w:p>
    <w:p w:rsidR="00000000" w:rsidDel="00000000" w:rsidP="00000000" w:rsidRDefault="00000000" w:rsidRPr="00000000" w14:paraId="0000003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All three finish and return results, showing the async framework is functioning.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ihn546bxg227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Areas for Improvement</w:t>
      </w:r>
    </w:p>
    <w:p w:rsidR="00000000" w:rsidDel="00000000" w:rsidP="00000000" w:rsidRDefault="00000000" w:rsidRPr="00000000" w14:paraId="0000003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While your implementation is working, there are some limitations:</w:t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b w:val="1"/>
          <w:rtl w:val="0"/>
        </w:rPr>
        <w:t xml:space="preserve">Sequential Task Execution</w:t>
      </w:r>
      <w:r w:rsidDel="00000000" w:rsidR="00000000" w:rsidRPr="00000000">
        <w:rPr>
          <w:rtl w:val="0"/>
        </w:rPr>
        <w:t xml:space="preserve">: Within each prompt, tasks are processed sequentially rather than concurrently:</w:t>
        <w:br w:type="textWrapping"/>
        <w:br w:type="textWrapping"/>
        <w:t xml:space="preserve"> # Process each task in this prompt SEQUENTIALLY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  <w:t xml:space="preserve">for i, task in enumerate(task_list, 1):</w:t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  <w:t xml:space="preserve">    # ...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b w:val="1"/>
          <w:rtl w:val="0"/>
        </w:rPr>
        <w:t xml:space="preserve">Blocking User Input</w:t>
      </w:r>
      <w:r w:rsidDel="00000000" w:rsidR="00000000" w:rsidRPr="00000000">
        <w:rPr>
          <w:rtl w:val="0"/>
        </w:rPr>
        <w:t xml:space="preserve">: The interactive input for the energy model parameters blocks the event loop:</w:t>
        <w:br w:type="textWrapping"/>
        <w:br w:type="textWrapping"/>
        <w:t xml:space="preserve"> Nova: Could you please tell me which type of energy generation...</w:t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  <w:t xml:space="preserve">&gt; bio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This creates a synchronous barrier in your otherwise async flow.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Mixed Async/Sync Functions</w:t>
      </w:r>
      <w:r w:rsidDel="00000000" w:rsidR="00000000" w:rsidRPr="00000000">
        <w:rPr>
          <w:rtl w:val="0"/>
        </w:rPr>
        <w:t xml:space="preserve">: Some functions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process_emil_request</w:t>
      </w:r>
      <w:r w:rsidDel="00000000" w:rsidR="00000000" w:rsidRPr="00000000">
        <w:rPr>
          <w:rtl w:val="0"/>
        </w:rPr>
        <w:t xml:space="preserve"> are still synchronous, which can block the event loop when called from async functions.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Per-Call API Sessions</w:t>
      </w:r>
      <w:r w:rsidDel="00000000" w:rsidR="00000000" w:rsidRPr="00000000">
        <w:rPr>
          <w:rtl w:val="0"/>
        </w:rPr>
        <w:t xml:space="preserve">: Each API call creates a new session, which is less efficient than reusing sessions.</w:t>
        <w:br w:type="textWrapping"/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t1v68giz5u7z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How Close Are You?</w:t>
      </w:r>
    </w:p>
    <w:p w:rsidR="00000000" w:rsidDel="00000000" w:rsidP="00000000" w:rsidRDefault="00000000" w:rsidRPr="00000000" w14:paraId="0000003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Your implementation is approximately 70-80% of the way to a fully asynchronous system. You've: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Successfully implemented the framework for async processing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Made most key components async-compatible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Demonstrated concurrent processing of multiple prompts</w:t>
      </w:r>
    </w:p>
    <w:p w:rsidR="00000000" w:rsidDel="00000000" w:rsidP="00000000" w:rsidRDefault="00000000" w:rsidRPr="00000000" w14:paraId="0000004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The main limitations are: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Interactive user input creating synchronous points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Sequential task processing within each prompt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Some remaining synchronous functions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dj9e3zurxlz7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Recommendations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Consider using a message queue for user interactions to avoid blocking</w:t>
        <w:br w:type="textWrapping"/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  <w:t xml:space="preserve">Make task processing within a prompt concurrent where possible:</w:t>
        <w:br w:type="textWrapping"/>
        <w:br w:type="textWrapping"/>
        <w:t xml:space="preserve"> # Process tasks in a prompt concurrently</w:t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  <w:t xml:space="preserve">task_coroutines = [agent.handle_task_async(task) for task in tasks]</w:t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  <w:t xml:space="preserve">results = await asyncio.gather(*task_coroutines)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the async conversion of remaining synchronous functions</w:t>
        <w:br w:type="textWrapping"/>
      </w:r>
    </w:p>
    <w:p w:rsidR="00000000" w:rsidDel="00000000" w:rsidP="00000000" w:rsidRDefault="00000000" w:rsidRPr="00000000" w14:paraId="0000004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Overall, you've built a solid async framework that works well for concurrent prompt processing. The remaining limitations are common challenges in interactive agent systems and would require more advanced techniques to overcome.</w:t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  <w:t xml:space="preserve">Current Flow</w:t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85pl56h0gir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Complete Flow Breakdown of Your Asynchronous Agent System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is a detailed breakdown of your agent system's architecture and execution flow, including file relationships, code mappings, and the processing sequence.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5f5ghg4hikw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Key Files and Their Roles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26.261980830671"/>
        <w:gridCol w:w="1679.61661341853"/>
        <w:gridCol w:w="4954.121405750799"/>
        <w:tblGridChange w:id="0">
          <w:tblGrid>
            <w:gridCol w:w="2726.261980830671"/>
            <w:gridCol w:w="1679.61661341853"/>
            <w:gridCol w:w="4954.121405750799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Components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main.py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Entry 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main()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async_main()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process_prompt_tasks()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base_agent.py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Base agent 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BaseAgent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handle_task()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handle_task_async()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nova.py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Primary coordinator agent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Nova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create_task_list_from_prompt_async()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identify_multiple_intents_async()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emil.py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Energy modeling agent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Emil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verify_parameters_async()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handle_task_async()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ivan.py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Python script generation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Ivan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handle_task_async()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lola.py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Report writing agent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Lola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handle_task_async()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knowledge_base.py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Data storage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KnowledgeBase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set_item_async()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get_item_async()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task_manager.py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Task definition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add_subtask()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mark_completed()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functions_registery.py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Available functions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process_emil_request()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build_plexos_model()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create_comprehensive_model()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open_ai_utils.py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OpenAI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run_open_ai_ns_async()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open_ai_categorisation_async()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do_maths.py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Math calculation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do_maths()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general_knowledge.py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General Q&amp;A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answer_general_question()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csv_function_mapper.py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CSV to function mapping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FunctionMapLoader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load_function_map()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function_logger.py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Logging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log_function_call</w:t>
            </w:r>
            <w:r w:rsidDel="00000000" w:rsidR="00000000" w:rsidRPr="00000000">
              <w:rPr>
                <w:rtl w:val="0"/>
              </w:rPr>
              <w:t xml:space="preserve"> decorator</w:t>
            </w:r>
          </w:p>
        </w:tc>
      </w:tr>
    </w:tbl>
    <w:p w:rsidR="00000000" w:rsidDel="00000000" w:rsidP="00000000" w:rsidRDefault="00000000" w:rsidRPr="00000000" w14:paraId="0000008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txl7w8268al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Asynchronous Execution Flow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baxqzk48s7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Program Initialization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 main.py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if USE_ASYNC_MODE: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asyncio.run(async_main())  # Asynchronous entry point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gm2yl2fwapp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Function Registration and Agent Setup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 main.py -&gt; async_main()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function_loader = FunctionMapLoader()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function_loader.register_functions({...})  # Register available functions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nova_functions = function_loader.load_function_map("Nova")  # Load from CSV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emil_functions = function_loader.load_function_map("Emil")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 Initialize agents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nova = Nova("Nova", kb, nova_functions)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emil = Emil("Emil", kb, emil_functions)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 Map of agents for easy lookup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agents = {"Nova": nova, "Emil": emil, "Ivan": ivan, "Lola": lola}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72s22mmilgc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Prompt Collection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 main.py -&gt; async_main()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prompts = []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user_input = input("&gt; ")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if user_input.lower() == 'done':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prompts.append(user_input)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5hw0pol9h0b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Concurrent Task Creation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 main.py -&gt; async_main()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task_creation_coroutines = [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nova.create_task_list_from_prompt_async(prompt) for prompt in prompts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all_task_lists = await asyncio.gather(*task_creation_coroutines)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yxoi87otliu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Parallel Prompt Processing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 main.py -&gt; async_main()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processing_coroutines = []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for prompt_idx, task_list in enumerate(all_task_lists):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processing_coroutines.append(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process_prompt_tasks(prompt_idx, prompts[prompt_idx], task_list, agents, kb)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all_results = await asyncio.gather(*processing_coroutines)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0zyaexr6o0e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Detailed Flow for a Single Prompt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Let's trace a specific prompt: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"build a model"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b w:val="1"/>
          <w:rtl w:val="0"/>
        </w:rPr>
        <w:t xml:space="preserve">Intent Identification</w:t>
        <w:br w:type="textWrapping"/>
        <w:br w:type="textWrapping"/>
      </w:r>
      <w:r w:rsidDel="00000000" w:rsidR="00000000" w:rsidRPr="00000000">
        <w:rPr>
          <w:rtl w:val="0"/>
        </w:rPr>
        <w:t xml:space="preserve"> # nova.py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multiple_intents = await self.identify_multiple_intents_async(prompt)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 Uses OpenAI API to analyze if the prompt contains multiple requests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b w:val="1"/>
          <w:rtl w:val="0"/>
        </w:rPr>
        <w:t xml:space="preserve">Intent Categorization</w:t>
        <w:br w:type="textWrapping"/>
        <w:br w:type="textWrapping"/>
      </w:r>
      <w:r w:rsidDel="00000000" w:rsidR="00000000" w:rsidRPr="00000000">
        <w:rPr>
          <w:rtl w:val="0"/>
        </w:rPr>
        <w:t xml:space="preserve"> # nova.py -&gt; create_task_list_from_prompt_async()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category = await open_ai_categorisation_async(intent_text, csv_path)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 "build a model" -&gt; "Energy Model"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b w:val="1"/>
          <w:rtl w:val="0"/>
        </w:rPr>
        <w:t xml:space="preserve">Task Creation</w:t>
        <w:br w:type="textWrapping"/>
        <w:br w:type="textWrapping"/>
      </w:r>
      <w:r w:rsidDel="00000000" w:rsidR="00000000" w:rsidRPr="00000000">
        <w:rPr>
          <w:rtl w:val="0"/>
        </w:rPr>
        <w:t xml:space="preserve"> # nova.py -&gt; create_task_for_category()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 For "Energy Model" category: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target_agent = "Emil"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function_name = "process_emil_request"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task_args = {"prompt": intent_text}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b w:val="1"/>
          <w:rtl w:val="0"/>
        </w:rPr>
        <w:t xml:space="preserve">Parameter Collection</w:t>
        <w:br w:type="textWrapping"/>
        <w:br w:type="textWrapping"/>
      </w:r>
      <w:r w:rsidDel="00000000" w:rsidR="00000000" w:rsidRPr="00000000">
        <w:rPr>
          <w:rtl w:val="0"/>
        </w:rPr>
        <w:t xml:space="preserve"> # nova.py -&gt; get_energy_parameters_from_user_async()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 Collects location, generation type, and energy carrier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question = await run_open_ai_ns_async(prompt, context)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user_response = await asyncio.to_thread(input, "&gt; ")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b w:val="1"/>
          <w:rtl w:val="0"/>
        </w:rPr>
        <w:t xml:space="preserve">Task Delegation to Emil</w:t>
        <w:br w:type="textWrapping"/>
        <w:br w:type="textWrapping"/>
      </w:r>
      <w:r w:rsidDel="00000000" w:rsidR="00000000" w:rsidRPr="00000000">
        <w:rPr>
          <w:rtl w:val="0"/>
        </w:rPr>
        <w:t xml:space="preserve"> # main.py -&gt; process_prompt_tasks()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agent = agents.get(task.agent)  # Gets Emil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await agent.handle_task_async(task)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b w:val="1"/>
          <w:rtl w:val="0"/>
        </w:rPr>
        <w:t xml:space="preserve">Parameter Verification</w:t>
        <w:br w:type="textWrapping"/>
        <w:br w:type="textWrapping"/>
      </w:r>
      <w:r w:rsidDel="00000000" w:rsidR="00000000" w:rsidRPr="00000000">
        <w:rPr>
          <w:rtl w:val="0"/>
        </w:rPr>
        <w:t xml:space="preserve"> # emil.py -&gt; handle_task_async()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verification = await self.verify_parameters_async(task.function_name, task.args)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b w:val="1"/>
          <w:rtl w:val="0"/>
        </w:rPr>
        <w:t xml:space="preserve">Model Creation</w:t>
        <w:br w:type="textWrapping"/>
        <w:br w:type="textWrapping"/>
      </w:r>
      <w:r w:rsidDel="00000000" w:rsidR="00000000" w:rsidRPr="00000000">
        <w:rPr>
          <w:rtl w:val="0"/>
        </w:rPr>
        <w:t xml:space="preserve"> # emil.py -&gt; handle_task_async()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 Calls process_emil_request in a thread pool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result = await asyncio.to_thread(func, self.kb, **task_args)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 functions_registery.py -&gt; process_emil_request()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# Creates comprehensive model with parameters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result = create_comprehensive_model(locations, generation_types, carriers)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b w:val="1"/>
          <w:rtl w:val="0"/>
        </w:rPr>
        <w:t xml:space="preserve">Result Storage</w:t>
        <w:br w:type="textWrapping"/>
        <w:br w:type="textWrapping"/>
      </w:r>
      <w:r w:rsidDel="00000000" w:rsidR="00000000" w:rsidRPr="00000000">
        <w:rPr>
          <w:rtl w:val="0"/>
        </w:rPr>
        <w:t xml:space="preserve"> # emil.py -&gt; handle_task_async()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task.result = result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await self.kb.set_item_async("emil_formatted_result", formatted_result)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await self.kb.set_item_async("emil_result", result)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dxvm0d5jfdg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Flow for a Math Calculation Prompt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"What is 2 * 50":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Categorized as "do_maths"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open_ai_categorisation_async()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Delegated to Nova's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do_maths</w:t>
      </w:r>
      <w:r w:rsidDel="00000000" w:rsidR="00000000" w:rsidRPr="00000000">
        <w:rPr>
          <w:rtl w:val="0"/>
        </w:rPr>
        <w:t xml:space="preserve"> function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Result calculated and stored in the knowledge base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Displayed to user: "The result of 2.0 * 50.0 is 100.0"</w:t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w747zixml41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Async vs. Sync Implementation Mapping</w:t>
      </w:r>
    </w:p>
    <w:tbl>
      <w:tblPr>
        <w:tblStyle w:val="Table2"/>
        <w:tblW w:w="75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40"/>
        <w:gridCol w:w="4085"/>
        <w:tblGridChange w:id="0">
          <w:tblGrid>
            <w:gridCol w:w="3440"/>
            <w:gridCol w:w="40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Synchronous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Asynchronous Equivalent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main()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async_main()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handle_task()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handle_task_async()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ask_user_for_missing_args()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ask_user_for_missing_args_async()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create_task_list_from_prompt()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create_task_list_from_prompt_async()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identify_multiple_intents()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identify_multiple_intents_async()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verify_parameters()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verify_parameters_async()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kb.set_item()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kb.set_item_async()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run_open_ai_ns()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run_open_ai_ns_async()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67lghmxe5cd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Execution Model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system uses a hybrid approach:</w:t>
      </w:r>
    </w:p>
    <w:p w:rsidR="00000000" w:rsidDel="00000000" w:rsidP="00000000" w:rsidRDefault="00000000" w:rsidRPr="00000000" w14:paraId="000000F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Parallel Across Prompts</w:t>
      </w:r>
      <w:r w:rsidDel="00000000" w:rsidR="00000000" w:rsidRPr="00000000">
        <w:rPr>
          <w:rtl w:val="0"/>
        </w:rPr>
        <w:t xml:space="preserve">: Different user prompts are processed concurrently</w:t>
      </w:r>
    </w:p>
    <w:p w:rsidR="00000000" w:rsidDel="00000000" w:rsidP="00000000" w:rsidRDefault="00000000" w:rsidRPr="00000000" w14:paraId="000000F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Sequential Within Prompts</w:t>
      </w:r>
      <w:r w:rsidDel="00000000" w:rsidR="00000000" w:rsidRPr="00000000">
        <w:rPr>
          <w:rtl w:val="0"/>
        </w:rPr>
        <w:t xml:space="preserve">: Tasks within a single prompt are processed sequentially</w:t>
      </w:r>
    </w:p>
    <w:p w:rsidR="00000000" w:rsidDel="00000000" w:rsidP="00000000" w:rsidRDefault="00000000" w:rsidRPr="00000000" w14:paraId="000000F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Thread Pool for Blocking Calls</w:t>
      </w:r>
      <w:r w:rsidDel="00000000" w:rsidR="00000000" w:rsidRPr="00000000">
        <w:rPr>
          <w:rtl w:val="0"/>
        </w:rPr>
        <w:t xml:space="preserve">: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asyncio.to_thread()</w:t>
      </w:r>
      <w:r w:rsidDel="00000000" w:rsidR="00000000" w:rsidRPr="00000000">
        <w:rPr>
          <w:rtl w:val="0"/>
        </w:rPr>
        <w:t xml:space="preserve"> to run blocking functions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visualized as: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Prompt 1 ──&gt; Task 1.1 ─&gt; Task 1.2 ─&gt; Task 1.3 ─┐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                           │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Prompt 2 ──&gt; Task 2.1 ─&gt; Task 2.2 ─────────────┼─&gt; Results Gathering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                           │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Prompt 3 ──&gt; Task 3.1 ─────────────────────────┘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output in your test case shows this flow in action, with three prompts being processed concurrently, but the tasks within each prompt (especially for "build a model" which required user input) being processed sequentially.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152D69AF9A34DB1A686B136BEB8F3" ma:contentTypeVersion="12" ma:contentTypeDescription="Create a new document." ma:contentTypeScope="" ma:versionID="f8f84477ab085864c270d0522f9080a1">
  <xsd:schema xmlns:xsd="http://www.w3.org/2001/XMLSchema" xmlns:xs="http://www.w3.org/2001/XMLSchema" xmlns:p="http://schemas.microsoft.com/office/2006/metadata/properties" xmlns:ns2="67da9dd3-f3ac-48d2-809f-48a440e0de2a" xmlns:ns3="78c25100-d5e4-4590-aeed-86e7a9d444b1" targetNamespace="http://schemas.microsoft.com/office/2006/metadata/properties" ma:root="true" ma:fieldsID="a7c9945924f3b9ee1671fc5b8f905c5d" ns2:_="" ns3:_="">
    <xsd:import namespace="67da9dd3-f3ac-48d2-809f-48a440e0de2a"/>
    <xsd:import namespace="78c25100-d5e4-4590-aeed-86e7a9d444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a9dd3-f3ac-48d2-809f-48a440e0d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c4d5774-2180-43d4-b442-5792784493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c25100-d5e4-4590-aeed-86e7a9d444b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5a01d3e-1003-4901-9e6f-f065782f05bf}" ma:internalName="TaxCatchAll" ma:showField="CatchAllData" ma:web="78c25100-d5e4-4590-aeed-86e7a9d444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c25100-d5e4-4590-aeed-86e7a9d444b1" xsi:nil="true"/>
    <lcf76f155ced4ddcb4097134ff3c332f xmlns="67da9dd3-f3ac-48d2-809f-48a440e0de2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E7A8D47-7907-4FC6-A732-DF51A0CD33C4}"/>
</file>

<file path=customXml/itemProps2.xml><?xml version="1.0" encoding="utf-8"?>
<ds:datastoreItem xmlns:ds="http://schemas.openxmlformats.org/officeDocument/2006/customXml" ds:itemID="{CC9165B9-A2AA-4AF8-B329-085479310230}"/>
</file>

<file path=customXml/itemProps3.xml><?xml version="1.0" encoding="utf-8"?>
<ds:datastoreItem xmlns:ds="http://schemas.openxmlformats.org/officeDocument/2006/customXml" ds:itemID="{7316306D-F1CB-4812-B183-3C60F6BE4FE1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0x010100E7F152D69AF9A34DB1A686B136BEB8F3</vt:lpwstr>
  </property>
</Properties>
</file>