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308C" w14:textId="77777777" w:rsidR="00693549" w:rsidRDefault="005A1737">
      <w:pPr>
        <w:spacing w:after="80"/>
      </w:pPr>
      <w:r>
        <w:rPr>
          <w:b/>
          <w:bCs/>
          <w:color w:val="2E74B5"/>
        </w:rPr>
        <w:t>연구계획서</w:t>
      </w:r>
    </w:p>
    <w:p w14:paraId="504B07F4" w14:textId="699118FB" w:rsidR="0084324E" w:rsidRDefault="0084324E">
      <w:pPr>
        <w:spacing w:after="300"/>
        <w:rPr>
          <w:b/>
          <w:bCs/>
          <w:color w:val="1F3864"/>
          <w:sz w:val="34"/>
          <w:szCs w:val="34"/>
        </w:rPr>
      </w:pPr>
      <w:r w:rsidRPr="0084324E">
        <w:rPr>
          <w:b/>
          <w:bCs/>
          <w:color w:val="1F3864"/>
          <w:sz w:val="34"/>
          <w:szCs w:val="34"/>
        </w:rPr>
        <w:t>저비용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proofErr w:type="spellStart"/>
      <w:r w:rsidRPr="0084324E">
        <w:rPr>
          <w:b/>
          <w:bCs/>
          <w:color w:val="1F3864"/>
          <w:sz w:val="34"/>
          <w:szCs w:val="34"/>
        </w:rPr>
        <w:t>비접촉</w:t>
      </w:r>
      <w:proofErr w:type="spellEnd"/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비전</w:t>
      </w:r>
      <w:r w:rsidRPr="0084324E">
        <w:rPr>
          <w:b/>
          <w:bCs/>
          <w:color w:val="1F3864"/>
          <w:sz w:val="34"/>
          <w:szCs w:val="34"/>
        </w:rPr>
        <w:t xml:space="preserve"> AI </w:t>
      </w:r>
      <w:r w:rsidRPr="0084324E">
        <w:rPr>
          <w:b/>
          <w:bCs/>
          <w:color w:val="1F3864"/>
          <w:sz w:val="34"/>
          <w:szCs w:val="34"/>
        </w:rPr>
        <w:t>및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proofErr w:type="spellStart"/>
      <w:r w:rsidRPr="0084324E">
        <w:rPr>
          <w:b/>
          <w:bCs/>
          <w:color w:val="1F3864"/>
          <w:sz w:val="34"/>
          <w:szCs w:val="34"/>
        </w:rPr>
        <w:t>공압</w:t>
      </w:r>
      <w:proofErr w:type="spellEnd"/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마스터</w:t>
      </w:r>
      <w:r w:rsidRPr="0084324E">
        <w:rPr>
          <w:b/>
          <w:bCs/>
          <w:color w:val="1F3864"/>
          <w:sz w:val="34"/>
          <w:szCs w:val="34"/>
        </w:rPr>
        <w:t>-</w:t>
      </w:r>
      <w:proofErr w:type="spellStart"/>
      <w:r w:rsidRPr="0084324E">
        <w:rPr>
          <w:b/>
          <w:bCs/>
          <w:color w:val="1F3864"/>
          <w:sz w:val="34"/>
          <w:szCs w:val="34"/>
        </w:rPr>
        <w:t>슬레이브</w:t>
      </w:r>
      <w:proofErr w:type="spellEnd"/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글러브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기반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="00695636">
        <w:rPr>
          <w:rFonts w:hint="eastAsia"/>
          <w:b/>
          <w:bCs/>
          <w:color w:val="1F3864"/>
          <w:sz w:val="34"/>
          <w:szCs w:val="34"/>
        </w:rPr>
        <w:t xml:space="preserve">   </w:t>
      </w:r>
      <w:r w:rsidRPr="0084324E">
        <w:rPr>
          <w:b/>
          <w:bCs/>
          <w:color w:val="1F3864"/>
          <w:sz w:val="34"/>
          <w:szCs w:val="34"/>
        </w:rPr>
        <w:t>뇌졸중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수부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기능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정량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평가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및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proofErr w:type="spellStart"/>
      <w:r w:rsidRPr="0084324E">
        <w:rPr>
          <w:b/>
          <w:bCs/>
          <w:color w:val="1F3864"/>
          <w:sz w:val="34"/>
          <w:szCs w:val="34"/>
        </w:rPr>
        <w:t>미러테라피</w:t>
      </w:r>
      <w:proofErr w:type="spellEnd"/>
      <w:r w:rsidRPr="0084324E">
        <w:rPr>
          <w:b/>
          <w:bCs/>
          <w:color w:val="1F3864"/>
          <w:sz w:val="34"/>
          <w:szCs w:val="34"/>
        </w:rPr>
        <w:t xml:space="preserve"> </w:t>
      </w:r>
      <w:proofErr w:type="spellStart"/>
      <w:r w:rsidRPr="0084324E">
        <w:rPr>
          <w:b/>
          <w:bCs/>
          <w:color w:val="1F3864"/>
          <w:sz w:val="34"/>
          <w:szCs w:val="34"/>
        </w:rPr>
        <w:t>폐루프</w:t>
      </w:r>
      <w:proofErr w:type="spellEnd"/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재활</w:t>
      </w:r>
      <w:r w:rsidRPr="0084324E">
        <w:rPr>
          <w:b/>
          <w:bCs/>
          <w:color w:val="1F3864"/>
          <w:sz w:val="34"/>
          <w:szCs w:val="34"/>
        </w:rPr>
        <w:t xml:space="preserve"> </w:t>
      </w:r>
      <w:r w:rsidRPr="0084324E">
        <w:rPr>
          <w:b/>
          <w:bCs/>
          <w:color w:val="1F3864"/>
          <w:sz w:val="34"/>
          <w:szCs w:val="34"/>
        </w:rPr>
        <w:t>시스템</w:t>
      </w:r>
    </w:p>
    <w:p w14:paraId="61878BFE" w14:textId="3E4F8E87" w:rsidR="00693549" w:rsidRDefault="005A1737">
      <w:pPr>
        <w:spacing w:after="300"/>
      </w:pPr>
      <w:r>
        <w:rPr>
          <w:color w:val="595959"/>
          <w:sz w:val="19"/>
          <w:szCs w:val="19"/>
        </w:rPr>
        <w:t>작성일</w:t>
      </w:r>
      <w:r>
        <w:rPr>
          <w:color w:val="595959"/>
          <w:sz w:val="19"/>
          <w:szCs w:val="19"/>
        </w:rPr>
        <w:t>: 2026</w:t>
      </w:r>
      <w:r>
        <w:rPr>
          <w:color w:val="595959"/>
          <w:sz w:val="19"/>
          <w:szCs w:val="19"/>
        </w:rPr>
        <w:t>년</w:t>
      </w:r>
      <w:r>
        <w:rPr>
          <w:color w:val="595959"/>
          <w:sz w:val="19"/>
          <w:szCs w:val="19"/>
        </w:rPr>
        <w:t xml:space="preserve"> </w:t>
      </w:r>
      <w:r w:rsidR="0084324E">
        <w:rPr>
          <w:rFonts w:hint="eastAsia"/>
          <w:color w:val="595959"/>
          <w:sz w:val="19"/>
          <w:szCs w:val="19"/>
        </w:rPr>
        <w:t>9</w:t>
      </w:r>
      <w:r w:rsidR="0084324E">
        <w:rPr>
          <w:rFonts w:hint="eastAsia"/>
          <w:color w:val="595959"/>
          <w:sz w:val="19"/>
          <w:szCs w:val="19"/>
        </w:rPr>
        <w:t>월</w:t>
      </w:r>
      <w:r w:rsidR="0084324E">
        <w:rPr>
          <w:rFonts w:hint="eastAsia"/>
          <w:color w:val="595959"/>
          <w:sz w:val="19"/>
          <w:szCs w:val="19"/>
        </w:rPr>
        <w:t xml:space="preserve"> 2</w:t>
      </w:r>
      <w:proofErr w:type="gramStart"/>
      <w:r>
        <w:rPr>
          <w:color w:val="595959"/>
          <w:sz w:val="19"/>
          <w:szCs w:val="19"/>
        </w:rPr>
        <w:t>일</w:t>
      </w:r>
      <w:r>
        <w:rPr>
          <w:color w:val="595959"/>
          <w:sz w:val="19"/>
          <w:szCs w:val="19"/>
        </w:rPr>
        <w:t xml:space="preserve">  |</w:t>
      </w:r>
      <w:proofErr w:type="gramEnd"/>
      <w:r>
        <w:rPr>
          <w:color w:val="595959"/>
          <w:sz w:val="19"/>
          <w:szCs w:val="19"/>
        </w:rPr>
        <w:t xml:space="preserve">  </w:t>
      </w:r>
      <w:r>
        <w:rPr>
          <w:color w:val="595959"/>
          <w:sz w:val="19"/>
          <w:szCs w:val="19"/>
        </w:rPr>
        <w:t>한동대학교</w:t>
      </w:r>
      <w:r>
        <w:rPr>
          <w:color w:val="595959"/>
          <w:sz w:val="19"/>
          <w:szCs w:val="19"/>
        </w:rPr>
        <w:t xml:space="preserve"> </w:t>
      </w:r>
      <w:proofErr w:type="gramStart"/>
      <w:r>
        <w:rPr>
          <w:color w:val="595959"/>
          <w:sz w:val="19"/>
          <w:szCs w:val="19"/>
        </w:rPr>
        <w:t>기계제어공학</w:t>
      </w:r>
      <w:r>
        <w:rPr>
          <w:color w:val="595959"/>
          <w:sz w:val="19"/>
          <w:szCs w:val="19"/>
        </w:rPr>
        <w:t xml:space="preserve"> /</w:t>
      </w:r>
      <w:proofErr w:type="gramEnd"/>
      <w:r>
        <w:rPr>
          <w:color w:val="595959"/>
          <w:sz w:val="19"/>
          <w:szCs w:val="19"/>
        </w:rPr>
        <w:t xml:space="preserve"> Human Robotics Lab</w:t>
      </w:r>
    </w:p>
    <w:p w14:paraId="281270C2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1.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배경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필요성</w:t>
      </w:r>
    </w:p>
    <w:p w14:paraId="667C8204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1.1 </w:t>
      </w:r>
      <w:r>
        <w:rPr>
          <w:b/>
          <w:bCs/>
          <w:sz w:val="23"/>
          <w:szCs w:val="23"/>
        </w:rPr>
        <w:t>기존</w:t>
      </w:r>
      <w:r>
        <w:rPr>
          <w:b/>
          <w:bCs/>
          <w:sz w:val="23"/>
          <w:szCs w:val="23"/>
        </w:rPr>
        <w:t xml:space="preserve"> Mirror Therapy</w:t>
      </w:r>
      <w:r>
        <w:rPr>
          <w:b/>
          <w:bCs/>
          <w:sz w:val="23"/>
          <w:szCs w:val="23"/>
        </w:rPr>
        <w:t>의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한계</w:t>
      </w:r>
    </w:p>
    <w:p w14:paraId="5D8CDCED" w14:textId="77777777" w:rsidR="00B520A9" w:rsidRPr="00B520A9" w:rsidRDefault="00B520A9" w:rsidP="00B520A9">
      <w:pPr>
        <w:pStyle w:val="2"/>
        <w:spacing w:before="220" w:after="110"/>
        <w:rPr>
          <w:color w:val="auto"/>
          <w:sz w:val="20"/>
          <w:szCs w:val="20"/>
        </w:rPr>
      </w:pPr>
      <w:r w:rsidRPr="00B520A9">
        <w:rPr>
          <w:rFonts w:hint="eastAsia"/>
          <w:color w:val="auto"/>
          <w:sz w:val="20"/>
          <w:szCs w:val="20"/>
        </w:rPr>
        <w:t>시각</w:t>
      </w:r>
      <w:r w:rsidRPr="00B520A9">
        <w:rPr>
          <w:rFonts w:hint="eastAsia"/>
          <w:color w:val="auto"/>
          <w:sz w:val="20"/>
          <w:szCs w:val="20"/>
        </w:rPr>
        <w:t>-</w:t>
      </w:r>
      <w:proofErr w:type="spellStart"/>
      <w:r w:rsidRPr="00B520A9">
        <w:rPr>
          <w:rFonts w:hint="eastAsia"/>
          <w:color w:val="auto"/>
          <w:sz w:val="20"/>
          <w:szCs w:val="20"/>
        </w:rPr>
        <w:t>체성감각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불일치</w:t>
      </w:r>
      <w:r w:rsidRPr="00B520A9">
        <w:rPr>
          <w:rFonts w:hint="eastAsia"/>
          <w:color w:val="auto"/>
          <w:sz w:val="20"/>
          <w:szCs w:val="20"/>
        </w:rPr>
        <w:t xml:space="preserve">: </w:t>
      </w:r>
      <w:r w:rsidRPr="00B520A9">
        <w:rPr>
          <w:rFonts w:hint="eastAsia"/>
          <w:color w:val="auto"/>
          <w:sz w:val="20"/>
          <w:szCs w:val="20"/>
        </w:rPr>
        <w:t>전통적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거울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치료는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거울을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통해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B520A9">
        <w:rPr>
          <w:rFonts w:hint="eastAsia"/>
          <w:color w:val="auto"/>
          <w:sz w:val="20"/>
          <w:szCs w:val="20"/>
        </w:rPr>
        <w:t>건측의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움직임을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환측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위치에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시각적으로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보여줌으로써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뇌의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B520A9">
        <w:rPr>
          <w:rFonts w:hint="eastAsia"/>
          <w:color w:val="auto"/>
          <w:sz w:val="20"/>
          <w:szCs w:val="20"/>
        </w:rPr>
        <w:t>거울뉴런시스템</w:t>
      </w:r>
      <w:proofErr w:type="spellEnd"/>
      <w:r w:rsidRPr="00B520A9">
        <w:rPr>
          <w:rFonts w:hint="eastAsia"/>
          <w:color w:val="auto"/>
          <w:sz w:val="20"/>
          <w:szCs w:val="20"/>
        </w:rPr>
        <w:t>(MNS)</w:t>
      </w:r>
      <w:r w:rsidRPr="00B520A9">
        <w:rPr>
          <w:rFonts w:hint="eastAsia"/>
          <w:color w:val="auto"/>
          <w:sz w:val="20"/>
          <w:szCs w:val="20"/>
        </w:rPr>
        <w:t>을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자극하는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재활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기법이다</w:t>
      </w:r>
      <w:r w:rsidRPr="00B520A9">
        <w:rPr>
          <w:rFonts w:hint="eastAsia"/>
          <w:color w:val="auto"/>
          <w:sz w:val="20"/>
          <w:szCs w:val="20"/>
        </w:rPr>
        <w:t xml:space="preserve">. </w:t>
      </w:r>
      <w:r w:rsidRPr="00B520A9">
        <w:rPr>
          <w:rFonts w:hint="eastAsia"/>
          <w:color w:val="auto"/>
          <w:sz w:val="20"/>
          <w:szCs w:val="20"/>
        </w:rPr>
        <w:t>그러나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B520A9">
        <w:rPr>
          <w:rFonts w:hint="eastAsia"/>
          <w:color w:val="auto"/>
          <w:sz w:val="20"/>
          <w:szCs w:val="20"/>
        </w:rPr>
        <w:t>환측이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실제로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움직이지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않는</w:t>
      </w:r>
      <w:r w:rsidRPr="00B520A9">
        <w:rPr>
          <w:rFonts w:hint="eastAsia"/>
          <w:color w:val="auto"/>
          <w:sz w:val="20"/>
          <w:szCs w:val="20"/>
        </w:rPr>
        <w:t xml:space="preserve"> '</w:t>
      </w:r>
      <w:r w:rsidRPr="00B520A9">
        <w:rPr>
          <w:rFonts w:hint="eastAsia"/>
          <w:color w:val="auto"/>
          <w:sz w:val="20"/>
          <w:szCs w:val="20"/>
        </w:rPr>
        <w:t>수동적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관찰</w:t>
      </w:r>
      <w:r w:rsidRPr="00B520A9">
        <w:rPr>
          <w:rFonts w:hint="eastAsia"/>
          <w:color w:val="auto"/>
          <w:sz w:val="20"/>
          <w:szCs w:val="20"/>
        </w:rPr>
        <w:t>'</w:t>
      </w:r>
      <w:proofErr w:type="spellStart"/>
      <w:r w:rsidRPr="00B520A9">
        <w:rPr>
          <w:rFonts w:hint="eastAsia"/>
          <w:color w:val="auto"/>
          <w:sz w:val="20"/>
          <w:szCs w:val="20"/>
        </w:rPr>
        <w:t>에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그치기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때문에</w:t>
      </w:r>
      <w:r w:rsidRPr="00B520A9">
        <w:rPr>
          <w:rFonts w:hint="eastAsia"/>
          <w:color w:val="auto"/>
          <w:sz w:val="20"/>
          <w:szCs w:val="20"/>
        </w:rPr>
        <w:t xml:space="preserve">, </w:t>
      </w:r>
      <w:r w:rsidRPr="00B520A9">
        <w:rPr>
          <w:rFonts w:hint="eastAsia"/>
          <w:color w:val="auto"/>
          <w:sz w:val="20"/>
          <w:szCs w:val="20"/>
        </w:rPr>
        <w:t>시각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피드백과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고유수용성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감각</w:t>
      </w:r>
      <w:r w:rsidRPr="00B520A9">
        <w:rPr>
          <w:rFonts w:hint="eastAsia"/>
          <w:color w:val="auto"/>
          <w:sz w:val="20"/>
          <w:szCs w:val="20"/>
        </w:rPr>
        <w:t>(</w:t>
      </w:r>
      <w:proofErr w:type="spellStart"/>
      <w:r w:rsidRPr="00B520A9">
        <w:rPr>
          <w:rFonts w:hint="eastAsia"/>
          <w:color w:val="auto"/>
          <w:sz w:val="20"/>
          <w:szCs w:val="20"/>
        </w:rPr>
        <w:t>체성감각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) </w:t>
      </w:r>
      <w:r w:rsidRPr="00B520A9">
        <w:rPr>
          <w:rFonts w:hint="eastAsia"/>
          <w:color w:val="auto"/>
          <w:sz w:val="20"/>
          <w:szCs w:val="20"/>
        </w:rPr>
        <w:t>간의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불일치가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발생하고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실제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관절가동범위</w:t>
      </w:r>
      <w:r w:rsidRPr="00B520A9">
        <w:rPr>
          <w:rFonts w:hint="eastAsia"/>
          <w:color w:val="auto"/>
          <w:sz w:val="20"/>
          <w:szCs w:val="20"/>
        </w:rPr>
        <w:t xml:space="preserve">(ROM) </w:t>
      </w:r>
      <w:r w:rsidRPr="00B520A9">
        <w:rPr>
          <w:rFonts w:hint="eastAsia"/>
          <w:color w:val="auto"/>
          <w:sz w:val="20"/>
          <w:szCs w:val="20"/>
        </w:rPr>
        <w:t>회복에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한계가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있다</w:t>
      </w:r>
      <w:r w:rsidRPr="00B520A9">
        <w:rPr>
          <w:rFonts w:hint="eastAsia"/>
          <w:color w:val="auto"/>
          <w:sz w:val="20"/>
          <w:szCs w:val="20"/>
        </w:rPr>
        <w:t>.</w:t>
      </w:r>
    </w:p>
    <w:p w14:paraId="5042AE4A" w14:textId="77777777" w:rsidR="00B520A9" w:rsidRDefault="00B520A9" w:rsidP="00B520A9">
      <w:pPr>
        <w:pStyle w:val="2"/>
        <w:spacing w:before="220" w:after="110"/>
        <w:rPr>
          <w:color w:val="auto"/>
          <w:sz w:val="20"/>
          <w:szCs w:val="20"/>
        </w:rPr>
      </w:pPr>
      <w:r w:rsidRPr="00B520A9">
        <w:rPr>
          <w:rFonts w:hint="eastAsia"/>
          <w:color w:val="auto"/>
          <w:sz w:val="20"/>
          <w:szCs w:val="20"/>
        </w:rPr>
        <w:t>정량적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피드백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부재</w:t>
      </w:r>
      <w:r w:rsidRPr="00B520A9">
        <w:rPr>
          <w:rFonts w:hint="eastAsia"/>
          <w:color w:val="auto"/>
          <w:sz w:val="20"/>
          <w:szCs w:val="20"/>
        </w:rPr>
        <w:t xml:space="preserve">: </w:t>
      </w:r>
      <w:r w:rsidRPr="00B520A9">
        <w:rPr>
          <w:rFonts w:hint="eastAsia"/>
          <w:color w:val="auto"/>
          <w:sz w:val="20"/>
          <w:szCs w:val="20"/>
        </w:rPr>
        <w:t>훈련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중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실제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관절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가동범위</w:t>
      </w:r>
      <w:r w:rsidRPr="00B520A9">
        <w:rPr>
          <w:rFonts w:hint="eastAsia"/>
          <w:color w:val="auto"/>
          <w:sz w:val="20"/>
          <w:szCs w:val="20"/>
        </w:rPr>
        <w:t xml:space="preserve">, </w:t>
      </w:r>
      <w:r w:rsidRPr="00B520A9">
        <w:rPr>
          <w:rFonts w:hint="eastAsia"/>
          <w:color w:val="auto"/>
          <w:sz w:val="20"/>
          <w:szCs w:val="20"/>
        </w:rPr>
        <w:t>파지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B520A9">
        <w:rPr>
          <w:rFonts w:hint="eastAsia"/>
          <w:color w:val="auto"/>
          <w:sz w:val="20"/>
          <w:szCs w:val="20"/>
        </w:rPr>
        <w:t>협응도</w:t>
      </w:r>
      <w:proofErr w:type="spellEnd"/>
      <w:r w:rsidRPr="00B520A9">
        <w:rPr>
          <w:rFonts w:hint="eastAsia"/>
          <w:color w:val="auto"/>
          <w:sz w:val="20"/>
          <w:szCs w:val="20"/>
        </w:rPr>
        <w:t xml:space="preserve">, </w:t>
      </w:r>
      <w:r w:rsidRPr="00B520A9">
        <w:rPr>
          <w:rFonts w:hint="eastAsia"/>
          <w:color w:val="auto"/>
          <w:sz w:val="20"/>
          <w:szCs w:val="20"/>
        </w:rPr>
        <w:t>운동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매끄러움의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회복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추이를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실시간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정량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데이터로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추적할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수</w:t>
      </w:r>
      <w:r w:rsidRPr="00B520A9">
        <w:rPr>
          <w:rFonts w:hint="eastAsia"/>
          <w:color w:val="auto"/>
          <w:sz w:val="20"/>
          <w:szCs w:val="20"/>
        </w:rPr>
        <w:t xml:space="preserve"> </w:t>
      </w:r>
      <w:r w:rsidRPr="00B520A9">
        <w:rPr>
          <w:rFonts w:hint="eastAsia"/>
          <w:color w:val="auto"/>
          <w:sz w:val="20"/>
          <w:szCs w:val="20"/>
        </w:rPr>
        <w:t>없다</w:t>
      </w:r>
      <w:r w:rsidRPr="00B520A9">
        <w:rPr>
          <w:rFonts w:hint="eastAsia"/>
          <w:color w:val="auto"/>
          <w:sz w:val="20"/>
          <w:szCs w:val="20"/>
        </w:rPr>
        <w:t>.</w:t>
      </w:r>
    </w:p>
    <w:p w14:paraId="4FF6E5D9" w14:textId="62248814" w:rsidR="00693549" w:rsidRPr="005D0034" w:rsidRDefault="005A1737" w:rsidP="00B520A9">
      <w:pPr>
        <w:pStyle w:val="2"/>
        <w:spacing w:before="220" w:after="110"/>
        <w:rPr>
          <w:b/>
          <w:bCs/>
          <w:sz w:val="23"/>
          <w:szCs w:val="23"/>
        </w:rPr>
      </w:pPr>
      <w:proofErr w:type="gramStart"/>
      <w:r>
        <w:rPr>
          <w:b/>
          <w:bCs/>
          <w:sz w:val="23"/>
          <w:szCs w:val="23"/>
        </w:rPr>
        <w:t xml:space="preserve">1.2 </w:t>
      </w:r>
      <w:r w:rsidR="005D0034" w:rsidRPr="005D0034">
        <w:rPr>
          <w:b/>
          <w:bCs/>
          <w:sz w:val="23"/>
          <w:szCs w:val="23"/>
        </w:rPr>
        <w:t> </w:t>
      </w:r>
      <w:r w:rsidR="005D0034" w:rsidRPr="005D0034">
        <w:rPr>
          <w:b/>
          <w:bCs/>
          <w:sz w:val="23"/>
          <w:szCs w:val="23"/>
        </w:rPr>
        <w:t>수기</w:t>
      </w:r>
      <w:proofErr w:type="gramEnd"/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임상</w:t>
      </w:r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평가</w:t>
      </w:r>
      <w:r w:rsidR="005D0034" w:rsidRPr="005D0034">
        <w:rPr>
          <w:b/>
          <w:bCs/>
          <w:sz w:val="23"/>
          <w:szCs w:val="23"/>
        </w:rPr>
        <w:t xml:space="preserve">(FMA-UE) </w:t>
      </w:r>
      <w:r w:rsidR="005D0034" w:rsidRPr="005D0034">
        <w:rPr>
          <w:b/>
          <w:bCs/>
          <w:sz w:val="23"/>
          <w:szCs w:val="23"/>
        </w:rPr>
        <w:t>및</w:t>
      </w:r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기존</w:t>
      </w:r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선행</w:t>
      </w:r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연구의</w:t>
      </w:r>
      <w:r w:rsidR="005D0034" w:rsidRPr="005D0034">
        <w:rPr>
          <w:b/>
          <w:bCs/>
          <w:sz w:val="23"/>
          <w:szCs w:val="23"/>
        </w:rPr>
        <w:t xml:space="preserve"> </w:t>
      </w:r>
      <w:r w:rsidR="005D0034" w:rsidRPr="005D0034">
        <w:rPr>
          <w:b/>
          <w:bCs/>
          <w:sz w:val="23"/>
          <w:szCs w:val="23"/>
        </w:rPr>
        <w:t>한계</w:t>
      </w:r>
    </w:p>
    <w:p w14:paraId="1AAD6A8A" w14:textId="77777777" w:rsidR="005D0034" w:rsidRPr="005D0034" w:rsidRDefault="005D0034" w:rsidP="005D003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  <w:r w:rsidRPr="005D0034">
        <w:rPr>
          <w:rFonts w:hint="eastAsia"/>
          <w:color w:val="auto"/>
          <w:sz w:val="20"/>
          <w:szCs w:val="20"/>
        </w:rPr>
        <w:t>수기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평가의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주관성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및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환자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피로도</w:t>
      </w:r>
      <w:r w:rsidRPr="005D0034">
        <w:rPr>
          <w:rFonts w:hint="eastAsia"/>
          <w:color w:val="auto"/>
          <w:sz w:val="20"/>
          <w:szCs w:val="20"/>
        </w:rPr>
        <w:t xml:space="preserve">: </w:t>
      </w:r>
      <w:r w:rsidRPr="005D0034">
        <w:rPr>
          <w:rFonts w:hint="eastAsia"/>
          <w:color w:val="auto"/>
          <w:sz w:val="20"/>
          <w:szCs w:val="20"/>
        </w:rPr>
        <w:t>임상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표준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척도</w:t>
      </w:r>
      <w:r w:rsidRPr="005D0034">
        <w:rPr>
          <w:rFonts w:hint="eastAsia"/>
          <w:color w:val="auto"/>
          <w:sz w:val="20"/>
          <w:szCs w:val="20"/>
        </w:rPr>
        <w:t>(FMA-UE, ARAT)</w:t>
      </w:r>
      <w:r w:rsidRPr="005D0034">
        <w:rPr>
          <w:rFonts w:hint="eastAsia"/>
          <w:color w:val="auto"/>
          <w:sz w:val="20"/>
          <w:szCs w:val="20"/>
        </w:rPr>
        <w:t>는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치료사가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눈으로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관찰하여</w:t>
      </w:r>
      <w:r w:rsidRPr="005D0034">
        <w:rPr>
          <w:rFonts w:hint="eastAsia"/>
          <w:color w:val="auto"/>
          <w:sz w:val="20"/>
          <w:szCs w:val="20"/>
        </w:rPr>
        <w:t xml:space="preserve"> 0/1/2</w:t>
      </w:r>
      <w:r w:rsidRPr="005D0034">
        <w:rPr>
          <w:rFonts w:hint="eastAsia"/>
          <w:color w:val="auto"/>
          <w:sz w:val="20"/>
          <w:szCs w:val="20"/>
        </w:rPr>
        <w:t>점의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이산형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점수를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부여하므로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관찰자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간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오차가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발생하며</w:t>
      </w:r>
      <w:r w:rsidRPr="005D0034">
        <w:rPr>
          <w:rFonts w:hint="eastAsia"/>
          <w:color w:val="auto"/>
          <w:sz w:val="20"/>
          <w:szCs w:val="20"/>
        </w:rPr>
        <w:t xml:space="preserve">, </w:t>
      </w:r>
      <w:r w:rsidRPr="005D0034">
        <w:rPr>
          <w:rFonts w:hint="eastAsia"/>
          <w:color w:val="auto"/>
          <w:sz w:val="20"/>
          <w:szCs w:val="20"/>
        </w:rPr>
        <w:t>평가에</w:t>
      </w:r>
      <w:r w:rsidRPr="005D0034">
        <w:rPr>
          <w:rFonts w:hint="eastAsia"/>
          <w:color w:val="auto"/>
          <w:sz w:val="20"/>
          <w:szCs w:val="20"/>
        </w:rPr>
        <w:t xml:space="preserve"> 30~45</w:t>
      </w:r>
      <w:r w:rsidRPr="005D0034">
        <w:rPr>
          <w:rFonts w:hint="eastAsia"/>
          <w:color w:val="auto"/>
          <w:sz w:val="20"/>
          <w:szCs w:val="20"/>
        </w:rPr>
        <w:t>분이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소요되어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환자의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근피로와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경직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악화를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유발한다</w:t>
      </w:r>
      <w:r w:rsidRPr="005D0034">
        <w:rPr>
          <w:rFonts w:hint="eastAsia"/>
          <w:color w:val="auto"/>
          <w:sz w:val="20"/>
          <w:szCs w:val="20"/>
        </w:rPr>
        <w:t>.</w:t>
      </w:r>
    </w:p>
    <w:p w14:paraId="09DCE543" w14:textId="77777777" w:rsidR="005D0034" w:rsidRPr="005D0034" w:rsidRDefault="005D0034" w:rsidP="005D003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  <w:r w:rsidRPr="005D0034">
        <w:rPr>
          <w:rFonts w:hint="eastAsia"/>
          <w:color w:val="auto"/>
          <w:sz w:val="20"/>
          <w:szCs w:val="20"/>
        </w:rPr>
        <w:t>선행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비전</w:t>
      </w:r>
      <w:r w:rsidRPr="005D0034">
        <w:rPr>
          <w:rFonts w:hint="eastAsia"/>
          <w:color w:val="auto"/>
          <w:sz w:val="20"/>
          <w:szCs w:val="20"/>
        </w:rPr>
        <w:t xml:space="preserve"> AI </w:t>
      </w:r>
      <w:r w:rsidRPr="005D0034">
        <w:rPr>
          <w:rFonts w:hint="eastAsia"/>
          <w:color w:val="auto"/>
          <w:sz w:val="20"/>
          <w:szCs w:val="20"/>
        </w:rPr>
        <w:t>연구의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5D0034">
        <w:rPr>
          <w:rFonts w:hint="eastAsia"/>
          <w:color w:val="auto"/>
          <w:sz w:val="20"/>
          <w:szCs w:val="20"/>
        </w:rPr>
        <w:t>편중성</w:t>
      </w:r>
      <w:proofErr w:type="spellEnd"/>
      <w:r w:rsidRPr="005D0034">
        <w:rPr>
          <w:rFonts w:hint="eastAsia"/>
          <w:color w:val="auto"/>
          <w:sz w:val="20"/>
          <w:szCs w:val="20"/>
        </w:rPr>
        <w:t xml:space="preserve"> (Kim et al., 2016 </w:t>
      </w:r>
      <w:r w:rsidRPr="005D0034">
        <w:rPr>
          <w:rFonts w:hint="eastAsia"/>
          <w:color w:val="auto"/>
          <w:sz w:val="20"/>
          <w:szCs w:val="20"/>
        </w:rPr>
        <w:t>등</w:t>
      </w:r>
      <w:r w:rsidRPr="005D0034">
        <w:rPr>
          <w:rFonts w:hint="eastAsia"/>
          <w:color w:val="auto"/>
          <w:sz w:val="20"/>
          <w:szCs w:val="20"/>
        </w:rPr>
        <w:t xml:space="preserve">): </w:t>
      </w:r>
      <w:r w:rsidRPr="005D0034">
        <w:rPr>
          <w:rFonts w:hint="eastAsia"/>
          <w:color w:val="auto"/>
          <w:sz w:val="20"/>
          <w:szCs w:val="20"/>
        </w:rPr>
        <w:t>초기</w:t>
      </w:r>
      <w:r w:rsidRPr="005D0034">
        <w:rPr>
          <w:rFonts w:hint="eastAsia"/>
          <w:color w:val="auto"/>
          <w:sz w:val="20"/>
          <w:szCs w:val="20"/>
        </w:rPr>
        <w:t xml:space="preserve"> Kinect </w:t>
      </w:r>
      <w:r w:rsidRPr="005D0034">
        <w:rPr>
          <w:rFonts w:hint="eastAsia"/>
          <w:color w:val="auto"/>
          <w:sz w:val="20"/>
          <w:szCs w:val="20"/>
        </w:rPr>
        <w:t>및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최신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비전</w:t>
      </w:r>
      <w:r w:rsidRPr="005D0034">
        <w:rPr>
          <w:rFonts w:hint="eastAsia"/>
          <w:color w:val="auto"/>
          <w:sz w:val="20"/>
          <w:szCs w:val="20"/>
        </w:rPr>
        <w:t xml:space="preserve"> AI </w:t>
      </w:r>
      <w:r w:rsidRPr="005D0034">
        <w:rPr>
          <w:rFonts w:hint="eastAsia"/>
          <w:color w:val="auto"/>
          <w:sz w:val="20"/>
          <w:szCs w:val="20"/>
        </w:rPr>
        <w:t>연구들은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5D0034">
        <w:rPr>
          <w:rFonts w:hint="eastAsia"/>
          <w:color w:val="auto"/>
          <w:sz w:val="20"/>
          <w:szCs w:val="20"/>
        </w:rPr>
        <w:t>어깨·팔꿈치</w:t>
      </w:r>
      <w:proofErr w:type="spellEnd"/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등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상지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5D0034">
        <w:rPr>
          <w:rFonts w:hint="eastAsia"/>
          <w:color w:val="auto"/>
          <w:sz w:val="20"/>
          <w:szCs w:val="20"/>
        </w:rPr>
        <w:t>대동작</w:t>
      </w:r>
      <w:proofErr w:type="spellEnd"/>
      <w:r w:rsidRPr="005D0034">
        <w:rPr>
          <w:rFonts w:hint="eastAsia"/>
          <w:color w:val="auto"/>
          <w:sz w:val="20"/>
          <w:szCs w:val="20"/>
        </w:rPr>
        <w:t>(Gross movement)</w:t>
      </w:r>
      <w:r w:rsidRPr="005D0034">
        <w:rPr>
          <w:rFonts w:hint="eastAsia"/>
          <w:color w:val="auto"/>
          <w:sz w:val="20"/>
          <w:szCs w:val="20"/>
        </w:rPr>
        <w:t>에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치중되었거나</w:t>
      </w:r>
      <w:r w:rsidRPr="005D0034">
        <w:rPr>
          <w:rFonts w:hint="eastAsia"/>
          <w:color w:val="auto"/>
          <w:sz w:val="20"/>
          <w:szCs w:val="20"/>
        </w:rPr>
        <w:t>, 0/1/2</w:t>
      </w:r>
      <w:r w:rsidRPr="005D0034">
        <w:rPr>
          <w:rFonts w:hint="eastAsia"/>
          <w:color w:val="auto"/>
          <w:sz w:val="20"/>
          <w:szCs w:val="20"/>
        </w:rPr>
        <w:t>점을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찍어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맞추는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블랙박스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분류기에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머물러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생체역학적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설명가능성</w:t>
      </w:r>
      <w:r w:rsidRPr="005D0034">
        <w:rPr>
          <w:rFonts w:hint="eastAsia"/>
          <w:color w:val="auto"/>
          <w:sz w:val="20"/>
          <w:szCs w:val="20"/>
        </w:rPr>
        <w:t>(Explainability)</w:t>
      </w:r>
      <w:r w:rsidRPr="005D0034">
        <w:rPr>
          <w:rFonts w:hint="eastAsia"/>
          <w:color w:val="auto"/>
          <w:sz w:val="20"/>
          <w:szCs w:val="20"/>
        </w:rPr>
        <w:t>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결여되어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있다</w:t>
      </w:r>
      <w:r w:rsidRPr="005D0034">
        <w:rPr>
          <w:rFonts w:hint="eastAsia"/>
          <w:color w:val="auto"/>
          <w:sz w:val="20"/>
          <w:szCs w:val="20"/>
        </w:rPr>
        <w:t>.</w:t>
      </w:r>
    </w:p>
    <w:p w14:paraId="44EE77D1" w14:textId="77777777" w:rsidR="00F753C4" w:rsidRDefault="005D0034" w:rsidP="00F753C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  <w:r w:rsidRPr="005D0034">
        <w:rPr>
          <w:rFonts w:hint="eastAsia"/>
          <w:color w:val="auto"/>
          <w:sz w:val="20"/>
          <w:szCs w:val="20"/>
        </w:rPr>
        <w:t>분절된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5D0034">
        <w:rPr>
          <w:rFonts w:hint="eastAsia"/>
          <w:color w:val="auto"/>
          <w:sz w:val="20"/>
          <w:szCs w:val="20"/>
        </w:rPr>
        <w:t>치료·평가</w:t>
      </w:r>
      <w:proofErr w:type="spellEnd"/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구조</w:t>
      </w:r>
      <w:r w:rsidRPr="005D0034">
        <w:rPr>
          <w:rFonts w:hint="eastAsia"/>
          <w:color w:val="auto"/>
          <w:sz w:val="20"/>
          <w:szCs w:val="20"/>
        </w:rPr>
        <w:t xml:space="preserve"> (Chen et al., 2025 </w:t>
      </w:r>
      <w:r w:rsidRPr="005D0034">
        <w:rPr>
          <w:rFonts w:hint="eastAsia"/>
          <w:color w:val="auto"/>
          <w:sz w:val="20"/>
          <w:szCs w:val="20"/>
        </w:rPr>
        <w:t>등</w:t>
      </w:r>
      <w:r w:rsidRPr="005D0034">
        <w:rPr>
          <w:rFonts w:hint="eastAsia"/>
          <w:color w:val="auto"/>
          <w:sz w:val="20"/>
          <w:szCs w:val="20"/>
        </w:rPr>
        <w:t xml:space="preserve">): </w:t>
      </w:r>
      <w:r w:rsidRPr="005D0034">
        <w:rPr>
          <w:rFonts w:hint="eastAsia"/>
          <w:color w:val="auto"/>
          <w:sz w:val="20"/>
          <w:szCs w:val="20"/>
        </w:rPr>
        <w:t>기존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마스터</w:t>
      </w:r>
      <w:r w:rsidRPr="005D0034">
        <w:rPr>
          <w:rFonts w:hint="eastAsia"/>
          <w:color w:val="auto"/>
          <w:sz w:val="20"/>
          <w:szCs w:val="20"/>
        </w:rPr>
        <w:t>-</w:t>
      </w:r>
      <w:proofErr w:type="spellStart"/>
      <w:r w:rsidRPr="005D0034">
        <w:rPr>
          <w:rFonts w:hint="eastAsia"/>
          <w:color w:val="auto"/>
          <w:sz w:val="20"/>
          <w:szCs w:val="20"/>
        </w:rPr>
        <w:t>슬레이브</w:t>
      </w:r>
      <w:proofErr w:type="spellEnd"/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외골격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연구들은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수천만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원대의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무거운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금속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로봇이나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5D0034">
        <w:rPr>
          <w:rFonts w:hint="eastAsia"/>
          <w:color w:val="auto"/>
          <w:sz w:val="20"/>
          <w:szCs w:val="20"/>
        </w:rPr>
        <w:t>sEMG</w:t>
      </w:r>
      <w:proofErr w:type="spellEnd"/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전극에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의존하며</w:t>
      </w:r>
      <w:r w:rsidRPr="005D0034">
        <w:rPr>
          <w:rFonts w:hint="eastAsia"/>
          <w:color w:val="auto"/>
          <w:sz w:val="20"/>
          <w:szCs w:val="20"/>
        </w:rPr>
        <w:t xml:space="preserve">, </w:t>
      </w:r>
      <w:r w:rsidRPr="005D0034">
        <w:rPr>
          <w:rFonts w:hint="eastAsia"/>
          <w:color w:val="auto"/>
          <w:sz w:val="20"/>
          <w:szCs w:val="20"/>
        </w:rPr>
        <w:t>진단과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치료가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분리되어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단일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세션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내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치료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전</w:t>
      </w:r>
      <w:r w:rsidRPr="005D0034">
        <w:rPr>
          <w:rFonts w:hint="eastAsia"/>
          <w:color w:val="auto"/>
          <w:sz w:val="20"/>
          <w:szCs w:val="20"/>
        </w:rPr>
        <w:t>/</w:t>
      </w:r>
      <w:r w:rsidRPr="005D0034">
        <w:rPr>
          <w:rFonts w:hint="eastAsia"/>
          <w:color w:val="auto"/>
          <w:sz w:val="20"/>
          <w:szCs w:val="20"/>
        </w:rPr>
        <w:t>후</w:t>
      </w:r>
      <w:r w:rsidRPr="005D0034">
        <w:rPr>
          <w:rFonts w:hint="eastAsia"/>
          <w:color w:val="auto"/>
          <w:sz w:val="20"/>
          <w:szCs w:val="20"/>
        </w:rPr>
        <w:t xml:space="preserve">(Pre vs Post) </w:t>
      </w:r>
      <w:r w:rsidRPr="005D0034">
        <w:rPr>
          <w:rFonts w:hint="eastAsia"/>
          <w:color w:val="auto"/>
          <w:sz w:val="20"/>
          <w:szCs w:val="20"/>
        </w:rPr>
        <w:t>회복도를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즉각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실증하지</w:t>
      </w:r>
      <w:r w:rsidRPr="005D0034">
        <w:rPr>
          <w:rFonts w:hint="eastAsia"/>
          <w:color w:val="auto"/>
          <w:sz w:val="20"/>
          <w:szCs w:val="20"/>
        </w:rPr>
        <w:t xml:space="preserve"> </w:t>
      </w:r>
      <w:r w:rsidRPr="005D0034">
        <w:rPr>
          <w:rFonts w:hint="eastAsia"/>
          <w:color w:val="auto"/>
          <w:sz w:val="20"/>
          <w:szCs w:val="20"/>
        </w:rPr>
        <w:t>못한다</w:t>
      </w:r>
      <w:r w:rsidRPr="005D0034">
        <w:rPr>
          <w:rFonts w:hint="eastAsia"/>
          <w:color w:val="auto"/>
          <w:sz w:val="20"/>
          <w:szCs w:val="20"/>
        </w:rPr>
        <w:t>.</w:t>
      </w:r>
    </w:p>
    <w:p w14:paraId="111C5F84" w14:textId="2C0E8AC5" w:rsidR="00F753C4" w:rsidRPr="00F753C4" w:rsidRDefault="00F753C4" w:rsidP="00F753C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3"/>
          <w:szCs w:val="23"/>
        </w:rPr>
      </w:pPr>
      <w:r w:rsidRPr="00F753C4">
        <w:rPr>
          <w:rFonts w:hint="eastAsia"/>
          <w:sz w:val="23"/>
          <w:szCs w:val="23"/>
        </w:rPr>
        <w:t xml:space="preserve">1.3 </w:t>
      </w:r>
      <w:r w:rsidRPr="00F753C4">
        <w:rPr>
          <w:rFonts w:hint="eastAsia"/>
          <w:sz w:val="23"/>
          <w:szCs w:val="23"/>
        </w:rPr>
        <w:t>제안</w:t>
      </w:r>
      <w:r w:rsidRPr="00F753C4">
        <w:rPr>
          <w:rFonts w:hint="eastAsia"/>
          <w:sz w:val="23"/>
          <w:szCs w:val="23"/>
        </w:rPr>
        <w:t xml:space="preserve">: </w:t>
      </w:r>
      <w:proofErr w:type="spellStart"/>
      <w:r w:rsidRPr="00F753C4">
        <w:rPr>
          <w:rFonts w:hint="eastAsia"/>
          <w:sz w:val="23"/>
          <w:szCs w:val="23"/>
        </w:rPr>
        <w:t>공압장갑</w:t>
      </w:r>
      <w:proofErr w:type="spellEnd"/>
      <w:r w:rsidRPr="00F753C4">
        <w:rPr>
          <w:rFonts w:hint="eastAsia"/>
          <w:sz w:val="23"/>
          <w:szCs w:val="23"/>
        </w:rPr>
        <w:t xml:space="preserve"> Master-Slave </w:t>
      </w:r>
      <w:r w:rsidRPr="00F753C4">
        <w:rPr>
          <w:rFonts w:hint="eastAsia"/>
          <w:sz w:val="23"/>
          <w:szCs w:val="23"/>
        </w:rPr>
        <w:t>기반</w:t>
      </w:r>
      <w:r w:rsidRPr="00F753C4">
        <w:rPr>
          <w:rFonts w:hint="eastAsia"/>
          <w:sz w:val="23"/>
          <w:szCs w:val="23"/>
        </w:rPr>
        <w:t xml:space="preserve"> </w:t>
      </w:r>
      <w:r w:rsidRPr="00F753C4">
        <w:rPr>
          <w:rFonts w:hint="eastAsia"/>
          <w:sz w:val="23"/>
          <w:szCs w:val="23"/>
        </w:rPr>
        <w:t>물리적</w:t>
      </w:r>
      <w:r w:rsidRPr="00F753C4">
        <w:rPr>
          <w:rFonts w:hint="eastAsia"/>
          <w:sz w:val="23"/>
          <w:szCs w:val="23"/>
        </w:rPr>
        <w:t xml:space="preserve"> </w:t>
      </w:r>
      <w:proofErr w:type="spellStart"/>
      <w:r w:rsidRPr="00F753C4">
        <w:rPr>
          <w:rFonts w:hint="eastAsia"/>
          <w:sz w:val="23"/>
          <w:szCs w:val="23"/>
        </w:rPr>
        <w:t>미러테라피</w:t>
      </w:r>
      <w:proofErr w:type="spellEnd"/>
      <w:r w:rsidRPr="00F753C4">
        <w:rPr>
          <w:rFonts w:hint="eastAsia"/>
          <w:sz w:val="23"/>
          <w:szCs w:val="23"/>
        </w:rPr>
        <w:t xml:space="preserve"> &amp; </w:t>
      </w:r>
      <w:proofErr w:type="spellStart"/>
      <w:r w:rsidRPr="00F753C4">
        <w:rPr>
          <w:rFonts w:hint="eastAsia"/>
          <w:sz w:val="23"/>
          <w:szCs w:val="23"/>
        </w:rPr>
        <w:t>비접촉</w:t>
      </w:r>
      <w:proofErr w:type="spellEnd"/>
      <w:r w:rsidRPr="00F753C4">
        <w:rPr>
          <w:rFonts w:hint="eastAsia"/>
          <w:sz w:val="23"/>
          <w:szCs w:val="23"/>
        </w:rPr>
        <w:t xml:space="preserve"> </w:t>
      </w:r>
      <w:proofErr w:type="spellStart"/>
      <w:r w:rsidRPr="00F753C4">
        <w:rPr>
          <w:rFonts w:hint="eastAsia"/>
          <w:sz w:val="23"/>
          <w:szCs w:val="23"/>
        </w:rPr>
        <w:t>폐루프</w:t>
      </w:r>
      <w:proofErr w:type="spellEnd"/>
      <w:r w:rsidRPr="00F753C4">
        <w:rPr>
          <w:rFonts w:hint="eastAsia"/>
          <w:sz w:val="23"/>
          <w:szCs w:val="23"/>
        </w:rPr>
        <w:t xml:space="preserve"> </w:t>
      </w:r>
      <w:r w:rsidRPr="00F753C4">
        <w:rPr>
          <w:rFonts w:hint="eastAsia"/>
          <w:sz w:val="23"/>
          <w:szCs w:val="23"/>
        </w:rPr>
        <w:t>시스템</w:t>
      </w:r>
    </w:p>
    <w:p w14:paraId="0888F777" w14:textId="77777777" w:rsidR="00F753C4" w:rsidRPr="00F753C4" w:rsidRDefault="00F753C4" w:rsidP="00F753C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  <w:r w:rsidRPr="00F753C4">
        <w:rPr>
          <w:rFonts w:hint="eastAsia"/>
          <w:color w:val="auto"/>
          <w:sz w:val="20"/>
          <w:szCs w:val="20"/>
        </w:rPr>
        <w:t>시각</w:t>
      </w:r>
      <w:r w:rsidRPr="00F753C4">
        <w:rPr>
          <w:rFonts w:hint="eastAsia"/>
          <w:color w:val="auto"/>
          <w:sz w:val="20"/>
          <w:szCs w:val="20"/>
        </w:rPr>
        <w:t>-</w:t>
      </w:r>
      <w:proofErr w:type="spellStart"/>
      <w:r w:rsidRPr="00F753C4">
        <w:rPr>
          <w:rFonts w:hint="eastAsia"/>
          <w:color w:val="auto"/>
          <w:sz w:val="20"/>
          <w:szCs w:val="20"/>
        </w:rPr>
        <w:t>체성감각</w:t>
      </w:r>
      <w:proofErr w:type="spellEnd"/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실시간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동기화</w:t>
      </w:r>
      <w:r w:rsidRPr="00F753C4">
        <w:rPr>
          <w:rFonts w:hint="eastAsia"/>
          <w:color w:val="auto"/>
          <w:sz w:val="20"/>
          <w:szCs w:val="20"/>
        </w:rPr>
        <w:t xml:space="preserve"> (CPC </w:t>
      </w:r>
      <w:r w:rsidRPr="00F753C4">
        <w:rPr>
          <w:rFonts w:hint="eastAsia"/>
          <w:color w:val="auto"/>
          <w:sz w:val="20"/>
          <w:szCs w:val="20"/>
        </w:rPr>
        <w:t>루프</w:t>
      </w:r>
      <w:r w:rsidRPr="00F753C4">
        <w:rPr>
          <w:rFonts w:hint="eastAsia"/>
          <w:color w:val="auto"/>
          <w:sz w:val="20"/>
          <w:szCs w:val="20"/>
        </w:rPr>
        <w:t xml:space="preserve">): </w:t>
      </w:r>
      <w:r w:rsidRPr="00F753C4">
        <w:rPr>
          <w:rFonts w:hint="eastAsia"/>
          <w:color w:val="auto"/>
          <w:sz w:val="20"/>
          <w:szCs w:val="20"/>
        </w:rPr>
        <w:t>건측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손가락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운동학을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F753C4">
        <w:rPr>
          <w:rFonts w:hint="eastAsia"/>
          <w:color w:val="auto"/>
          <w:sz w:val="20"/>
          <w:szCs w:val="20"/>
        </w:rPr>
        <w:t>비접촉</w:t>
      </w:r>
      <w:proofErr w:type="spellEnd"/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비전</w:t>
      </w:r>
      <w:r w:rsidRPr="00F753C4">
        <w:rPr>
          <w:rFonts w:hint="eastAsia"/>
          <w:color w:val="auto"/>
          <w:sz w:val="20"/>
          <w:szCs w:val="20"/>
        </w:rPr>
        <w:t>(RealSense/Webcam)</w:t>
      </w:r>
      <w:r w:rsidRPr="00F753C4">
        <w:rPr>
          <w:rFonts w:hint="eastAsia"/>
          <w:color w:val="auto"/>
          <w:sz w:val="20"/>
          <w:szCs w:val="20"/>
        </w:rPr>
        <w:t>으로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실시간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계측하여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환측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소프트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F753C4">
        <w:rPr>
          <w:rFonts w:hint="eastAsia"/>
          <w:color w:val="auto"/>
          <w:sz w:val="20"/>
          <w:szCs w:val="20"/>
        </w:rPr>
        <w:t>공압</w:t>
      </w:r>
      <w:proofErr w:type="spellEnd"/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장갑을</w:t>
      </w:r>
      <w:r w:rsidRPr="00F753C4">
        <w:rPr>
          <w:rFonts w:hint="eastAsia"/>
          <w:color w:val="auto"/>
          <w:sz w:val="20"/>
          <w:szCs w:val="20"/>
        </w:rPr>
        <w:t xml:space="preserve"> 70ms </w:t>
      </w:r>
      <w:r w:rsidRPr="00F753C4">
        <w:rPr>
          <w:rFonts w:hint="eastAsia"/>
          <w:color w:val="auto"/>
          <w:sz w:val="20"/>
          <w:szCs w:val="20"/>
        </w:rPr>
        <w:t>이내로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구동함으로써</w:t>
      </w:r>
      <w:r w:rsidRPr="00F753C4">
        <w:rPr>
          <w:rFonts w:hint="eastAsia"/>
          <w:color w:val="auto"/>
          <w:sz w:val="20"/>
          <w:szCs w:val="20"/>
        </w:rPr>
        <w:t xml:space="preserve">, </w:t>
      </w:r>
      <w:proofErr w:type="spellStart"/>
      <w:r w:rsidRPr="00F753C4">
        <w:rPr>
          <w:rFonts w:hint="eastAsia"/>
          <w:color w:val="auto"/>
          <w:sz w:val="20"/>
          <w:szCs w:val="20"/>
        </w:rPr>
        <w:t>거울뉴런</w:t>
      </w:r>
      <w:proofErr w:type="spellEnd"/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자극</w:t>
      </w:r>
      <w:r w:rsidRPr="00F753C4">
        <w:rPr>
          <w:rFonts w:hint="eastAsia"/>
          <w:color w:val="auto"/>
          <w:sz w:val="20"/>
          <w:szCs w:val="20"/>
        </w:rPr>
        <w:t>(</w:t>
      </w:r>
      <w:r w:rsidRPr="00F753C4">
        <w:rPr>
          <w:rFonts w:hint="eastAsia"/>
          <w:color w:val="auto"/>
          <w:sz w:val="20"/>
          <w:szCs w:val="20"/>
        </w:rPr>
        <w:t>시각</w:t>
      </w:r>
      <w:r w:rsidRPr="00F753C4">
        <w:rPr>
          <w:rFonts w:hint="eastAsia"/>
          <w:color w:val="auto"/>
          <w:sz w:val="20"/>
          <w:szCs w:val="20"/>
        </w:rPr>
        <w:t>)</w:t>
      </w:r>
      <w:r w:rsidRPr="00F753C4">
        <w:rPr>
          <w:rFonts w:hint="eastAsia"/>
          <w:color w:val="auto"/>
          <w:sz w:val="20"/>
          <w:szCs w:val="20"/>
        </w:rPr>
        <w:t>과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능동적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굴곡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보조</w:t>
      </w:r>
      <w:r w:rsidRPr="00F753C4">
        <w:rPr>
          <w:rFonts w:hint="eastAsia"/>
          <w:color w:val="auto"/>
          <w:sz w:val="20"/>
          <w:szCs w:val="20"/>
        </w:rPr>
        <w:t>(</w:t>
      </w:r>
      <w:r w:rsidRPr="00F753C4">
        <w:rPr>
          <w:rFonts w:hint="eastAsia"/>
          <w:color w:val="auto"/>
          <w:sz w:val="20"/>
          <w:szCs w:val="20"/>
        </w:rPr>
        <w:t>물리적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고유수용감각</w:t>
      </w:r>
      <w:r w:rsidRPr="00F753C4">
        <w:rPr>
          <w:rFonts w:hint="eastAsia"/>
          <w:color w:val="auto"/>
          <w:sz w:val="20"/>
          <w:szCs w:val="20"/>
        </w:rPr>
        <w:t>)</w:t>
      </w:r>
      <w:r w:rsidRPr="00F753C4">
        <w:rPr>
          <w:rFonts w:hint="eastAsia"/>
          <w:color w:val="auto"/>
          <w:sz w:val="20"/>
          <w:szCs w:val="20"/>
        </w:rPr>
        <w:t>를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동시에</w:t>
      </w:r>
      <w:r w:rsidRPr="00F753C4">
        <w:rPr>
          <w:rFonts w:hint="eastAsia"/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제공한다</w:t>
      </w:r>
      <w:r w:rsidRPr="00F753C4">
        <w:rPr>
          <w:rFonts w:hint="eastAsia"/>
          <w:color w:val="auto"/>
          <w:sz w:val="20"/>
          <w:szCs w:val="20"/>
        </w:rPr>
        <w:t>.</w:t>
      </w:r>
    </w:p>
    <w:p w14:paraId="10DF860B" w14:textId="44CC37F4" w:rsidR="00F753C4" w:rsidRPr="00F753C4" w:rsidRDefault="00F753C4" w:rsidP="00F753C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  <w:r w:rsidRPr="00F753C4">
        <w:rPr>
          <w:rFonts w:hint="eastAsia"/>
          <w:color w:val="auto"/>
          <w:sz w:val="20"/>
          <w:szCs w:val="20"/>
        </w:rPr>
        <w:t>진단</w:t>
      </w:r>
      <w:r w:rsidRPr="00F753C4">
        <w:rPr>
          <w:color w:val="auto"/>
          <w:sz w:val="20"/>
          <w:szCs w:val="20"/>
        </w:rPr>
        <w:t>-</w:t>
      </w:r>
      <w:r w:rsidRPr="00F753C4">
        <w:rPr>
          <w:rFonts w:hint="eastAsia"/>
          <w:color w:val="auto"/>
          <w:sz w:val="20"/>
          <w:szCs w:val="20"/>
        </w:rPr>
        <w:t>치료</w:t>
      </w:r>
      <w:r w:rsidRPr="00F753C4">
        <w:rPr>
          <w:color w:val="auto"/>
          <w:sz w:val="20"/>
          <w:szCs w:val="20"/>
        </w:rPr>
        <w:t>-</w:t>
      </w:r>
      <w:r w:rsidRPr="00F753C4">
        <w:rPr>
          <w:rFonts w:hint="eastAsia"/>
          <w:color w:val="auto"/>
          <w:sz w:val="20"/>
          <w:szCs w:val="20"/>
        </w:rPr>
        <w:t>평가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통합</w:t>
      </w:r>
      <w:r w:rsidRPr="00F753C4">
        <w:rPr>
          <w:color w:val="auto"/>
          <w:sz w:val="20"/>
          <w:szCs w:val="20"/>
        </w:rPr>
        <w:t xml:space="preserve">: </w:t>
      </w:r>
      <w:r w:rsidRPr="00F753C4">
        <w:rPr>
          <w:rFonts w:hint="eastAsia"/>
          <w:color w:val="auto"/>
          <w:sz w:val="20"/>
          <w:szCs w:val="20"/>
        </w:rPr>
        <w:t>단일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플랫폼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내에서</w:t>
      </w:r>
      <w:r w:rsidRPr="00F753C4">
        <w:rPr>
          <w:color w:val="auto"/>
          <w:sz w:val="20"/>
          <w:szCs w:val="20"/>
        </w:rPr>
        <w:t xml:space="preserve"> [</w:t>
      </w:r>
      <w:r w:rsidRPr="00F753C4">
        <w:rPr>
          <w:rFonts w:hint="eastAsia"/>
          <w:color w:val="auto"/>
          <w:sz w:val="20"/>
          <w:szCs w:val="20"/>
        </w:rPr>
        <w:t>사전</w:t>
      </w:r>
      <w:r w:rsidRPr="00F753C4">
        <w:rPr>
          <w:color w:val="auto"/>
          <w:sz w:val="20"/>
          <w:szCs w:val="20"/>
        </w:rPr>
        <w:t xml:space="preserve"> </w:t>
      </w:r>
      <w:proofErr w:type="spellStart"/>
      <w:r w:rsidRPr="00F753C4">
        <w:rPr>
          <w:rFonts w:hint="eastAsia"/>
          <w:color w:val="auto"/>
          <w:sz w:val="20"/>
          <w:szCs w:val="20"/>
        </w:rPr>
        <w:t>비접촉</w:t>
      </w:r>
      <w:proofErr w:type="spellEnd"/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정량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평가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ascii="Segoe UI Emoji" w:hAnsi="Segoe UI Emoji" w:cs="Segoe UI Emoji"/>
          <w:color w:val="auto"/>
          <w:sz w:val="20"/>
          <w:szCs w:val="20"/>
        </w:rPr>
        <w:t>➡️</w:t>
      </w:r>
      <w:r w:rsidRPr="00F753C4">
        <w:rPr>
          <w:color w:val="auto"/>
          <w:sz w:val="20"/>
          <w:szCs w:val="20"/>
        </w:rPr>
        <w:t xml:space="preserve"> 15</w:t>
      </w:r>
      <w:r w:rsidRPr="00F753C4">
        <w:rPr>
          <w:rFonts w:hint="eastAsia"/>
          <w:color w:val="auto"/>
          <w:sz w:val="20"/>
          <w:szCs w:val="20"/>
        </w:rPr>
        <w:t>분</w:t>
      </w:r>
      <w:r w:rsidRPr="00F753C4">
        <w:rPr>
          <w:color w:val="auto"/>
          <w:sz w:val="20"/>
          <w:szCs w:val="20"/>
        </w:rPr>
        <w:t xml:space="preserve"> </w:t>
      </w:r>
      <w:proofErr w:type="spellStart"/>
      <w:r w:rsidRPr="00F753C4">
        <w:rPr>
          <w:rFonts w:hint="eastAsia"/>
          <w:color w:val="auto"/>
          <w:sz w:val="20"/>
          <w:szCs w:val="20"/>
        </w:rPr>
        <w:t>공압</w:t>
      </w:r>
      <w:proofErr w:type="spellEnd"/>
      <w:r w:rsidRPr="00F753C4">
        <w:rPr>
          <w:color w:val="auto"/>
          <w:sz w:val="20"/>
          <w:szCs w:val="20"/>
        </w:rPr>
        <w:t xml:space="preserve"> </w:t>
      </w:r>
      <w:proofErr w:type="spellStart"/>
      <w:r w:rsidRPr="00F753C4">
        <w:rPr>
          <w:rFonts w:hint="eastAsia"/>
          <w:color w:val="auto"/>
          <w:sz w:val="20"/>
          <w:szCs w:val="20"/>
        </w:rPr>
        <w:t>미러테라피</w:t>
      </w:r>
      <w:proofErr w:type="spellEnd"/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중재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ascii="Segoe UI Emoji" w:hAnsi="Segoe UI Emoji" w:cs="Segoe UI Emoji"/>
          <w:color w:val="auto"/>
          <w:sz w:val="20"/>
          <w:szCs w:val="20"/>
        </w:rPr>
        <w:t>➡️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사후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즉각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회복도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검증</w:t>
      </w:r>
      <w:r w:rsidRPr="00F753C4">
        <w:rPr>
          <w:color w:val="auto"/>
          <w:sz w:val="20"/>
          <w:szCs w:val="20"/>
        </w:rPr>
        <w:t>]</w:t>
      </w:r>
      <w:r w:rsidRPr="00F753C4">
        <w:rPr>
          <w:rFonts w:hint="eastAsia"/>
          <w:color w:val="auto"/>
          <w:sz w:val="20"/>
          <w:szCs w:val="20"/>
        </w:rPr>
        <w:t>을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원스톱으로</w:t>
      </w:r>
      <w:r w:rsidRPr="00F753C4">
        <w:rPr>
          <w:color w:val="auto"/>
          <w:sz w:val="20"/>
          <w:szCs w:val="20"/>
        </w:rPr>
        <w:t xml:space="preserve"> </w:t>
      </w:r>
      <w:r w:rsidRPr="00F753C4">
        <w:rPr>
          <w:rFonts w:hint="eastAsia"/>
          <w:color w:val="auto"/>
          <w:sz w:val="20"/>
          <w:szCs w:val="20"/>
        </w:rPr>
        <w:t>완성한다</w:t>
      </w:r>
      <w:r w:rsidRPr="00F753C4">
        <w:rPr>
          <w:color w:val="auto"/>
          <w:sz w:val="20"/>
          <w:szCs w:val="20"/>
        </w:rPr>
        <w:t>.</w:t>
      </w:r>
    </w:p>
    <w:p w14:paraId="75F66E27" w14:textId="77777777" w:rsidR="00F753C4" w:rsidRPr="00F753C4" w:rsidRDefault="00F753C4" w:rsidP="005D0034">
      <w:pPr>
        <w:pStyle w:val="1"/>
        <w:pBdr>
          <w:bottom w:val="single" w:sz="6" w:space="4" w:color="1F3864"/>
        </w:pBdr>
        <w:spacing w:before="320" w:after="150"/>
        <w:rPr>
          <w:color w:val="auto"/>
          <w:sz w:val="20"/>
          <w:szCs w:val="20"/>
        </w:rPr>
      </w:pPr>
    </w:p>
    <w:p w14:paraId="46175867" w14:textId="27E56D97" w:rsidR="00693549" w:rsidRDefault="005A1737" w:rsidP="005D0034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2.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목적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가설</w:t>
      </w:r>
    </w:p>
    <w:p w14:paraId="08A7454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2.1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목적</w:t>
      </w:r>
    </w:p>
    <w:p w14:paraId="52108A36" w14:textId="152F2D11" w:rsidR="009223B7" w:rsidRPr="009223B7" w:rsidRDefault="009223B7" w:rsidP="009223B7">
      <w:pPr>
        <w:pStyle w:val="2"/>
        <w:spacing w:before="220" w:after="110"/>
        <w:rPr>
          <w:color w:val="auto"/>
          <w:sz w:val="20"/>
          <w:szCs w:val="20"/>
        </w:rPr>
      </w:pPr>
      <w:r>
        <w:rPr>
          <w:rFonts w:hint="eastAsia"/>
          <w:color w:val="auto"/>
          <w:sz w:val="20"/>
          <w:szCs w:val="20"/>
        </w:rPr>
        <w:t xml:space="preserve">1. </w:t>
      </w:r>
      <w:r w:rsidRPr="009223B7">
        <w:rPr>
          <w:rFonts w:hint="eastAsia"/>
          <w:color w:val="auto"/>
          <w:sz w:val="20"/>
          <w:szCs w:val="20"/>
        </w:rPr>
        <w:t>정량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계측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타당도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검증</w:t>
      </w:r>
      <w:r w:rsidRPr="009223B7">
        <w:rPr>
          <w:rFonts w:hint="eastAsia"/>
          <w:color w:val="auto"/>
          <w:sz w:val="20"/>
          <w:szCs w:val="20"/>
        </w:rPr>
        <w:t xml:space="preserve"> (Primary): </w:t>
      </w:r>
      <w:r w:rsidRPr="009223B7">
        <w:rPr>
          <w:rFonts w:hint="eastAsia"/>
          <w:color w:val="auto"/>
          <w:sz w:val="20"/>
          <w:szCs w:val="20"/>
        </w:rPr>
        <w:t>저비용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비전</w:t>
      </w:r>
      <w:r w:rsidRPr="009223B7">
        <w:rPr>
          <w:rFonts w:hint="eastAsia"/>
          <w:color w:val="auto"/>
          <w:sz w:val="20"/>
          <w:szCs w:val="20"/>
        </w:rPr>
        <w:t>(</w:t>
      </w:r>
      <w:proofErr w:type="spellStart"/>
      <w:r w:rsidRPr="009223B7">
        <w:rPr>
          <w:rFonts w:hint="eastAsia"/>
          <w:color w:val="auto"/>
          <w:sz w:val="20"/>
          <w:szCs w:val="20"/>
        </w:rPr>
        <w:t>MediaPipe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+ RealSense/Webcam)</w:t>
      </w:r>
      <w:r w:rsidRPr="009223B7">
        <w:rPr>
          <w:rFonts w:hint="eastAsia"/>
          <w:color w:val="auto"/>
          <w:sz w:val="20"/>
          <w:szCs w:val="20"/>
        </w:rPr>
        <w:t>과</w:t>
      </w:r>
      <w:r w:rsidRPr="009223B7">
        <w:rPr>
          <w:rFonts w:hint="eastAsia"/>
          <w:color w:val="auto"/>
          <w:sz w:val="20"/>
          <w:szCs w:val="20"/>
        </w:rPr>
        <w:t xml:space="preserve"> SVD </w:t>
      </w:r>
      <w:r w:rsidRPr="009223B7">
        <w:rPr>
          <w:rFonts w:hint="eastAsia"/>
          <w:color w:val="auto"/>
          <w:sz w:val="20"/>
          <w:szCs w:val="20"/>
        </w:rPr>
        <w:t>손바닥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정준화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알고리즘을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통해</w:t>
      </w:r>
      <w:r w:rsidRPr="009223B7">
        <w:rPr>
          <w:rFonts w:hint="eastAsia"/>
          <w:color w:val="auto"/>
          <w:sz w:val="20"/>
          <w:szCs w:val="20"/>
        </w:rPr>
        <w:t xml:space="preserve"> 14</w:t>
      </w:r>
      <w:r w:rsidRPr="009223B7">
        <w:rPr>
          <w:rFonts w:hint="eastAsia"/>
          <w:color w:val="auto"/>
          <w:sz w:val="20"/>
          <w:szCs w:val="20"/>
        </w:rPr>
        <w:t>개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관절각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및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공인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생체역학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지표</w:t>
      </w:r>
      <w:r w:rsidRPr="009223B7">
        <w:rPr>
          <w:rFonts w:hint="eastAsia"/>
          <w:color w:val="auto"/>
          <w:sz w:val="20"/>
          <w:szCs w:val="20"/>
        </w:rPr>
        <w:t>(TAM, SPARC, MGA)</w:t>
      </w:r>
      <w:r w:rsidRPr="009223B7">
        <w:rPr>
          <w:rFonts w:hint="eastAsia"/>
          <w:color w:val="auto"/>
          <w:sz w:val="20"/>
          <w:szCs w:val="20"/>
        </w:rPr>
        <w:t>를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비접촉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산출하고</w:t>
      </w:r>
      <w:r w:rsidRPr="009223B7">
        <w:rPr>
          <w:rFonts w:hint="eastAsia"/>
          <w:color w:val="auto"/>
          <w:sz w:val="20"/>
          <w:szCs w:val="20"/>
        </w:rPr>
        <w:t xml:space="preserve">, </w:t>
      </w:r>
      <w:r w:rsidRPr="009223B7">
        <w:rPr>
          <w:rFonts w:hint="eastAsia"/>
          <w:color w:val="auto"/>
          <w:sz w:val="20"/>
          <w:szCs w:val="20"/>
        </w:rPr>
        <w:t>수기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고니오미터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대비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급간내상관계수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ICC(2,1) </w:t>
      </w:r>
      <w:r w:rsidRPr="009223B7">
        <w:rPr>
          <w:rFonts w:hint="eastAsia"/>
          <w:color w:val="auto"/>
          <w:sz w:val="20"/>
          <w:szCs w:val="20"/>
        </w:rPr>
        <w:t>≥</w:t>
      </w:r>
      <w:r w:rsidRPr="009223B7">
        <w:rPr>
          <w:rFonts w:hint="eastAsia"/>
          <w:color w:val="auto"/>
          <w:sz w:val="20"/>
          <w:szCs w:val="20"/>
        </w:rPr>
        <w:t xml:space="preserve"> 0.85 </w:t>
      </w:r>
      <w:r w:rsidRPr="009223B7">
        <w:rPr>
          <w:rFonts w:hint="eastAsia"/>
          <w:color w:val="auto"/>
          <w:sz w:val="20"/>
          <w:szCs w:val="20"/>
        </w:rPr>
        <w:t>이상의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계측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신뢰도를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검증한다</w:t>
      </w:r>
      <w:r w:rsidRPr="009223B7">
        <w:rPr>
          <w:rFonts w:hint="eastAsia"/>
          <w:color w:val="auto"/>
          <w:sz w:val="20"/>
          <w:szCs w:val="20"/>
        </w:rPr>
        <w:t>.</w:t>
      </w:r>
    </w:p>
    <w:p w14:paraId="5F930A3D" w14:textId="57A11708" w:rsidR="009223B7" w:rsidRPr="009223B7" w:rsidRDefault="009223B7" w:rsidP="009223B7">
      <w:pPr>
        <w:pStyle w:val="2"/>
        <w:spacing w:before="220" w:after="110"/>
        <w:rPr>
          <w:color w:val="auto"/>
          <w:sz w:val="20"/>
          <w:szCs w:val="20"/>
        </w:rPr>
      </w:pPr>
      <w:r>
        <w:rPr>
          <w:rFonts w:hint="eastAsia"/>
          <w:color w:val="auto"/>
          <w:sz w:val="20"/>
          <w:szCs w:val="20"/>
        </w:rPr>
        <w:t xml:space="preserve">2. </w:t>
      </w:r>
      <w:r w:rsidRPr="009223B7">
        <w:rPr>
          <w:rFonts w:hint="eastAsia"/>
          <w:color w:val="auto"/>
          <w:sz w:val="20"/>
          <w:szCs w:val="20"/>
        </w:rPr>
        <w:t>임상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척도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연계성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입증</w:t>
      </w:r>
      <w:r w:rsidRPr="009223B7">
        <w:rPr>
          <w:rFonts w:hint="eastAsia"/>
          <w:color w:val="auto"/>
          <w:sz w:val="20"/>
          <w:szCs w:val="20"/>
        </w:rPr>
        <w:t xml:space="preserve"> (Secondary): </w:t>
      </w:r>
      <w:proofErr w:type="spellStart"/>
      <w:r w:rsidRPr="009223B7">
        <w:rPr>
          <w:rFonts w:hint="eastAsia"/>
          <w:color w:val="auto"/>
          <w:sz w:val="20"/>
          <w:szCs w:val="20"/>
        </w:rPr>
        <w:t>비접촉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생체역학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지표</w:t>
      </w:r>
      <w:r w:rsidRPr="009223B7">
        <w:rPr>
          <w:rFonts w:hint="eastAsia"/>
          <w:color w:val="auto"/>
          <w:sz w:val="20"/>
          <w:szCs w:val="20"/>
        </w:rPr>
        <w:t>(TAM, SPARC)</w:t>
      </w:r>
      <w:r w:rsidRPr="009223B7">
        <w:rPr>
          <w:rFonts w:hint="eastAsia"/>
          <w:color w:val="auto"/>
          <w:sz w:val="20"/>
          <w:szCs w:val="20"/>
        </w:rPr>
        <w:t>가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전통적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공인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임상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척도인</w:t>
      </w:r>
      <w:r w:rsidRPr="009223B7">
        <w:rPr>
          <w:rFonts w:hint="eastAsia"/>
          <w:color w:val="auto"/>
          <w:sz w:val="20"/>
          <w:szCs w:val="20"/>
        </w:rPr>
        <w:t xml:space="preserve"> FMA-UE </w:t>
      </w:r>
      <w:r w:rsidRPr="009223B7">
        <w:rPr>
          <w:rFonts w:hint="eastAsia"/>
          <w:color w:val="auto"/>
          <w:sz w:val="20"/>
          <w:szCs w:val="20"/>
        </w:rPr>
        <w:t>손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점수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및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Brunnstrom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단계와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유의한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상관관계</w:t>
      </w:r>
      <w:r w:rsidRPr="009223B7">
        <w:rPr>
          <w:rFonts w:hint="eastAsia"/>
          <w:color w:val="auto"/>
          <w:sz w:val="20"/>
          <w:szCs w:val="20"/>
        </w:rPr>
        <w:t xml:space="preserve">(r </w:t>
      </w:r>
      <w:r w:rsidRPr="009223B7">
        <w:rPr>
          <w:rFonts w:hint="eastAsia"/>
          <w:color w:val="auto"/>
          <w:sz w:val="20"/>
          <w:szCs w:val="20"/>
        </w:rPr>
        <w:t>≥</w:t>
      </w:r>
      <w:r w:rsidRPr="009223B7">
        <w:rPr>
          <w:rFonts w:hint="eastAsia"/>
          <w:color w:val="auto"/>
          <w:sz w:val="20"/>
          <w:szCs w:val="20"/>
        </w:rPr>
        <w:t xml:space="preserve"> 0.70, p </w:t>
      </w:r>
      <w:proofErr w:type="gramStart"/>
      <w:r w:rsidRPr="009223B7">
        <w:rPr>
          <w:rFonts w:hint="eastAsia"/>
          <w:color w:val="auto"/>
          <w:sz w:val="20"/>
          <w:szCs w:val="20"/>
        </w:rPr>
        <w:t>&lt; 0.01</w:t>
      </w:r>
      <w:proofErr w:type="gramEnd"/>
      <w:r w:rsidRPr="009223B7">
        <w:rPr>
          <w:rFonts w:hint="eastAsia"/>
          <w:color w:val="auto"/>
          <w:sz w:val="20"/>
          <w:szCs w:val="20"/>
        </w:rPr>
        <w:t>)</w:t>
      </w:r>
      <w:r w:rsidRPr="009223B7">
        <w:rPr>
          <w:rFonts w:hint="eastAsia"/>
          <w:color w:val="auto"/>
          <w:sz w:val="20"/>
          <w:szCs w:val="20"/>
        </w:rPr>
        <w:t>를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가짐을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증명하여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임상적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설명가능성을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확보한다</w:t>
      </w:r>
      <w:r w:rsidRPr="009223B7">
        <w:rPr>
          <w:rFonts w:hint="eastAsia"/>
          <w:color w:val="auto"/>
          <w:sz w:val="20"/>
          <w:szCs w:val="20"/>
        </w:rPr>
        <w:t>.</w:t>
      </w:r>
    </w:p>
    <w:p w14:paraId="26FCB116" w14:textId="593813F3" w:rsidR="009223B7" w:rsidRPr="009223B7" w:rsidRDefault="009223B7" w:rsidP="009223B7">
      <w:pPr>
        <w:pStyle w:val="2"/>
        <w:spacing w:before="220" w:after="110"/>
        <w:rPr>
          <w:color w:val="auto"/>
          <w:sz w:val="20"/>
          <w:szCs w:val="20"/>
        </w:rPr>
      </w:pPr>
      <w:r>
        <w:rPr>
          <w:rFonts w:hint="eastAsia"/>
          <w:color w:val="auto"/>
          <w:sz w:val="20"/>
          <w:szCs w:val="20"/>
        </w:rPr>
        <w:t xml:space="preserve">3. </w:t>
      </w:r>
      <w:r w:rsidRPr="009223B7">
        <w:rPr>
          <w:rFonts w:hint="eastAsia"/>
          <w:color w:val="auto"/>
          <w:sz w:val="20"/>
          <w:szCs w:val="20"/>
        </w:rPr>
        <w:t>치료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중재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실증</w:t>
      </w:r>
      <w:r w:rsidRPr="009223B7">
        <w:rPr>
          <w:rFonts w:hint="eastAsia"/>
          <w:color w:val="auto"/>
          <w:sz w:val="20"/>
          <w:szCs w:val="20"/>
        </w:rPr>
        <w:t xml:space="preserve"> (Therapeutic Closed-Loop): Master-Slave </w:t>
      </w:r>
      <w:proofErr w:type="spellStart"/>
      <w:r w:rsidRPr="009223B7">
        <w:rPr>
          <w:rFonts w:hint="eastAsia"/>
          <w:color w:val="auto"/>
          <w:sz w:val="20"/>
          <w:szCs w:val="20"/>
        </w:rPr>
        <w:t>공압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</w:t>
      </w:r>
      <w:proofErr w:type="spellStart"/>
      <w:r w:rsidRPr="009223B7">
        <w:rPr>
          <w:rFonts w:hint="eastAsia"/>
          <w:color w:val="auto"/>
          <w:sz w:val="20"/>
          <w:szCs w:val="20"/>
        </w:rPr>
        <w:t>미러테라피</w:t>
      </w:r>
      <w:proofErr w:type="spellEnd"/>
      <w:r w:rsidRPr="009223B7">
        <w:rPr>
          <w:rFonts w:hint="eastAsia"/>
          <w:color w:val="auto"/>
          <w:sz w:val="20"/>
          <w:szCs w:val="20"/>
        </w:rPr>
        <w:t xml:space="preserve"> 1</w:t>
      </w:r>
      <w:r w:rsidRPr="009223B7">
        <w:rPr>
          <w:rFonts w:hint="eastAsia"/>
          <w:color w:val="auto"/>
          <w:sz w:val="20"/>
          <w:szCs w:val="20"/>
        </w:rPr>
        <w:t>회</w:t>
      </w:r>
      <w:r w:rsidRPr="009223B7">
        <w:rPr>
          <w:rFonts w:hint="eastAsia"/>
          <w:color w:val="auto"/>
          <w:sz w:val="20"/>
          <w:szCs w:val="20"/>
        </w:rPr>
        <w:t>(15</w:t>
      </w:r>
      <w:r w:rsidRPr="009223B7">
        <w:rPr>
          <w:rFonts w:hint="eastAsia"/>
          <w:color w:val="auto"/>
          <w:sz w:val="20"/>
          <w:szCs w:val="20"/>
        </w:rPr>
        <w:t>분</w:t>
      </w:r>
      <w:r w:rsidRPr="009223B7">
        <w:rPr>
          <w:rFonts w:hint="eastAsia"/>
          <w:color w:val="auto"/>
          <w:sz w:val="20"/>
          <w:szCs w:val="20"/>
        </w:rPr>
        <w:t xml:space="preserve">) </w:t>
      </w:r>
      <w:r w:rsidRPr="009223B7">
        <w:rPr>
          <w:rFonts w:hint="eastAsia"/>
          <w:color w:val="auto"/>
          <w:sz w:val="20"/>
          <w:szCs w:val="20"/>
        </w:rPr>
        <w:t>중재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전</w:t>
      </w:r>
      <w:r w:rsidRPr="009223B7">
        <w:rPr>
          <w:rFonts w:hint="eastAsia"/>
          <w:color w:val="auto"/>
          <w:sz w:val="20"/>
          <w:szCs w:val="20"/>
        </w:rPr>
        <w:t>/</w:t>
      </w:r>
      <w:r w:rsidRPr="009223B7">
        <w:rPr>
          <w:rFonts w:hint="eastAsia"/>
          <w:color w:val="auto"/>
          <w:sz w:val="20"/>
          <w:szCs w:val="20"/>
        </w:rPr>
        <w:t>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환측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손의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가동범위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및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운동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매끄러움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변화</w:t>
      </w:r>
      <w:r w:rsidRPr="009223B7">
        <w:rPr>
          <w:rFonts w:hint="eastAsia"/>
          <w:color w:val="auto"/>
          <w:sz w:val="20"/>
          <w:szCs w:val="20"/>
        </w:rPr>
        <w:t>(</w:t>
      </w:r>
      <w:proofErr w:type="spellStart"/>
      <w:r w:rsidRPr="009223B7">
        <w:rPr>
          <w:rFonts w:hint="eastAsia"/>
          <w:color w:val="auto"/>
          <w:sz w:val="20"/>
          <w:szCs w:val="20"/>
        </w:rPr>
        <w:t>Δ</w:t>
      </w:r>
      <w:proofErr w:type="spellEnd"/>
      <w:proofErr w:type="gramStart"/>
      <w:r w:rsidRPr="009223B7">
        <w:rPr>
          <w:rFonts w:hint="eastAsia"/>
          <w:color w:val="auto"/>
          <w:sz w:val="20"/>
          <w:szCs w:val="20"/>
        </w:rPr>
        <w:t>TAM &gt;</w:t>
      </w:r>
      <w:proofErr w:type="gramEnd"/>
      <w:r w:rsidRPr="009223B7">
        <w:rPr>
          <w:rFonts w:hint="eastAsia"/>
          <w:color w:val="auto"/>
          <w:sz w:val="20"/>
          <w:szCs w:val="20"/>
        </w:rPr>
        <w:t xml:space="preserve"> 0, </w:t>
      </w:r>
      <w:proofErr w:type="spellStart"/>
      <w:r w:rsidRPr="009223B7">
        <w:rPr>
          <w:rFonts w:hint="eastAsia"/>
          <w:color w:val="auto"/>
          <w:sz w:val="20"/>
          <w:szCs w:val="20"/>
        </w:rPr>
        <w:t>Δ</w:t>
      </w:r>
      <w:proofErr w:type="spellEnd"/>
      <w:proofErr w:type="gramStart"/>
      <w:r w:rsidRPr="009223B7">
        <w:rPr>
          <w:rFonts w:hint="eastAsia"/>
          <w:color w:val="auto"/>
          <w:sz w:val="20"/>
          <w:szCs w:val="20"/>
        </w:rPr>
        <w:t>SPARC &gt;</w:t>
      </w:r>
      <w:proofErr w:type="gramEnd"/>
      <w:r w:rsidRPr="009223B7">
        <w:rPr>
          <w:rFonts w:hint="eastAsia"/>
          <w:color w:val="auto"/>
          <w:sz w:val="20"/>
          <w:szCs w:val="20"/>
        </w:rPr>
        <w:t xml:space="preserve"> 0)</w:t>
      </w:r>
      <w:r w:rsidRPr="009223B7">
        <w:rPr>
          <w:rFonts w:hint="eastAsia"/>
          <w:color w:val="auto"/>
          <w:sz w:val="20"/>
          <w:szCs w:val="20"/>
        </w:rPr>
        <w:t>를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즉각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도출하고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통계적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유효성을</w:t>
      </w:r>
      <w:r w:rsidRPr="009223B7">
        <w:rPr>
          <w:rFonts w:hint="eastAsia"/>
          <w:color w:val="auto"/>
          <w:sz w:val="20"/>
          <w:szCs w:val="20"/>
        </w:rPr>
        <w:t xml:space="preserve"> </w:t>
      </w:r>
      <w:r w:rsidRPr="009223B7">
        <w:rPr>
          <w:rFonts w:hint="eastAsia"/>
          <w:color w:val="auto"/>
          <w:sz w:val="20"/>
          <w:szCs w:val="20"/>
        </w:rPr>
        <w:t>실증한다</w:t>
      </w:r>
      <w:r w:rsidRPr="009223B7">
        <w:rPr>
          <w:rFonts w:hint="eastAsia"/>
          <w:color w:val="auto"/>
          <w:sz w:val="20"/>
          <w:szCs w:val="20"/>
        </w:rPr>
        <w:t>.</w:t>
      </w:r>
    </w:p>
    <w:p w14:paraId="168DF40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2.2 </w:t>
      </w:r>
      <w:r>
        <w:rPr>
          <w:b/>
          <w:bCs/>
          <w:sz w:val="23"/>
          <w:szCs w:val="23"/>
        </w:rPr>
        <w:t>연구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가설</w:t>
      </w:r>
    </w:p>
    <w:p w14:paraId="5ED89008" w14:textId="1056F716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H1: </w:t>
      </w:r>
      <w:r w:rsidR="00E91568" w:rsidRPr="00E91568">
        <w:t>정상군과</w:t>
      </w:r>
      <w:r w:rsidR="00E91568" w:rsidRPr="00E91568">
        <w:t xml:space="preserve"> </w:t>
      </w:r>
      <w:r w:rsidR="00E91568" w:rsidRPr="00E91568">
        <w:t>환자군은</w:t>
      </w:r>
      <w:r w:rsidR="00E91568" w:rsidRPr="00E91568">
        <w:t xml:space="preserve"> </w:t>
      </w:r>
      <w:r w:rsidR="00E91568" w:rsidRPr="00E91568">
        <w:t>양손</w:t>
      </w:r>
      <w:r w:rsidR="00E91568" w:rsidRPr="00E91568">
        <w:t xml:space="preserve"> </w:t>
      </w:r>
      <w:r w:rsidR="00E91568" w:rsidRPr="00E91568">
        <w:t>동시</w:t>
      </w:r>
      <w:r w:rsidR="00E91568" w:rsidRPr="00E91568">
        <w:t xml:space="preserve"> </w:t>
      </w:r>
      <w:r w:rsidR="00E91568" w:rsidRPr="00E91568">
        <w:t>파지</w:t>
      </w:r>
      <w:r w:rsidR="00E91568" w:rsidRPr="00E91568">
        <w:t xml:space="preserve"> </w:t>
      </w:r>
      <w:r w:rsidR="00E91568" w:rsidRPr="00E91568">
        <w:t>및</w:t>
      </w:r>
      <w:r w:rsidR="00E91568" w:rsidRPr="00E91568">
        <w:t xml:space="preserve"> </w:t>
      </w:r>
      <w:r w:rsidR="00E91568" w:rsidRPr="00E91568">
        <w:t>과제</w:t>
      </w:r>
      <w:r w:rsidR="00E91568" w:rsidRPr="00E91568">
        <w:t xml:space="preserve"> </w:t>
      </w:r>
      <w:r w:rsidR="00E91568" w:rsidRPr="00E91568">
        <w:t>수행</w:t>
      </w:r>
      <w:r w:rsidR="00E91568" w:rsidRPr="00E91568">
        <w:t xml:space="preserve"> </w:t>
      </w:r>
      <w:r w:rsidR="00E91568" w:rsidRPr="00E91568">
        <w:t>시</w:t>
      </w:r>
      <w:r w:rsidR="00E91568" w:rsidRPr="00E91568">
        <w:t xml:space="preserve"> </w:t>
      </w:r>
      <w:r w:rsidR="00E91568" w:rsidRPr="00E91568">
        <w:t>관절각도</w:t>
      </w:r>
      <w:r w:rsidR="00E91568" w:rsidRPr="00E91568">
        <w:t xml:space="preserve"> </w:t>
      </w:r>
      <w:r w:rsidR="00E91568" w:rsidRPr="00E91568">
        <w:t>오차</w:t>
      </w:r>
      <w:r w:rsidR="00E91568" w:rsidRPr="00E91568">
        <w:t xml:space="preserve">, </w:t>
      </w:r>
      <w:r w:rsidR="00E91568" w:rsidRPr="00E91568">
        <w:t>총</w:t>
      </w:r>
      <w:r w:rsidR="00E91568" w:rsidRPr="00E91568">
        <w:t xml:space="preserve"> </w:t>
      </w:r>
      <w:r w:rsidR="00E91568" w:rsidRPr="00E91568">
        <w:t>능동</w:t>
      </w:r>
      <w:r w:rsidR="00E91568" w:rsidRPr="00E91568">
        <w:t xml:space="preserve"> </w:t>
      </w:r>
      <w:r w:rsidR="00E91568" w:rsidRPr="00E91568">
        <w:t>운동범위</w:t>
      </w:r>
      <w:r w:rsidR="00E91568" w:rsidRPr="00E91568">
        <w:t xml:space="preserve">(TAM), </w:t>
      </w:r>
      <w:r w:rsidR="00E91568" w:rsidRPr="00E91568">
        <w:t>운동</w:t>
      </w:r>
      <w:r w:rsidR="00E91568" w:rsidRPr="00E91568">
        <w:t xml:space="preserve"> </w:t>
      </w:r>
      <w:r w:rsidR="00E91568" w:rsidRPr="00E91568">
        <w:t>매끄러움</w:t>
      </w:r>
      <w:r w:rsidR="00E91568" w:rsidRPr="00E91568">
        <w:t>(SPARC)</w:t>
      </w:r>
      <w:r w:rsidR="00E91568" w:rsidRPr="00E91568">
        <w:t>에서</w:t>
      </w:r>
      <w:r w:rsidR="00E91568" w:rsidRPr="00E91568">
        <w:t xml:space="preserve"> </w:t>
      </w:r>
      <w:r w:rsidR="00E91568" w:rsidRPr="00E91568">
        <w:t>유의한</w:t>
      </w:r>
      <w:r w:rsidR="00E91568" w:rsidRPr="00E91568">
        <w:t xml:space="preserve"> </w:t>
      </w:r>
      <w:r w:rsidR="00E91568" w:rsidRPr="00E91568">
        <w:t>차이를</w:t>
      </w:r>
      <w:r w:rsidR="00E91568" w:rsidRPr="00E91568">
        <w:t xml:space="preserve"> </w:t>
      </w:r>
      <w:r w:rsidR="00E91568" w:rsidRPr="00E91568">
        <w:t>보인다</w:t>
      </w:r>
      <w:r w:rsidR="00E91568" w:rsidRPr="00E91568">
        <w:t xml:space="preserve"> ($p </w:t>
      </w:r>
      <w:proofErr w:type="gramStart"/>
      <w:r w:rsidR="00E91568" w:rsidRPr="00E91568">
        <w:t>&lt; 0</w:t>
      </w:r>
      <w:proofErr w:type="gramEnd"/>
      <w:r w:rsidR="00E91568" w:rsidRPr="00E91568">
        <w:t>.01$).</w:t>
      </w:r>
    </w:p>
    <w:p w14:paraId="351A5FAB" w14:textId="0074351D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H2: </w:t>
      </w:r>
      <w:r w:rsidR="007E0F19" w:rsidRPr="007E0F19">
        <w:t>환자군의</w:t>
      </w:r>
      <w:r w:rsidR="007E0F19" w:rsidRPr="007E0F19">
        <w:t xml:space="preserve"> </w:t>
      </w:r>
      <w:r w:rsidR="007E0F19" w:rsidRPr="007E0F19">
        <w:t>오차</w:t>
      </w:r>
      <w:r w:rsidR="007E0F19" w:rsidRPr="007E0F19">
        <w:t xml:space="preserve"> </w:t>
      </w:r>
      <w:r w:rsidR="007E0F19" w:rsidRPr="007E0F19">
        <w:t>및</w:t>
      </w:r>
      <w:r w:rsidR="007E0F19" w:rsidRPr="007E0F19">
        <w:t xml:space="preserve"> </w:t>
      </w:r>
      <w:r w:rsidR="007E0F19" w:rsidRPr="007E0F19">
        <w:t>가동범위</w:t>
      </w:r>
      <w:r w:rsidR="007E0F19" w:rsidRPr="007E0F19">
        <w:t xml:space="preserve"> </w:t>
      </w:r>
      <w:r w:rsidR="007E0F19" w:rsidRPr="007E0F19">
        <w:t>제한은</w:t>
      </w:r>
      <w:r w:rsidR="007E0F19" w:rsidRPr="007E0F19">
        <w:t xml:space="preserve"> </w:t>
      </w:r>
      <w:r w:rsidR="007E0F19" w:rsidRPr="007E0F19">
        <w:t>특정</w:t>
      </w:r>
      <w:r w:rsidR="007E0F19" w:rsidRPr="007E0F19">
        <w:t xml:space="preserve"> </w:t>
      </w:r>
      <w:r w:rsidR="007E0F19" w:rsidRPr="007E0F19">
        <w:t>관절</w:t>
      </w:r>
      <w:r w:rsidR="007E0F19" w:rsidRPr="007E0F19">
        <w:t>(</w:t>
      </w:r>
      <w:r w:rsidR="007E0F19" w:rsidRPr="007E0F19">
        <w:t>예</w:t>
      </w:r>
      <w:r w:rsidR="007E0F19" w:rsidRPr="007E0F19">
        <w:t>: MCP, PIP)</w:t>
      </w:r>
      <w:r w:rsidR="007E0F19" w:rsidRPr="007E0F19">
        <w:t>에서</w:t>
      </w:r>
      <w:r w:rsidR="007E0F19" w:rsidRPr="007E0F19">
        <w:t xml:space="preserve"> </w:t>
      </w:r>
      <w:r w:rsidR="007E0F19" w:rsidRPr="007E0F19">
        <w:t>더</w:t>
      </w:r>
      <w:r w:rsidR="007E0F19" w:rsidRPr="007E0F19">
        <w:t xml:space="preserve"> </w:t>
      </w:r>
      <w:r w:rsidR="007E0F19" w:rsidRPr="007E0F19">
        <w:t>크게</w:t>
      </w:r>
      <w:r w:rsidR="007E0F19" w:rsidRPr="007E0F19">
        <w:t xml:space="preserve"> </w:t>
      </w:r>
      <w:r w:rsidR="007E0F19" w:rsidRPr="007E0F19">
        <w:t>나타나</w:t>
      </w:r>
      <w:r w:rsidR="007E0F19" w:rsidRPr="007E0F19">
        <w:t xml:space="preserve"> </w:t>
      </w:r>
      <w:r w:rsidR="007E0F19" w:rsidRPr="007E0F19">
        <w:t>손상</w:t>
      </w:r>
      <w:r w:rsidR="007E0F19" w:rsidRPr="007E0F19">
        <w:t xml:space="preserve"> </w:t>
      </w:r>
      <w:r w:rsidR="007E0F19" w:rsidRPr="007E0F19">
        <w:t>부위의</w:t>
      </w:r>
      <w:r w:rsidR="007E0F19" w:rsidRPr="007E0F19">
        <w:t xml:space="preserve"> </w:t>
      </w:r>
      <w:r w:rsidR="007E0F19" w:rsidRPr="007E0F19">
        <w:t>정량적</w:t>
      </w:r>
      <w:r w:rsidR="007E0F19" w:rsidRPr="007E0F19">
        <w:t xml:space="preserve"> </w:t>
      </w:r>
      <w:r w:rsidR="007E0F19" w:rsidRPr="007E0F19">
        <w:t>국소화</w:t>
      </w:r>
      <w:r w:rsidR="007E0F19" w:rsidRPr="007E0F19">
        <w:t>(Localization)</w:t>
      </w:r>
      <w:r w:rsidR="007E0F19" w:rsidRPr="007E0F19">
        <w:t>가</w:t>
      </w:r>
      <w:r w:rsidR="007E0F19" w:rsidRPr="007E0F19">
        <w:t xml:space="preserve"> </w:t>
      </w:r>
      <w:r w:rsidR="007E0F19" w:rsidRPr="007E0F19">
        <w:t>가능하다</w:t>
      </w:r>
      <w:r w:rsidR="007E0F19" w:rsidRPr="007E0F19">
        <w:t>.</w:t>
      </w:r>
    </w:p>
    <w:p w14:paraId="4FD4F804" w14:textId="3035E319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H3: </w:t>
      </w:r>
      <w:r w:rsidR="007E0F19" w:rsidRPr="007E0F19">
        <w:t xml:space="preserve">Master-Slave </w:t>
      </w:r>
      <w:proofErr w:type="spellStart"/>
      <w:r w:rsidR="007E0F19" w:rsidRPr="007E0F19">
        <w:t>공압</w:t>
      </w:r>
      <w:proofErr w:type="spellEnd"/>
      <w:r w:rsidR="007E0F19" w:rsidRPr="007E0F19">
        <w:t xml:space="preserve"> </w:t>
      </w:r>
      <w:proofErr w:type="spellStart"/>
      <w:r w:rsidR="007E0F19" w:rsidRPr="007E0F19">
        <w:t>미러테라피</w:t>
      </w:r>
      <w:proofErr w:type="spellEnd"/>
      <w:r w:rsidR="007E0F19" w:rsidRPr="007E0F19">
        <w:t xml:space="preserve"> </w:t>
      </w:r>
      <w:r w:rsidR="007E0F19" w:rsidRPr="007E0F19">
        <w:t>중재</w:t>
      </w:r>
      <w:r w:rsidR="007E0F19" w:rsidRPr="007E0F19">
        <w:t>(15</w:t>
      </w:r>
      <w:r w:rsidR="007E0F19" w:rsidRPr="007E0F19">
        <w:t>분</w:t>
      </w:r>
      <w:r w:rsidR="007E0F19" w:rsidRPr="007E0F19">
        <w:t xml:space="preserve">) </w:t>
      </w:r>
      <w:r w:rsidR="007E0F19" w:rsidRPr="007E0F19">
        <w:t>후에</w:t>
      </w:r>
      <w:r w:rsidR="007E0F19" w:rsidRPr="007E0F19">
        <w:t xml:space="preserve"> </w:t>
      </w:r>
      <w:r w:rsidR="007E0F19" w:rsidRPr="007E0F19">
        <w:t>환측</w:t>
      </w:r>
      <w:r w:rsidR="007E0F19" w:rsidRPr="007E0F19">
        <w:t xml:space="preserve"> </w:t>
      </w:r>
      <w:r w:rsidR="007E0F19" w:rsidRPr="007E0F19">
        <w:t>손의</w:t>
      </w:r>
      <w:r w:rsidR="007E0F19" w:rsidRPr="007E0F19">
        <w:t xml:space="preserve"> </w:t>
      </w:r>
      <w:r w:rsidR="007E0F19" w:rsidRPr="007E0F19">
        <w:t>관절각도</w:t>
      </w:r>
      <w:r w:rsidR="007E0F19" w:rsidRPr="007E0F19">
        <w:t xml:space="preserve"> </w:t>
      </w:r>
      <w:r w:rsidR="007E0F19" w:rsidRPr="007E0F19">
        <w:t>오차가</w:t>
      </w:r>
      <w:r w:rsidR="007E0F19" w:rsidRPr="007E0F19">
        <w:t xml:space="preserve"> </w:t>
      </w:r>
      <w:r w:rsidR="007E0F19" w:rsidRPr="007E0F19">
        <w:t>유의하게</w:t>
      </w:r>
      <w:r w:rsidR="007E0F19" w:rsidRPr="007E0F19">
        <w:t xml:space="preserve"> </w:t>
      </w:r>
      <w:r w:rsidR="007E0F19" w:rsidRPr="007E0F19">
        <w:t>감소하고</w:t>
      </w:r>
      <w:r w:rsidR="007E0F19" w:rsidRPr="007E0F19">
        <w:t xml:space="preserve"> </w:t>
      </w:r>
      <w:r w:rsidR="007E0F19" w:rsidRPr="007E0F19">
        <w:t>능동</w:t>
      </w:r>
      <w:r w:rsidR="007E0F19" w:rsidRPr="007E0F19">
        <w:t xml:space="preserve"> </w:t>
      </w:r>
      <w:r w:rsidR="007E0F19" w:rsidRPr="007E0F19">
        <w:t>가동범위</w:t>
      </w:r>
      <w:r w:rsidR="007E0F19" w:rsidRPr="007E0F19">
        <w:t xml:space="preserve"> </w:t>
      </w:r>
      <w:r w:rsidR="007E0F19" w:rsidRPr="007E0F19">
        <w:t>및</w:t>
      </w:r>
      <w:r w:rsidR="007E0F19" w:rsidRPr="007E0F19">
        <w:t xml:space="preserve"> </w:t>
      </w:r>
      <w:r w:rsidR="007E0F19" w:rsidRPr="007E0F19">
        <w:t>매끄러움</w:t>
      </w:r>
      <w:r w:rsidR="007E0F19" w:rsidRPr="007E0F19">
        <w:t>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TAM</m:t>
        </m:r>
        <m:r>
          <w:rPr>
            <w:rFonts w:ascii="Cambria Math" w:hAnsi="Cambria Math"/>
          </w:rPr>
          <m:t>&gt;0,</m:t>
        </m:r>
        <m:r>
          <m:rPr>
            <m:sty m:val="p"/>
          </m:rPr>
          <w:rPr>
            <w:rFonts w:ascii="Cambria Math" w:hAnsi="Cambria Math"/>
          </w:rPr>
          <m:t>Δ</m:t>
        </m:r>
        <m:r>
          <m:rPr>
            <m:nor/>
          </m:rPr>
          <m:t>SPARC</m:t>
        </m:r>
        <m:r>
          <w:rPr>
            <w:rFonts w:ascii="Cambria Math" w:hAnsi="Cambria Math"/>
          </w:rPr>
          <m:t>&gt;0</m:t>
        </m:r>
      </m:oMath>
      <w:r w:rsidR="007E0F19" w:rsidRPr="007E0F19">
        <w:t>)</w:t>
      </w:r>
      <w:r w:rsidR="007E0F19" w:rsidRPr="007E0F19">
        <w:t>이</w:t>
      </w:r>
      <w:r w:rsidR="007E0F19" w:rsidRPr="007E0F19">
        <w:t xml:space="preserve"> </w:t>
      </w:r>
      <w:r w:rsidR="007E0F19" w:rsidRPr="007E0F19">
        <w:t>유의하게</w:t>
      </w:r>
      <w:r w:rsidR="007E0F19" w:rsidRPr="007E0F19">
        <w:t xml:space="preserve"> </w:t>
      </w:r>
      <w:r w:rsidR="007E0F19" w:rsidRPr="007E0F19">
        <w:t>향상된다</w:t>
      </w:r>
      <w:r w:rsidR="007E0F19" w:rsidRPr="007E0F19">
        <w:t xml:space="preserve"> (</w:t>
      </w:r>
      <m:oMath>
        <m:r>
          <w:rPr>
            <w:rFonts w:ascii="Cambria Math" w:hAnsi="Cambria Math"/>
          </w:rPr>
          <m:t>p&lt;0.05</m:t>
        </m:r>
      </m:oMath>
      <w:r w:rsidR="007E0F19" w:rsidRPr="007E0F19">
        <w:t>).</w:t>
      </w:r>
    </w:p>
    <w:p w14:paraId="383B8393" w14:textId="3396BEB4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H4: </w:t>
      </w:r>
      <w:r w:rsidR="003C1701" w:rsidRPr="003C1701">
        <w:t>관절각도</w:t>
      </w:r>
      <w:r w:rsidR="003C1701" w:rsidRPr="003C1701">
        <w:t xml:space="preserve"> </w:t>
      </w:r>
      <w:r w:rsidR="003C1701" w:rsidRPr="003C1701">
        <w:t>및</w:t>
      </w:r>
      <w:r w:rsidR="003C1701" w:rsidRPr="003C1701">
        <w:t xml:space="preserve"> </w:t>
      </w:r>
      <w:r w:rsidR="003C1701" w:rsidRPr="003C1701">
        <w:t>생체역학</w:t>
      </w:r>
      <w:r w:rsidR="003C1701" w:rsidRPr="003C1701">
        <w:t xml:space="preserve"> </w:t>
      </w:r>
      <w:r w:rsidR="003C1701" w:rsidRPr="003C1701">
        <w:t>지표</w:t>
      </w:r>
      <w:r w:rsidR="003C1701" w:rsidRPr="003C1701">
        <w:t xml:space="preserve"> </w:t>
      </w:r>
      <w:r w:rsidR="003C1701" w:rsidRPr="003C1701">
        <w:t>기반</w:t>
      </w:r>
      <w:r w:rsidR="003C1701" w:rsidRPr="003C1701">
        <w:t xml:space="preserve"> </w:t>
      </w:r>
      <w:r w:rsidR="003C1701" w:rsidRPr="003C1701">
        <w:t>분류</w:t>
      </w:r>
      <w:r w:rsidR="003C1701" w:rsidRPr="003C1701">
        <w:t>/</w:t>
      </w:r>
      <w:r w:rsidR="003C1701" w:rsidRPr="003C1701">
        <w:t>평가</w:t>
      </w:r>
      <w:r w:rsidR="003C1701" w:rsidRPr="003C1701">
        <w:t xml:space="preserve"> </w:t>
      </w:r>
      <w:r w:rsidR="003C1701" w:rsidRPr="003C1701">
        <w:t>모델은</w:t>
      </w:r>
      <w:r w:rsidR="003C1701" w:rsidRPr="003C1701">
        <w:t xml:space="preserve"> </w:t>
      </w:r>
      <w:r w:rsidR="003C1701" w:rsidRPr="003C1701">
        <w:t>임상적으로</w:t>
      </w:r>
      <w:r w:rsidR="003C1701" w:rsidRPr="003C1701">
        <w:t xml:space="preserve"> </w:t>
      </w:r>
      <w:r w:rsidR="003C1701" w:rsidRPr="003C1701">
        <w:t>유의미한</w:t>
      </w:r>
      <w:r w:rsidR="003C1701" w:rsidRPr="003C1701">
        <w:t xml:space="preserve"> </w:t>
      </w:r>
      <w:r w:rsidR="003C1701" w:rsidRPr="003C1701">
        <w:t>정확도</w:t>
      </w:r>
      <w:r w:rsidR="003C1701" w:rsidRPr="003C1701">
        <w:t>(</w:t>
      </w:r>
      <w:r w:rsidR="003C1701" w:rsidRPr="003C1701">
        <w:t>예</w:t>
      </w:r>
      <w:r w:rsidR="003C1701" w:rsidRPr="003C1701">
        <w:t>: </w:t>
      </w:r>
      <m:oMath>
        <m:r>
          <m:rPr>
            <m:nor/>
          </m:rPr>
          <m:t>AUC</m:t>
        </m:r>
        <m:r>
          <w:rPr>
            <w:rFonts w:ascii="Cambria Math" w:hAnsi="Cambria Math"/>
          </w:rPr>
          <m:t>≥0.85</m:t>
        </m:r>
      </m:oMath>
      <w:r w:rsidR="003C1701" w:rsidRPr="003C1701">
        <w:t xml:space="preserve">, FMA-UE </w:t>
      </w:r>
      <w:r w:rsidR="003C1701" w:rsidRPr="003C1701">
        <w:t>상관계수</w:t>
      </w:r>
      <w:r w:rsidR="003C1701" w:rsidRPr="003C1701">
        <w:t> </w:t>
      </w:r>
      <m:oMath>
        <m:r>
          <w:rPr>
            <w:rFonts w:ascii="Cambria Math" w:hAnsi="Cambria Math"/>
          </w:rPr>
          <m:t>r≥0.70</m:t>
        </m:r>
      </m:oMath>
      <w:r w:rsidR="003C1701" w:rsidRPr="003C1701">
        <w:t>)</w:t>
      </w:r>
      <w:proofErr w:type="spellStart"/>
      <w:r w:rsidR="003C1701" w:rsidRPr="003C1701">
        <w:t>를</w:t>
      </w:r>
      <w:proofErr w:type="spellEnd"/>
      <w:r w:rsidR="003C1701" w:rsidRPr="003C1701">
        <w:t xml:space="preserve"> </w:t>
      </w:r>
      <w:r w:rsidR="003C1701" w:rsidRPr="003C1701">
        <w:t>달성한다</w:t>
      </w:r>
      <w:r w:rsidR="003C1701" w:rsidRPr="003C1701">
        <w:t>. (</w:t>
      </w:r>
      <w:r w:rsidR="003C1701" w:rsidRPr="003C1701">
        <w:t>추후</w:t>
      </w:r>
      <w:r w:rsidR="003C1701" w:rsidRPr="003C1701">
        <w:t xml:space="preserve"> </w:t>
      </w:r>
      <w:r w:rsidR="003C1701" w:rsidRPr="003C1701">
        <w:t>목표</w:t>
      </w:r>
      <w:r w:rsidR="003C1701" w:rsidRPr="003C1701">
        <w:t xml:space="preserve"> </w:t>
      </w:r>
      <w:r w:rsidR="003C1701" w:rsidRPr="003C1701">
        <w:t>지표</w:t>
      </w:r>
      <w:r w:rsidR="003C1701" w:rsidRPr="003C1701">
        <w:t xml:space="preserve"> </w:t>
      </w:r>
      <w:r w:rsidR="003C1701" w:rsidRPr="003C1701">
        <w:t>사전</w:t>
      </w:r>
      <w:r w:rsidR="003C1701" w:rsidRPr="003C1701">
        <w:t xml:space="preserve"> </w:t>
      </w:r>
      <w:r w:rsidR="003C1701" w:rsidRPr="003C1701">
        <w:t>설정</w:t>
      </w:r>
      <w:r w:rsidR="003C1701" w:rsidRPr="003C1701">
        <w:t xml:space="preserve"> </w:t>
      </w:r>
      <w:r w:rsidR="003C1701" w:rsidRPr="003C1701">
        <w:t>권장</w:t>
      </w:r>
      <w:r w:rsidR="003C1701" w:rsidRPr="003C1701">
        <w:t>)</w:t>
      </w:r>
    </w:p>
    <w:p w14:paraId="3D9EF205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3. </w:t>
      </w:r>
      <w:r>
        <w:rPr>
          <w:b/>
          <w:bCs/>
          <w:color w:val="1F3864"/>
          <w:sz w:val="28"/>
          <w:szCs w:val="28"/>
        </w:rPr>
        <w:t>연구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대상자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윤리적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고려사항</w:t>
      </w:r>
    </w:p>
    <w:p w14:paraId="15B78C6D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3.1 </w:t>
      </w:r>
      <w:r>
        <w:rPr>
          <w:b/>
          <w:bCs/>
          <w:sz w:val="23"/>
          <w:szCs w:val="23"/>
        </w:rPr>
        <w:t>대상자</w:t>
      </w:r>
    </w:p>
    <w:p w14:paraId="3D92E693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일반인</w:t>
      </w:r>
      <w:r>
        <w:t xml:space="preserve"> </w:t>
      </w:r>
      <w:r>
        <w:t>대조군</w:t>
      </w:r>
      <w:r>
        <w:t xml:space="preserve">: </w:t>
      </w:r>
      <w:r>
        <w:t>만</w:t>
      </w:r>
      <w:r>
        <w:t xml:space="preserve"> 20~65</w:t>
      </w:r>
      <w:r>
        <w:t>세</w:t>
      </w:r>
      <w:r>
        <w:t xml:space="preserve">, </w:t>
      </w:r>
      <w:r>
        <w:t>상지</w:t>
      </w:r>
      <w:r>
        <w:t xml:space="preserve"> </w:t>
      </w:r>
      <w:r>
        <w:t>질환</w:t>
      </w:r>
      <w:r>
        <w:t xml:space="preserve"> </w:t>
      </w:r>
      <w:r>
        <w:t>이력</w:t>
      </w:r>
      <w:r>
        <w:t xml:space="preserve"> </w:t>
      </w:r>
      <w:r>
        <w:t>없음</w:t>
      </w:r>
      <w:r>
        <w:t xml:space="preserve">, </w:t>
      </w:r>
      <w:r>
        <w:t>최소</w:t>
      </w:r>
      <w:r>
        <w:t xml:space="preserve"> 20~30</w:t>
      </w:r>
      <w:r>
        <w:t>명</w:t>
      </w:r>
      <w:r>
        <w:t xml:space="preserve"> (</w:t>
      </w:r>
      <w:r>
        <w:t>보완</w:t>
      </w:r>
      <w:r>
        <w:t xml:space="preserve">: </w:t>
      </w:r>
      <w:proofErr w:type="spellStart"/>
      <w:r>
        <w:t>검정력</w:t>
      </w:r>
      <w:proofErr w:type="spellEnd"/>
      <w:r>
        <w:t xml:space="preserve"> </w:t>
      </w:r>
      <w:r>
        <w:t>분석</w:t>
      </w:r>
      <w:r>
        <w:t xml:space="preserve"> </w:t>
      </w:r>
      <w:r>
        <w:t>기반</w:t>
      </w:r>
      <w:r>
        <w:t xml:space="preserve"> </w:t>
      </w:r>
      <w:proofErr w:type="spellStart"/>
      <w:r>
        <w:t>표본수</w:t>
      </w:r>
      <w:proofErr w:type="spellEnd"/>
      <w:r>
        <w:t xml:space="preserve"> </w:t>
      </w:r>
      <w:r>
        <w:t>산출</w:t>
      </w:r>
      <w:r>
        <w:t xml:space="preserve"> </w:t>
      </w:r>
      <w:r>
        <w:t>권장</w:t>
      </w:r>
      <w:r>
        <w:t>)</w:t>
      </w:r>
    </w:p>
    <w:p w14:paraId="47A458FD" w14:textId="2C2E5D7F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편마비</w:t>
      </w:r>
      <w:proofErr w:type="spellEnd"/>
      <w:r>
        <w:t xml:space="preserve"> </w:t>
      </w:r>
      <w:r>
        <w:t>환자군</w:t>
      </w:r>
      <w:r>
        <w:t xml:space="preserve">: </w:t>
      </w:r>
      <w:proofErr w:type="spellStart"/>
      <w:r>
        <w:t>Brunnstrom</w:t>
      </w:r>
      <w:proofErr w:type="spellEnd"/>
      <w:r>
        <w:t xml:space="preserve"> </w:t>
      </w:r>
      <w:proofErr w:type="spellStart"/>
      <w:r>
        <w:t>stage·FMA-UE</w:t>
      </w:r>
      <w:proofErr w:type="spellEnd"/>
      <w:r>
        <w:t xml:space="preserve"> </w:t>
      </w:r>
      <w:r>
        <w:t>점수</w:t>
      </w:r>
      <w:r>
        <w:t xml:space="preserve"> </w:t>
      </w:r>
      <w:r>
        <w:t>범위</w:t>
      </w:r>
      <w:r>
        <w:t xml:space="preserve"> </w:t>
      </w:r>
      <w:r>
        <w:t>사전</w:t>
      </w:r>
      <w:r>
        <w:t xml:space="preserve"> </w:t>
      </w:r>
      <w:r>
        <w:t>설정</w:t>
      </w:r>
      <w:r>
        <w:t xml:space="preserve">, </w:t>
      </w:r>
      <w:r>
        <w:t>심한</w:t>
      </w:r>
      <w:r>
        <w:t xml:space="preserve"> </w:t>
      </w:r>
      <w:r>
        <w:t>관절구축</w:t>
      </w:r>
      <w:r>
        <w:t>·</w:t>
      </w:r>
      <w:r>
        <w:t>인지장애</w:t>
      </w:r>
      <w:r>
        <w:t xml:space="preserve"> </w:t>
      </w:r>
      <w:r>
        <w:t>제외</w:t>
      </w:r>
      <w:r>
        <w:t xml:space="preserve">, </w:t>
      </w:r>
      <w:r>
        <w:t>파일럿</w:t>
      </w:r>
      <w:r>
        <w:t xml:space="preserve"> 10~15</w:t>
      </w:r>
      <w:r>
        <w:t>명</w:t>
      </w:r>
      <w:r w:rsidR="005A016D">
        <w:rPr>
          <w:rFonts w:hint="eastAsia"/>
        </w:rPr>
        <w:t>(</w:t>
      </w:r>
      <w:proofErr w:type="spellStart"/>
      <w:r w:rsidR="005A016D">
        <w:t>Brunnstrom</w:t>
      </w:r>
      <w:proofErr w:type="spellEnd"/>
      <w:r w:rsidR="005A016D">
        <w:t xml:space="preserve"> stage 4~5</w:t>
      </w:r>
      <w:r w:rsidR="005A016D">
        <w:rPr>
          <w:rFonts w:hint="eastAsia"/>
        </w:rPr>
        <w:t>단계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환자</w:t>
      </w:r>
      <w:r w:rsidR="005A016D">
        <w:rPr>
          <w:rFonts w:hint="eastAsia"/>
        </w:rPr>
        <w:t xml:space="preserve"> </w:t>
      </w:r>
      <w:r w:rsidR="005A016D">
        <w:rPr>
          <w:rFonts w:hint="eastAsia"/>
        </w:rPr>
        <w:t>선별</w:t>
      </w:r>
      <w:r w:rsidR="005A016D">
        <w:rPr>
          <w:rFonts w:hint="eastAsia"/>
        </w:rPr>
        <w:t>)</w:t>
      </w:r>
    </w:p>
    <w:p w14:paraId="06F6B59C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3.2 </w:t>
      </w:r>
      <w:r>
        <w:rPr>
          <w:b/>
          <w:bCs/>
          <w:sz w:val="23"/>
          <w:szCs w:val="23"/>
        </w:rPr>
        <w:t>윤리</w:t>
      </w:r>
      <w:r>
        <w:rPr>
          <w:b/>
          <w:bCs/>
          <w:sz w:val="23"/>
          <w:szCs w:val="23"/>
        </w:rPr>
        <w:t>·</w:t>
      </w:r>
      <w:r>
        <w:rPr>
          <w:b/>
          <w:bCs/>
          <w:sz w:val="23"/>
          <w:szCs w:val="23"/>
        </w:rPr>
        <w:t>안전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보완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>)</w:t>
      </w: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19F77AC3" w14:textId="77777777"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A1D107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77DCCB96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 xml:space="preserve">IRB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서면동의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>, FMA</w:t>
            </w:r>
            <w:r>
              <w:rPr>
                <w:sz w:val="18"/>
                <w:szCs w:val="18"/>
              </w:rPr>
              <w:t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갖춘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치료사가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</w:p>
          <w:p w14:paraId="6C7B35B9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공압장갑의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압력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상한</w:t>
            </w:r>
            <w:r>
              <w:rPr>
                <w:sz w:val="18"/>
                <w:szCs w:val="18"/>
              </w:rPr>
              <w:t xml:space="preserve">·ROM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안전장치</w:t>
            </w:r>
            <w:r>
              <w:rPr>
                <w:sz w:val="18"/>
                <w:szCs w:val="18"/>
              </w:rPr>
              <w:t xml:space="preserve">(emergency stop)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</w:t>
            </w:r>
          </w:p>
          <w:p w14:paraId="4DC8DA57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환자의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피로도를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고려해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</w:t>
            </w:r>
            <w:r>
              <w:rPr>
                <w:sz w:val="18"/>
                <w:szCs w:val="18"/>
              </w:rPr>
              <w:t xml:space="preserve"> 2~3</w:t>
            </w:r>
            <w:r>
              <w:rPr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휴식을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  <w:p w14:paraId="2D6D173F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일반인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환자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표본수는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선행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미러테라피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참고한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검정력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(power analysis, α=.05, power=.80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  <w:p w14:paraId="4D2184FB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이상반응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통증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어지럼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발생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중단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모니터링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프로토콜에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</w:tbl>
    <w:p w14:paraId="462D3BB1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4.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장비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측정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시스템</w:t>
      </w:r>
    </w:p>
    <w:p w14:paraId="790026C1" w14:textId="206DDC2F" w:rsidR="00F9354E" w:rsidRDefault="00F9354E">
      <w:pPr>
        <w:pStyle w:val="a4"/>
        <w:numPr>
          <w:ilvl w:val="0"/>
          <w:numId w:val="2"/>
        </w:numPr>
        <w:spacing w:after="55" w:line="276" w:lineRule="auto"/>
      </w:pPr>
      <w:r w:rsidRPr="00F9354E">
        <w:rPr>
          <w:b/>
          <w:bCs/>
        </w:rPr>
        <w:t>단일</w:t>
      </w:r>
      <w:r w:rsidRPr="00F9354E">
        <w:rPr>
          <w:b/>
          <w:bCs/>
        </w:rPr>
        <w:t xml:space="preserve"> RGB-D </w:t>
      </w:r>
      <w:r w:rsidRPr="00F9354E">
        <w:rPr>
          <w:b/>
          <w:bCs/>
        </w:rPr>
        <w:t>비전</w:t>
      </w:r>
      <w:r w:rsidRPr="00F9354E">
        <w:rPr>
          <w:b/>
          <w:bCs/>
        </w:rPr>
        <w:t xml:space="preserve"> </w:t>
      </w:r>
      <w:r w:rsidRPr="00F9354E">
        <w:rPr>
          <w:b/>
          <w:bCs/>
        </w:rPr>
        <w:t>계측</w:t>
      </w:r>
      <w:r w:rsidRPr="00F9354E">
        <w:rPr>
          <w:b/>
          <w:bCs/>
        </w:rPr>
        <w:t xml:space="preserve"> (Intel RealSense D</w:t>
      </w:r>
      <w:proofErr w:type="gramStart"/>
      <w:r w:rsidRPr="00F9354E">
        <w:rPr>
          <w:b/>
          <w:bCs/>
        </w:rPr>
        <w:t>435 /</w:t>
      </w:r>
      <w:proofErr w:type="gramEnd"/>
      <w:r w:rsidRPr="00F9354E">
        <w:rPr>
          <w:b/>
          <w:bCs/>
        </w:rPr>
        <w:t xml:space="preserve"> </w:t>
      </w:r>
      <w:proofErr w:type="spellStart"/>
      <w:r w:rsidRPr="00F9354E">
        <w:rPr>
          <w:b/>
          <w:bCs/>
        </w:rPr>
        <w:t>웹캠</w:t>
      </w:r>
      <w:proofErr w:type="spellEnd"/>
      <w:r w:rsidRPr="00F9354E">
        <w:rPr>
          <w:b/>
          <w:bCs/>
        </w:rPr>
        <w:t>)</w:t>
      </w:r>
      <w:r w:rsidRPr="00F9354E">
        <w:t xml:space="preserve">: </w:t>
      </w:r>
      <w:r w:rsidRPr="00F9354E">
        <w:t>단안</w:t>
      </w:r>
      <w:r w:rsidRPr="00F9354E">
        <w:t xml:space="preserve"> </w:t>
      </w:r>
      <w:r w:rsidRPr="00F9354E">
        <w:t>카메라</w:t>
      </w:r>
      <w:r w:rsidRPr="00F9354E">
        <w:t xml:space="preserve"> </w:t>
      </w:r>
      <w:r w:rsidRPr="00F9354E">
        <w:t>영상에서</w:t>
      </w:r>
      <w:r w:rsidRPr="00F9354E">
        <w:t xml:space="preserve"> </w:t>
      </w:r>
      <w:proofErr w:type="spellStart"/>
      <w:r w:rsidRPr="00F9354E">
        <w:t>MediaPipe</w:t>
      </w:r>
      <w:proofErr w:type="spellEnd"/>
      <w:r w:rsidRPr="00F9354E">
        <w:t>를</w:t>
      </w:r>
      <w:r w:rsidRPr="00F9354E">
        <w:t xml:space="preserve"> </w:t>
      </w:r>
      <w:r w:rsidRPr="00F9354E">
        <w:t>통해</w:t>
      </w:r>
      <w:r w:rsidRPr="00F9354E">
        <w:t xml:space="preserve"> 21</w:t>
      </w:r>
      <w:r w:rsidRPr="00F9354E">
        <w:t>개</w:t>
      </w:r>
      <w:r w:rsidRPr="00F9354E">
        <w:t xml:space="preserve"> </w:t>
      </w:r>
      <w:r w:rsidRPr="00F9354E">
        <w:t>손</w:t>
      </w:r>
      <w:r w:rsidRPr="00F9354E">
        <w:t xml:space="preserve"> </w:t>
      </w:r>
      <w:r w:rsidRPr="00F9354E">
        <w:t>랜드마크를</w:t>
      </w:r>
      <w:r w:rsidRPr="00F9354E">
        <w:t xml:space="preserve"> </w:t>
      </w:r>
      <w:r w:rsidRPr="00F9354E">
        <w:t>추출하고</w:t>
      </w:r>
      <w:r w:rsidRPr="00F9354E">
        <w:t xml:space="preserve">, </w:t>
      </w:r>
      <w:r w:rsidRPr="00F9354E">
        <w:t>손바닥</w:t>
      </w:r>
      <w:r w:rsidRPr="00F9354E">
        <w:t xml:space="preserve"> 6</w:t>
      </w:r>
      <w:r w:rsidRPr="00F9354E">
        <w:t>점을</w:t>
      </w:r>
      <w:r w:rsidRPr="00F9354E">
        <w:t xml:space="preserve"> </w:t>
      </w:r>
      <w:r w:rsidRPr="00F9354E">
        <w:t>이용한</w:t>
      </w:r>
      <w:r w:rsidRPr="00F9354E">
        <w:t> </w:t>
      </w:r>
      <w:r w:rsidRPr="00F9354E">
        <w:rPr>
          <w:b/>
          <w:bCs/>
        </w:rPr>
        <w:t>SVD</w:t>
      </w:r>
      <w:r w:rsidRPr="00F9354E">
        <w:rPr>
          <w:b/>
          <w:bCs/>
        </w:rPr>
        <w:t>평면</w:t>
      </w:r>
      <w:r w:rsidRPr="00F9354E">
        <w:rPr>
          <w:b/>
          <w:bCs/>
        </w:rPr>
        <w:t xml:space="preserve"> </w:t>
      </w:r>
      <w:r w:rsidRPr="00F9354E">
        <w:rPr>
          <w:b/>
          <w:bCs/>
        </w:rPr>
        <w:t>정준화</w:t>
      </w:r>
      <w:r w:rsidRPr="00F9354E">
        <w:rPr>
          <w:b/>
          <w:bCs/>
        </w:rPr>
        <w:t xml:space="preserve"> </w:t>
      </w:r>
      <w:r w:rsidRPr="00F9354E">
        <w:rPr>
          <w:b/>
          <w:bCs/>
        </w:rPr>
        <w:t>알고리즘</w:t>
      </w:r>
      <w:r w:rsidRPr="00F9354E">
        <w:t>을</w:t>
      </w:r>
      <w:r w:rsidRPr="00F9354E">
        <w:t xml:space="preserve"> </w:t>
      </w:r>
      <w:r w:rsidRPr="00F9354E">
        <w:t>적용하여</w:t>
      </w:r>
      <w:r w:rsidRPr="00F9354E">
        <w:t xml:space="preserve"> </w:t>
      </w:r>
      <w:r w:rsidRPr="00F9354E">
        <w:t>카메라</w:t>
      </w:r>
      <w:r w:rsidRPr="00F9354E">
        <w:t xml:space="preserve"> </w:t>
      </w:r>
      <w:r w:rsidRPr="00F9354E">
        <w:t>각도나</w:t>
      </w:r>
      <w:r w:rsidRPr="00F9354E">
        <w:t xml:space="preserve"> </w:t>
      </w:r>
      <w:r w:rsidRPr="00F9354E">
        <w:t>피험자</w:t>
      </w:r>
      <w:r w:rsidRPr="00F9354E">
        <w:t xml:space="preserve"> </w:t>
      </w:r>
      <w:r w:rsidRPr="00F9354E">
        <w:t>체격에</w:t>
      </w:r>
      <w:r w:rsidRPr="00F9354E">
        <w:t xml:space="preserve"> </w:t>
      </w:r>
      <w:r w:rsidRPr="00F9354E">
        <w:t>영향을</w:t>
      </w:r>
      <w:r w:rsidRPr="00F9354E">
        <w:t xml:space="preserve"> </w:t>
      </w:r>
      <w:r w:rsidRPr="00F9354E">
        <w:t>받지</w:t>
      </w:r>
      <w:r w:rsidRPr="00F9354E">
        <w:t xml:space="preserve"> </w:t>
      </w:r>
      <w:r w:rsidRPr="00F9354E">
        <w:t>않는</w:t>
      </w:r>
      <w:r w:rsidRPr="00F9354E">
        <w:t xml:space="preserve"> </w:t>
      </w:r>
      <w:r w:rsidRPr="00F9354E">
        <w:t>손</w:t>
      </w:r>
      <w:r w:rsidRPr="00F9354E">
        <w:t xml:space="preserve"> </w:t>
      </w:r>
      <w:r w:rsidRPr="00F9354E">
        <w:t>고유</w:t>
      </w:r>
      <w:r w:rsidRPr="00F9354E">
        <w:t xml:space="preserve"> </w:t>
      </w:r>
      <w:r w:rsidRPr="00F9354E">
        <w:t>좌표계</w:t>
      </w:r>
      <w:r w:rsidRPr="00F9354E">
        <w:t xml:space="preserve"> </w:t>
      </w:r>
      <w:r w:rsidRPr="00F9354E">
        <w:t>기반의</w:t>
      </w:r>
      <w:r w:rsidRPr="00F9354E">
        <w:t xml:space="preserve"> 3D </w:t>
      </w:r>
      <w:r w:rsidRPr="00F9354E">
        <w:t>관절각도를</w:t>
      </w:r>
      <w:r w:rsidRPr="00F9354E">
        <w:t xml:space="preserve"> </w:t>
      </w:r>
      <w:r w:rsidRPr="00F9354E">
        <w:t>산출함</w:t>
      </w:r>
      <w:r w:rsidRPr="00F9354E">
        <w:t xml:space="preserve">. </w:t>
      </w:r>
      <w:r w:rsidRPr="00F9354E">
        <w:t>또한</w:t>
      </w:r>
      <w:r w:rsidRPr="00F9354E">
        <w:t> </w:t>
      </w:r>
      <w:r w:rsidRPr="00F9354E">
        <w:rPr>
          <w:b/>
          <w:bCs/>
        </w:rPr>
        <w:t xml:space="preserve">One-Euro </w:t>
      </w:r>
      <w:r w:rsidRPr="00F9354E">
        <w:rPr>
          <w:b/>
          <w:bCs/>
        </w:rPr>
        <w:t>필터</w:t>
      </w:r>
      <w:r w:rsidRPr="00F9354E">
        <w:t>를</w:t>
      </w:r>
      <w:r w:rsidRPr="00F9354E">
        <w:t xml:space="preserve"> </w:t>
      </w:r>
      <w:r w:rsidRPr="00F9354E">
        <w:t>적용하여</w:t>
      </w:r>
      <w:r w:rsidRPr="00F9354E">
        <w:t xml:space="preserve"> </w:t>
      </w:r>
      <w:r w:rsidRPr="00F9354E">
        <w:t>손</w:t>
      </w:r>
      <w:r w:rsidRPr="00F9354E">
        <w:t xml:space="preserve"> </w:t>
      </w:r>
      <w:r w:rsidRPr="00F9354E">
        <w:t>떨림과</w:t>
      </w:r>
      <w:r w:rsidRPr="00F9354E">
        <w:t xml:space="preserve"> </w:t>
      </w:r>
      <w:proofErr w:type="spellStart"/>
      <w:r w:rsidRPr="00F9354E">
        <w:t>지터를</w:t>
      </w:r>
      <w:proofErr w:type="spellEnd"/>
      <w:r w:rsidRPr="00F9354E">
        <w:t xml:space="preserve"> 5ms </w:t>
      </w:r>
      <w:r w:rsidRPr="00F9354E">
        <w:t>이내의</w:t>
      </w:r>
      <w:r w:rsidRPr="00F9354E">
        <w:t xml:space="preserve"> </w:t>
      </w:r>
      <w:r w:rsidRPr="00F9354E">
        <w:t>초저지연으로</w:t>
      </w:r>
      <w:r w:rsidRPr="00F9354E">
        <w:t xml:space="preserve"> </w:t>
      </w:r>
      <w:r w:rsidRPr="00F9354E">
        <w:t>제거함</w:t>
      </w:r>
      <w:r w:rsidRPr="00F9354E">
        <w:t>.</w:t>
      </w:r>
    </w:p>
    <w:p w14:paraId="562ACD4C" w14:textId="257AF470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공압장갑</w:t>
      </w:r>
      <w:proofErr w:type="spellEnd"/>
      <w:r>
        <w:t xml:space="preserve"> Master-Slave: Master</w:t>
      </w:r>
      <w:r>
        <w:t>의</w:t>
      </w:r>
      <w:r>
        <w:t xml:space="preserve"> </w:t>
      </w:r>
      <w:r>
        <w:t>각도를</w:t>
      </w:r>
      <w:r>
        <w:t xml:space="preserve"> </w:t>
      </w:r>
      <w:proofErr w:type="gramStart"/>
      <w:r>
        <w:t xml:space="preserve">Slave </w:t>
      </w:r>
      <w:r w:rsidR="002E67F5">
        <w:rPr>
          <w:rFonts w:hint="eastAsia"/>
        </w:rPr>
        <w:t xml:space="preserve"> </w:t>
      </w:r>
      <w:proofErr w:type="spellStart"/>
      <w:r w:rsidR="002E67F5">
        <w:rPr>
          <w:rFonts w:hint="eastAsia"/>
        </w:rPr>
        <w:t>벤딩센서</w:t>
      </w:r>
      <w:proofErr w:type="spellEnd"/>
      <w:proofErr w:type="gramEnd"/>
      <w:r w:rsidR="002E67F5">
        <w:rPr>
          <w:rFonts w:hint="eastAsia"/>
        </w:rPr>
        <w:t xml:space="preserve"> </w:t>
      </w:r>
      <w:r w:rsidR="002E67F5">
        <w:rPr>
          <w:rFonts w:hint="eastAsia"/>
        </w:rPr>
        <w:t>값에</w:t>
      </w:r>
      <w:r w:rsidR="002E67F5">
        <w:rPr>
          <w:rFonts w:hint="eastAsia"/>
        </w:rPr>
        <w:t xml:space="preserve"> </w:t>
      </w:r>
      <w:r w:rsidR="002E67F5">
        <w:rPr>
          <w:rFonts w:hint="eastAsia"/>
        </w:rPr>
        <w:t>따른</w:t>
      </w:r>
      <w:r w:rsidR="002E67F5">
        <w:rPr>
          <w:rFonts w:hint="eastAsia"/>
        </w:rPr>
        <w:t xml:space="preserve"> </w:t>
      </w:r>
      <w:r>
        <w:t>제어로</w:t>
      </w:r>
      <w:r>
        <w:t xml:space="preserve"> </w:t>
      </w:r>
      <w:r>
        <w:t>추종</w:t>
      </w:r>
      <w:r>
        <w:t xml:space="preserve"> (</w:t>
      </w:r>
      <w:r>
        <w:t>보완</w:t>
      </w:r>
      <w:r>
        <w:t xml:space="preserve">: </w:t>
      </w:r>
      <w:r>
        <w:t>손가락별</w:t>
      </w:r>
      <w:r>
        <w:t xml:space="preserve"> ROM </w:t>
      </w:r>
      <w:proofErr w:type="spellStart"/>
      <w:r>
        <w:t>제한값을</w:t>
      </w:r>
      <w:proofErr w:type="spellEnd"/>
      <w:r>
        <w:t xml:space="preserve"> </w:t>
      </w:r>
      <w:r>
        <w:t>환자</w:t>
      </w:r>
      <w:r>
        <w:t xml:space="preserve"> </w:t>
      </w:r>
      <w:r>
        <w:t>사전</w:t>
      </w:r>
      <w:r>
        <w:t xml:space="preserve"> </w:t>
      </w:r>
      <w:r>
        <w:t>측정치로</w:t>
      </w:r>
      <w:r>
        <w:t xml:space="preserve"> </w:t>
      </w:r>
      <w:r>
        <w:t>개별화</w:t>
      </w:r>
      <w:r>
        <w:t>)</w:t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285"/>
        <w:gridCol w:w="2813"/>
        <w:gridCol w:w="1758"/>
      </w:tblGrid>
      <w:tr w:rsidR="00693549" w14:paraId="703CA4BD" w14:textId="77777777" w:rsidTr="005A016D">
        <w:trPr>
          <w:trHeight w:val="312"/>
          <w:tblHeader/>
        </w:trPr>
        <w:tc>
          <w:tcPr>
            <w:tcW w:w="254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2C416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물체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형태</w:t>
            </w:r>
          </w:p>
        </w:tc>
        <w:tc>
          <w:tcPr>
            <w:tcW w:w="228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953E9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규격</w:t>
            </w:r>
          </w:p>
        </w:tc>
        <w:tc>
          <w:tcPr>
            <w:tcW w:w="281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4FC45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파지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유형</w:t>
            </w:r>
          </w:p>
        </w:tc>
        <w:tc>
          <w:tcPr>
            <w:tcW w:w="175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EA8BF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반복</w:t>
            </w:r>
          </w:p>
        </w:tc>
      </w:tr>
      <w:tr w:rsidR="00AE2E52" w14:paraId="545BB39B" w14:textId="77777777" w:rsidTr="005A016D">
        <w:trPr>
          <w:trHeight w:val="312"/>
        </w:trPr>
        <w:tc>
          <w:tcPr>
            <w:tcW w:w="25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6CBF0" w14:textId="1BDF307D" w:rsidR="00AE2E52" w:rsidRDefault="00AE2E52">
            <w:pPr>
              <w:rPr>
                <w:color w:val="222222"/>
                <w:sz w:val="19"/>
                <w:szCs w:val="19"/>
              </w:rPr>
            </w:pPr>
            <w:r>
              <w:rPr>
                <w:rFonts w:hint="eastAsia"/>
                <w:color w:val="222222"/>
                <w:sz w:val="19"/>
                <w:szCs w:val="19"/>
              </w:rPr>
              <w:t>맨손</w:t>
            </w:r>
          </w:p>
        </w:tc>
        <w:tc>
          <w:tcPr>
            <w:tcW w:w="2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A7415" w14:textId="77777777" w:rsidR="00AE2E52" w:rsidRDefault="00AE2E52">
            <w:pPr>
              <w:rPr>
                <w:color w:val="222222"/>
                <w:sz w:val="19"/>
                <w:szCs w:val="19"/>
              </w:rPr>
            </w:pP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3FE75" w14:textId="2E8DA413" w:rsidR="00AE2E52" w:rsidRDefault="009F3475">
            <w:pPr>
              <w:rPr>
                <w:color w:val="222222"/>
                <w:sz w:val="19"/>
                <w:szCs w:val="19"/>
              </w:rPr>
            </w:pPr>
            <w:r>
              <w:rPr>
                <w:color w:val="222222"/>
                <w:sz w:val="19"/>
                <w:szCs w:val="19"/>
              </w:rPr>
              <w:t>M</w:t>
            </w:r>
            <w:r>
              <w:rPr>
                <w:rFonts w:hint="eastAsia"/>
                <w:color w:val="222222"/>
                <w:sz w:val="19"/>
                <w:szCs w:val="19"/>
              </w:rPr>
              <w:t>aximum grasp</w:t>
            </w:r>
          </w:p>
        </w:tc>
        <w:tc>
          <w:tcPr>
            <w:tcW w:w="17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58427" w14:textId="672A4CF8" w:rsidR="00AE2E52" w:rsidRDefault="009F3475">
            <w:pPr>
              <w:rPr>
                <w:color w:val="222222"/>
                <w:sz w:val="19"/>
                <w:szCs w:val="19"/>
              </w:rPr>
            </w:pPr>
            <w:r>
              <w:rPr>
                <w:rFonts w:hint="eastAsia"/>
                <w:color w:val="222222"/>
                <w:sz w:val="19"/>
                <w:szCs w:val="19"/>
              </w:rPr>
              <w:t>8</w:t>
            </w:r>
            <w:r>
              <w:rPr>
                <w:rFonts w:hint="eastAsia"/>
                <w:color w:val="222222"/>
                <w:sz w:val="19"/>
                <w:szCs w:val="19"/>
              </w:rPr>
              <w:t>회</w:t>
            </w:r>
          </w:p>
        </w:tc>
      </w:tr>
      <w:tr w:rsidR="00693549" w14:paraId="510A115A" w14:textId="77777777" w:rsidTr="005A016D">
        <w:trPr>
          <w:trHeight w:val="312"/>
        </w:trPr>
        <w:tc>
          <w:tcPr>
            <w:tcW w:w="254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8E271" w14:textId="77777777" w:rsidR="00693549" w:rsidRDefault="005A1737">
            <w:r>
              <w:rPr>
                <w:color w:val="222222"/>
                <w:sz w:val="19"/>
                <w:szCs w:val="19"/>
              </w:rPr>
              <w:t>원통형</w:t>
            </w:r>
          </w:p>
        </w:tc>
        <w:tc>
          <w:tcPr>
            <w:tcW w:w="22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3E596" w14:textId="77777777" w:rsidR="00693549" w:rsidRDefault="005A1737"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5 cm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6B91D9" w14:textId="42C80982" w:rsidR="00693549" w:rsidRDefault="009B1D0C">
            <w:r>
              <w:rPr>
                <w:color w:val="222222"/>
                <w:sz w:val="19"/>
                <w:szCs w:val="19"/>
              </w:rPr>
              <w:t>Cylinder</w:t>
            </w:r>
            <w:r w:rsidR="005A1737">
              <w:rPr>
                <w:color w:val="222222"/>
                <w:sz w:val="19"/>
                <w:szCs w:val="19"/>
              </w:rPr>
              <w:t xml:space="preserve"> grasp</w:t>
            </w:r>
          </w:p>
        </w:tc>
        <w:tc>
          <w:tcPr>
            <w:tcW w:w="17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6E9F5" w14:textId="77777777" w:rsidR="00693549" w:rsidRDefault="005A1737"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  <w:tr w:rsidR="00693549" w14:paraId="19A1268A" w14:textId="77777777" w:rsidTr="005A016D">
        <w:trPr>
          <w:trHeight w:val="312"/>
        </w:trPr>
        <w:tc>
          <w:tcPr>
            <w:tcW w:w="254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89020" w14:textId="77777777" w:rsidR="00693549" w:rsidRDefault="005A1737">
            <w:r>
              <w:rPr>
                <w:color w:val="222222"/>
                <w:sz w:val="19"/>
                <w:szCs w:val="19"/>
              </w:rPr>
              <w:t>구형</w:t>
            </w:r>
          </w:p>
        </w:tc>
        <w:tc>
          <w:tcPr>
            <w:tcW w:w="228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DDAB8" w14:textId="77777777" w:rsidR="00693549" w:rsidRDefault="005A1737">
            <w:r>
              <w:rPr>
                <w:color w:val="222222"/>
                <w:sz w:val="19"/>
                <w:szCs w:val="19"/>
              </w:rPr>
              <w:t>지름</w:t>
            </w:r>
            <w:r>
              <w:rPr>
                <w:color w:val="222222"/>
                <w:sz w:val="19"/>
                <w:szCs w:val="19"/>
              </w:rPr>
              <w:t xml:space="preserve"> 7 cm</w:t>
            </w:r>
          </w:p>
        </w:tc>
        <w:tc>
          <w:tcPr>
            <w:tcW w:w="2813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C7613" w14:textId="77777777" w:rsidR="00693549" w:rsidRDefault="005A1737">
            <w:r>
              <w:rPr>
                <w:color w:val="222222"/>
                <w:sz w:val="19"/>
                <w:szCs w:val="19"/>
              </w:rPr>
              <w:t>Spherical grasp</w:t>
            </w:r>
          </w:p>
        </w:tc>
        <w:tc>
          <w:tcPr>
            <w:tcW w:w="175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A7758" w14:textId="77777777" w:rsidR="00693549" w:rsidRDefault="005A1737">
            <w:r>
              <w:rPr>
                <w:color w:val="222222"/>
                <w:sz w:val="19"/>
                <w:szCs w:val="19"/>
              </w:rPr>
              <w:t>8</w:t>
            </w:r>
            <w:r>
              <w:rPr>
                <w:color w:val="222222"/>
                <w:sz w:val="19"/>
                <w:szCs w:val="19"/>
              </w:rPr>
              <w:t>회</w:t>
            </w:r>
          </w:p>
        </w:tc>
      </w:tr>
    </w:tbl>
    <w:p w14:paraId="56503F1E" w14:textId="18FA9A83" w:rsidR="00693549" w:rsidRDefault="00693549">
      <w:pPr>
        <w:spacing w:after="120" w:line="284" w:lineRule="auto"/>
      </w:pP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18811671" w14:textId="77777777"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924A92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0A43B9BB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카메라</w:t>
            </w:r>
            <w:r>
              <w:rPr>
                <w:sz w:val="18"/>
                <w:szCs w:val="18"/>
              </w:rPr>
              <w:t xml:space="preserve">·IMU </w:t>
            </w:r>
            <w:proofErr w:type="spellStart"/>
            <w:r>
              <w:rPr>
                <w:sz w:val="18"/>
                <w:szCs w:val="18"/>
              </w:rPr>
              <w:t>재캘리브레이션</w:t>
            </w:r>
            <w:proofErr w:type="spellEnd"/>
            <w:r>
              <w:rPr>
                <w:sz w:val="18"/>
                <w:szCs w:val="18"/>
              </w:rPr>
              <w:t xml:space="preserve">(rest/open/closed </w:t>
            </w:r>
            <w:r>
              <w:rPr>
                <w:sz w:val="18"/>
                <w:szCs w:val="18"/>
              </w:rPr>
              <w:t>자세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명시해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드리프트로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최소화</w:t>
            </w:r>
          </w:p>
          <w:p w14:paraId="6338E39E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수집되는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관절각도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얼굴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특징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이므로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비식별화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접근권한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수립할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권장</w:t>
            </w:r>
          </w:p>
        </w:tc>
      </w:tr>
    </w:tbl>
    <w:p w14:paraId="70DF516D" w14:textId="77777777" w:rsidR="005A016D" w:rsidRDefault="005A016D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6B3AC3F1" w14:textId="77777777" w:rsidR="007607A0" w:rsidRDefault="007607A0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5691A00C" w14:textId="77777777" w:rsidR="007607A0" w:rsidRDefault="007607A0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7B559819" w14:textId="77777777" w:rsidR="007607A0" w:rsidRDefault="007607A0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5841C7E3" w14:textId="77777777" w:rsidR="007607A0" w:rsidRDefault="007607A0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489FD919" w14:textId="77777777" w:rsidR="007607A0" w:rsidRDefault="007607A0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2B46B210" w14:textId="6E9E43E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5. </w:t>
      </w:r>
      <w:r>
        <w:rPr>
          <w:b/>
          <w:bCs/>
          <w:color w:val="1F3864"/>
          <w:sz w:val="28"/>
          <w:szCs w:val="28"/>
        </w:rPr>
        <w:t>실험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프로토콜</w:t>
      </w:r>
    </w:p>
    <w:p w14:paraId="2E50C5BE" w14:textId="3B321CDC" w:rsidR="0065153C" w:rsidRDefault="0065153C" w:rsidP="0065153C">
      <w:pPr>
        <w:pStyle w:val="2"/>
        <w:spacing w:before="220" w:after="110"/>
        <w:rPr>
          <w:rFonts w:hint="eastAsia"/>
        </w:rPr>
      </w:pPr>
      <w:r>
        <w:rPr>
          <w:rFonts w:hint="eastAsia"/>
          <w:b/>
          <w:bCs/>
          <w:sz w:val="23"/>
          <w:szCs w:val="23"/>
        </w:rPr>
        <w:t>전체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프로토콜</w:t>
      </w:r>
    </w:p>
    <w:p w14:paraId="4073816F" w14:textId="3B105FF5" w:rsidR="0065153C" w:rsidRDefault="0065153C">
      <w:pPr>
        <w:pStyle w:val="2"/>
        <w:spacing w:before="220" w:after="110"/>
        <w:rPr>
          <w:b/>
          <w:bCs/>
          <w:sz w:val="23"/>
          <w:szCs w:val="23"/>
        </w:rPr>
      </w:pPr>
      <w:r w:rsidRPr="00B26723">
        <w:rPr>
          <w:b/>
          <w:bCs/>
          <w:noProof/>
          <w:sz w:val="23"/>
          <w:szCs w:val="23"/>
        </w:rPr>
        <w:drawing>
          <wp:inline distT="0" distB="0" distL="0" distR="0" wp14:anchorId="7210951B" wp14:editId="179AB3AD">
            <wp:extent cx="6120130" cy="3214370"/>
            <wp:effectExtent l="0" t="0" r="0" b="50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1EA8" w14:textId="77777777" w:rsidR="00C662C6" w:rsidRDefault="00C662C6">
      <w:pPr>
        <w:pStyle w:val="2"/>
        <w:spacing w:before="220" w:after="110"/>
        <w:rPr>
          <w:b/>
          <w:bCs/>
          <w:sz w:val="23"/>
          <w:szCs w:val="23"/>
        </w:rPr>
      </w:pPr>
    </w:p>
    <w:p w14:paraId="5229CE74" w14:textId="159C3C90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5.1 </w:t>
      </w:r>
      <w:r>
        <w:rPr>
          <w:b/>
          <w:bCs/>
          <w:sz w:val="23"/>
          <w:szCs w:val="23"/>
        </w:rPr>
        <w:t>일반인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</w:p>
    <w:p w14:paraId="28E20C49" w14:textId="280ABD76" w:rsidR="00693549" w:rsidRPr="00177937" w:rsidRDefault="005A1737">
      <w:pPr>
        <w:spacing w:after="120" w:line="284" w:lineRule="auto"/>
      </w:pPr>
      <w:r>
        <w:t>장갑</w:t>
      </w:r>
      <w:r>
        <w:t xml:space="preserve"> </w:t>
      </w:r>
      <w:r>
        <w:t>미착용</w:t>
      </w:r>
      <w:r>
        <w:t xml:space="preserve"> </w:t>
      </w:r>
      <w:r>
        <w:t>상태로</w:t>
      </w:r>
      <w:r>
        <w:t xml:space="preserve"> </w:t>
      </w:r>
      <w:r>
        <w:t>두</w:t>
      </w:r>
      <w:r>
        <w:t xml:space="preserve"> </w:t>
      </w:r>
      <w:r>
        <w:t>손이</w:t>
      </w:r>
      <w:r>
        <w:t xml:space="preserve"> </w:t>
      </w:r>
      <w:r>
        <w:t>동시에</w:t>
      </w:r>
      <w:r>
        <w:t xml:space="preserve"> </w:t>
      </w:r>
      <w:r>
        <w:t>물체를</w:t>
      </w:r>
      <w:r>
        <w:t xml:space="preserve"> </w:t>
      </w:r>
      <w:proofErr w:type="spellStart"/>
      <w:r>
        <w:t>파지할</w:t>
      </w:r>
      <w:proofErr w:type="spellEnd"/>
      <w:r>
        <w:t xml:space="preserve"> </w:t>
      </w:r>
      <w:r>
        <w:t>때의</w:t>
      </w:r>
      <w:r>
        <w:t xml:space="preserve"> </w:t>
      </w:r>
      <w:r>
        <w:t>관절각도</w:t>
      </w:r>
      <w:r>
        <w:t xml:space="preserve"> </w:t>
      </w:r>
      <w:r>
        <w:t>차이를</w:t>
      </w:r>
      <w:r>
        <w:t xml:space="preserve"> </w:t>
      </w:r>
      <w:r>
        <w:t>추출해</w:t>
      </w:r>
      <w:r>
        <w:t xml:space="preserve"> </w:t>
      </w:r>
      <w:r>
        <w:t>정상</w:t>
      </w:r>
      <w:r>
        <w:t xml:space="preserve"> </w:t>
      </w:r>
      <w:r>
        <w:t>기준</w:t>
      </w:r>
      <w:r>
        <w:t xml:space="preserve"> </w:t>
      </w:r>
      <w:r>
        <w:t>분포를</w:t>
      </w:r>
      <w:r>
        <w:t xml:space="preserve"> </w:t>
      </w:r>
      <w:r>
        <w:t>확보한다</w:t>
      </w:r>
      <w:r>
        <w:t xml:space="preserve"> (</w:t>
      </w:r>
      <w:r>
        <w:t>캘리브레이션</w:t>
      </w:r>
      <w:r>
        <w:t xml:space="preserve"> → </w:t>
      </w:r>
      <w:r>
        <w:t>원통</w:t>
      </w:r>
      <w:r>
        <w:t xml:space="preserve"> 8</w:t>
      </w:r>
      <w:r>
        <w:t>회</w:t>
      </w:r>
      <w:r>
        <w:t xml:space="preserve"> → </w:t>
      </w:r>
      <w:r>
        <w:t>구</w:t>
      </w:r>
      <w:r>
        <w:t xml:space="preserve"> 8</w:t>
      </w:r>
      <w:r>
        <w:t>회</w:t>
      </w:r>
      <w:r>
        <w:t xml:space="preserve"> → </w:t>
      </w:r>
      <w:r>
        <w:t>오차</w:t>
      </w:r>
      <w:r>
        <w:t xml:space="preserve"> </w:t>
      </w:r>
      <w:r>
        <w:t>산출</w:t>
      </w:r>
      <w:r>
        <w:t>).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4000"/>
      </w:tblGrid>
      <w:tr w:rsidR="009B1D0C" w14:paraId="43237BC7" w14:textId="77777777" w:rsidTr="008128A6">
        <w:trPr>
          <w:tblHeader/>
        </w:trPr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D5BF8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42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E1421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40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72A6D" w14:textId="77777777" w:rsidR="009B1D0C" w:rsidRDefault="009B1D0C" w:rsidP="008128A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9B1D0C" w14:paraId="2B9C1435" w14:textId="77777777" w:rsidTr="008128A6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05583" w14:textId="4C8B3BEC" w:rsidR="009B1D0C" w:rsidRDefault="009B1D0C" w:rsidP="008128A6">
            <w:r>
              <w:rPr>
                <w:color w:val="222222"/>
                <w:sz w:val="19"/>
                <w:szCs w:val="19"/>
              </w:rPr>
              <w:t xml:space="preserve">1. </w:t>
            </w:r>
            <w:r>
              <w:rPr>
                <w:rFonts w:hint="eastAsia"/>
                <w:color w:val="222222"/>
                <w:sz w:val="19"/>
                <w:szCs w:val="19"/>
              </w:rPr>
              <w:t>실험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진행</w:t>
            </w:r>
          </w:p>
        </w:tc>
        <w:tc>
          <w:tcPr>
            <w:tcW w:w="4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D62B8" w14:textId="19981186" w:rsidR="009B1D0C" w:rsidRDefault="009B1D0C" w:rsidP="008128A6">
            <w:r>
              <w:t>두</w:t>
            </w:r>
            <w:r>
              <w:t xml:space="preserve"> </w:t>
            </w:r>
            <w:r>
              <w:t>손이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물체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원통형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구형</w:t>
            </w:r>
            <w:r>
              <w:rPr>
                <w:rFonts w:hint="eastAsia"/>
              </w:rPr>
              <w:t>)</w:t>
            </w:r>
            <w:r>
              <w:t>를</w:t>
            </w:r>
            <w:r>
              <w:t xml:space="preserve"> </w:t>
            </w:r>
            <w:r>
              <w:t>파지</w:t>
            </w:r>
          </w:p>
        </w:tc>
        <w:tc>
          <w:tcPr>
            <w:tcW w:w="4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12EC5" w14:textId="2957B903" w:rsidR="009B1D0C" w:rsidRDefault="009B1D0C" w:rsidP="008128A6">
            <w:r>
              <w:rPr>
                <w:rFonts w:hint="eastAsia"/>
                <w:color w:val="222222"/>
                <w:sz w:val="19"/>
                <w:szCs w:val="19"/>
              </w:rPr>
              <w:t>두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손가락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각도</w:t>
            </w:r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hint="eastAsia"/>
                <w:color w:val="222222"/>
                <w:sz w:val="19"/>
                <w:szCs w:val="19"/>
              </w:rPr>
              <w:t>오차</w:t>
            </w:r>
            <w:r>
              <w:rPr>
                <w:rFonts w:hint="eastAsia"/>
                <w:color w:val="222222"/>
                <w:sz w:val="19"/>
                <w:szCs w:val="19"/>
              </w:rPr>
              <w:t>/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일반인</w:t>
            </w:r>
            <w:proofErr w:type="gramEnd"/>
            <w:r>
              <w:rPr>
                <w:rFonts w:hint="eastAsia"/>
                <w:color w:val="222222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222222"/>
                <w:sz w:val="19"/>
                <w:szCs w:val="19"/>
              </w:rPr>
              <w:t>모델링</w:t>
            </w:r>
          </w:p>
        </w:tc>
      </w:tr>
    </w:tbl>
    <w:p w14:paraId="01204072" w14:textId="77777777" w:rsidR="00177937" w:rsidRPr="00132539" w:rsidRDefault="00177937" w:rsidP="00177937">
      <w:pPr>
        <w:spacing w:after="120" w:line="284" w:lineRule="auto"/>
        <w:rPr>
          <w:b/>
          <w:bCs/>
        </w:rPr>
      </w:pPr>
      <w:r w:rsidRPr="00132539">
        <w:rPr>
          <w:rFonts w:hint="eastAsia"/>
          <w:b/>
          <w:bCs/>
        </w:rPr>
        <w:t>모델링을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통한</w:t>
      </w:r>
      <w:r w:rsidRPr="00132539">
        <w:rPr>
          <w:rFonts w:hint="eastAsia"/>
          <w:b/>
          <w:bCs/>
        </w:rPr>
        <w:t xml:space="preserve"> </w:t>
      </w:r>
      <w:proofErr w:type="spellStart"/>
      <w:r w:rsidRPr="00132539">
        <w:rPr>
          <w:rFonts w:hint="eastAsia"/>
          <w:b/>
          <w:bCs/>
        </w:rPr>
        <w:t>데이터값</w:t>
      </w:r>
      <w:proofErr w:type="spellEnd"/>
    </w:p>
    <w:p w14:paraId="4D550046" w14:textId="77777777" w:rsidR="00177937" w:rsidRPr="00132539" w:rsidRDefault="00177937" w:rsidP="00177937">
      <w:pPr>
        <w:spacing w:after="120" w:line="284" w:lineRule="auto"/>
        <w:rPr>
          <w:b/>
          <w:bCs/>
        </w:rPr>
      </w:pPr>
      <w:r w:rsidRPr="00132539">
        <w:rPr>
          <w:rFonts w:hint="eastAsia"/>
          <w:b/>
          <w:bCs/>
        </w:rPr>
        <w:t>-</w:t>
      </w:r>
      <w:r w:rsidRPr="00132539">
        <w:rPr>
          <w:b/>
          <w:bCs/>
        </w:rPr>
        <w:t xml:space="preserve"> </w:t>
      </w:r>
      <w:r w:rsidRPr="00132539">
        <w:rPr>
          <w:rFonts w:hint="eastAsia"/>
          <w:b/>
          <w:bCs/>
        </w:rPr>
        <w:t>손가락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ROM),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MGA),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각도일때의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시간</w:t>
      </w:r>
      <w:r w:rsidRPr="00132539">
        <w:rPr>
          <w:rFonts w:hint="eastAsia"/>
          <w:b/>
          <w:bCs/>
        </w:rPr>
        <w:t>(</w:t>
      </w:r>
      <w:r w:rsidRPr="00132539">
        <w:rPr>
          <w:b/>
          <w:bCs/>
        </w:rPr>
        <w:t xml:space="preserve">TMGA), </w:t>
      </w:r>
      <w:r w:rsidRPr="00132539">
        <w:rPr>
          <w:rFonts w:hint="eastAsia"/>
          <w:b/>
          <w:bCs/>
        </w:rPr>
        <w:t>최대</w:t>
      </w:r>
      <w:r w:rsidRPr="00132539">
        <w:rPr>
          <w:rFonts w:hint="eastAsia"/>
          <w:b/>
          <w:bCs/>
        </w:rPr>
        <w:t xml:space="preserve"> </w:t>
      </w:r>
      <w:r w:rsidRPr="00132539">
        <w:rPr>
          <w:rFonts w:hint="eastAsia"/>
          <w:b/>
          <w:bCs/>
        </w:rPr>
        <w:t>속도</w:t>
      </w:r>
    </w:p>
    <w:p w14:paraId="38827DC8" w14:textId="77777777" w:rsidR="00177937" w:rsidRPr="00177937" w:rsidRDefault="00177937">
      <w:pPr>
        <w:pStyle w:val="2"/>
        <w:spacing w:before="220" w:after="110"/>
        <w:rPr>
          <w:b/>
          <w:bCs/>
          <w:sz w:val="23"/>
          <w:szCs w:val="23"/>
        </w:rPr>
      </w:pPr>
    </w:p>
    <w:p w14:paraId="30B5D0A8" w14:textId="77777777" w:rsidR="003271ED" w:rsidRDefault="003271ED" w:rsidP="003271ED">
      <w:pPr>
        <w:pStyle w:val="2"/>
        <w:spacing w:before="220" w:after="11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5.2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실험</w:t>
      </w:r>
      <w:r>
        <w:rPr>
          <w:b/>
          <w:bCs/>
          <w:sz w:val="23"/>
          <w:szCs w:val="23"/>
        </w:rPr>
        <w:t xml:space="preserve"> (4</w:t>
      </w:r>
      <w:r>
        <w:rPr>
          <w:b/>
          <w:bCs/>
          <w:sz w:val="23"/>
          <w:szCs w:val="23"/>
        </w:rPr>
        <w:t>단계</w:t>
      </w:r>
      <w:r>
        <w:rPr>
          <w:b/>
          <w:bCs/>
          <w:sz w:val="23"/>
          <w:szCs w:val="23"/>
        </w:rPr>
        <w:t>)</w:t>
      </w:r>
    </w:p>
    <w:p w14:paraId="4A1279A6" w14:textId="77777777" w:rsidR="003271ED" w:rsidRPr="00084246" w:rsidRDefault="003271ED" w:rsidP="003271ED">
      <w:pPr>
        <w:pStyle w:val="2"/>
        <w:spacing w:before="220" w:after="110"/>
        <w:rPr>
          <w:b/>
          <w:bCs/>
          <w:sz w:val="20"/>
          <w:szCs w:val="20"/>
        </w:rPr>
      </w:pPr>
      <w:r w:rsidRPr="00084246">
        <w:rPr>
          <w:rFonts w:hint="eastAsia"/>
          <w:b/>
          <w:bCs/>
          <w:sz w:val="20"/>
          <w:szCs w:val="20"/>
        </w:rPr>
        <w:t>1</w:t>
      </w:r>
      <w:r w:rsidRPr="00084246">
        <w:rPr>
          <w:b/>
          <w:bCs/>
          <w:sz w:val="20"/>
          <w:szCs w:val="20"/>
        </w:rPr>
        <w:t xml:space="preserve">) </w:t>
      </w:r>
      <w:proofErr w:type="spellStart"/>
      <w:r w:rsidRPr="00084246">
        <w:rPr>
          <w:rFonts w:hint="eastAsia"/>
          <w:b/>
          <w:bCs/>
          <w:sz w:val="20"/>
          <w:szCs w:val="20"/>
        </w:rPr>
        <w:t>공압장갑</w:t>
      </w:r>
      <w:proofErr w:type="spellEnd"/>
      <w:r w:rsidRPr="00084246">
        <w:rPr>
          <w:rFonts w:hint="eastAsia"/>
          <w:b/>
          <w:bCs/>
          <w:sz w:val="20"/>
          <w:szCs w:val="20"/>
        </w:rPr>
        <w:t xml:space="preserve"> </w:t>
      </w:r>
      <w:r w:rsidRPr="00084246">
        <w:rPr>
          <w:rFonts w:hint="eastAsia"/>
          <w:b/>
          <w:bCs/>
          <w:sz w:val="20"/>
          <w:szCs w:val="20"/>
        </w:rPr>
        <w:t>이용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969"/>
        <w:gridCol w:w="3827"/>
      </w:tblGrid>
      <w:tr w:rsidR="003271ED" w14:paraId="2E8D19D9" w14:textId="77777777" w:rsidTr="0030450B">
        <w:trPr>
          <w:tblHeader/>
        </w:trPr>
        <w:tc>
          <w:tcPr>
            <w:tcW w:w="183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1AD1F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96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B539B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82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F336E1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목적</w:t>
            </w:r>
          </w:p>
        </w:tc>
      </w:tr>
      <w:tr w:rsidR="003271ED" w14:paraId="0A0B9964" w14:textId="77777777" w:rsidTr="0030450B"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577F0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1. FMA </w:t>
            </w:r>
            <w:r w:rsidRPr="00CD0CEE">
              <w:rPr>
                <w:color w:val="222222"/>
                <w:sz w:val="18"/>
                <w:szCs w:val="18"/>
              </w:rPr>
              <w:t>측정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737CA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치료사가</w:t>
            </w:r>
            <w:r w:rsidRPr="00CD0CEE">
              <w:rPr>
                <w:color w:val="222222"/>
                <w:sz w:val="18"/>
                <w:szCs w:val="18"/>
              </w:rPr>
              <w:t xml:space="preserve"> FMA-UE </w:t>
            </w:r>
            <w:r w:rsidRPr="00CD0CEE">
              <w:rPr>
                <w:color w:val="222222"/>
                <w:sz w:val="18"/>
                <w:szCs w:val="18"/>
              </w:rPr>
              <w:t>평가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3EEC3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상태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기준선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확보</w:t>
            </w:r>
          </w:p>
        </w:tc>
      </w:tr>
      <w:tr w:rsidR="003271ED" w14:paraId="0136E231" w14:textId="77777777" w:rsidTr="0030450B"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85031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2. </w:t>
            </w:r>
            <w:r w:rsidRPr="00CD0CEE">
              <w:rPr>
                <w:color w:val="222222"/>
                <w:sz w:val="18"/>
                <w:szCs w:val="18"/>
              </w:rPr>
              <w:t>사전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950DA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일반인과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동일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프로토콜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r w:rsidRPr="00CD0CEE">
              <w:rPr>
                <w:color w:val="222222"/>
                <w:sz w:val="18"/>
                <w:szCs w:val="18"/>
              </w:rPr>
              <w:t>장갑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미착용</w:t>
            </w:r>
            <w:r w:rsidRPr="00CD0CEE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F8826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>(baseline)</w:t>
            </w:r>
          </w:p>
        </w:tc>
      </w:tr>
      <w:tr w:rsidR="003271ED" w14:paraId="72ADD2B0" w14:textId="77777777" w:rsidTr="0030450B"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010BF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3. Master-Slave </w:t>
            </w:r>
            <w:r w:rsidRPr="00CD0CEE">
              <w:rPr>
                <w:color w:val="222222"/>
                <w:sz w:val="18"/>
                <w:szCs w:val="18"/>
              </w:rPr>
              <w:t>중재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DF49E6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222222"/>
                <w:sz w:val="18"/>
                <w:szCs w:val="18"/>
              </w:rPr>
              <w:t>M</w:t>
            </w:r>
            <w:r>
              <w:rPr>
                <w:color w:val="222222"/>
                <w:sz w:val="18"/>
                <w:szCs w:val="18"/>
              </w:rPr>
              <w:t>aster -Slave</w:t>
            </w:r>
            <w:r>
              <w:rPr>
                <w:rFonts w:hint="eastAsia"/>
                <w:color w:val="222222"/>
                <w:sz w:val="18"/>
                <w:szCs w:val="18"/>
              </w:rPr>
              <w:t>를</w:t>
            </w:r>
            <w:r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222222"/>
                <w:sz w:val="18"/>
                <w:szCs w:val="18"/>
              </w:rPr>
              <w:t>이용한</w:t>
            </w:r>
            <w:r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파지</w:t>
            </w:r>
            <w:r w:rsidRPr="00CD0CEE">
              <w:rPr>
                <w:color w:val="222222"/>
                <w:sz w:val="18"/>
                <w:szCs w:val="18"/>
              </w:rPr>
              <w:t>-</w:t>
            </w:r>
            <w:r w:rsidRPr="00CD0CEE">
              <w:rPr>
                <w:color w:val="222222"/>
                <w:sz w:val="18"/>
                <w:szCs w:val="18"/>
              </w:rPr>
              <w:t>이완</w:t>
            </w:r>
            <w:r w:rsidRPr="00CD0CEE">
              <w:rPr>
                <w:color w:val="222222"/>
                <w:sz w:val="18"/>
                <w:szCs w:val="18"/>
              </w:rPr>
              <w:t xml:space="preserve"> 10</w:t>
            </w:r>
            <w:r w:rsidRPr="00CD0CEE">
              <w:rPr>
                <w:color w:val="222222"/>
                <w:sz w:val="18"/>
                <w:szCs w:val="18"/>
              </w:rPr>
              <w:t>회</w:t>
            </w:r>
            <w:r w:rsidRPr="00CD0CEE">
              <w:rPr>
                <w:color w:val="222222"/>
                <w:sz w:val="18"/>
                <w:szCs w:val="18"/>
              </w:rPr>
              <w:t xml:space="preserve"> × 3</w:t>
            </w:r>
            <w:r w:rsidRPr="00CD0CEE">
              <w:rPr>
                <w:color w:val="222222"/>
                <w:sz w:val="18"/>
                <w:szCs w:val="18"/>
              </w:rPr>
              <w:t>세트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2F214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물리적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D0CEE">
              <w:rPr>
                <w:color w:val="222222"/>
                <w:sz w:val="18"/>
                <w:szCs w:val="18"/>
              </w:rPr>
              <w:t>미러테라피</w:t>
            </w:r>
            <w:proofErr w:type="spellEnd"/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유발</w:t>
            </w:r>
          </w:p>
        </w:tc>
      </w:tr>
      <w:tr w:rsidR="003271ED" w14:paraId="61CC4545" w14:textId="77777777" w:rsidTr="0030450B"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89995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lastRenderedPageBreak/>
              <w:t xml:space="preserve">4. </w:t>
            </w:r>
            <w:r w:rsidRPr="00CD0CEE">
              <w:rPr>
                <w:color w:val="222222"/>
                <w:sz w:val="18"/>
                <w:szCs w:val="18"/>
              </w:rPr>
              <w:t>사후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8B57B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사전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동일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proofErr w:type="spellStart"/>
            <w:r w:rsidRPr="00CD0CEE">
              <w:rPr>
                <w:rFonts w:hint="eastAsia"/>
                <w:color w:val="222222"/>
                <w:sz w:val="18"/>
                <w:szCs w:val="18"/>
              </w:rPr>
              <w:t>재실시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470D0C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비교</w:t>
            </w:r>
          </w:p>
        </w:tc>
      </w:tr>
    </w:tbl>
    <w:p w14:paraId="3CDBD5D7" w14:textId="77777777" w:rsidR="006515F8" w:rsidRDefault="006515F8" w:rsidP="003271ED">
      <w:pPr>
        <w:pStyle w:val="2"/>
        <w:spacing w:before="220" w:after="110"/>
        <w:rPr>
          <w:rFonts w:hint="eastAsia"/>
          <w:b/>
          <w:bCs/>
          <w:sz w:val="23"/>
          <w:szCs w:val="23"/>
        </w:rPr>
      </w:pPr>
    </w:p>
    <w:p w14:paraId="748A65F1" w14:textId="662F3A48" w:rsidR="003271ED" w:rsidRPr="00084246" w:rsidRDefault="003271ED" w:rsidP="003271ED">
      <w:pPr>
        <w:pStyle w:val="2"/>
        <w:spacing w:before="220" w:after="110"/>
        <w:rPr>
          <w:b/>
          <w:bCs/>
          <w:sz w:val="20"/>
          <w:szCs w:val="20"/>
        </w:rPr>
      </w:pPr>
      <w:r>
        <w:rPr>
          <w:rFonts w:hint="eastAsia"/>
          <w:b/>
          <w:bCs/>
          <w:sz w:val="23"/>
          <w:szCs w:val="23"/>
        </w:rPr>
        <w:t>2</w:t>
      </w:r>
      <w:r>
        <w:rPr>
          <w:b/>
          <w:bCs/>
          <w:sz w:val="23"/>
          <w:szCs w:val="23"/>
        </w:rPr>
        <w:t xml:space="preserve">) </w:t>
      </w:r>
      <w:r>
        <w:rPr>
          <w:rFonts w:hint="eastAsia"/>
          <w:b/>
          <w:bCs/>
          <w:sz w:val="20"/>
          <w:szCs w:val="20"/>
        </w:rPr>
        <w:t>기존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재활을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통한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성과</w:t>
      </w:r>
      <w:r>
        <w:rPr>
          <w:rFonts w:hint="eastAsia"/>
          <w:b/>
          <w:bCs/>
          <w:sz w:val="20"/>
          <w:szCs w:val="20"/>
        </w:rPr>
        <w:t xml:space="preserve"> (</w:t>
      </w:r>
      <w:proofErr w:type="spellStart"/>
      <w:r>
        <w:rPr>
          <w:rFonts w:hint="eastAsia"/>
          <w:b/>
          <w:bCs/>
          <w:sz w:val="20"/>
          <w:szCs w:val="20"/>
        </w:rPr>
        <w:t>공압장갑의</w:t>
      </w:r>
      <w:proofErr w:type="spellEnd"/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성능과</w:t>
      </w:r>
      <w:r>
        <w:rPr>
          <w:rFonts w:hint="eastAsia"/>
          <w:b/>
          <w:bCs/>
          <w:sz w:val="20"/>
          <w:szCs w:val="20"/>
        </w:rPr>
        <w:t xml:space="preserve"> </w:t>
      </w:r>
      <w:r>
        <w:rPr>
          <w:rFonts w:hint="eastAsia"/>
          <w:b/>
          <w:bCs/>
          <w:sz w:val="20"/>
          <w:szCs w:val="20"/>
        </w:rPr>
        <w:t>비교</w:t>
      </w:r>
      <w:r>
        <w:rPr>
          <w:rFonts w:hint="eastAsia"/>
          <w:b/>
          <w:bCs/>
          <w:sz w:val="20"/>
          <w:szCs w:val="20"/>
        </w:rPr>
        <w:t>)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3969"/>
        <w:gridCol w:w="3827"/>
      </w:tblGrid>
      <w:tr w:rsidR="003271ED" w:rsidRPr="00084246" w14:paraId="3936675A" w14:textId="77777777" w:rsidTr="0030450B">
        <w:trPr>
          <w:tblHeader/>
        </w:trPr>
        <w:tc>
          <w:tcPr>
            <w:tcW w:w="183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5D4BE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단계</w:t>
            </w:r>
          </w:p>
        </w:tc>
        <w:tc>
          <w:tcPr>
            <w:tcW w:w="396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F8983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내용</w:t>
            </w:r>
          </w:p>
        </w:tc>
        <w:tc>
          <w:tcPr>
            <w:tcW w:w="3827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B569D" w14:textId="77777777" w:rsidR="003271ED" w:rsidRPr="00084246" w:rsidRDefault="003271ED" w:rsidP="0030450B">
            <w:pPr>
              <w:jc w:val="center"/>
            </w:pPr>
            <w:r w:rsidRPr="00084246">
              <w:rPr>
                <w:b/>
                <w:bCs/>
                <w:color w:val="FFFFFF"/>
              </w:rPr>
              <w:t>목적</w:t>
            </w:r>
          </w:p>
        </w:tc>
      </w:tr>
      <w:tr w:rsidR="003271ED" w:rsidRPr="00084246" w14:paraId="6C48BF25" w14:textId="77777777" w:rsidTr="0030450B"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7C8E0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1. FMA </w:t>
            </w:r>
            <w:r w:rsidRPr="00CD0CEE">
              <w:rPr>
                <w:color w:val="222222"/>
                <w:sz w:val="18"/>
                <w:szCs w:val="18"/>
              </w:rPr>
              <w:t>측정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229C4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치료사가</w:t>
            </w:r>
            <w:r w:rsidRPr="00CD0CEE">
              <w:rPr>
                <w:color w:val="222222"/>
                <w:sz w:val="18"/>
                <w:szCs w:val="18"/>
              </w:rPr>
              <w:t xml:space="preserve"> FMA-UE </w:t>
            </w:r>
            <w:r w:rsidRPr="00CD0CEE">
              <w:rPr>
                <w:color w:val="222222"/>
                <w:sz w:val="18"/>
                <w:szCs w:val="18"/>
              </w:rPr>
              <w:t>평가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92FBB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상태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기준선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확보</w:t>
            </w:r>
          </w:p>
        </w:tc>
      </w:tr>
      <w:tr w:rsidR="003271ED" w:rsidRPr="00084246" w14:paraId="44B2F100" w14:textId="77777777" w:rsidTr="0030450B"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9E0B5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2. </w:t>
            </w:r>
            <w:r w:rsidRPr="00CD0CEE">
              <w:rPr>
                <w:color w:val="222222"/>
                <w:sz w:val="18"/>
                <w:szCs w:val="18"/>
              </w:rPr>
              <w:t>사전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E59BE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일반인과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동일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프로토콜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r w:rsidRPr="00CD0CEE">
              <w:rPr>
                <w:color w:val="222222"/>
                <w:sz w:val="18"/>
                <w:szCs w:val="18"/>
              </w:rPr>
              <w:t>장갑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미착용</w:t>
            </w:r>
            <w:r w:rsidRPr="00CD0CEE"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5ADA1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>(baseline)</w:t>
            </w:r>
          </w:p>
        </w:tc>
      </w:tr>
      <w:tr w:rsidR="003271ED" w:rsidRPr="00084246" w14:paraId="61F31899" w14:textId="77777777" w:rsidTr="0030450B">
        <w:tc>
          <w:tcPr>
            <w:tcW w:w="18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D45C0D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3.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재활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C2A67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기존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재활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방식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실시</w:t>
            </w:r>
          </w:p>
        </w:tc>
        <w:tc>
          <w:tcPr>
            <w:tcW w:w="38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3766E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기존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재활을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통해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CD0CEE">
              <w:rPr>
                <w:rFonts w:hint="eastAsia"/>
                <w:color w:val="222222"/>
                <w:sz w:val="18"/>
                <w:szCs w:val="18"/>
              </w:rPr>
              <w:t>공압장갑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결과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비교</w:t>
            </w:r>
          </w:p>
        </w:tc>
      </w:tr>
      <w:tr w:rsidR="003271ED" w:rsidRPr="00084246" w14:paraId="23C7B11E" w14:textId="77777777" w:rsidTr="0030450B">
        <w:tc>
          <w:tcPr>
            <w:tcW w:w="183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3A017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 xml:space="preserve">4. </w:t>
            </w:r>
            <w:r w:rsidRPr="00CD0CEE">
              <w:rPr>
                <w:color w:val="222222"/>
                <w:sz w:val="18"/>
                <w:szCs w:val="18"/>
              </w:rPr>
              <w:t>사후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</w:t>
            </w:r>
          </w:p>
        </w:tc>
        <w:tc>
          <w:tcPr>
            <w:tcW w:w="3969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16B86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rFonts w:hint="eastAsia"/>
                <w:color w:val="222222"/>
                <w:sz w:val="18"/>
                <w:szCs w:val="18"/>
              </w:rPr>
              <w:t>사전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실험과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동일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color w:val="222222"/>
                <w:sz w:val="18"/>
                <w:szCs w:val="18"/>
              </w:rPr>
              <w:t>재</w:t>
            </w:r>
            <w:r w:rsidRPr="00CD0CEE">
              <w:rPr>
                <w:rFonts w:hint="eastAsia"/>
                <w:color w:val="222222"/>
                <w:sz w:val="18"/>
                <w:szCs w:val="18"/>
              </w:rPr>
              <w:t>실시</w:t>
            </w:r>
            <w:proofErr w:type="spellEnd"/>
            <w:r w:rsidRPr="00CD0CEE">
              <w:rPr>
                <w:rFonts w:hint="eastAsia"/>
                <w:color w:val="222222"/>
                <w:sz w:val="18"/>
                <w:szCs w:val="18"/>
              </w:rPr>
              <w:t>)</w:t>
            </w:r>
          </w:p>
        </w:tc>
        <w:tc>
          <w:tcPr>
            <w:tcW w:w="3827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AD00" w14:textId="77777777" w:rsidR="003271ED" w:rsidRPr="00CD0CEE" w:rsidRDefault="003271ED" w:rsidP="0030450B">
            <w:pPr>
              <w:jc w:val="center"/>
              <w:rPr>
                <w:sz w:val="18"/>
                <w:szCs w:val="18"/>
              </w:rPr>
            </w:pPr>
            <w:r w:rsidRPr="00CD0CEE">
              <w:rPr>
                <w:color w:val="222222"/>
                <w:sz w:val="18"/>
                <w:szCs w:val="18"/>
              </w:rPr>
              <w:t>중재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전후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오차</w:t>
            </w:r>
            <w:r w:rsidRPr="00CD0CEE">
              <w:rPr>
                <w:color w:val="222222"/>
                <w:sz w:val="18"/>
                <w:szCs w:val="18"/>
              </w:rPr>
              <w:t xml:space="preserve"> </w:t>
            </w:r>
            <w:r w:rsidRPr="00CD0CEE">
              <w:rPr>
                <w:color w:val="222222"/>
                <w:sz w:val="18"/>
                <w:szCs w:val="18"/>
              </w:rPr>
              <w:t>비교</w:t>
            </w:r>
          </w:p>
        </w:tc>
      </w:tr>
    </w:tbl>
    <w:p w14:paraId="3EE296C1" w14:textId="77777777" w:rsidR="003271ED" w:rsidRDefault="003271ED" w:rsidP="003271ED">
      <w:pPr>
        <w:spacing w:after="120" w:line="284" w:lineRule="auto"/>
        <w:rPr>
          <w:b/>
          <w:bCs/>
        </w:rPr>
      </w:pPr>
      <w:r w:rsidRPr="00132539">
        <w:rPr>
          <w:rFonts w:hint="eastAsia"/>
          <w:b/>
          <w:bCs/>
        </w:rPr>
        <w:t>-</w:t>
      </w:r>
      <w:r w:rsidRPr="00132539">
        <w:rPr>
          <w:b/>
          <w:bCs/>
        </w:rPr>
        <w:t xml:space="preserve"> </w:t>
      </w:r>
      <w:proofErr w:type="spellStart"/>
      <w:r>
        <w:rPr>
          <w:rFonts w:hint="eastAsia"/>
          <w:b/>
          <w:bCs/>
        </w:rPr>
        <w:t>공압장갑과</w:t>
      </w:r>
      <w:proofErr w:type="spellEnd"/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기존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재활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방식의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차이를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비교하기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위한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두가지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실험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진행</w:t>
      </w:r>
    </w:p>
    <w:p w14:paraId="15BE2F33" w14:textId="77777777" w:rsidR="003271ED" w:rsidRDefault="003271ED" w:rsidP="003271ED">
      <w:pPr>
        <w:pStyle w:val="2"/>
        <w:spacing w:before="220" w:after="11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5.3 </w:t>
      </w:r>
      <w:r>
        <w:rPr>
          <w:rFonts w:hint="eastAsia"/>
          <w:b/>
          <w:bCs/>
          <w:sz w:val="23"/>
          <w:szCs w:val="23"/>
        </w:rPr>
        <w:t>실험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>세팅</w:t>
      </w:r>
    </w:p>
    <w:p w14:paraId="3C257D23" w14:textId="77777777" w:rsidR="003271ED" w:rsidRPr="006B065E" w:rsidRDefault="003271ED" w:rsidP="003271ED">
      <w:pPr>
        <w:spacing w:after="120" w:line="284" w:lineRule="auto"/>
        <w:rPr>
          <w:b/>
          <w:bCs/>
        </w:rPr>
      </w:pPr>
      <w:r w:rsidRPr="00C372B0">
        <w:rPr>
          <w:b/>
          <w:bCs/>
          <w:noProof/>
        </w:rPr>
        <w:drawing>
          <wp:inline distT="0" distB="0" distL="0" distR="0" wp14:anchorId="0599A8D1" wp14:editId="72EE0049">
            <wp:extent cx="6120130" cy="358330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7BE" w14:textId="77777777" w:rsidR="003271ED" w:rsidRDefault="003271ED" w:rsidP="003271ED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5.4 </w:t>
      </w:r>
      <w:r>
        <w:rPr>
          <w:b/>
          <w:bCs/>
          <w:sz w:val="23"/>
          <w:szCs w:val="23"/>
        </w:rPr>
        <w:t>측정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변수</w:t>
      </w:r>
    </w:p>
    <w:p w14:paraId="48846733" w14:textId="77777777" w:rsidR="003271ED" w:rsidRDefault="003271ED" w:rsidP="003271ED">
      <w:pPr>
        <w:pStyle w:val="a4"/>
        <w:numPr>
          <w:ilvl w:val="0"/>
          <w:numId w:val="2"/>
        </w:numPr>
        <w:spacing w:after="55" w:line="276" w:lineRule="auto"/>
      </w:pPr>
      <w:r>
        <w:t>관절각도</w:t>
      </w:r>
      <w:r>
        <w:t xml:space="preserve"> </w:t>
      </w:r>
      <w:r>
        <w:t>오차</w:t>
      </w:r>
      <w:r>
        <w:t>: MCP/PIP/DIP·</w:t>
      </w:r>
      <w:r>
        <w:t>손목</w:t>
      </w:r>
      <w:r>
        <w:t xml:space="preserve"> </w:t>
      </w:r>
      <w:r>
        <w:t>각도</w:t>
      </w:r>
      <w:r>
        <w:t xml:space="preserve"> </w:t>
      </w:r>
      <w:r>
        <w:t>차이의</w:t>
      </w:r>
      <w:r>
        <w:t xml:space="preserve"> MAE·RMSE (</w:t>
      </w:r>
      <w:r>
        <w:t>건측</w:t>
      </w:r>
      <w:r>
        <w:t>-</w:t>
      </w:r>
      <w:r>
        <w:t>환측</w:t>
      </w:r>
      <w:r>
        <w:t xml:space="preserve"> </w:t>
      </w:r>
      <w:r>
        <w:t>또는</w:t>
      </w:r>
      <w:r>
        <w:t xml:space="preserve"> </w:t>
      </w:r>
      <w:r>
        <w:t>좌</w:t>
      </w:r>
      <w:r>
        <w:t>-</w:t>
      </w:r>
      <w:r>
        <w:t>우</w:t>
      </w:r>
      <w:r>
        <w:t xml:space="preserve"> </w:t>
      </w:r>
      <w:r>
        <w:t>대응</w:t>
      </w:r>
      <w:r>
        <w:t>)</w:t>
      </w:r>
    </w:p>
    <w:p w14:paraId="1A77EBB1" w14:textId="77777777" w:rsidR="003271ED" w:rsidRDefault="003271ED" w:rsidP="003271ED">
      <w:pPr>
        <w:pStyle w:val="a4"/>
        <w:numPr>
          <w:ilvl w:val="0"/>
          <w:numId w:val="2"/>
        </w:numPr>
        <w:spacing w:after="55" w:line="276" w:lineRule="auto"/>
      </w:pPr>
      <w:r>
        <w:t>최대</w:t>
      </w:r>
      <w:r>
        <w:t xml:space="preserve"> </w:t>
      </w:r>
      <w:r>
        <w:t>파지구경</w:t>
      </w:r>
      <w:r>
        <w:t xml:space="preserve">(MGA/TMGA), </w:t>
      </w:r>
      <w:r>
        <w:t>파지</w:t>
      </w:r>
      <w:r>
        <w:t xml:space="preserve"> </w:t>
      </w:r>
      <w:r>
        <w:t>완료시간</w:t>
      </w:r>
      <w:r>
        <w:t xml:space="preserve">, FMA-UE </w:t>
      </w:r>
      <w:r>
        <w:t>세부</w:t>
      </w:r>
      <w:r>
        <w:t xml:space="preserve"> </w:t>
      </w:r>
      <w:r>
        <w:t>점수와의</w:t>
      </w:r>
      <w:r>
        <w:t xml:space="preserve"> </w:t>
      </w:r>
      <w:r>
        <w:t>상관</w:t>
      </w:r>
      <w:r>
        <w:t xml:space="preserve"> </w:t>
      </w:r>
      <w:r>
        <w:t>변수</w:t>
      </w:r>
    </w:p>
    <w:p w14:paraId="2BE046E2" w14:textId="77777777" w:rsidR="006C3F9A" w:rsidRDefault="006C3F9A">
      <w:pPr>
        <w:pStyle w:val="1"/>
        <w:pBdr>
          <w:bottom w:val="single" w:sz="6" w:space="4" w:color="1F3864"/>
        </w:pBdr>
        <w:spacing w:before="320" w:after="150"/>
        <w:rPr>
          <w:b/>
          <w:bCs/>
          <w:color w:val="1F3864"/>
          <w:sz w:val="28"/>
          <w:szCs w:val="28"/>
        </w:rPr>
      </w:pPr>
    </w:p>
    <w:p w14:paraId="30DCB12A" w14:textId="21E6BCA8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6. </w:t>
      </w:r>
      <w:r>
        <w:rPr>
          <w:b/>
          <w:bCs/>
          <w:color w:val="1F3864"/>
          <w:sz w:val="28"/>
          <w:szCs w:val="28"/>
        </w:rPr>
        <w:t>데이터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분석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AI </w:t>
      </w:r>
      <w:r>
        <w:rPr>
          <w:b/>
          <w:bCs/>
          <w:color w:val="1F3864"/>
          <w:sz w:val="28"/>
          <w:szCs w:val="28"/>
        </w:rPr>
        <w:t>모델링</w:t>
      </w:r>
    </w:p>
    <w:p w14:paraId="1D8571F3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6.1 Step 1: </w:t>
      </w:r>
      <w:r>
        <w:rPr>
          <w:b/>
          <w:bCs/>
          <w:sz w:val="23"/>
          <w:szCs w:val="23"/>
        </w:rPr>
        <w:t>정상인</w:t>
      </w:r>
      <w:r>
        <w:rPr>
          <w:b/>
          <w:bCs/>
          <w:sz w:val="23"/>
          <w:szCs w:val="23"/>
        </w:rPr>
        <w:t xml:space="preserve"> vs </w:t>
      </w:r>
      <w:r>
        <w:rPr>
          <w:b/>
          <w:bCs/>
          <w:sz w:val="23"/>
          <w:szCs w:val="23"/>
        </w:rPr>
        <w:t>환자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분별</w:t>
      </w:r>
    </w:p>
    <w:p w14:paraId="23713B04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통계</w:t>
      </w:r>
      <w:r>
        <w:t xml:space="preserve"> </w:t>
      </w:r>
      <w:r>
        <w:t>검정</w:t>
      </w:r>
      <w:r>
        <w:t xml:space="preserve">: </w:t>
      </w:r>
      <w:r>
        <w:t>정규성</w:t>
      </w:r>
      <w:r>
        <w:t xml:space="preserve"> </w:t>
      </w:r>
      <w:r>
        <w:t>검정</w:t>
      </w:r>
      <w:r>
        <w:t xml:space="preserve">(Shapiro-Wilk) </w:t>
      </w:r>
      <w:r>
        <w:t>후</w:t>
      </w:r>
      <w:r>
        <w:t xml:space="preserve"> </w:t>
      </w:r>
      <w:r>
        <w:t>독립표본</w:t>
      </w:r>
      <w:r>
        <w:t xml:space="preserve"> t-</w:t>
      </w:r>
      <w:r>
        <w:t>검정</w:t>
      </w:r>
      <w:r>
        <w:t xml:space="preserve"> </w:t>
      </w:r>
      <w:r>
        <w:t>또는</w:t>
      </w:r>
      <w:r>
        <w:t xml:space="preserve"> Mann-Whitney U, </w:t>
      </w:r>
      <w:r>
        <w:t>다중비교</w:t>
      </w:r>
      <w:r>
        <w:t xml:space="preserve"> </w:t>
      </w:r>
      <w:r>
        <w:t>보정</w:t>
      </w:r>
      <w:r>
        <w:t xml:space="preserve">(FDR) </w:t>
      </w:r>
      <w:r>
        <w:t>및</w:t>
      </w:r>
      <w:r>
        <w:t xml:space="preserve"> </w:t>
      </w:r>
      <w:r>
        <w:t>효과크기</w:t>
      </w:r>
      <w:r>
        <w:t xml:space="preserve"> </w:t>
      </w:r>
      <w:r>
        <w:t>병기</w:t>
      </w:r>
      <w:r>
        <w:t xml:space="preserve"> (</w:t>
      </w:r>
      <w:r>
        <w:t>보완</w:t>
      </w:r>
      <w:r>
        <w:t>)</w:t>
      </w:r>
    </w:p>
    <w:p w14:paraId="49F1C3B9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이상감지</w:t>
      </w:r>
      <w:r>
        <w:t xml:space="preserve">: One-Class SVM, </w:t>
      </w:r>
      <w:proofErr w:type="spellStart"/>
      <w:r>
        <w:t>Mahalanobis</w:t>
      </w:r>
      <w:proofErr w:type="spellEnd"/>
      <w:r>
        <w:t xml:space="preserve"> Distance</w:t>
      </w:r>
      <w:r>
        <w:t>로</w:t>
      </w:r>
      <w:r>
        <w:t xml:space="preserve"> </w:t>
      </w:r>
      <w:r>
        <w:t>정상</w:t>
      </w:r>
      <w:r>
        <w:t xml:space="preserve"> </w:t>
      </w:r>
      <w:r>
        <w:t>분포</w:t>
      </w:r>
      <w:r>
        <w:t xml:space="preserve"> </w:t>
      </w:r>
      <w:r>
        <w:t>이탈도</w:t>
      </w:r>
      <w:r>
        <w:t xml:space="preserve"> </w:t>
      </w:r>
      <w:r>
        <w:t>점수화</w:t>
      </w:r>
    </w:p>
    <w:p w14:paraId="5AEE5DAE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이진분류</w:t>
      </w:r>
      <w:r>
        <w:t xml:space="preserve">: Logistic Regression, SVM(RBF), Random Forest, </w:t>
      </w:r>
      <w:proofErr w:type="spellStart"/>
      <w:r>
        <w:t>XGBoost</w:t>
      </w:r>
      <w:proofErr w:type="spellEnd"/>
      <w:r>
        <w:t xml:space="preserve"> — LOSO </w:t>
      </w:r>
      <w:r>
        <w:t>교차검증</w:t>
      </w:r>
      <w:r>
        <w:t xml:space="preserve">, Accuracy </w:t>
      </w:r>
      <w:r>
        <w:t>외</w:t>
      </w:r>
      <w:r>
        <w:t xml:space="preserve"> F1·AUC-ROC </w:t>
      </w:r>
      <w:r>
        <w:t>병기</w:t>
      </w:r>
      <w:r>
        <w:t xml:space="preserve"> (</w:t>
      </w:r>
      <w:r>
        <w:t>보완</w:t>
      </w:r>
      <w:r>
        <w:t>)</w:t>
      </w:r>
    </w:p>
    <w:p w14:paraId="058CD560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6.2 Step 2: </w:t>
      </w:r>
      <w:r>
        <w:rPr>
          <w:b/>
          <w:bCs/>
          <w:sz w:val="23"/>
          <w:szCs w:val="23"/>
        </w:rPr>
        <w:t>관절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부위별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이상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판별</w:t>
      </w:r>
    </w:p>
    <w:p w14:paraId="06E26C5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관절별</w:t>
      </w:r>
      <w:r>
        <w:t>(</w:t>
      </w:r>
      <w:r>
        <w:t>손가락</w:t>
      </w:r>
      <w:r>
        <w:t>×MCP/PIP/DIP+</w:t>
      </w:r>
      <w:r>
        <w:t>손목</w:t>
      </w:r>
      <w:r>
        <w:t xml:space="preserve">) </w:t>
      </w:r>
      <w:r>
        <w:t>이상탐지</w:t>
      </w:r>
      <w:r>
        <w:t xml:space="preserve"> </w:t>
      </w:r>
      <w:r>
        <w:t>점수를</w:t>
      </w:r>
      <w:r>
        <w:t xml:space="preserve"> </w:t>
      </w:r>
      <w:proofErr w:type="spellStart"/>
      <w:r>
        <w:t>히트맵으로</w:t>
      </w:r>
      <w:proofErr w:type="spellEnd"/>
      <w:r>
        <w:t xml:space="preserve"> </w:t>
      </w:r>
      <w:r>
        <w:t>시각화</w:t>
      </w:r>
    </w:p>
    <w:p w14:paraId="3762FC61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SHAP </w:t>
      </w:r>
      <w:r>
        <w:t>값으로</w:t>
      </w:r>
      <w:r>
        <w:t xml:space="preserve"> </w:t>
      </w:r>
      <w:r>
        <w:t>분류</w:t>
      </w:r>
      <w:r>
        <w:t xml:space="preserve"> </w:t>
      </w:r>
      <w:r>
        <w:t>기여도가</w:t>
      </w:r>
      <w:r>
        <w:t xml:space="preserve"> </w:t>
      </w:r>
      <w:r>
        <w:t>높은</w:t>
      </w:r>
      <w:r>
        <w:t xml:space="preserve"> </w:t>
      </w:r>
      <w:r>
        <w:t>관절을</w:t>
      </w:r>
      <w:r>
        <w:t xml:space="preserve"> </w:t>
      </w:r>
      <w:r>
        <w:t>설명</w:t>
      </w:r>
      <w:r>
        <w:t xml:space="preserve"> </w:t>
      </w:r>
      <w:r>
        <w:t>가능한</w:t>
      </w:r>
      <w:r>
        <w:t xml:space="preserve"> </w:t>
      </w:r>
      <w:r>
        <w:t>형태로</w:t>
      </w:r>
      <w:r>
        <w:t xml:space="preserve"> </w:t>
      </w:r>
      <w:r>
        <w:t>제시</w:t>
      </w:r>
      <w:r>
        <w:t xml:space="preserve"> (</w:t>
      </w:r>
      <w:r>
        <w:t>보완</w:t>
      </w:r>
      <w:r>
        <w:t>)</w:t>
      </w:r>
    </w:p>
    <w:p w14:paraId="6B78E69C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6.3 Step 3: </w:t>
      </w:r>
      <w:r>
        <w:rPr>
          <w:b/>
          <w:bCs/>
          <w:sz w:val="23"/>
          <w:szCs w:val="23"/>
        </w:rPr>
        <w:t>중재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효과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정량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(</w:t>
      </w:r>
      <w:r>
        <w:rPr>
          <w:b/>
          <w:bCs/>
          <w:sz w:val="23"/>
          <w:szCs w:val="23"/>
        </w:rPr>
        <w:t>신규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제안</w:t>
      </w:r>
      <w:r>
        <w:rPr>
          <w:b/>
          <w:bCs/>
          <w:sz w:val="23"/>
          <w:szCs w:val="23"/>
        </w:rPr>
        <w:t>)</w:t>
      </w:r>
    </w:p>
    <w:tbl>
      <w:tblPr>
        <w:tblW w:w="5000" w:type="pct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2"/>
      </w:tblGrid>
      <w:tr w:rsidR="00693549" w14:paraId="5407E338" w14:textId="77777777">
        <w:tc>
          <w:tcPr>
            <w:tcW w:w="0" w:type="auto"/>
            <w:shd w:val="clear" w:color="auto" w:fill="DCE6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833D28E" w14:textId="77777777" w:rsidR="00693549" w:rsidRDefault="005A1737">
            <w:pPr>
              <w:spacing w:after="60"/>
            </w:pPr>
            <w:r>
              <w:rPr>
                <w:b/>
                <w:bCs/>
                <w:color w:val="1F3864"/>
                <w:sz w:val="19"/>
                <w:szCs w:val="19"/>
              </w:rPr>
              <w:t>보완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3864"/>
                <w:sz w:val="19"/>
                <w:szCs w:val="19"/>
              </w:rPr>
              <w:t>제안</w:t>
            </w:r>
          </w:p>
          <w:p w14:paraId="17214A02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원안에는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부분으로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대응표본</w:t>
            </w:r>
            <w:r>
              <w:rPr>
                <w:sz w:val="18"/>
                <w:szCs w:val="18"/>
              </w:rPr>
              <w:t xml:space="preserve"> t-</w:t>
            </w:r>
            <w:r>
              <w:rPr>
                <w:sz w:val="18"/>
                <w:szCs w:val="18"/>
              </w:rPr>
              <w:t>검정</w:t>
            </w:r>
            <w:r>
              <w:rPr>
                <w:sz w:val="18"/>
                <w:szCs w:val="18"/>
              </w:rPr>
              <w:t>/Wilcoxon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유의성과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효과크기를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검정하는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절차를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제안</w:t>
            </w:r>
          </w:p>
          <w:p w14:paraId="7320FFF2" w14:textId="77777777" w:rsidR="00693549" w:rsidRDefault="005A1737">
            <w:pPr>
              <w:pStyle w:val="a4"/>
              <w:numPr>
                <w:ilvl w:val="0"/>
                <w:numId w:val="2"/>
              </w:numPr>
              <w:spacing w:after="40" w:line="250" w:lineRule="auto"/>
            </w:pPr>
            <w:r>
              <w:rPr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세트가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누적됨에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혼합효과모형</w:t>
            </w:r>
            <w:r>
              <w:rPr>
                <w:sz w:val="18"/>
                <w:szCs w:val="18"/>
              </w:rPr>
              <w:t>(mixed-effects model)</w:t>
            </w:r>
            <w:r>
              <w:rPr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모델링해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중재의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용량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반응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</w:tr>
    </w:tbl>
    <w:p w14:paraId="4DA4C25F" w14:textId="77777777" w:rsidR="00693549" w:rsidRDefault="005A1737">
      <w:pPr>
        <w:pStyle w:val="2"/>
        <w:spacing w:before="220" w:after="110"/>
      </w:pPr>
      <w:r>
        <w:rPr>
          <w:b/>
          <w:bCs/>
          <w:sz w:val="23"/>
          <w:szCs w:val="23"/>
        </w:rPr>
        <w:t xml:space="preserve">6.4 </w:t>
      </w:r>
      <w:r>
        <w:rPr>
          <w:b/>
          <w:bCs/>
          <w:sz w:val="23"/>
          <w:szCs w:val="23"/>
        </w:rPr>
        <w:t>모델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검증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및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평가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체계</w:t>
      </w:r>
      <w:r>
        <w:rPr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>요약</w:t>
      </w:r>
    </w:p>
    <w:tbl>
      <w:tblPr>
        <w:tblW w:w="10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3341"/>
        <w:gridCol w:w="4888"/>
      </w:tblGrid>
      <w:tr w:rsidR="00693549" w14:paraId="7CA63402" w14:textId="77777777" w:rsidTr="005A016D">
        <w:trPr>
          <w:trHeight w:val="300"/>
          <w:tblHeader/>
        </w:trPr>
        <w:tc>
          <w:tcPr>
            <w:tcW w:w="1775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186FC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3341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44E88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기법</w:t>
            </w:r>
          </w:p>
        </w:tc>
        <w:tc>
          <w:tcPr>
            <w:tcW w:w="4888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5A134" w14:textId="77777777" w:rsidR="00693549" w:rsidRDefault="005A1737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평가지표</w:t>
            </w:r>
          </w:p>
        </w:tc>
      </w:tr>
      <w:tr w:rsidR="00693549" w14:paraId="06422F30" w14:textId="77777777" w:rsidTr="005A016D"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350E" w14:textId="77777777" w:rsidR="00693549" w:rsidRDefault="005A1737">
            <w:r>
              <w:rPr>
                <w:color w:val="222222"/>
                <w:sz w:val="19"/>
                <w:szCs w:val="19"/>
              </w:rPr>
              <w:t>통계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검정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E052B" w14:textId="77777777" w:rsidR="00693549" w:rsidRDefault="005A1737">
            <w:r>
              <w:rPr>
                <w:color w:val="222222"/>
                <w:sz w:val="19"/>
                <w:szCs w:val="19"/>
              </w:rPr>
              <w:t>t-test, Mann-Whitney U</w:t>
            </w:r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92D78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p-value, </w:t>
            </w:r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>(Cohen's d)</w:t>
            </w:r>
          </w:p>
        </w:tc>
      </w:tr>
      <w:tr w:rsidR="00693549" w14:paraId="0CB34A03" w14:textId="77777777" w:rsidTr="005A016D"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E8B4" w14:textId="77777777" w:rsidR="00693549" w:rsidRDefault="005A1737">
            <w:r>
              <w:rPr>
                <w:color w:val="222222"/>
                <w:sz w:val="19"/>
                <w:szCs w:val="19"/>
              </w:rPr>
              <w:t>이상감지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17EF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One-Class SVM, </w:t>
            </w:r>
            <w:proofErr w:type="spellStart"/>
            <w:r>
              <w:rPr>
                <w:color w:val="222222"/>
                <w:sz w:val="19"/>
                <w:szCs w:val="19"/>
              </w:rPr>
              <w:t>Mahalanobis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Distance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6FDCC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AUC, </w:t>
            </w:r>
            <w:r>
              <w:rPr>
                <w:color w:val="222222"/>
                <w:sz w:val="19"/>
                <w:szCs w:val="19"/>
              </w:rPr>
              <w:t>이상치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재현율</w:t>
            </w:r>
            <w:proofErr w:type="spellEnd"/>
            <w:r>
              <w:rPr>
                <w:color w:val="222222"/>
                <w:sz w:val="19"/>
                <w:szCs w:val="19"/>
              </w:rPr>
              <w:t>(recall)</w:t>
            </w:r>
          </w:p>
        </w:tc>
      </w:tr>
      <w:tr w:rsidR="00693549" w14:paraId="3E0F9A5D" w14:textId="77777777" w:rsidTr="005A016D">
        <w:trPr>
          <w:trHeight w:val="300"/>
        </w:trPr>
        <w:tc>
          <w:tcPr>
            <w:tcW w:w="17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B12D4" w14:textId="77777777" w:rsidR="00693549" w:rsidRDefault="005A1737">
            <w:r>
              <w:rPr>
                <w:color w:val="222222"/>
                <w:sz w:val="19"/>
                <w:szCs w:val="19"/>
              </w:rPr>
              <w:t>이진분류</w:t>
            </w:r>
          </w:p>
        </w:tc>
        <w:tc>
          <w:tcPr>
            <w:tcW w:w="334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E42A1" w14:textId="77777777" w:rsidR="00693549" w:rsidRDefault="005A1737">
            <w:r>
              <w:rPr>
                <w:color w:val="222222"/>
                <w:sz w:val="19"/>
                <w:szCs w:val="19"/>
              </w:rPr>
              <w:t xml:space="preserve">LR, SVM(RBF), RF, </w:t>
            </w:r>
            <w:proofErr w:type="spellStart"/>
            <w:r>
              <w:rPr>
                <w:color w:val="222222"/>
                <w:sz w:val="19"/>
                <w:szCs w:val="19"/>
              </w:rPr>
              <w:t>XGBoost</w:t>
            </w:r>
            <w:proofErr w:type="spellEnd"/>
          </w:p>
        </w:tc>
        <w:tc>
          <w:tcPr>
            <w:tcW w:w="48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EFEBE" w14:textId="77777777" w:rsidR="00693549" w:rsidRDefault="005A1737">
            <w:r>
              <w:rPr>
                <w:color w:val="222222"/>
                <w:sz w:val="19"/>
                <w:szCs w:val="19"/>
              </w:rPr>
              <w:t>Accuracy, F1, AUC-ROC, LOSO-CV</w:t>
            </w:r>
          </w:p>
        </w:tc>
      </w:tr>
      <w:tr w:rsidR="00693549" w14:paraId="5844B95F" w14:textId="77777777" w:rsidTr="005A016D">
        <w:trPr>
          <w:trHeight w:val="300"/>
        </w:trPr>
        <w:tc>
          <w:tcPr>
            <w:tcW w:w="1775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1A55E" w14:textId="77777777" w:rsidR="00693549" w:rsidRDefault="005A1737">
            <w:r>
              <w:rPr>
                <w:color w:val="222222"/>
                <w:sz w:val="19"/>
                <w:szCs w:val="19"/>
              </w:rPr>
              <w:t>중재효과</w:t>
            </w:r>
            <w:r>
              <w:rPr>
                <w:color w:val="222222"/>
                <w:sz w:val="19"/>
                <w:szCs w:val="19"/>
              </w:rPr>
              <w:t>(</w:t>
            </w:r>
            <w:r>
              <w:rPr>
                <w:color w:val="222222"/>
                <w:sz w:val="19"/>
                <w:szCs w:val="19"/>
              </w:rPr>
              <w:t>신규</w:t>
            </w:r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3341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520136" w14:textId="77777777" w:rsidR="00693549" w:rsidRDefault="005A1737">
            <w:r>
              <w:rPr>
                <w:color w:val="222222"/>
                <w:sz w:val="19"/>
                <w:szCs w:val="19"/>
              </w:rPr>
              <w:t>Paired t-test/Wilcoxon, Mixed-effects</w:t>
            </w:r>
          </w:p>
        </w:tc>
        <w:tc>
          <w:tcPr>
            <w:tcW w:w="4888" w:type="dxa"/>
            <w:shd w:val="clear" w:color="auto" w:fill="F2F6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05240C" w14:textId="77777777" w:rsidR="00693549" w:rsidRDefault="005A1737">
            <w:r>
              <w:rPr>
                <w:color w:val="222222"/>
                <w:sz w:val="19"/>
                <w:szCs w:val="19"/>
              </w:rPr>
              <w:t>효과크기</w:t>
            </w:r>
            <w:r>
              <w:rPr>
                <w:color w:val="222222"/>
                <w:sz w:val="19"/>
                <w:szCs w:val="19"/>
              </w:rPr>
              <w:t xml:space="preserve">, </w:t>
            </w:r>
            <w:r>
              <w:rPr>
                <w:color w:val="222222"/>
                <w:sz w:val="19"/>
                <w:szCs w:val="19"/>
              </w:rPr>
              <w:t>회귀계수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>
              <w:rPr>
                <w:color w:val="222222"/>
                <w:sz w:val="19"/>
                <w:szCs w:val="19"/>
              </w:rPr>
              <w:t>유의성</w:t>
            </w:r>
          </w:p>
        </w:tc>
      </w:tr>
    </w:tbl>
    <w:p w14:paraId="72FEEA3F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7. </w:t>
      </w:r>
      <w:r>
        <w:rPr>
          <w:b/>
          <w:bCs/>
          <w:color w:val="1F3864"/>
          <w:sz w:val="28"/>
          <w:szCs w:val="28"/>
        </w:rPr>
        <w:t>기대효과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활용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방안</w:t>
      </w:r>
    </w:p>
    <w:p w14:paraId="386D658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시각적</w:t>
      </w:r>
      <w:r>
        <w:t xml:space="preserve"> </w:t>
      </w:r>
      <w:proofErr w:type="spellStart"/>
      <w:r>
        <w:t>미러테라피의</w:t>
      </w:r>
      <w:proofErr w:type="spellEnd"/>
      <w:r>
        <w:t xml:space="preserve"> </w:t>
      </w:r>
      <w:r>
        <w:t>한계를</w:t>
      </w:r>
      <w:r>
        <w:t xml:space="preserve"> </w:t>
      </w:r>
      <w:r>
        <w:t>보완하는</w:t>
      </w:r>
      <w:r>
        <w:t xml:space="preserve"> </w:t>
      </w:r>
      <w:r>
        <w:t>물리적</w:t>
      </w:r>
      <w:r>
        <w:t>(</w:t>
      </w:r>
      <w:proofErr w:type="spellStart"/>
      <w:r>
        <w:t>체성감각</w:t>
      </w:r>
      <w:proofErr w:type="spellEnd"/>
      <w:r>
        <w:t xml:space="preserve">) </w:t>
      </w:r>
      <w:r>
        <w:t>재활</w:t>
      </w:r>
      <w:r>
        <w:t xml:space="preserve"> </w:t>
      </w:r>
      <w:r>
        <w:t>중재</w:t>
      </w:r>
      <w:r>
        <w:t xml:space="preserve"> </w:t>
      </w:r>
      <w:r>
        <w:t>기술의</w:t>
      </w:r>
      <w:r>
        <w:t xml:space="preserve"> </w:t>
      </w:r>
      <w:r>
        <w:t>실증적</w:t>
      </w:r>
      <w:r>
        <w:t xml:space="preserve"> </w:t>
      </w:r>
      <w:r>
        <w:t>근거</w:t>
      </w:r>
      <w:r>
        <w:t xml:space="preserve"> </w:t>
      </w:r>
      <w:r>
        <w:t>확보</w:t>
      </w:r>
    </w:p>
    <w:p w14:paraId="57DCC296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관절</w:t>
      </w:r>
      <w:r>
        <w:t xml:space="preserve"> </w:t>
      </w:r>
      <w:r>
        <w:t>단위의</w:t>
      </w:r>
      <w:r>
        <w:t xml:space="preserve"> </w:t>
      </w:r>
      <w:r>
        <w:t>정량적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평가</w:t>
      </w:r>
      <w:r>
        <w:t xml:space="preserve"> </w:t>
      </w:r>
      <w:r>
        <w:t>지표를</w:t>
      </w:r>
      <w:r>
        <w:t xml:space="preserve"> </w:t>
      </w:r>
      <w:r>
        <w:t>통해</w:t>
      </w:r>
      <w:r>
        <w:t xml:space="preserve"> </w:t>
      </w:r>
      <w:r>
        <w:t>치료사의</w:t>
      </w:r>
      <w:r>
        <w:t xml:space="preserve"> </w:t>
      </w:r>
      <w:r>
        <w:t>주관적</w:t>
      </w:r>
      <w:r>
        <w:t xml:space="preserve"> </w:t>
      </w:r>
      <w:r>
        <w:t>평가를</w:t>
      </w:r>
      <w:r>
        <w:t xml:space="preserve"> </w:t>
      </w:r>
      <w:r>
        <w:t>보완하는</w:t>
      </w:r>
      <w:r>
        <w:t xml:space="preserve"> </w:t>
      </w:r>
      <w:r>
        <w:t>객관적</w:t>
      </w:r>
      <w:r>
        <w:t xml:space="preserve"> </w:t>
      </w:r>
      <w:r>
        <w:t>보조</w:t>
      </w:r>
      <w:r>
        <w:t xml:space="preserve"> </w:t>
      </w:r>
      <w:r>
        <w:t>도구</w:t>
      </w:r>
      <w:r>
        <w:t xml:space="preserve"> </w:t>
      </w:r>
      <w:r>
        <w:t>제공</w:t>
      </w:r>
    </w:p>
    <w:p w14:paraId="4B21C677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 xml:space="preserve">AI </w:t>
      </w:r>
      <w:r>
        <w:t>기반</w:t>
      </w:r>
      <w:r>
        <w:t xml:space="preserve"> </w:t>
      </w:r>
      <w:r>
        <w:t>정상</w:t>
      </w:r>
      <w:r>
        <w:t>/</w:t>
      </w:r>
      <w:r>
        <w:t>환자</w:t>
      </w:r>
      <w:r>
        <w:t xml:space="preserve"> </w:t>
      </w:r>
      <w:r>
        <w:t>판별</w:t>
      </w:r>
      <w:r>
        <w:t xml:space="preserve"> </w:t>
      </w:r>
      <w:r>
        <w:t>및</w:t>
      </w:r>
      <w:r>
        <w:t xml:space="preserve"> </w:t>
      </w:r>
      <w:r>
        <w:t>관절별</w:t>
      </w:r>
      <w:r>
        <w:t xml:space="preserve"> </w:t>
      </w:r>
      <w:r>
        <w:t>손상</w:t>
      </w:r>
      <w:r>
        <w:t xml:space="preserve"> </w:t>
      </w:r>
      <w:r>
        <w:t>국소화</w:t>
      </w:r>
      <w:r>
        <w:t xml:space="preserve"> </w:t>
      </w:r>
      <w:r>
        <w:t>모델을</w:t>
      </w:r>
      <w:r>
        <w:t xml:space="preserve"> </w:t>
      </w:r>
      <w:r>
        <w:t>원격</w:t>
      </w:r>
      <w:r>
        <w:t xml:space="preserve"> </w:t>
      </w:r>
      <w:r>
        <w:t>재활</w:t>
      </w:r>
      <w:r>
        <w:t xml:space="preserve"> </w:t>
      </w:r>
      <w:r>
        <w:t>모니터링</w:t>
      </w:r>
      <w:r>
        <w:t>·</w:t>
      </w:r>
      <w:r>
        <w:t>개인</w:t>
      </w:r>
      <w:r>
        <w:t xml:space="preserve"> </w:t>
      </w:r>
      <w:r>
        <w:t>맞춤형</w:t>
      </w:r>
      <w:r>
        <w:t xml:space="preserve"> </w:t>
      </w:r>
      <w:r>
        <w:t>치료</w:t>
      </w:r>
      <w:r>
        <w:t xml:space="preserve"> </w:t>
      </w:r>
      <w:r>
        <w:t>계획</w:t>
      </w:r>
      <w:r>
        <w:t xml:space="preserve"> </w:t>
      </w:r>
      <w:r>
        <w:t>수립에</w:t>
      </w:r>
      <w:r>
        <w:t xml:space="preserve"> </w:t>
      </w:r>
      <w:r>
        <w:t>활용</w:t>
      </w:r>
    </w:p>
    <w:p w14:paraId="69C79221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축적되는</w:t>
      </w:r>
      <w:r>
        <w:t xml:space="preserve"> </w:t>
      </w:r>
      <w:r>
        <w:t>데이터</w:t>
      </w:r>
      <w:r>
        <w:t>·</w:t>
      </w:r>
      <w:r>
        <w:t>모델은</w:t>
      </w:r>
      <w:r>
        <w:t xml:space="preserve"> </w:t>
      </w:r>
      <w:r>
        <w:t>웨어러블</w:t>
      </w:r>
      <w:r>
        <w:t xml:space="preserve"> </w:t>
      </w:r>
      <w:r>
        <w:t>손</w:t>
      </w:r>
      <w:r>
        <w:t xml:space="preserve"> </w:t>
      </w:r>
      <w:r>
        <w:t>재활</w:t>
      </w:r>
      <w:r>
        <w:t xml:space="preserve"> </w:t>
      </w:r>
      <w:r>
        <w:t>측정기기</w:t>
      </w:r>
      <w:r>
        <w:t xml:space="preserve"> </w:t>
      </w:r>
      <w:r>
        <w:t>및</w:t>
      </w:r>
      <w:r>
        <w:t xml:space="preserve"> </w:t>
      </w:r>
      <w:r>
        <w:t>특허</w:t>
      </w:r>
      <w:r>
        <w:t xml:space="preserve"> </w:t>
      </w:r>
      <w:r>
        <w:t>전략과</w:t>
      </w:r>
      <w:r>
        <w:t xml:space="preserve"> </w:t>
      </w:r>
      <w:r>
        <w:t>연계해</w:t>
      </w:r>
      <w:r>
        <w:t xml:space="preserve"> </w:t>
      </w:r>
      <w:r>
        <w:t>사업화</w:t>
      </w:r>
      <w:r>
        <w:t xml:space="preserve"> </w:t>
      </w:r>
      <w:r>
        <w:t>근거자료로</w:t>
      </w:r>
      <w:r>
        <w:t xml:space="preserve"> </w:t>
      </w:r>
      <w:r>
        <w:t>활용</w:t>
      </w:r>
      <w:r>
        <w:t xml:space="preserve"> </w:t>
      </w:r>
      <w:r>
        <w:t>가능</w:t>
      </w:r>
    </w:p>
    <w:p w14:paraId="283DE018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lastRenderedPageBreak/>
        <w:t xml:space="preserve">8. </w:t>
      </w:r>
      <w:r>
        <w:rPr>
          <w:b/>
          <w:bCs/>
          <w:color w:val="1F3864"/>
          <w:sz w:val="28"/>
          <w:szCs w:val="28"/>
        </w:rPr>
        <w:t>연구의</w:t>
      </w:r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제한점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및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향후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보완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방향</w:t>
      </w:r>
    </w:p>
    <w:p w14:paraId="68CAC5F8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파일럿</w:t>
      </w:r>
      <w:r>
        <w:t xml:space="preserve"> </w:t>
      </w:r>
      <w:r>
        <w:t>단계의</w:t>
      </w:r>
      <w:r>
        <w:t xml:space="preserve"> </w:t>
      </w:r>
      <w:r>
        <w:t>소규모</w:t>
      </w:r>
      <w:r>
        <w:t xml:space="preserve"> </w:t>
      </w:r>
      <w:r>
        <w:t>표본으로</w:t>
      </w:r>
      <w:r>
        <w:t xml:space="preserve"> </w:t>
      </w:r>
      <w:r>
        <w:t>인한</w:t>
      </w:r>
      <w:r>
        <w:t xml:space="preserve"> </w:t>
      </w:r>
      <w:r>
        <w:t>통계적</w:t>
      </w:r>
      <w:r>
        <w:t xml:space="preserve"> </w:t>
      </w:r>
      <w:proofErr w:type="spellStart"/>
      <w:r>
        <w:t>검정력</w:t>
      </w:r>
      <w:proofErr w:type="spellEnd"/>
      <w:r>
        <w:t xml:space="preserve"> </w:t>
      </w:r>
      <w:r>
        <w:t>제한</w:t>
      </w:r>
      <w:r>
        <w:t xml:space="preserve"> → </w:t>
      </w:r>
      <w:r>
        <w:t>후속</w:t>
      </w:r>
      <w:r>
        <w:t xml:space="preserve"> </w:t>
      </w:r>
      <w:r>
        <w:t>다기관</w:t>
      </w:r>
      <w:r>
        <w:t xml:space="preserve"> </w:t>
      </w:r>
      <w:r>
        <w:t>연구로</w:t>
      </w:r>
      <w:r>
        <w:t xml:space="preserve"> </w:t>
      </w:r>
      <w:r>
        <w:t>표본</w:t>
      </w:r>
      <w:r>
        <w:t xml:space="preserve"> </w:t>
      </w:r>
      <w:r>
        <w:t>확대</w:t>
      </w:r>
      <w:r>
        <w:t xml:space="preserve"> </w:t>
      </w:r>
      <w:r>
        <w:t>필요</w:t>
      </w:r>
    </w:p>
    <w:p w14:paraId="46199F59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r>
        <w:t>단일</w:t>
      </w:r>
      <w:r>
        <w:t xml:space="preserve"> </w:t>
      </w:r>
      <w:r>
        <w:t>세션</w:t>
      </w:r>
      <w:r>
        <w:t xml:space="preserve"> </w:t>
      </w:r>
      <w:r>
        <w:t>중재</w:t>
      </w:r>
      <w:r>
        <w:t xml:space="preserve"> </w:t>
      </w:r>
      <w:r>
        <w:t>효과만으로는</w:t>
      </w:r>
      <w:r>
        <w:t xml:space="preserve"> </w:t>
      </w:r>
      <w:r>
        <w:t>장기</w:t>
      </w:r>
      <w:r>
        <w:t xml:space="preserve"> </w:t>
      </w:r>
      <w:r>
        <w:t>재활</w:t>
      </w:r>
      <w:r>
        <w:t xml:space="preserve"> </w:t>
      </w:r>
      <w:r>
        <w:t>효과를</w:t>
      </w:r>
      <w:r>
        <w:t xml:space="preserve"> </w:t>
      </w:r>
      <w:r>
        <w:t>담보하기</w:t>
      </w:r>
      <w:r>
        <w:t xml:space="preserve"> </w:t>
      </w:r>
      <w:r>
        <w:t>어려움</w:t>
      </w:r>
      <w:r>
        <w:t xml:space="preserve"> → 5.4</w:t>
      </w:r>
      <w:r>
        <w:t>절</w:t>
      </w:r>
      <w:r>
        <w:t xml:space="preserve"> </w:t>
      </w:r>
      <w:r>
        <w:t>종단적</w:t>
      </w:r>
      <w:r>
        <w:t xml:space="preserve"> </w:t>
      </w:r>
      <w:r>
        <w:t>추적</w:t>
      </w:r>
      <w:r>
        <w:t xml:space="preserve"> </w:t>
      </w:r>
      <w:r>
        <w:t>설계</w:t>
      </w:r>
      <w:r>
        <w:t xml:space="preserve"> </w:t>
      </w:r>
      <w:r>
        <w:t>도입</w:t>
      </w:r>
      <w:r>
        <w:t xml:space="preserve"> </w:t>
      </w:r>
      <w:r>
        <w:t>필요</w:t>
      </w:r>
    </w:p>
    <w:p w14:paraId="6002F485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MediaPipe</w:t>
      </w:r>
      <w:proofErr w:type="spellEnd"/>
      <w:r>
        <w:t xml:space="preserve"> </w:t>
      </w:r>
      <w:r>
        <w:t>기반</w:t>
      </w:r>
      <w:r>
        <w:t xml:space="preserve"> </w:t>
      </w:r>
      <w:r>
        <w:t>비전</w:t>
      </w:r>
      <w:r>
        <w:t xml:space="preserve"> </w:t>
      </w:r>
      <w:r>
        <w:t>측정의</w:t>
      </w:r>
      <w:r>
        <w:t xml:space="preserve"> </w:t>
      </w:r>
      <w:r>
        <w:t>폐색</w:t>
      </w:r>
      <w:r>
        <w:t xml:space="preserve">(occlusion) </w:t>
      </w:r>
      <w:r>
        <w:t>및</w:t>
      </w:r>
      <w:r>
        <w:t xml:space="preserve"> </w:t>
      </w:r>
      <w:r>
        <w:t>조명</w:t>
      </w:r>
      <w:r>
        <w:t xml:space="preserve"> </w:t>
      </w:r>
      <w:r>
        <w:t>조건에</w:t>
      </w:r>
      <w:r>
        <w:t xml:space="preserve"> </w:t>
      </w:r>
      <w:r>
        <w:t>따른</w:t>
      </w:r>
      <w:r>
        <w:t xml:space="preserve"> </w:t>
      </w:r>
      <w:r>
        <w:t>오차</w:t>
      </w:r>
      <w:r>
        <w:t xml:space="preserve"> </w:t>
      </w:r>
      <w:r>
        <w:t>가능성</w:t>
      </w:r>
      <w:r>
        <w:t xml:space="preserve"> → IMU </w:t>
      </w:r>
      <w:r>
        <w:t>융합</w:t>
      </w:r>
      <w:r>
        <w:t xml:space="preserve"> </w:t>
      </w:r>
      <w:r>
        <w:t>및</w:t>
      </w:r>
      <w:r>
        <w:t xml:space="preserve"> </w:t>
      </w:r>
      <w:r>
        <w:t>다중</w:t>
      </w:r>
      <w:r>
        <w:t xml:space="preserve"> </w:t>
      </w:r>
      <w:r>
        <w:t>카메라</w:t>
      </w:r>
      <w:r>
        <w:t xml:space="preserve"> </w:t>
      </w:r>
      <w:r>
        <w:t>보정으로</w:t>
      </w:r>
      <w:r>
        <w:t xml:space="preserve"> </w:t>
      </w:r>
      <w:r>
        <w:t>최소화</w:t>
      </w:r>
    </w:p>
    <w:p w14:paraId="6C6B6E53" w14:textId="77777777" w:rsidR="00693549" w:rsidRDefault="005A1737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공압장갑이</w:t>
      </w:r>
      <w:proofErr w:type="spellEnd"/>
      <w:r>
        <w:t xml:space="preserve"> </w:t>
      </w:r>
      <w:r>
        <w:t>모든</w:t>
      </w:r>
      <w:r>
        <w:t xml:space="preserve"> </w:t>
      </w:r>
      <w:r>
        <w:t>관절</w:t>
      </w:r>
      <w:r>
        <w:t xml:space="preserve"> </w:t>
      </w:r>
      <w:r>
        <w:t>자유도를</w:t>
      </w:r>
      <w:r>
        <w:t xml:space="preserve"> </w:t>
      </w:r>
      <w:r>
        <w:t>완벽히</w:t>
      </w:r>
      <w:r>
        <w:t xml:space="preserve"> </w:t>
      </w:r>
      <w:r>
        <w:t>모사하지</w:t>
      </w:r>
      <w:r>
        <w:t xml:space="preserve"> </w:t>
      </w:r>
      <w:r>
        <w:t>못할</w:t>
      </w:r>
      <w:r>
        <w:t xml:space="preserve"> </w:t>
      </w:r>
      <w:r>
        <w:t>가능성</w:t>
      </w:r>
      <w:r>
        <w:t xml:space="preserve"> → </w:t>
      </w:r>
      <w:proofErr w:type="spellStart"/>
      <w:r>
        <w:t>액추에이터</w:t>
      </w:r>
      <w:proofErr w:type="spellEnd"/>
      <w:r>
        <w:t>-</w:t>
      </w:r>
      <w:r>
        <w:t>실제</w:t>
      </w:r>
      <w:r>
        <w:t xml:space="preserve"> </w:t>
      </w:r>
      <w:r>
        <w:t>손</w:t>
      </w:r>
      <w:r>
        <w:t xml:space="preserve"> </w:t>
      </w:r>
      <w:r>
        <w:t>자유도</w:t>
      </w:r>
      <w:r>
        <w:t xml:space="preserve"> </w:t>
      </w:r>
      <w:r>
        <w:t>간</w:t>
      </w:r>
      <w:r>
        <w:t xml:space="preserve"> </w:t>
      </w:r>
      <w:r>
        <w:t>매핑</w:t>
      </w:r>
      <w:r>
        <w:t xml:space="preserve"> </w:t>
      </w:r>
      <w:r>
        <w:t>정확도</w:t>
      </w:r>
      <w:r>
        <w:t xml:space="preserve"> </w:t>
      </w:r>
      <w:r>
        <w:t>별도</w:t>
      </w:r>
      <w:r>
        <w:t xml:space="preserve"> </w:t>
      </w:r>
      <w:r>
        <w:t>검증</w:t>
      </w:r>
      <w:r>
        <w:t xml:space="preserve"> </w:t>
      </w:r>
      <w:r>
        <w:t>필요</w:t>
      </w:r>
    </w:p>
    <w:p w14:paraId="70746873" w14:textId="77777777" w:rsidR="00693549" w:rsidRDefault="005A1737">
      <w:pPr>
        <w:pStyle w:val="1"/>
        <w:pBdr>
          <w:bottom w:val="single" w:sz="6" w:space="4" w:color="1F3864"/>
        </w:pBdr>
        <w:spacing w:before="320" w:after="150"/>
      </w:pPr>
      <w:r>
        <w:rPr>
          <w:b/>
          <w:bCs/>
          <w:color w:val="1F3864"/>
          <w:sz w:val="28"/>
          <w:szCs w:val="28"/>
        </w:rPr>
        <w:t xml:space="preserve">9. </w:t>
      </w:r>
      <w:r>
        <w:rPr>
          <w:b/>
          <w:bCs/>
          <w:color w:val="1F3864"/>
          <w:sz w:val="28"/>
          <w:szCs w:val="28"/>
        </w:rPr>
        <w:t>종합</w:t>
      </w:r>
      <w:r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결론</w:t>
      </w:r>
    </w:p>
    <w:p w14:paraId="3CD7FF2F" w14:textId="768D21B2" w:rsidR="00693549" w:rsidRDefault="005A1737">
      <w:pPr>
        <w:spacing w:after="120" w:line="284" w:lineRule="auto"/>
      </w:pPr>
      <w:r>
        <w:t>본</w:t>
      </w:r>
      <w:r>
        <w:t xml:space="preserve"> </w:t>
      </w:r>
      <w:r>
        <w:t>연구는</w:t>
      </w:r>
      <w:r>
        <w:t xml:space="preserve"> </w:t>
      </w:r>
      <w:r>
        <w:t>시각</w:t>
      </w:r>
      <w:r>
        <w:t xml:space="preserve"> </w:t>
      </w:r>
      <w:r>
        <w:t>정보만</w:t>
      </w:r>
      <w:r>
        <w:t xml:space="preserve"> </w:t>
      </w:r>
      <w:r>
        <w:t>제공하던</w:t>
      </w:r>
      <w:r>
        <w:t xml:space="preserve"> </w:t>
      </w:r>
      <w:r>
        <w:t>기존</w:t>
      </w:r>
      <w:r>
        <w:t xml:space="preserve"> </w:t>
      </w:r>
      <w:proofErr w:type="spellStart"/>
      <w:r>
        <w:t>미러테라피에</w:t>
      </w:r>
      <w:proofErr w:type="spellEnd"/>
      <w:r>
        <w:t xml:space="preserve"> </w:t>
      </w:r>
      <w:proofErr w:type="spellStart"/>
      <w:r>
        <w:t>공압장갑</w:t>
      </w:r>
      <w:proofErr w:type="spellEnd"/>
      <w:r>
        <w:t xml:space="preserve"> Master-Slave </w:t>
      </w:r>
      <w:r>
        <w:t>구동을</w:t>
      </w:r>
      <w:r>
        <w:t xml:space="preserve"> </w:t>
      </w:r>
      <w:r>
        <w:t>결합하여</w:t>
      </w:r>
      <w:r>
        <w:t xml:space="preserve">, </w:t>
      </w:r>
      <w:proofErr w:type="spellStart"/>
      <w:r>
        <w:t>편마비</w:t>
      </w:r>
      <w:proofErr w:type="spellEnd"/>
      <w:r>
        <w:t xml:space="preserve"> </w:t>
      </w:r>
      <w:r>
        <w:t>환자의</w:t>
      </w:r>
      <w:r>
        <w:t xml:space="preserve"> </w:t>
      </w:r>
      <w:r w:rsidR="00913F2E">
        <w:rPr>
          <w:rFonts w:hint="eastAsia"/>
        </w:rPr>
        <w:t xml:space="preserve">  </w:t>
      </w:r>
      <w:proofErr w:type="spellStart"/>
      <w:r>
        <w:t>환측에</w:t>
      </w:r>
      <w:proofErr w:type="spellEnd"/>
      <w:r>
        <w:t xml:space="preserve"> </w:t>
      </w:r>
      <w:r>
        <w:t>실제</w:t>
      </w:r>
      <w:r>
        <w:t xml:space="preserve"> </w:t>
      </w:r>
      <w:r>
        <w:t>물리적</w:t>
      </w:r>
      <w:r>
        <w:t xml:space="preserve"> </w:t>
      </w:r>
      <w:r>
        <w:t>관절</w:t>
      </w:r>
      <w:r>
        <w:t xml:space="preserve"> </w:t>
      </w:r>
      <w:r>
        <w:t>움직임을</w:t>
      </w:r>
      <w:r>
        <w:t xml:space="preserve"> </w:t>
      </w:r>
      <w:r>
        <w:t>재현함으로써</w:t>
      </w:r>
      <w:r>
        <w:t xml:space="preserve"> </w:t>
      </w:r>
      <w:r>
        <w:t>시각</w:t>
      </w:r>
      <w:r>
        <w:t>·</w:t>
      </w:r>
      <w:proofErr w:type="spellStart"/>
      <w:r>
        <w:t>체성감각</w:t>
      </w:r>
      <w:proofErr w:type="spellEnd"/>
      <w:r>
        <w:t xml:space="preserve"> </w:t>
      </w:r>
      <w:r>
        <w:t>다중</w:t>
      </w:r>
      <w:r>
        <w:t xml:space="preserve"> </w:t>
      </w:r>
      <w:r>
        <w:t>피드백</w:t>
      </w:r>
      <w:r>
        <w:t xml:space="preserve"> </w:t>
      </w:r>
      <w:r>
        <w:t>기반의</w:t>
      </w:r>
      <w:r>
        <w:t xml:space="preserve"> </w:t>
      </w:r>
      <w:r>
        <w:t>재활</w:t>
      </w:r>
      <w:r>
        <w:t xml:space="preserve"> </w:t>
      </w:r>
      <w:r>
        <w:t>중재를</w:t>
      </w:r>
      <w:r>
        <w:t xml:space="preserve"> </w:t>
      </w:r>
      <w:r>
        <w:t>구현하고자</w:t>
      </w:r>
      <w:r>
        <w:t xml:space="preserve"> </w:t>
      </w:r>
      <w:r>
        <w:t>한다</w:t>
      </w:r>
      <w:r>
        <w:t xml:space="preserve">. </w:t>
      </w:r>
      <w:r>
        <w:t>일반인</w:t>
      </w:r>
      <w:r>
        <w:t xml:space="preserve"> </w:t>
      </w:r>
      <w:r>
        <w:t>정상</w:t>
      </w:r>
      <w:r>
        <w:t xml:space="preserve"> </w:t>
      </w:r>
      <w:r>
        <w:t>모델을</w:t>
      </w:r>
      <w:r>
        <w:t xml:space="preserve"> </w:t>
      </w:r>
      <w:r>
        <w:t>기준으로</w:t>
      </w:r>
      <w:r>
        <w:t xml:space="preserve"> </w:t>
      </w:r>
      <w:r>
        <w:t>환자의</w:t>
      </w:r>
      <w:r>
        <w:t xml:space="preserve"> </w:t>
      </w:r>
      <w:r>
        <w:t>손</w:t>
      </w:r>
      <w:r>
        <w:t xml:space="preserve"> </w:t>
      </w:r>
      <w:r>
        <w:t>기능</w:t>
      </w:r>
      <w:r>
        <w:t xml:space="preserve"> </w:t>
      </w:r>
      <w:r>
        <w:t>저하를</w:t>
      </w:r>
      <w:r>
        <w:t xml:space="preserve"> </w:t>
      </w:r>
      <w:r>
        <w:t>정량화</w:t>
      </w:r>
      <w:r>
        <w:t>·</w:t>
      </w:r>
      <w:r>
        <w:t>국소화하고</w:t>
      </w:r>
      <w:r>
        <w:t xml:space="preserve">, </w:t>
      </w:r>
      <w:proofErr w:type="spellStart"/>
      <w:r>
        <w:t>공압장갑</w:t>
      </w:r>
      <w:proofErr w:type="spellEnd"/>
      <w:r>
        <w:t xml:space="preserve"> </w:t>
      </w:r>
      <w:r>
        <w:t>중재</w:t>
      </w:r>
      <w:r>
        <w:t xml:space="preserve"> </w:t>
      </w:r>
      <w:r>
        <w:t>전후</w:t>
      </w:r>
      <w:r>
        <w:t xml:space="preserve"> </w:t>
      </w:r>
      <w:r>
        <w:t>효과를</w:t>
      </w:r>
      <w:r>
        <w:t xml:space="preserve"> </w:t>
      </w:r>
      <w:r>
        <w:t>통계적으로</w:t>
      </w:r>
      <w:r>
        <w:t xml:space="preserve"> </w:t>
      </w:r>
      <w:r>
        <w:t>검증함으로써</w:t>
      </w:r>
      <w:r>
        <w:t xml:space="preserve"> </w:t>
      </w:r>
      <w:r>
        <w:t>재활</w:t>
      </w:r>
      <w:r>
        <w:t xml:space="preserve"> </w:t>
      </w:r>
      <w:r>
        <w:t>효과에</w:t>
      </w:r>
      <w:r>
        <w:t xml:space="preserve"> </w:t>
      </w:r>
      <w:r>
        <w:t>대한</w:t>
      </w:r>
      <w:r>
        <w:t xml:space="preserve"> </w:t>
      </w:r>
      <w:r>
        <w:t>객관적</w:t>
      </w:r>
      <w:r>
        <w:t xml:space="preserve"> </w:t>
      </w:r>
      <w:r>
        <w:t>근거를</w:t>
      </w:r>
      <w:r>
        <w:t xml:space="preserve"> </w:t>
      </w:r>
      <w:r>
        <w:t>확보하는</w:t>
      </w:r>
      <w:r>
        <w:t xml:space="preserve"> </w:t>
      </w:r>
      <w:r>
        <w:t>것이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기여점이다</w:t>
      </w:r>
      <w:r>
        <w:t>.</w:t>
      </w:r>
    </w:p>
    <w:p w14:paraId="640D62D0" w14:textId="18A7427D" w:rsidR="00693549" w:rsidRDefault="005A1737" w:rsidP="005A016D">
      <w:pPr>
        <w:spacing w:after="120" w:line="284" w:lineRule="auto"/>
      </w:pPr>
      <w:r>
        <w:t>본</w:t>
      </w:r>
      <w:r>
        <w:t xml:space="preserve"> </w:t>
      </w:r>
      <w:r>
        <w:t>계획서</w:t>
      </w:r>
      <w:r>
        <w:t xml:space="preserve"> </w:t>
      </w:r>
      <w:r>
        <w:t>전반에</w:t>
      </w:r>
      <w:r>
        <w:t xml:space="preserve"> </w:t>
      </w:r>
      <w:r>
        <w:t>걸쳐</w:t>
      </w:r>
      <w:r>
        <w:t xml:space="preserve"> </w:t>
      </w:r>
      <w:r>
        <w:t>제시한</w:t>
      </w:r>
      <w:r>
        <w:t xml:space="preserve"> </w:t>
      </w:r>
      <w:r>
        <w:t>보완</w:t>
      </w:r>
      <w:r>
        <w:t xml:space="preserve"> </w:t>
      </w:r>
      <w:r>
        <w:t>제안</w:t>
      </w:r>
      <w:r>
        <w:t>(</w:t>
      </w:r>
      <w:r>
        <w:t>선행연구</w:t>
      </w:r>
      <w:r>
        <w:t xml:space="preserve"> </w:t>
      </w:r>
      <w:r>
        <w:t>차별성</w:t>
      </w:r>
      <w:r>
        <w:t xml:space="preserve"> </w:t>
      </w:r>
      <w:r>
        <w:t>명시</w:t>
      </w:r>
      <w:r>
        <w:t xml:space="preserve">, </w:t>
      </w:r>
      <w:r>
        <w:t>눈가림</w:t>
      </w:r>
      <w:r>
        <w:t xml:space="preserve"> </w:t>
      </w:r>
      <w:r>
        <w:t>평가</w:t>
      </w:r>
      <w:r>
        <w:t>·</w:t>
      </w:r>
      <w:proofErr w:type="spellStart"/>
      <w:r>
        <w:t>공변량</w:t>
      </w:r>
      <w:proofErr w:type="spellEnd"/>
      <w:r>
        <w:t xml:space="preserve"> </w:t>
      </w:r>
      <w:r>
        <w:t>통제</w:t>
      </w:r>
      <w:r>
        <w:t xml:space="preserve">, </w:t>
      </w:r>
      <w:proofErr w:type="spellStart"/>
      <w:r>
        <w:t>검정력</w:t>
      </w:r>
      <w:proofErr w:type="spellEnd"/>
      <w:r>
        <w:t xml:space="preserve"> </w:t>
      </w:r>
      <w:r>
        <w:t>분석</w:t>
      </w:r>
      <w:r>
        <w:t xml:space="preserve"> </w:t>
      </w:r>
      <w:r>
        <w:t>기반</w:t>
      </w:r>
      <w:r w:rsidR="00BC1EE9">
        <w:rPr>
          <w:rFonts w:hint="eastAsia"/>
        </w:rPr>
        <w:t xml:space="preserve">  </w:t>
      </w:r>
      <w:r>
        <w:t xml:space="preserve"> </w:t>
      </w:r>
      <w:proofErr w:type="spellStart"/>
      <w:r>
        <w:t>표본수</w:t>
      </w:r>
      <w:proofErr w:type="spellEnd"/>
      <w:r>
        <w:t xml:space="preserve"> </w:t>
      </w:r>
      <w:r>
        <w:t>산출</w:t>
      </w:r>
      <w:r>
        <w:t xml:space="preserve">, </w:t>
      </w:r>
      <w:r>
        <w:t>안전</w:t>
      </w:r>
      <w:r>
        <w:t>·</w:t>
      </w:r>
      <w:r>
        <w:t>데이터</w:t>
      </w:r>
      <w:r>
        <w:t xml:space="preserve"> </w:t>
      </w:r>
      <w:r>
        <w:t>보안</w:t>
      </w:r>
      <w:r>
        <w:t xml:space="preserve"> </w:t>
      </w:r>
      <w:r>
        <w:t>절차</w:t>
      </w:r>
      <w:r>
        <w:t xml:space="preserve">, </w:t>
      </w:r>
      <w:r>
        <w:t>대조군</w:t>
      </w:r>
      <w:r>
        <w:t xml:space="preserve"> </w:t>
      </w:r>
      <w:r>
        <w:t>및</w:t>
      </w:r>
      <w:r>
        <w:t xml:space="preserve"> </w:t>
      </w:r>
      <w:r>
        <w:t>사용성</w:t>
      </w:r>
      <w:r>
        <w:t xml:space="preserve"> </w:t>
      </w:r>
      <w:r>
        <w:t>평가</w:t>
      </w:r>
      <w:r>
        <w:t xml:space="preserve"> </w:t>
      </w:r>
      <w:r>
        <w:t>추가</w:t>
      </w:r>
      <w:r>
        <w:t xml:space="preserve">, </w:t>
      </w:r>
      <w:r>
        <w:t>종단적</w:t>
      </w:r>
      <w:r>
        <w:t xml:space="preserve"> </w:t>
      </w:r>
      <w:r>
        <w:t>추적</w:t>
      </w:r>
      <w:r>
        <w:t xml:space="preserve"> </w:t>
      </w:r>
      <w:r>
        <w:t>설계</w:t>
      </w:r>
      <w:r>
        <w:t xml:space="preserve">, </w:t>
      </w:r>
      <w:r>
        <w:t>중재</w:t>
      </w:r>
      <w:r>
        <w:t xml:space="preserve"> </w:t>
      </w:r>
      <w:r>
        <w:t>효과</w:t>
      </w:r>
      <w:r>
        <w:t xml:space="preserve"> </w:t>
      </w:r>
      <w:r>
        <w:t>분석</w:t>
      </w:r>
      <w:r>
        <w:t xml:space="preserve"> </w:t>
      </w:r>
      <w:r>
        <w:t>절차</w:t>
      </w:r>
      <w:r>
        <w:t xml:space="preserve"> </w:t>
      </w:r>
      <w:r>
        <w:t>신설</w:t>
      </w:r>
      <w:r>
        <w:t xml:space="preserve">, </w:t>
      </w:r>
      <w:r>
        <w:t>외부검증</w:t>
      </w:r>
      <w:r>
        <w:t>·</w:t>
      </w:r>
      <w:r>
        <w:t>사전등록</w:t>
      </w:r>
      <w:r>
        <w:t>)</w:t>
      </w:r>
      <w:r>
        <w:t>을</w:t>
      </w:r>
      <w:r>
        <w:t xml:space="preserve"> </w:t>
      </w:r>
      <w:r>
        <w:t>반영할</w:t>
      </w:r>
      <w:r>
        <w:t xml:space="preserve"> </w:t>
      </w:r>
      <w:r>
        <w:t>경우</w:t>
      </w:r>
      <w:r>
        <w:t xml:space="preserve">, </w:t>
      </w:r>
      <w:r>
        <w:t>파일럿</w:t>
      </w:r>
      <w:r>
        <w:t xml:space="preserve"> </w:t>
      </w:r>
      <w:r>
        <w:t>연구</w:t>
      </w:r>
      <w:r>
        <w:t xml:space="preserve"> </w:t>
      </w:r>
      <w:r>
        <w:t>단계를</w:t>
      </w:r>
      <w:r>
        <w:t xml:space="preserve"> </w:t>
      </w:r>
      <w:r>
        <w:t>넘어</w:t>
      </w:r>
      <w:r>
        <w:t xml:space="preserve"> </w:t>
      </w:r>
      <w:r>
        <w:t>후속</w:t>
      </w:r>
      <w:r>
        <w:t xml:space="preserve"> </w:t>
      </w:r>
      <w:r>
        <w:t>임상연구</w:t>
      </w:r>
      <w:r>
        <w:t xml:space="preserve"> </w:t>
      </w:r>
      <w:r>
        <w:t>및</w:t>
      </w:r>
      <w:r>
        <w:t xml:space="preserve"> </w:t>
      </w:r>
      <w:r>
        <w:t>논문화</w:t>
      </w:r>
      <w:r>
        <w:t xml:space="preserve"> </w:t>
      </w:r>
      <w:r>
        <w:t>단계로의</w:t>
      </w:r>
      <w:r>
        <w:t xml:space="preserve"> </w:t>
      </w:r>
      <w:r>
        <w:t>확장</w:t>
      </w:r>
      <w:r>
        <w:t xml:space="preserve"> </w:t>
      </w:r>
      <w:r>
        <w:t>가능성이</w:t>
      </w:r>
      <w:r>
        <w:t xml:space="preserve"> </w:t>
      </w:r>
      <w:r>
        <w:t>높아질</w:t>
      </w:r>
      <w:r>
        <w:t xml:space="preserve"> </w:t>
      </w:r>
      <w:r>
        <w:t>것으로</w:t>
      </w:r>
      <w:r>
        <w:t xml:space="preserve"> </w:t>
      </w:r>
      <w:r>
        <w:t>기대된다</w:t>
      </w:r>
      <w:r>
        <w:t>.</w:t>
      </w:r>
    </w:p>
    <w:sectPr w:rsidR="00693549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E5FD7" w14:textId="77777777" w:rsidR="00FC7EFE" w:rsidRDefault="00FC7EFE">
      <w:r>
        <w:separator/>
      </w:r>
    </w:p>
  </w:endnote>
  <w:endnote w:type="continuationSeparator" w:id="0">
    <w:p w14:paraId="3E09B65A" w14:textId="77777777" w:rsidR="00FC7EFE" w:rsidRDefault="00FC7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4210" w14:textId="77777777" w:rsidR="00693549" w:rsidRDefault="005A1737">
    <w:pPr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A016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E74F" w14:textId="77777777" w:rsidR="00FC7EFE" w:rsidRDefault="00FC7EFE">
      <w:r>
        <w:separator/>
      </w:r>
    </w:p>
  </w:footnote>
  <w:footnote w:type="continuationSeparator" w:id="0">
    <w:p w14:paraId="6AFBF0F2" w14:textId="77777777" w:rsidR="00FC7EFE" w:rsidRDefault="00FC7E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3C34" w14:textId="77777777" w:rsidR="00693549" w:rsidRDefault="005A1737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공압장갑</w:t>
    </w:r>
    <w:proofErr w:type="spellEnd"/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기반</w:t>
    </w:r>
    <w:r>
      <w:rPr>
        <w:color w:val="595959"/>
        <w:sz w:val="16"/>
        <w:szCs w:val="16"/>
      </w:rPr>
      <w:t xml:space="preserve"> Master-Slave Mirror Therapy </w:t>
    </w:r>
    <w:r>
      <w:rPr>
        <w:color w:val="595959"/>
        <w:sz w:val="16"/>
        <w:szCs w:val="16"/>
      </w:rPr>
      <w:t>연구계획서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013FF"/>
    <w:multiLevelType w:val="hybridMultilevel"/>
    <w:tmpl w:val="C094A8E6"/>
    <w:lvl w:ilvl="0" w:tplc="272C1A88">
      <w:start w:val="1"/>
      <w:numFmt w:val="bullet"/>
      <w:lvlText w:val="●"/>
      <w:lvlJc w:val="left"/>
      <w:pPr>
        <w:ind w:left="720" w:hanging="360"/>
      </w:pPr>
    </w:lvl>
    <w:lvl w:ilvl="1" w:tplc="4E707768">
      <w:start w:val="1"/>
      <w:numFmt w:val="bullet"/>
      <w:lvlText w:val="○"/>
      <w:lvlJc w:val="left"/>
      <w:pPr>
        <w:ind w:left="1440" w:hanging="360"/>
      </w:pPr>
    </w:lvl>
    <w:lvl w:ilvl="2" w:tplc="4A32B038">
      <w:start w:val="1"/>
      <w:numFmt w:val="bullet"/>
      <w:lvlText w:val="■"/>
      <w:lvlJc w:val="left"/>
      <w:pPr>
        <w:ind w:left="2160" w:hanging="360"/>
      </w:pPr>
    </w:lvl>
    <w:lvl w:ilvl="3" w:tplc="DF14C48E">
      <w:start w:val="1"/>
      <w:numFmt w:val="bullet"/>
      <w:lvlText w:val="●"/>
      <w:lvlJc w:val="left"/>
      <w:pPr>
        <w:ind w:left="2880" w:hanging="360"/>
      </w:pPr>
    </w:lvl>
    <w:lvl w:ilvl="4" w:tplc="3816235E">
      <w:start w:val="1"/>
      <w:numFmt w:val="bullet"/>
      <w:lvlText w:val="○"/>
      <w:lvlJc w:val="left"/>
      <w:pPr>
        <w:ind w:left="3600" w:hanging="360"/>
      </w:pPr>
    </w:lvl>
    <w:lvl w:ilvl="5" w:tplc="1012D2AC">
      <w:start w:val="1"/>
      <w:numFmt w:val="bullet"/>
      <w:lvlText w:val="■"/>
      <w:lvlJc w:val="left"/>
      <w:pPr>
        <w:ind w:left="4320" w:hanging="360"/>
      </w:pPr>
    </w:lvl>
    <w:lvl w:ilvl="6" w:tplc="8D14B24E">
      <w:start w:val="1"/>
      <w:numFmt w:val="bullet"/>
      <w:lvlText w:val="●"/>
      <w:lvlJc w:val="left"/>
      <w:pPr>
        <w:ind w:left="5040" w:hanging="360"/>
      </w:pPr>
    </w:lvl>
    <w:lvl w:ilvl="7" w:tplc="FE0A701C">
      <w:start w:val="1"/>
      <w:numFmt w:val="bullet"/>
      <w:lvlText w:val="●"/>
      <w:lvlJc w:val="left"/>
      <w:pPr>
        <w:ind w:left="5760" w:hanging="360"/>
      </w:pPr>
    </w:lvl>
    <w:lvl w:ilvl="8" w:tplc="52505D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36C35"/>
    <w:multiLevelType w:val="hybridMultilevel"/>
    <w:tmpl w:val="0D06F416"/>
    <w:lvl w:ilvl="0" w:tplc="81BEE84C">
      <w:start w:val="1"/>
      <w:numFmt w:val="decimal"/>
      <w:lvlText w:val="%1."/>
      <w:lvlJc w:val="left"/>
      <w:pPr>
        <w:ind w:left="504" w:hanging="316"/>
      </w:pPr>
    </w:lvl>
    <w:lvl w:ilvl="1" w:tplc="68FAD6E6">
      <w:numFmt w:val="decimal"/>
      <w:lvlText w:val=""/>
      <w:lvlJc w:val="left"/>
    </w:lvl>
    <w:lvl w:ilvl="2" w:tplc="C3FC3D78">
      <w:numFmt w:val="decimal"/>
      <w:lvlText w:val=""/>
      <w:lvlJc w:val="left"/>
    </w:lvl>
    <w:lvl w:ilvl="3" w:tplc="B5C849E6">
      <w:numFmt w:val="decimal"/>
      <w:lvlText w:val=""/>
      <w:lvlJc w:val="left"/>
    </w:lvl>
    <w:lvl w:ilvl="4" w:tplc="72606E06">
      <w:numFmt w:val="decimal"/>
      <w:lvlText w:val=""/>
      <w:lvlJc w:val="left"/>
    </w:lvl>
    <w:lvl w:ilvl="5" w:tplc="7AC2F4B2">
      <w:numFmt w:val="decimal"/>
      <w:lvlText w:val=""/>
      <w:lvlJc w:val="left"/>
    </w:lvl>
    <w:lvl w:ilvl="6" w:tplc="D1949012">
      <w:numFmt w:val="decimal"/>
      <w:lvlText w:val=""/>
      <w:lvlJc w:val="left"/>
    </w:lvl>
    <w:lvl w:ilvl="7" w:tplc="805CB504">
      <w:numFmt w:val="decimal"/>
      <w:lvlText w:val=""/>
      <w:lvlJc w:val="left"/>
    </w:lvl>
    <w:lvl w:ilvl="8" w:tplc="FBC2C8FE">
      <w:numFmt w:val="decimal"/>
      <w:lvlText w:val=""/>
      <w:lvlJc w:val="left"/>
    </w:lvl>
  </w:abstractNum>
  <w:abstractNum w:abstractNumId="2" w15:restartNumberingAfterBreak="0">
    <w:nsid w:val="77B52123"/>
    <w:multiLevelType w:val="hybridMultilevel"/>
    <w:tmpl w:val="CDDC0A56"/>
    <w:lvl w:ilvl="0" w:tplc="CB76F26C">
      <w:start w:val="1"/>
      <w:numFmt w:val="bullet"/>
      <w:lvlText w:val="•"/>
      <w:lvlJc w:val="left"/>
      <w:pPr>
        <w:ind w:left="504" w:hanging="259"/>
      </w:pPr>
    </w:lvl>
    <w:lvl w:ilvl="1" w:tplc="DEC25392">
      <w:start w:val="1"/>
      <w:numFmt w:val="bullet"/>
      <w:lvlText w:val="◦"/>
      <w:lvlJc w:val="left"/>
      <w:pPr>
        <w:ind w:left="1008" w:hanging="259"/>
      </w:pPr>
    </w:lvl>
    <w:lvl w:ilvl="2" w:tplc="8C54EEA2">
      <w:numFmt w:val="decimal"/>
      <w:lvlText w:val=""/>
      <w:lvlJc w:val="left"/>
    </w:lvl>
    <w:lvl w:ilvl="3" w:tplc="7B3E9380">
      <w:numFmt w:val="decimal"/>
      <w:lvlText w:val=""/>
      <w:lvlJc w:val="left"/>
    </w:lvl>
    <w:lvl w:ilvl="4" w:tplc="FBC8B65A">
      <w:numFmt w:val="decimal"/>
      <w:lvlText w:val=""/>
      <w:lvlJc w:val="left"/>
    </w:lvl>
    <w:lvl w:ilvl="5" w:tplc="0CC43C44">
      <w:numFmt w:val="decimal"/>
      <w:lvlText w:val=""/>
      <w:lvlJc w:val="left"/>
    </w:lvl>
    <w:lvl w:ilvl="6" w:tplc="8DD24876">
      <w:numFmt w:val="decimal"/>
      <w:lvlText w:val=""/>
      <w:lvlJc w:val="left"/>
    </w:lvl>
    <w:lvl w:ilvl="7" w:tplc="26922BBA">
      <w:numFmt w:val="decimal"/>
      <w:lvlText w:val=""/>
      <w:lvlJc w:val="left"/>
    </w:lvl>
    <w:lvl w:ilvl="8" w:tplc="D64A86CA">
      <w:numFmt w:val="decimal"/>
      <w:lvlText w:val=""/>
      <w:lvlJc w:val="left"/>
    </w:lvl>
  </w:abstractNum>
  <w:num w:numId="1" w16cid:durableId="1693605406">
    <w:abstractNumId w:val="0"/>
    <w:lvlOverride w:ilvl="0">
      <w:startOverride w:val="1"/>
    </w:lvlOverride>
  </w:num>
  <w:num w:numId="2" w16cid:durableId="677461065">
    <w:abstractNumId w:val="2"/>
    <w:lvlOverride w:ilvl="0">
      <w:startOverride w:val="1"/>
    </w:lvlOverride>
  </w:num>
  <w:num w:numId="3" w16cid:durableId="1423647487">
    <w:abstractNumId w:val="1"/>
    <w:lvlOverride w:ilvl="0">
      <w:startOverride w:val="1"/>
    </w:lvlOverride>
  </w:num>
  <w:num w:numId="4" w16cid:durableId="487790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549"/>
    <w:rsid w:val="000B6B92"/>
    <w:rsid w:val="000E05C7"/>
    <w:rsid w:val="00177937"/>
    <w:rsid w:val="002E67F5"/>
    <w:rsid w:val="003271ED"/>
    <w:rsid w:val="003A04FD"/>
    <w:rsid w:val="003C1701"/>
    <w:rsid w:val="005A016D"/>
    <w:rsid w:val="005A1737"/>
    <w:rsid w:val="005D0034"/>
    <w:rsid w:val="0065153C"/>
    <w:rsid w:val="006515F8"/>
    <w:rsid w:val="00693549"/>
    <w:rsid w:val="00695636"/>
    <w:rsid w:val="006C3F9A"/>
    <w:rsid w:val="006C6F73"/>
    <w:rsid w:val="00742DF6"/>
    <w:rsid w:val="007607A0"/>
    <w:rsid w:val="007E0F19"/>
    <w:rsid w:val="00815F91"/>
    <w:rsid w:val="0084324E"/>
    <w:rsid w:val="00873690"/>
    <w:rsid w:val="00913F2E"/>
    <w:rsid w:val="009223B7"/>
    <w:rsid w:val="009B1D0C"/>
    <w:rsid w:val="009F3475"/>
    <w:rsid w:val="00AE2E52"/>
    <w:rsid w:val="00B34196"/>
    <w:rsid w:val="00B520A9"/>
    <w:rsid w:val="00BC1EE9"/>
    <w:rsid w:val="00C662C6"/>
    <w:rsid w:val="00D066D5"/>
    <w:rsid w:val="00E91568"/>
    <w:rsid w:val="00F753C4"/>
    <w:rsid w:val="00F9354E"/>
    <w:rsid w:val="00FC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847E"/>
  <w15:docId w15:val="{08EAA189-2534-49BF-A4CF-3AB87FDC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jeayong lee</cp:lastModifiedBy>
  <cp:revision>29</cp:revision>
  <cp:lastPrinted>2026-09-02T03:22:00Z</cp:lastPrinted>
  <dcterms:created xsi:type="dcterms:W3CDTF">2026-08-25T00:44:00Z</dcterms:created>
  <dcterms:modified xsi:type="dcterms:W3CDTF">2026-09-02T03:33:00Z</dcterms:modified>
</cp:coreProperties>
</file>