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терминал, переходим в каталог курса сформированного при выполнении лабораторной работы №3, обновляем локальный репозиторий, скачав изменения из удаленного репозитория. (рис. 1)</w:t>
      </w:r>
    </w:p>
    <w:p>
      <w:pPr>
        <w:pStyle w:val="CaptionedFigure"/>
      </w:pPr>
      <w:bookmarkStart w:id="26" w:name="fig:001"/>
      <w:r>
        <w:drawing>
          <wp:inline>
            <wp:extent cx="5334000" cy="270148"/>
            <wp:effectExtent b="0" l="0" r="0" t="0"/>
            <wp:docPr descr="Рис. 1: Рис1" title="" id="24" name="Picture"/>
            <a:graphic>
              <a:graphicData uri="http://schemas.openxmlformats.org/drawingml/2006/picture">
                <pic:pic>
                  <pic:nvPicPr>
                    <pic:cNvPr descr="image/3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Рис1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с шаблоном отчета по лабораторной работе №4, проводим компиляцию шаблона (рис. 2</w:t>
      </w:r>
    </w:p>
    <w:p>
      <w:pPr>
        <w:pStyle w:val="CaptionedFigure"/>
      </w:pPr>
      <w:bookmarkStart w:id="30" w:name="fig:002"/>
      <w:r>
        <w:drawing>
          <wp:inline>
            <wp:extent cx="5334000" cy="581993"/>
            <wp:effectExtent b="0" l="0" r="0" t="0"/>
            <wp:docPr descr="Рис. 2: Рис2" title="" id="28" name="Picture"/>
            <a:graphic>
              <a:graphicData uri="http://schemas.openxmlformats.org/drawingml/2006/picture">
                <pic:pic>
                  <pic:nvPicPr>
                    <pic:cNvPr descr="image/3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Рис2</w:t>
      </w:r>
    </w:p>
    <w:p>
      <w:pPr>
        <w:numPr>
          <w:ilvl w:val="0"/>
          <w:numId w:val="1004"/>
        </w:numPr>
        <w:pStyle w:val="Compact"/>
      </w:pPr>
      <w:r>
        <w:t xml:space="preserve">Удаляем полученный файл (рис. 3)</w:t>
      </w:r>
    </w:p>
    <w:p>
      <w:pPr>
        <w:pStyle w:val="CaptionedFigure"/>
      </w:pPr>
      <w:bookmarkStart w:id="34" w:name="fig:003"/>
      <w:r>
        <w:drawing>
          <wp:inline>
            <wp:extent cx="5334000" cy="485422"/>
            <wp:effectExtent b="0" l="0" r="0" t="0"/>
            <wp:docPr descr="Рис. 3: Рис3" title="" id="32" name="Picture"/>
            <a:graphic>
              <a:graphicData uri="http://schemas.openxmlformats.org/drawingml/2006/picture">
                <pic:pic>
                  <pic:nvPicPr>
                    <pic:cNvPr descr="image/3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Рис3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с помощью текстового редактора gedit. (рис. 4)</w:t>
      </w:r>
    </w:p>
    <w:p>
      <w:pPr>
        <w:pStyle w:val="CaptionedFigure"/>
      </w:pPr>
      <w:bookmarkStart w:id="38" w:name="fig:004"/>
      <w:r>
        <w:drawing>
          <wp:inline>
            <wp:extent cx="5334000" cy="265008"/>
            <wp:effectExtent b="0" l="0" r="0" t="0"/>
            <wp:docPr descr="Рис. 4: Рис4" title="" id="36" name="Picture"/>
            <a:graphic>
              <a:graphicData uri="http://schemas.openxmlformats.org/drawingml/2006/picture">
                <pic:pic>
                  <pic:nvPicPr>
                    <pic:cNvPr descr="image/3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Рис4</w:t>
      </w:r>
    </w:p>
    <w:p>
      <w:pPr>
        <w:numPr>
          <w:ilvl w:val="0"/>
          <w:numId w:val="1006"/>
        </w:numPr>
        <w:pStyle w:val="Compact"/>
      </w:pPr>
      <w:r>
        <w:t xml:space="preserve">Загрузим файлы на github. (рис. 5)</w:t>
      </w:r>
    </w:p>
    <w:p>
      <w:pPr>
        <w:pStyle w:val="CaptionedFigure"/>
      </w:pPr>
      <w:bookmarkStart w:id="42" w:name="fig:005"/>
      <w:r>
        <w:drawing>
          <wp:inline>
            <wp:extent cx="5334000" cy="2350293"/>
            <wp:effectExtent b="0" l="0" r="0" t="0"/>
            <wp:docPr descr="Рис. 5: Рис5" title="" id="40" name="Picture"/>
            <a:graphic>
              <a:graphicData uri="http://schemas.openxmlformats.org/drawingml/2006/picture">
                <pic:pic>
                  <pic:nvPicPr>
                    <pic:cNvPr descr="image/3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Рис5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 с помощью Markdown.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Кочарян Никита Робертович</dc:creator>
  <dc:language>ru-RU</dc:language>
  <cp:keywords/>
  <dcterms:created xsi:type="dcterms:W3CDTF">2022-10-28T15:08:06Z</dcterms:created>
  <dcterms:modified xsi:type="dcterms:W3CDTF">2022-10-28T15:08:06Z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