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8.jpg" ContentType="image/jpeg"/>
  <Override PartName="/word/media/rId51.jpg" ContentType="image/jpeg"/>
  <Override PartName="/word/media/rId25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vi.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с именем ~/work/os/lab06 и перехожу в него</w:t>
      </w:r>
    </w:p>
    <w:p>
      <w:pPr>
        <w:pStyle w:val="CaptionedFigure"/>
      </w:pPr>
      <w:r>
        <w:drawing>
          <wp:inline>
            <wp:extent cx="4800600" cy="1254627"/>
            <wp:effectExtent b="0" l="0" r="0" t="0"/>
            <wp:docPr descr="рис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</w:t>
      </w:r>
    </w:p>
    <w:p>
      <w:pPr>
        <w:numPr>
          <w:ilvl w:val="0"/>
          <w:numId w:val="1003"/>
        </w:numPr>
        <w:pStyle w:val="Compact"/>
      </w:pPr>
      <w:r>
        <w:t xml:space="preserve">Вызываю vi и создаю файл hello.sh</w:t>
      </w:r>
    </w:p>
    <w:p>
      <w:pPr>
        <w:pStyle w:val="CaptionedFigure"/>
      </w:pPr>
      <w:r>
        <w:drawing>
          <wp:inline>
            <wp:extent cx="4800600" cy="180304"/>
            <wp:effectExtent b="0" l="0" r="0" t="0"/>
            <wp:docPr descr="рис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рис2</w:t>
      </w:r>
    </w:p>
    <w:p>
      <w:pPr>
        <w:numPr>
          <w:ilvl w:val="0"/>
          <w:numId w:val="1004"/>
        </w:numPr>
        <w:pStyle w:val="Compact"/>
      </w:pPr>
      <w:r>
        <w:t xml:space="preserve">Нажимаю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ввожу следующий текст #!/bin/bash HELL=Hello function hello { LOCAL HELLO=World echo $HELLO } echo $HELLO hello ; нажимаю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pStyle w:val="CaptionedFigure"/>
      </w:pPr>
      <w:r>
        <w:drawing>
          <wp:inline>
            <wp:extent cx="4800600" cy="180304"/>
            <wp:effectExtent b="0" l="0" r="0" t="0"/>
            <wp:docPr descr="рис3" title="fig: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рис3</w:t>
      </w:r>
    </w:p>
    <w:p>
      <w:pPr>
        <w:numPr>
          <w:ilvl w:val="0"/>
          <w:numId w:val="1005"/>
        </w:numPr>
        <w:pStyle w:val="Compact"/>
      </w:pPr>
      <w:r>
        <w:t xml:space="preserve">Нажимаю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строки; нажимаю w(записать) и q(выйти), а затем нажимаю клавишу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моего текста и завершения работы</w:t>
      </w:r>
    </w:p>
    <w:p>
      <w:pPr>
        <w:pStyle w:val="CaptionedFigure"/>
      </w:pPr>
      <w:r>
        <w:drawing>
          <wp:inline>
            <wp:extent cx="4800600" cy="7366000"/>
            <wp:effectExtent b="0" l="0" r="0" t="0"/>
            <wp:docPr descr="рис4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рис4</w:t>
      </w:r>
    </w:p>
    <w:p>
      <w:pPr>
        <w:numPr>
          <w:ilvl w:val="0"/>
          <w:numId w:val="1006"/>
        </w:numPr>
        <w:pStyle w:val="Compact"/>
      </w:pPr>
      <w:r>
        <w:t xml:space="preserve">Делаю файл исполняемым</w:t>
      </w:r>
    </w:p>
    <w:p>
      <w:pPr>
        <w:pStyle w:val="CaptionedFigure"/>
      </w:pPr>
      <w:r>
        <w:drawing>
          <wp:inline>
            <wp:extent cx="4800600" cy="356700"/>
            <wp:effectExtent b="0" l="0" r="0" t="0"/>
            <wp:docPr descr="рис5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рис5</w:t>
      </w:r>
    </w:p>
    <w:p>
      <w:pPr>
        <w:numPr>
          <w:ilvl w:val="0"/>
          <w:numId w:val="1007"/>
        </w:numPr>
        <w:pStyle w:val="Compact"/>
      </w:pPr>
      <w:r>
        <w:t xml:space="preserve">Вызываю vi на редактирование файла</w:t>
      </w:r>
    </w:p>
    <w:p>
      <w:pPr>
        <w:pStyle w:val="CaptionedFigure"/>
      </w:pPr>
      <w:r>
        <w:drawing>
          <wp:inline>
            <wp:extent cx="4800600" cy="380396"/>
            <wp:effectExtent b="0" l="0" r="0" t="0"/>
            <wp:docPr descr="рис6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рис6</w:t>
      </w:r>
    </w:p>
    <w:p>
      <w:pPr>
        <w:numPr>
          <w:ilvl w:val="0"/>
          <w:numId w:val="1008"/>
        </w:numPr>
        <w:pStyle w:val="Compact"/>
      </w:pPr>
      <w:r>
        <w:t xml:space="preserve">Устанавливаю курсор в конце слова HELL второй строки, перехожу в режим вставки и заменяю на HELLO ; нажимаю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команднйы режим</w:t>
      </w:r>
    </w:p>
    <w:p>
      <w:pPr>
        <w:pStyle w:val="CaptionedFigure"/>
      </w:pPr>
      <w:r>
        <w:drawing>
          <wp:inline>
            <wp:extent cx="4800600" cy="1035568"/>
            <wp:effectExtent b="0" l="0" r="0" t="0"/>
            <wp:docPr descr="рис7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3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рис7</w:t>
      </w:r>
    </w:p>
    <w:p>
      <w:pPr>
        <w:numPr>
          <w:ilvl w:val="0"/>
          <w:numId w:val="1009"/>
        </w:numPr>
        <w:pStyle w:val="Compact"/>
      </w:pPr>
      <w:r>
        <w:t xml:space="preserve">Уставливаю курсор на четвертую строку и стираю слово LOCAL ; перехожу в режим вставки и набераю текст : local ; нажимаю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возварта в командный режим</w:t>
      </w:r>
    </w:p>
    <w:p>
      <w:pPr>
        <w:pStyle w:val="CaptionedFigure"/>
      </w:pPr>
      <w:r>
        <w:drawing>
          <wp:inline>
            <wp:extent cx="4800600" cy="1035568"/>
            <wp:effectExtent b="0" l="0" r="0" t="0"/>
            <wp:docPr descr="рис8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3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рис8</w:t>
      </w:r>
    </w:p>
    <w:p>
      <w:pPr>
        <w:numPr>
          <w:ilvl w:val="0"/>
          <w:numId w:val="1010"/>
        </w:numPr>
        <w:pStyle w:val="Compact"/>
      </w:pPr>
      <w:r>
        <w:t xml:space="preserve">Установливаю курсор на последней строке файла. Вставляю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aptionedFigure"/>
      </w:pPr>
      <w:r>
        <w:drawing>
          <wp:inline>
            <wp:extent cx="4800600" cy="1194619"/>
            <wp:effectExtent b="0" l="0" r="0" t="0"/>
            <wp:docPr descr="рис9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рис9</w:t>
      </w:r>
    </w:p>
    <w:p>
      <w:pPr>
        <w:numPr>
          <w:ilvl w:val="0"/>
          <w:numId w:val="1011"/>
        </w:numPr>
        <w:pStyle w:val="Compact"/>
      </w:pPr>
      <w:r>
        <w:t xml:space="preserve">Нажимаю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режим. Удалите последнюю строку.</w:t>
      </w:r>
    </w:p>
    <w:p>
      <w:pPr>
        <w:pStyle w:val="CaptionedFigure"/>
      </w:pPr>
      <w:r>
        <w:drawing>
          <wp:inline>
            <wp:extent cx="4800600" cy="1194619"/>
            <wp:effectExtent b="0" l="0" r="0" t="0"/>
            <wp:docPr descr="рис10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рис10</w:t>
      </w:r>
    </w:p>
    <w:p>
      <w:pPr>
        <w:numPr>
          <w:ilvl w:val="0"/>
          <w:numId w:val="1012"/>
        </w:numPr>
        <w:pStyle w:val="Compact"/>
      </w:pPr>
      <w:r>
        <w:t xml:space="preserve">Ввожу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команды. Введите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p>
      <w:pPr>
        <w:pStyle w:val="CaptionedFigure"/>
      </w:pPr>
      <w:r>
        <w:drawing>
          <wp:inline>
            <wp:extent cx="4800600" cy="6922719"/>
            <wp:effectExtent b="0" l="0" r="0" t="0"/>
            <wp:docPr descr="рис11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2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рис11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13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3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основным группам команд редактирова-</w:t>
      </w:r>
      <w:r>
        <w:t xml:space="preserve"> </w:t>
      </w:r>
      <w:r>
        <w:t xml:space="preserve">ния.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1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характеристику основным группам команд режима последней стро-</w:t>
      </w:r>
      <w:r>
        <w:t xml:space="preserve"> </w:t>
      </w:r>
      <w:r>
        <w:t xml:space="preserve">ки.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13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13"/>
        </w:numPr>
        <w:pStyle w:val="Compact"/>
      </w:pPr>
      <w:r>
        <w:t xml:space="preserve">Постройте граф взаимосвязи режимов работы редактора vi.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№8 я ознакомился с операционной системой Linux. Получить практические навыки работы с редактором vi, установленным по умолчанию практически по всех дистрибутивах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Текстовый редактор vi.</dc:title>
  <dc:creator>Кочарян Никита Робертович</dc:creator>
  <dc:language>ru-RU</dc:language>
  <cp:keywords/>
  <dcterms:created xsi:type="dcterms:W3CDTF">2023-03-30T09:49:42Z</dcterms:created>
  <dcterms:modified xsi:type="dcterms:W3CDTF">2023-03-30T09:49:42Z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