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3B65" w14:textId="2E0F5049" w:rsidR="00C13887" w:rsidRPr="00C13887" w:rsidRDefault="00C13887" w:rsidP="00C13887">
      <w:pPr>
        <w:jc w:val="center"/>
        <w:rPr>
          <w:sz w:val="28"/>
          <w:szCs w:val="28"/>
          <w:lang w:val="pl-PL"/>
        </w:rPr>
      </w:pPr>
      <w:r w:rsidRPr="00C13887">
        <w:rPr>
          <w:sz w:val="28"/>
          <w:szCs w:val="28"/>
          <w:lang w:val="pl-PL"/>
        </w:rPr>
        <w:t>Grafika 3D – dokumentacja</w:t>
      </w:r>
    </w:p>
    <w:p w14:paraId="453FD7DB" w14:textId="49819BB5" w:rsidR="00C13887" w:rsidRPr="00C13887" w:rsidRDefault="00C13887">
      <w:pPr>
        <w:rPr>
          <w:u w:val="single"/>
          <w:lang w:val="pl-PL"/>
        </w:rPr>
      </w:pPr>
      <w:r w:rsidRPr="00C13887">
        <w:rPr>
          <w:u w:val="single"/>
          <w:lang w:val="pl-PL"/>
        </w:rPr>
        <w:t>Przyjęte rozwiązania techniczne</w:t>
      </w:r>
    </w:p>
    <w:p w14:paraId="0C47CED5" w14:textId="5C3D9756" w:rsidR="00C13887" w:rsidRDefault="00C13887">
      <w:pPr>
        <w:rPr>
          <w:lang w:val="pl-PL"/>
        </w:rPr>
      </w:pPr>
      <w:r>
        <w:rPr>
          <w:lang w:val="pl-PL"/>
        </w:rPr>
        <w:t>Wykorzystałam API OpenGL</w:t>
      </w:r>
      <w:r w:rsidR="00CC6167">
        <w:rPr>
          <w:lang w:val="pl-PL"/>
        </w:rPr>
        <w:t xml:space="preserve"> i język programowania C++.</w:t>
      </w:r>
    </w:p>
    <w:p w14:paraId="6D0DADB2" w14:textId="103B3484" w:rsidR="00325DDD" w:rsidRPr="00C13887" w:rsidRDefault="00930ED7">
      <w:pPr>
        <w:rPr>
          <w:u w:val="single"/>
          <w:lang w:val="pl-PL"/>
        </w:rPr>
      </w:pPr>
      <w:r w:rsidRPr="00C13887">
        <w:rPr>
          <w:u w:val="single"/>
          <w:lang w:val="pl-PL"/>
        </w:rPr>
        <w:t>Instrukcja do zadania 4</w:t>
      </w:r>
    </w:p>
    <w:p w14:paraId="7CE6DA45" w14:textId="25B4FEA3" w:rsidR="00930ED7" w:rsidRPr="001421F3" w:rsidRDefault="00930ED7">
      <w:pPr>
        <w:rPr>
          <w:lang w:val="pl-PL"/>
        </w:rPr>
      </w:pPr>
      <w:r w:rsidRPr="001421F3">
        <w:rPr>
          <w:lang w:val="pl-PL"/>
        </w:rPr>
        <w:t>Funkcyjne klawisze:</w:t>
      </w:r>
    </w:p>
    <w:p w14:paraId="5AE1A6A5" w14:textId="44D6CDC5" w:rsidR="00D374DE" w:rsidRDefault="00930ED7" w:rsidP="001D3BA0">
      <w:pPr>
        <w:pStyle w:val="ListParagraph"/>
        <w:numPr>
          <w:ilvl w:val="0"/>
          <w:numId w:val="1"/>
        </w:numPr>
      </w:pPr>
      <w:r>
        <w:t>P – Phong shading (</w:t>
      </w:r>
      <w:r w:rsidR="001D3BA0">
        <w:t>zmienia używany</w:t>
      </w:r>
      <w:r>
        <w:t xml:space="preserve"> shader)</w:t>
      </w:r>
    </w:p>
    <w:p w14:paraId="24C27EE7" w14:textId="0CED2E97" w:rsidR="00930ED7" w:rsidRDefault="00930ED7" w:rsidP="00930ED7">
      <w:pPr>
        <w:pStyle w:val="ListParagraph"/>
        <w:numPr>
          <w:ilvl w:val="0"/>
          <w:numId w:val="1"/>
        </w:numPr>
      </w:pPr>
      <w:r>
        <w:t>G – Gouraud shading (</w:t>
      </w:r>
      <w:r w:rsidR="001D3BA0">
        <w:t>zmienia używany</w:t>
      </w:r>
      <w:r>
        <w:t xml:space="preserve"> shader)</w:t>
      </w:r>
    </w:p>
    <w:p w14:paraId="20FC84D4" w14:textId="0EBF48DE" w:rsidR="00930ED7" w:rsidRPr="00CC6167" w:rsidRDefault="00930ED7" w:rsidP="00930ED7">
      <w:pPr>
        <w:pStyle w:val="ListParagraph"/>
        <w:numPr>
          <w:ilvl w:val="0"/>
          <w:numId w:val="1"/>
        </w:numPr>
        <w:rPr>
          <w:lang w:val="pl-PL"/>
        </w:rPr>
      </w:pPr>
      <w:r w:rsidRPr="00CC6167">
        <w:rPr>
          <w:lang w:val="pl-PL"/>
        </w:rPr>
        <w:t>T – textures (</w:t>
      </w:r>
      <w:r w:rsidR="00CC6167" w:rsidRPr="00CC6167">
        <w:rPr>
          <w:lang w:val="pl-PL"/>
        </w:rPr>
        <w:t>zmienia używany shader</w:t>
      </w:r>
      <w:r w:rsidRPr="00CC6167">
        <w:rPr>
          <w:lang w:val="pl-PL"/>
        </w:rPr>
        <w:t>)</w:t>
      </w:r>
      <w:r w:rsidR="00B84A86">
        <w:rPr>
          <w:lang w:val="pl-PL"/>
        </w:rPr>
        <w:t>(używa algorytmu mapowania normalnych)</w:t>
      </w:r>
    </w:p>
    <w:p w14:paraId="2F46BCA1" w14:textId="01AE6ADB" w:rsidR="001D3BA0" w:rsidRPr="00FA6B17" w:rsidRDefault="001D3BA0" w:rsidP="00930ED7">
      <w:pPr>
        <w:pStyle w:val="ListParagraph"/>
        <w:numPr>
          <w:ilvl w:val="0"/>
          <w:numId w:val="1"/>
        </w:numPr>
        <w:rPr>
          <w:lang w:val="pl-PL"/>
        </w:rPr>
      </w:pPr>
      <w:r w:rsidRPr="00FA6B17">
        <w:rPr>
          <w:lang w:val="pl-PL"/>
        </w:rPr>
        <w:t>B – Blinn lighting (</w:t>
      </w:r>
      <w:r w:rsidR="00FA6B17">
        <w:rPr>
          <w:lang w:val="pl-PL"/>
        </w:rPr>
        <w:t>zmienia model oświetlenia w aktualnie używanym shaderze)</w:t>
      </w:r>
    </w:p>
    <w:p w14:paraId="53942FC3" w14:textId="22581620" w:rsidR="001D3BA0" w:rsidRPr="00FA6B17" w:rsidRDefault="001D3BA0" w:rsidP="00930ED7">
      <w:pPr>
        <w:pStyle w:val="ListParagraph"/>
        <w:numPr>
          <w:ilvl w:val="0"/>
          <w:numId w:val="1"/>
        </w:numPr>
        <w:rPr>
          <w:lang w:val="pl-PL"/>
        </w:rPr>
      </w:pPr>
      <w:r w:rsidRPr="00FA6B17">
        <w:rPr>
          <w:lang w:val="pl-PL"/>
        </w:rPr>
        <w:t>N – Phong lighting (</w:t>
      </w:r>
      <w:r w:rsidR="00FA6B17" w:rsidRPr="00FA6B17">
        <w:rPr>
          <w:lang w:val="pl-PL"/>
        </w:rPr>
        <w:t>zmienia model oświetlenia w</w:t>
      </w:r>
      <w:r w:rsidR="00FA6B17">
        <w:rPr>
          <w:lang w:val="pl-PL"/>
        </w:rPr>
        <w:t xml:space="preserve"> aktualnie używanym shaderze)</w:t>
      </w:r>
    </w:p>
    <w:p w14:paraId="47685E21" w14:textId="306DDDBE" w:rsidR="001D3BA0" w:rsidRPr="001D3BA0" w:rsidRDefault="00C13887" w:rsidP="001D3BA0">
      <w:pPr>
        <w:rPr>
          <w:lang w:val="pl-PL"/>
        </w:rPr>
      </w:pPr>
      <w:r>
        <w:rPr>
          <w:lang w:val="pl-PL"/>
        </w:rPr>
        <w:t>W momencie uruchomienia projektu używany jest Phong shading z</w:t>
      </w:r>
      <w:r w:rsidR="00CC6167">
        <w:rPr>
          <w:lang w:val="pl-PL"/>
        </w:rPr>
        <w:t xml:space="preserve"> Blinn</w:t>
      </w:r>
      <w:r>
        <w:rPr>
          <w:lang w:val="pl-PL"/>
        </w:rPr>
        <w:t xml:space="preserve"> lighting.</w:t>
      </w:r>
      <w:r w:rsidR="00CC6167">
        <w:rPr>
          <w:lang w:val="pl-PL"/>
        </w:rPr>
        <w:t xml:space="preserve"> Każdy shader na początku ma ustawione oświetlenie Blinna.</w:t>
      </w:r>
    </w:p>
    <w:p w14:paraId="682D10A6" w14:textId="42B209D5" w:rsidR="00930ED7" w:rsidRDefault="00930ED7" w:rsidP="00930ED7">
      <w:r>
        <w:t>Zmiana widoku/kamery – klawisze 1/2/3:</w:t>
      </w:r>
    </w:p>
    <w:p w14:paraId="64CF5DB3" w14:textId="64AD21AF" w:rsidR="00930ED7" w:rsidRPr="002A4EBC" w:rsidRDefault="00930ED7" w:rsidP="00930ED7">
      <w:pPr>
        <w:pStyle w:val="ListParagraph"/>
        <w:numPr>
          <w:ilvl w:val="0"/>
          <w:numId w:val="1"/>
        </w:numPr>
        <w:rPr>
          <w:lang w:val="pl-PL"/>
        </w:rPr>
      </w:pPr>
      <w:r w:rsidRPr="002A4EBC">
        <w:rPr>
          <w:lang w:val="pl-PL"/>
        </w:rPr>
        <w:t>1 – world view camera</w:t>
      </w:r>
      <w:r w:rsidR="002A4EBC" w:rsidRPr="002A4EBC">
        <w:rPr>
          <w:lang w:val="pl-PL"/>
        </w:rPr>
        <w:t xml:space="preserve"> – użytkownik ma</w:t>
      </w:r>
      <w:r w:rsidR="002A4EBC">
        <w:rPr>
          <w:lang w:val="pl-PL"/>
        </w:rPr>
        <w:t xml:space="preserve"> możliwość zmiany pozycji kamery (WSAD i poruszanie myszką)</w:t>
      </w:r>
    </w:p>
    <w:p w14:paraId="5B70A8E4" w14:textId="2178CDAE" w:rsidR="00930ED7" w:rsidRPr="00CC6167" w:rsidRDefault="00930ED7" w:rsidP="00930ED7">
      <w:pPr>
        <w:pStyle w:val="ListParagraph"/>
        <w:numPr>
          <w:ilvl w:val="0"/>
          <w:numId w:val="1"/>
        </w:numPr>
        <w:rPr>
          <w:lang w:val="pl-PL"/>
        </w:rPr>
      </w:pPr>
      <w:r w:rsidRPr="00CC6167">
        <w:rPr>
          <w:lang w:val="pl-PL"/>
        </w:rPr>
        <w:t>2 – following camera</w:t>
      </w:r>
      <w:r w:rsidR="00CC6167" w:rsidRPr="00CC6167">
        <w:rPr>
          <w:lang w:val="pl-PL"/>
        </w:rPr>
        <w:t xml:space="preserve"> – użytkownik nie m</w:t>
      </w:r>
      <w:r w:rsidR="00CC6167">
        <w:rPr>
          <w:lang w:val="pl-PL"/>
        </w:rPr>
        <w:t>a wpływu na kamerę, podąża ona za obiektem ruchomym i obserwuje go z góry z ustalonej pozycji</w:t>
      </w:r>
    </w:p>
    <w:p w14:paraId="171E2726" w14:textId="5D5CAAA2" w:rsidR="00930ED7" w:rsidRPr="002A4EBC" w:rsidRDefault="00930ED7" w:rsidP="00930ED7">
      <w:pPr>
        <w:pStyle w:val="ListParagraph"/>
        <w:numPr>
          <w:ilvl w:val="0"/>
          <w:numId w:val="1"/>
        </w:numPr>
        <w:rPr>
          <w:lang w:val="pl-PL"/>
        </w:rPr>
      </w:pPr>
      <w:r w:rsidRPr="00CC6167">
        <w:rPr>
          <w:lang w:val="pl-PL"/>
        </w:rPr>
        <w:t>3 – object camera</w:t>
      </w:r>
      <w:r w:rsidR="00CC6167" w:rsidRPr="00CC6167">
        <w:rPr>
          <w:lang w:val="pl-PL"/>
        </w:rPr>
        <w:t xml:space="preserve"> – poruszanie myszką p</w:t>
      </w:r>
      <w:r w:rsidR="00CC6167">
        <w:rPr>
          <w:lang w:val="pl-PL"/>
        </w:rPr>
        <w:t>owoduje poruszanie kamerą i latarką powiązaną z tym obiektem</w:t>
      </w:r>
    </w:p>
    <w:sectPr w:rsidR="00930ED7" w:rsidRPr="002A4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46E4B"/>
    <w:multiLevelType w:val="hybridMultilevel"/>
    <w:tmpl w:val="FDEAB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D7"/>
    <w:rsid w:val="001421F3"/>
    <w:rsid w:val="00180760"/>
    <w:rsid w:val="001D3BA0"/>
    <w:rsid w:val="002A4EBC"/>
    <w:rsid w:val="00325DDD"/>
    <w:rsid w:val="00930ED7"/>
    <w:rsid w:val="009547CB"/>
    <w:rsid w:val="00B84A86"/>
    <w:rsid w:val="00C13887"/>
    <w:rsid w:val="00CC6167"/>
    <w:rsid w:val="00D374DE"/>
    <w:rsid w:val="00FA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866F"/>
  <w15:chartTrackingRefBased/>
  <w15:docId w15:val="{EB8E4A1A-4AEA-4F73-8995-D89ED337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48695661026</dc:creator>
  <cp:keywords/>
  <dc:description/>
  <cp:lastModifiedBy>48695661026</cp:lastModifiedBy>
  <cp:revision>10</cp:revision>
  <dcterms:created xsi:type="dcterms:W3CDTF">2022-02-09T14:48:00Z</dcterms:created>
  <dcterms:modified xsi:type="dcterms:W3CDTF">2022-02-13T15:10:00Z</dcterms:modified>
</cp:coreProperties>
</file>