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r/>
      </w:r>
      <w:r>
        <w:rPr>
          <w:b/>
          <w:bCs/>
          <w:sz w:val="28"/>
          <w:szCs w:val="28"/>
        </w:rPr>
        <w:t xml:space="preserve">SPRINT 2 – Conjunto 2 </w:t>
      </w:r>
      <w:r>
        <w:rPr>
          <w:b/>
          <w:bCs/>
          <w:sz w:val="28"/>
          <w:szCs w:val="28"/>
        </w:rPr>
        <w:t>V08</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left"/>
        <w:rPr>
          <w:b w:val="false"/>
          <w:bCs w:val="false"/>
        </w:rPr>
      </w:pPr>
      <w:r>
        <w:rPr>
          <w:b/>
          <w:bCs/>
        </w:rPr>
        <w:t>[UC-CV01] Buscar editais por termo, classificação e score</w:t>
      </w:r>
      <w:r>
        <w:rPr>
          <w:b w:val="false"/>
          <w:bCs w:val="false"/>
        </w:rPr>
        <w:t xml:space="preserve"> </w:t>
      </w:r>
    </w:p>
    <w:p>
      <w:pPr>
        <w:pStyle w:val="Normal"/>
        <w:bidi w:val="0"/>
        <w:jc w:val="left"/>
        <w:rPr>
          <w:b w:val="false"/>
          <w:bCs w:val="false"/>
        </w:rPr>
      </w:pPr>
      <w:r>
        <w:rPr>
          <w:b w:val="false"/>
          <w:bCs w:val="false"/>
        </w:rPr>
      </w:r>
    </w:p>
    <w:p>
      <w:pPr>
        <w:pStyle w:val="Normal"/>
        <w:bidi w:val="0"/>
        <w:jc w:val="left"/>
        <w:rPr>
          <w:b/>
          <w:bCs/>
        </w:rPr>
      </w:pPr>
      <w:r>
        <w:rPr>
          <w:b/>
          <w:bCs/>
        </w:rPr>
        <w:t xml:space="preserve">Passo 2 — Executar a Busca 1: "monitor multiparametrico"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a lista de fontes apresenta duplicidade para </w:t>
      </w:r>
      <w:r>
        <w:rPr>
          <w:rStyle w:val="Strong"/>
        </w:rPr>
        <w:t>PNCP</w:t>
      </w:r>
      <w:r>
        <w:rPr>
          <w:b w:val="false"/>
          <w:bCs w:val="false"/>
        </w:rPr>
        <w:t xml:space="preserve">: uma opção aparece apenas como “PNCP” e outra como “PNCP – Portal Nacional de Contratações Públicas”. </w:t>
      </w:r>
    </w:p>
    <w:p>
      <w:pPr>
        <w:pStyle w:val="Normal"/>
        <w:bidi w:val="0"/>
        <w:jc w:val="left"/>
        <w:rPr>
          <w:b w:val="false"/>
          <w:bCs w:val="false"/>
        </w:rPr>
      </w:pPr>
      <w:r>
        <w:rPr>
          <w:b w:val="false"/>
          <w:bCs w:val="false"/>
        </w:rPr>
      </w:r>
    </w:p>
    <w:p>
      <w:pPr>
        <w:pStyle w:val="BodyText"/>
        <w:bidi w:val="0"/>
        <w:jc w:val="left"/>
        <w:rPr>
          <w:b w:val="false"/>
          <w:bCs w:val="false"/>
        </w:rPr>
      </w:pPr>
      <w:r>
        <w:rPr>
          <w:b w:val="false"/>
          <w:bCs w:val="false"/>
        </w:rPr>
        <w:t xml:space="preserve">Ao realizar a busca utilizando a fonte </w:t>
      </w:r>
      <w:r>
        <w:rPr>
          <w:rStyle w:val="Strong"/>
        </w:rPr>
        <w:t>“PNCP – Portal Nacional de Contratações Públicas”</w:t>
      </w:r>
      <w:r>
        <w:rPr>
          <w:b w:val="false"/>
          <w:bCs w:val="false"/>
        </w:rPr>
        <w:t>, encontrou 02 resultados e na lista de resultados mostra como fonte “</w:t>
      </w:r>
      <w:r>
        <w:rPr>
          <w:rFonts w:ascii="apple-system;BlinkMacSystemFont;Segoe UI;Roboto;sans-serif" w:hAnsi="apple-system;BlinkMacSystemFont;Segoe UI;Roboto;sans-serif"/>
          <w:b/>
          <w:i w:val="false"/>
          <w:caps w:val="false"/>
          <w:smallCaps w:val="false"/>
          <w:color w:val="E65100"/>
          <w:spacing w:val="0"/>
          <w:sz w:val="17"/>
        </w:rPr>
        <w:t>www.gov.br”</w:t>
      </w:r>
    </w:p>
    <w:p>
      <w:pPr>
        <w:pStyle w:val="BodyText"/>
        <w:bidi w:val="0"/>
        <w:jc w:val="left"/>
        <w:rPr/>
      </w:pPr>
      <w:r>
        <w:rPr/>
        <w:t xml:space="preserve">Em seguida, ao repetir a busca utilizando a fonte </w:t>
      </w:r>
      <w:r>
        <w:rPr>
          <w:rStyle w:val="Strong"/>
        </w:rPr>
        <w:t>“PNCP”</w:t>
      </w:r>
      <w:r>
        <w:rPr/>
        <w:t xml:space="preserve">, 22 resultados.  </w:t>
      </w:r>
      <w:r>
        <w:rPr>
          <w:b w:val="false"/>
          <w:bCs w:val="false"/>
        </w:rPr>
        <w:t>e na lista de resultados mostra como fonte “PNCP”.</w:t>
      </w:r>
    </w:p>
    <w:p>
      <w:pPr>
        <w:pStyle w:val="BodyText"/>
        <w:bidi w:val="0"/>
        <w:jc w:val="left"/>
        <w:rPr/>
      </w:pPr>
      <w:r>
        <w:rPr/>
        <w:t>Conclusão: há inconsistência entre as fontes PNCP disponíveis, com comportamentos distintos para uma teórica mesma origem de dados.</w:t>
      </w:r>
    </w:p>
    <w:p>
      <w:pPr>
        <w:pStyle w:val="BodyText"/>
        <w:bidi w:val="0"/>
        <w:jc w:val="left"/>
        <w:rPr>
          <w:b/>
          <w:bCs/>
        </w:rPr>
      </w:pPr>
      <w:r>
        <w:rPr>
          <w:b/>
          <w:bCs/>
        </w:rPr>
        <w:t xml:space="preserve">Passo 3 — Executar a Busca 2: "oximetro de pulso" com NCM e UF, </w:t>
      </w:r>
    </w:p>
    <w:p>
      <w:pPr>
        <w:pStyle w:val="BodyText"/>
        <w:bidi w:val="0"/>
        <w:jc w:val="left"/>
        <w:rPr/>
      </w:pPr>
      <w:r>
        <w:rPr/>
        <w:t xml:space="preserve">Com o NCM digitado, a busca não obteve resultados. </w:t>
      </w:r>
    </w:p>
    <w:p>
      <w:pPr>
        <w:pStyle w:val="BodyText"/>
        <w:bidi w:val="0"/>
        <w:jc w:val="left"/>
        <w:rPr/>
      </w:pPr>
      <w:r>
        <w:rPr/>
        <w:t>Para testar, retirei o NCM e retornou 04 editais. Esses resultados vieram de outros estados além de SP (MG, GO, RS), o que não poderia ocorrer porque São Paulo era um crotério de seleção.</w:t>
      </w:r>
    </w:p>
    <w:p>
      <w:pPr>
        <w:pStyle w:val="BodyText"/>
        <w:bidi w:val="0"/>
        <w:jc w:val="left"/>
        <w:rPr>
          <w:b/>
          <w:bCs/>
        </w:rPr>
      </w:pPr>
      <w:r>
        <w:rPr>
          <w:b/>
          <w:bCs/>
        </w:rPr>
        <w:t xml:space="preserve">Passo 4 — Executar a Busca 3: "equipamento medico hospitalar" com classificação completa </w:t>
      </w:r>
    </w:p>
    <w:p>
      <w:pPr>
        <w:pStyle w:val="BodyText"/>
        <w:bidi w:val="0"/>
        <w:jc w:val="left"/>
        <w:rPr>
          <w:b w:val="false"/>
          <w:bCs w:val="false"/>
        </w:rPr>
      </w:pPr>
      <w:r>
        <w:rPr>
          <w:b w:val="false"/>
          <w:bCs w:val="false"/>
        </w:rPr>
        <w:t xml:space="preserve">não há uma opção para </w:t>
      </w:r>
      <w:r>
        <w:rPr>
          <w:rStyle w:val="Strong"/>
        </w:rPr>
        <w:t>limpar a busca</w:t>
      </w:r>
      <w:r>
        <w:rPr>
          <w:b w:val="false"/>
          <w:bCs w:val="false"/>
        </w:rPr>
        <w:t xml:space="preserve"> realizada anteriormente, o que pode manter campos preenchidos na execução de novas pesquisas.</w:t>
      </w:r>
    </w:p>
    <w:p>
      <w:pPr>
        <w:pStyle w:val="BodyText"/>
        <w:bidi w:val="0"/>
        <w:jc w:val="left"/>
        <w:rPr/>
      </w:pPr>
      <w:r>
        <w:rPr/>
        <w:t xml:space="preserve">Sugestão: incluir uma funcionalidade de </w:t>
      </w:r>
      <w:r>
        <w:rPr>
          <w:rStyle w:val="Strong"/>
        </w:rPr>
        <w:t>“Limpar busca”</w:t>
      </w:r>
      <w:r>
        <w:rPr/>
        <w:t xml:space="preserve"> ou </w:t>
      </w:r>
      <w:r>
        <w:rPr>
          <w:rStyle w:val="Strong"/>
        </w:rPr>
        <w:t>“Resetar filtros”</w:t>
      </w:r>
      <w:r>
        <w:rPr/>
        <w:t xml:space="preserve"> para facilitar a usabilidade.</w:t>
      </w:r>
    </w:p>
    <w:p>
      <w:pPr>
        <w:pStyle w:val="Normal"/>
        <w:bidi w:val="0"/>
        <w:jc w:val="left"/>
        <w:rPr/>
      </w:pPr>
      <w:r>
        <w:rPr/>
        <w:t>A pesquisa foi rápida  (apesar do score profundo) e não retornou resultados e também não apresentou nenhuma mensagem informando a ausência de dados. O sistema permanece exibindo apenas o indicador de carregamento, que finaliza sem mensagem de conclusão.</w:t>
      </w:r>
    </w:p>
    <w:p>
      <w:pPr>
        <w:pStyle w:val="BodyText"/>
        <w:bidi w:val="0"/>
        <w:jc w:val="left"/>
        <w:rPr/>
      </w:pPr>
      <w:r>
        <w:rPr/>
        <w:br/>
        <w:t>Conclusão: falta feedback ao usuário quando não há resultados, além de possível problema no encerramento do estado de carregamento.</w:t>
      </w:r>
    </w:p>
    <w:p>
      <w:pPr>
        <w:pStyle w:val="BodyText"/>
        <w:bidi w:val="0"/>
        <w:jc w:val="left"/>
        <w:rPr>
          <w:b/>
          <w:bCs/>
        </w:rPr>
      </w:pPr>
      <w:r>
        <w:rPr>
          <w:b/>
          <w:bCs/>
        </w:rPr>
        <w:t xml:space="preserve">Passo 5 — Executar a Busca 4: "monitoracao paciente" sem score </w:t>
      </w:r>
    </w:p>
    <w:p>
      <w:pPr>
        <w:pStyle w:val="Normal"/>
        <w:bidi w:val="0"/>
        <w:jc w:val="left"/>
        <w:rPr>
          <w:b w:val="false"/>
          <w:bCs w:val="false"/>
        </w:rPr>
      </w:pPr>
      <w:r>
        <w:rPr>
          <w:b w:val="false"/>
          <w:bCs w:val="false"/>
        </w:rPr>
        <w:t xml:space="preserve">Trouxe 29 resultados de diversos estados brsaileiros e não apenas de MG conforme o criterio de busca. </w:t>
      </w:r>
    </w:p>
    <w:p>
      <w:pPr>
        <w:pStyle w:val="Normal"/>
        <w:bidi w:val="0"/>
        <w:jc w:val="left"/>
        <w:rPr>
          <w:b w:val="false"/>
          <w:bCs w:val="false"/>
        </w:rPr>
      </w:pPr>
      <w:r>
        <w:rPr>
          <w:b w:val="false"/>
          <w:bCs w:val="false"/>
        </w:rPr>
        <w:t>O campo fonte foi assinalado com TODAS mas os resultados são apenas do PNCP</w:t>
      </w:r>
    </w:p>
    <w:p>
      <w:pPr>
        <w:pStyle w:val="Normal"/>
        <w:bidi w:val="0"/>
        <w:jc w:val="left"/>
        <w:rPr>
          <w:b w:val="false"/>
          <w:bCs w:val="false"/>
        </w:rPr>
      </w:pPr>
      <w:r>
        <w:rPr>
          <w:b w:val="false"/>
          <w:bCs w:val="false"/>
        </w:rPr>
      </w:r>
    </w:p>
    <w:p>
      <w:pPr>
        <w:pStyle w:val="Normal"/>
        <w:bidi w:val="0"/>
        <w:jc w:val="left"/>
        <w:rPr>
          <w:b/>
          <w:bCs/>
        </w:rPr>
      </w:pPr>
      <w:r>
        <w:rPr>
          <w:b/>
          <w:bCs/>
        </w:rPr>
        <w:t xml:space="preserve">Passo 6 — Executar a Busca 5: "monitor sinais vitais" com encerrados </w:t>
      </w:r>
    </w:p>
    <w:p>
      <w:pPr>
        <w:pStyle w:val="Normal"/>
        <w:bidi w:val="0"/>
        <w:jc w:val="left"/>
        <w:rPr>
          <w:b/>
          <w:bCs/>
        </w:rPr>
      </w:pPr>
      <w:r>
        <w:rPr>
          <w:b/>
          <w:bCs/>
        </w:rPr>
      </w:r>
    </w:p>
    <w:p>
      <w:pPr>
        <w:pStyle w:val="Normal"/>
        <w:bidi w:val="0"/>
        <w:jc w:val="left"/>
        <w:rPr>
          <w:b w:val="false"/>
          <w:bCs w:val="false"/>
        </w:rPr>
      </w:pPr>
      <w:r>
        <w:rPr>
          <w:b w:val="false"/>
          <w:bCs w:val="false"/>
        </w:rPr>
        <w:t>23 editais encontrados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Na lista não informa se o edital está ativo ou encerrado, não há diferenciação visual entre eles.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 tela com a lista não mostra as ultimas colunas de forma completa (prazo?) ou se tem mais alguma coluna depois desta.</w:t>
      </w:r>
    </w:p>
    <w:p>
      <w:pPr>
        <w:pStyle w:val="Normal"/>
        <w:bidi w:val="0"/>
        <w:jc w:val="left"/>
        <w:rPr>
          <w:b/>
          <w:bCs/>
        </w:rPr>
      </w:pPr>
      <w:r>
        <w:rPr>
          <w:b/>
          <w:bCs/>
        </w:rPr>
        <w:t xml:space="preserve">[UC-CV02] Explorar resultados e painel lateral </w:t>
      </w:r>
    </w:p>
    <w:p>
      <w:pPr>
        <w:pStyle w:val="Normal"/>
        <w:bidi w:val="0"/>
        <w:jc w:val="left"/>
        <w:rPr>
          <w:b/>
          <w:bCs/>
        </w:rPr>
      </w:pPr>
      <w:r>
        <w:rPr>
          <w:b/>
          <w:bCs/>
        </w:rPr>
      </w:r>
    </w:p>
    <w:p>
      <w:pPr>
        <w:pStyle w:val="Normal"/>
        <w:bidi w:val="0"/>
        <w:jc w:val="left"/>
        <w:rPr>
          <w:b/>
          <w:bCs/>
        </w:rPr>
      </w:pPr>
      <w:r>
        <w:rPr>
          <w:b/>
          <w:bCs/>
        </w:rPr>
        <w:t xml:space="preserve">Passo 1 — Selecionar o primeiro edital da Busca 1 </w:t>
      </w:r>
    </w:p>
    <w:p>
      <w:pPr>
        <w:pStyle w:val="Normal"/>
        <w:bidi w:val="0"/>
        <w:jc w:val="left"/>
        <w:rPr>
          <w:b/>
          <w:bCs/>
        </w:rPr>
      </w:pPr>
      <w:r>
        <w:rPr>
          <w:b/>
          <w:bCs/>
        </w:rPr>
      </w:r>
    </w:p>
    <w:p>
      <w:pPr>
        <w:pStyle w:val="Normal"/>
        <w:bidi w:val="0"/>
        <w:jc w:val="left"/>
        <w:rPr>
          <w:b w:val="false"/>
          <w:bCs w:val="false"/>
        </w:rPr>
      </w:pPr>
      <w:r>
        <w:rPr>
          <w:b w:val="false"/>
          <w:bCs w:val="false"/>
        </w:rPr>
        <w:t>Tenho que clicar em cada lista para ver o score,  esse score deveria aparecer entre os itens da lista.</w:t>
      </w:r>
    </w:p>
    <w:p>
      <w:pPr>
        <w:pStyle w:val="Normal"/>
        <w:bidi w:val="0"/>
        <w:jc w:val="left"/>
        <w:rPr>
          <w:b w:val="false"/>
          <w:bCs w:val="false"/>
        </w:rPr>
      </w:pPr>
      <w:r>
        <w:rPr>
          <w:b w:val="false"/>
          <w:bCs w:val="false"/>
        </w:rPr>
      </w:r>
    </w:p>
    <w:p>
      <w:pPr>
        <w:pStyle w:val="BodyText"/>
        <w:bidi w:val="0"/>
        <w:jc w:val="left"/>
        <w:rPr>
          <w:b w:val="false"/>
          <w:bCs w:val="false"/>
        </w:rPr>
      </w:pPr>
      <w:r>
        <w:rPr>
          <w:b w:val="false"/>
          <w:bCs w:val="false"/>
        </w:rPr>
        <w:t xml:space="preserve">Para visualizar as colunas mais à direita da lista, como </w:t>
      </w:r>
      <w:r>
        <w:rPr>
          <w:rStyle w:val="Strong"/>
        </w:rPr>
        <w:t>Prazo</w:t>
      </w:r>
      <w:r>
        <w:rPr>
          <w:b w:val="false"/>
          <w:bCs w:val="false"/>
        </w:rPr>
        <w:t xml:space="preserve">, </w:t>
      </w:r>
      <w:r>
        <w:rPr>
          <w:rStyle w:val="Strong"/>
        </w:rPr>
        <w:t>Score</w:t>
      </w:r>
      <w:r>
        <w:rPr>
          <w:b w:val="false"/>
          <w:bCs w:val="false"/>
        </w:rPr>
        <w:t xml:space="preserve">, </w:t>
      </w:r>
      <w:r>
        <w:rPr>
          <w:rStyle w:val="Strong"/>
        </w:rPr>
        <w:t>Competitividade</w:t>
      </w:r>
      <w:r>
        <w:rPr>
          <w:b w:val="false"/>
          <w:bCs w:val="false"/>
        </w:rPr>
        <w:t xml:space="preserve"> e </w:t>
      </w:r>
      <w:r>
        <w:rPr>
          <w:rStyle w:val="Strong"/>
        </w:rPr>
        <w:t>Ações</w:t>
      </w:r>
      <w:r>
        <w:rPr>
          <w:b w:val="false"/>
          <w:bCs w:val="false"/>
        </w:rPr>
        <w:t>, é necessário utilizar a barra de rolagem horizontal.</w:t>
      </w:r>
    </w:p>
    <w:p>
      <w:pPr>
        <w:pStyle w:val="BodyText"/>
        <w:rPr/>
      </w:pPr>
      <w:r>
        <w:rPr/>
        <w:t>No entanto, quando a lista possui muitos registros e ocupa mais de uma tela verticalmente, essa barra fica disponível apenas no final da lista, dificultando essa navegação entre colunas.</w:t>
      </w:r>
    </w:p>
    <w:p>
      <w:pPr>
        <w:pStyle w:val="BodyText"/>
        <w:rPr/>
      </w:pPr>
      <w:r>
        <w:rPr/>
        <w:t>Isso obriga o usuário a descer até o final da lista para movimentar horizontalmente e depois retornar à posição anterior, o que prejudica bastante a usabilidade e faz com que os primeiros itens da lista saiam de vista.</w:t>
      </w:r>
    </w:p>
    <w:p>
      <w:pPr>
        <w:pStyle w:val="Normal"/>
        <w:bidi w:val="0"/>
        <w:jc w:val="left"/>
        <w:rPr>
          <w:b/>
          <w:bCs/>
        </w:rPr>
      </w:pPr>
      <w:r>
        <w:rPr>
          <w:b/>
          <w:bCs/>
        </w:rPr>
        <w:t xml:space="preserve">Passo 2 — Verificar as informações do painel lateral </w:t>
      </w:r>
    </w:p>
    <w:p>
      <w:pPr>
        <w:pStyle w:val="Normal"/>
        <w:bidi w:val="0"/>
        <w:jc w:val="left"/>
        <w:rPr>
          <w:b/>
          <w:bCs/>
        </w:rPr>
      </w:pPr>
      <w:r>
        <w:rPr>
          <w:b/>
          <w:bCs/>
        </w:rPr>
      </w:r>
    </w:p>
    <w:p>
      <w:pPr>
        <w:pStyle w:val="Normal"/>
        <w:bidi w:val="0"/>
        <w:jc w:val="left"/>
        <w:rPr>
          <w:b w:val="false"/>
          <w:bCs w:val="false"/>
        </w:rPr>
      </w:pPr>
      <w:r>
        <w:rPr>
          <w:b w:val="false"/>
          <w:bCs w:val="false"/>
        </w:rPr>
        <w:t>Todas as Informações que devem estar presentes, mas o Título do edital repete o nome do orgão</w:t>
      </w:r>
    </w:p>
    <w:p>
      <w:pPr>
        <w:pStyle w:val="Normal"/>
        <w:bidi w:val="0"/>
        <w:jc w:val="left"/>
        <w:rPr>
          <w:b w:val="false"/>
          <w:bCs w:val="false"/>
        </w:rPr>
      </w:pPr>
      <w:r>
        <w:rPr>
          <w:b w:val="false"/>
          <w:bCs w:val="false"/>
        </w:rPr>
      </w:r>
    </w:p>
    <w:p>
      <w:pPr>
        <w:pStyle w:val="Normal"/>
        <w:bidi w:val="0"/>
        <w:jc w:val="left"/>
        <w:rPr/>
      </w:pPr>
      <w:r>
        <w:rPr>
          <w:b w:val="false"/>
          <w:bCs w:val="false"/>
        </w:rPr>
        <w:t xml:space="preserve">Produto correto na maioria dos editais, mas o produto </w:t>
      </w:r>
      <w:r>
        <w:rPr>
          <w:rFonts w:ascii="apple-system;BlinkMacSystemFont;Segoe UI;Roboto;sans-serif" w:hAnsi="apple-system;BlinkMacSystemFont;Segoe UI;Roboto;sans-serif"/>
          <w:b w:val="false"/>
          <w:i w:val="false"/>
          <w:caps w:val="false"/>
          <w:smallCaps w:val="false"/>
          <w:color w:val="8B5CF6"/>
          <w:spacing w:val="0"/>
          <w:sz w:val="20"/>
        </w:rPr>
        <w:t>GEN-2024-PRO</w:t>
      </w:r>
      <w:r>
        <w:rPr/>
        <w:t xml:space="preserve">  apareceu em alguns e poucos editais não mostraram nenhum produto</w:t>
      </w:r>
    </w:p>
    <w:p>
      <w:pPr>
        <w:pStyle w:val="Normal"/>
        <w:bidi w:val="0"/>
        <w:jc w:val="left"/>
        <w:rPr/>
      </w:pPr>
      <w:r>
        <w:rPr/>
      </w:r>
    </w:p>
    <w:p>
      <w:pPr>
        <w:pStyle w:val="Normal"/>
        <w:bidi w:val="0"/>
        <w:jc w:val="left"/>
        <w:rPr/>
      </w:pPr>
      <w:r>
        <w:rPr>
          <w:b/>
          <w:bCs/>
        </w:rPr>
        <w:t>Passo 3 — Explorar o segundo edital da Busca 2</w:t>
      </w:r>
      <w:r>
        <w:rPr/>
        <w:t xml:space="preserve"> </w:t>
      </w:r>
    </w:p>
    <w:p>
      <w:pPr>
        <w:pStyle w:val="Normal"/>
        <w:bidi w:val="0"/>
        <w:jc w:val="left"/>
        <w:rPr/>
      </w:pPr>
      <w:r>
        <w:rPr/>
      </w:r>
    </w:p>
    <w:p>
      <w:pPr>
        <w:pStyle w:val="Normal"/>
        <w:bidi w:val="0"/>
        <w:jc w:val="left"/>
        <w:rPr/>
      </w:pPr>
      <w:r>
        <w:rPr/>
        <w:t>Executado sem NCM conforme observação da UC-CV01</w:t>
      </w:r>
    </w:p>
    <w:p>
      <w:pPr>
        <w:pStyle w:val="Normal"/>
        <w:bidi w:val="0"/>
        <w:jc w:val="left"/>
        <w:rPr/>
      </w:pPr>
      <w:r>
        <w:rPr/>
      </w:r>
    </w:p>
    <w:p>
      <w:pPr>
        <w:pStyle w:val="Normal"/>
        <w:bidi w:val="0"/>
        <w:jc w:val="left"/>
        <w:rPr>
          <w:b/>
          <w:bCs/>
        </w:rPr>
      </w:pPr>
      <w:r>
        <w:rPr>
          <w:b/>
          <w:bCs/>
        </w:rPr>
        <w:t xml:space="preserve">[UC-CV03] Salvar edital, itens e scores </w:t>
      </w:r>
    </w:p>
    <w:p>
      <w:pPr>
        <w:pStyle w:val="Normal"/>
        <w:bidi w:val="0"/>
        <w:jc w:val="left"/>
        <w:rPr/>
      </w:pPr>
      <w:r>
        <w:rPr/>
      </w:r>
    </w:p>
    <w:p>
      <w:pPr>
        <w:pStyle w:val="Normal"/>
        <w:bidi w:val="0"/>
        <w:jc w:val="left"/>
        <w:rPr>
          <w:b/>
          <w:bCs/>
        </w:rPr>
      </w:pPr>
      <w:r>
        <w:rPr>
          <w:b/>
          <w:bCs/>
        </w:rPr>
        <w:t xml:space="preserve">Passo 1 — Cenário 1: Salvar um edital individual da Busca 1 </w:t>
      </w:r>
    </w:p>
    <w:p>
      <w:pPr>
        <w:pStyle w:val="Normal"/>
        <w:bidi w:val="0"/>
        <w:jc w:val="left"/>
        <w:rPr/>
      </w:pPr>
      <w:r>
        <w:rPr/>
      </w:r>
    </w:p>
    <w:p>
      <w:pPr>
        <w:pStyle w:val="Normal"/>
        <w:bidi w:val="0"/>
        <w:jc w:val="left"/>
        <w:rPr/>
      </w:pPr>
      <w:r>
        <w:rPr/>
        <w:t>ok</w:t>
      </w:r>
    </w:p>
    <w:p>
      <w:pPr>
        <w:pStyle w:val="Normal"/>
        <w:bidi w:val="0"/>
        <w:jc w:val="left"/>
        <w:rPr/>
      </w:pPr>
      <w:r>
        <w:rPr/>
      </w:r>
    </w:p>
    <w:p>
      <w:pPr>
        <w:pStyle w:val="Normal"/>
        <w:bidi w:val="0"/>
        <w:jc w:val="left"/>
        <w:rPr/>
      </w:pPr>
      <w:r>
        <w:rPr>
          <w:b/>
          <w:bCs/>
        </w:rPr>
        <w:t>Passo 2 — Cenário 2: Salvar múltiplos editais selecionados da Busca 2</w:t>
      </w:r>
      <w:r>
        <w:rPr/>
        <w:t xml:space="preserve"> </w:t>
      </w:r>
    </w:p>
    <w:p>
      <w:pPr>
        <w:pStyle w:val="Normal"/>
        <w:bidi w:val="0"/>
        <w:jc w:val="left"/>
        <w:rPr/>
      </w:pPr>
      <w:r>
        <w:rPr/>
      </w:r>
    </w:p>
    <w:p>
      <w:pPr>
        <w:pStyle w:val="BodyText"/>
        <w:bidi w:val="0"/>
        <w:jc w:val="left"/>
        <w:rPr/>
      </w:pPr>
      <w:r>
        <w:rPr/>
        <w:t>A mensagem de “Edital salvo” foi exibida corretamente. No entanto, os boxes não passaram a apresentar o badge/status de salvo.</w:t>
      </w:r>
    </w:p>
    <w:p>
      <w:pPr>
        <w:pStyle w:val="BodyText"/>
        <w:rPr/>
      </w:pPr>
      <w:r>
        <w:rPr/>
        <w:t>Os itens continuaram exibindo a opção para salvar o edital novamente, como se a ação não tivesse sido registrada visualmente.</w:t>
      </w:r>
    </w:p>
    <w:p>
      <w:pPr>
        <w:pStyle w:val="BodyText"/>
        <w:rPr/>
      </w:pPr>
      <w:r>
        <w:rPr/>
        <w:t>Se teclo no icone de salvar de cada edital a acao ocorre corretamente e o BADGE muda seu status para salvo.</w:t>
      </w:r>
    </w:p>
    <w:p>
      <w:pPr>
        <w:pStyle w:val="BodyText"/>
        <w:rPr/>
      </w:pPr>
      <w:r>
        <w:rPr/>
        <w:t>Conclusão: o salvamento em lote aparenta ter sido executado, porém a interface não atualiza corretamente o estado visual do edital.</w:t>
      </w:r>
    </w:p>
    <w:p>
      <w:pPr>
        <w:pStyle w:val="BodyText"/>
        <w:rPr>
          <w:b/>
          <w:bCs/>
        </w:rPr>
      </w:pPr>
      <w:r>
        <w:rPr>
          <w:b/>
          <w:bCs/>
        </w:rPr>
        <w:t xml:space="preserve">[UC-CV04] Definir estratégia </w:t>
      </w:r>
    </w:p>
    <w:p>
      <w:pPr>
        <w:pStyle w:val="BodyText"/>
        <w:rPr>
          <w:b/>
          <w:bCs/>
        </w:rPr>
      </w:pPr>
      <w:r>
        <w:rPr>
          <w:b/>
          <w:bCs/>
        </w:rPr>
        <w:t xml:space="preserve">Passo 1 — Definir Estratégia 1: Estratégico para Monitor Multiparâmetro </w:t>
      </w:r>
    </w:p>
    <w:p>
      <w:pPr>
        <w:pStyle w:val="BodyText"/>
        <w:rPr/>
      </w:pPr>
      <w:r>
        <w:rPr/>
        <w:t>Na tela de validação não tem a opção “definir estrategia”, isso me obriga a voltar na tela captação e realizar nova busca para ter acesso ao edital novamente e poder ter acesso a seu painel onde consta a opção “definir estratégia”. Este procedimento não é adequado, eu deveria ter acesso nessa opção na lista de editais salvos!</w:t>
        <w:br/>
        <w:br/>
        <w:t xml:space="preserve">Encontrei novamente o edital, cliquei sobre ele e o painel de detalhes foi exibido. Nesse painel, marquei a opção </w:t>
      </w:r>
      <w:r>
        <w:rPr>
          <w:rStyle w:val="Strong"/>
        </w:rPr>
        <w:t>Estratégico</w:t>
      </w:r>
      <w:r>
        <w:rPr/>
        <w:t xml:space="preserve"> e defini também a </w:t>
      </w:r>
      <w:r>
        <w:rPr>
          <w:rStyle w:val="Strong"/>
        </w:rPr>
        <w:t>expectativa de margem em 20%</w:t>
      </w:r>
      <w:r>
        <w:rPr/>
        <w:t>.</w:t>
      </w:r>
    </w:p>
    <w:p>
      <w:pPr>
        <w:pStyle w:val="BodyText"/>
        <w:rPr/>
      </w:pPr>
      <w:r>
        <w:rPr/>
        <w:t xml:space="preserve">Após clicar em salvar, o sistema exibiu a mensagem </w:t>
      </w:r>
      <w:r>
        <w:rPr>
          <w:rStyle w:val="Strong"/>
        </w:rPr>
        <w:t>“Estratégia salva”</w:t>
      </w:r>
      <w:r>
        <w:rPr/>
        <w:t>.</w:t>
      </w:r>
    </w:p>
    <w:p>
      <w:pPr>
        <w:pStyle w:val="BodyText"/>
        <w:rPr/>
      </w:pPr>
      <w:r>
        <w:rPr/>
        <w:t>No entanto, ao fechar o painel e acessá-lo novamente, as informações configuradas não haviam sido mantidas.</w:t>
      </w:r>
    </w:p>
    <w:p>
      <w:pPr>
        <w:pStyle w:val="BodyText"/>
        <w:rPr/>
      </w:pPr>
      <w:r>
        <w:rPr/>
        <w:t>Conclusão: apesar da mensagem de sucesso, as configurações estratégicas do edital não estão sendo persistidas.</w:t>
      </w:r>
    </w:p>
    <w:p>
      <w:pPr>
        <w:pStyle w:val="BodyText"/>
        <w:rPr/>
      </w:pPr>
      <w:r>
        <w:rPr/>
        <w:t xml:space="preserve">Saí do módulo </w:t>
      </w:r>
      <w:r>
        <w:rPr>
          <w:rStyle w:val="Strong"/>
        </w:rPr>
        <w:t>Captação</w:t>
      </w:r>
      <w:r>
        <w:rPr/>
        <w:t xml:space="preserve">, acessei </w:t>
      </w:r>
      <w:r>
        <w:rPr>
          <w:rStyle w:val="Strong"/>
        </w:rPr>
        <w:t>Validação</w:t>
      </w:r>
      <w:r>
        <w:rPr/>
        <w:t xml:space="preserve"> e, posteriormente, retornei ao módulo </w:t>
      </w:r>
      <w:r>
        <w:rPr>
          <w:rStyle w:val="Strong"/>
        </w:rPr>
        <w:t>Captação</w:t>
      </w:r>
      <w:r>
        <w:rPr/>
        <w:t>, realizando novamente a mesma pesquisa.</w:t>
      </w:r>
    </w:p>
    <w:p>
      <w:pPr>
        <w:pStyle w:val="BodyText"/>
        <w:rPr/>
      </w:pPr>
      <w:r>
        <w:rPr/>
        <w:t>Ao acessar o edital que havia sido selecionado anteriormente e no qual as estratégias haviam sido salvas, constatei que, desta vez, as informações apareceram corretamente persistidas.</w:t>
      </w:r>
    </w:p>
    <w:p>
      <w:pPr>
        <w:pStyle w:val="BodyText"/>
        <w:rPr/>
      </w:pPr>
      <w:r>
        <w:rPr/>
        <w:t>Conclusão: o salvamento aparentemente ocorreu, porém a atualização dos dados não foi refletida imediatamente na interface, sendo exibida apenas após sair e retornar ao módulo.</w:t>
      </w:r>
    </w:p>
    <w:p>
      <w:pPr>
        <w:pStyle w:val="BodyText"/>
        <w:rPr/>
      </w:pPr>
      <w:r>
        <w:rPr>
          <w:b/>
          <w:bCs/>
        </w:rPr>
        <w:t>Passo 2 — Definir Estratégia 2: Acompanhamento para Oxímetro de Pulso</w:t>
      </w:r>
      <w:r>
        <w:rPr/>
        <w:t xml:space="preserve"> </w:t>
      </w:r>
    </w:p>
    <w:p>
      <w:pPr>
        <w:pStyle w:val="BodyText"/>
        <w:rPr/>
      </w:pPr>
      <w:r>
        <w:rPr/>
        <w:t>Aconteceu o mesmo que no passo 1.</w:t>
      </w:r>
    </w:p>
    <w:p>
      <w:pPr>
        <w:pStyle w:val="BodyText"/>
        <w:rPr/>
      </w:pPr>
      <w:r>
        <w:rPr>
          <w:b/>
          <w:bCs/>
        </w:rPr>
        <w:t>Passo 3 — Definir Estratégia 3: Aprendizado genérico</w:t>
      </w:r>
      <w:r>
        <w:rPr/>
        <w:t xml:space="preserve"> </w:t>
      </w:r>
    </w:p>
    <w:p>
      <w:pPr>
        <w:pStyle w:val="BodyText"/>
        <w:rPr/>
      </w:pPr>
      <w:r>
        <w:rPr/>
        <w:t>Aconteceu o mesmo que no passo 1.</w:t>
      </w:r>
    </w:p>
    <w:p>
      <w:pPr>
        <w:pStyle w:val="BodyText"/>
        <w:rPr/>
      </w:pPr>
      <w:r>
        <w:rPr/>
      </w:r>
    </w:p>
    <w:p>
      <w:pPr>
        <w:pStyle w:val="BodyText"/>
        <w:rPr>
          <w:b/>
          <w:bCs/>
        </w:rPr>
      </w:pPr>
      <w:r>
        <w:rPr>
          <w:b/>
          <w:bCs/>
        </w:rPr>
        <w:t xml:space="preserve">Passo 4 — Verificar persistência das estratégias </w:t>
      </w:r>
    </w:p>
    <w:p>
      <w:pPr>
        <w:pStyle w:val="BodyText"/>
        <w:rPr/>
      </w:pPr>
      <w:r>
        <w:rPr/>
        <w:t>Repito aqui a mesma observação do PASSO 1:</w:t>
        <w:br/>
        <w:br/>
        <w:t>Na tela de validação não tem a opção “definir estrategia”, isso obriga a voltar na tela captação e realizar nova busca para ter acesso ao edital novamente e poder ter acesso a seu painel onde consta a opção “definir estratégia”. Este procedimento não é adequado, eu deveria ter acesso a essa opção na lista de editais salvos!</w:t>
      </w:r>
    </w:p>
    <w:p>
      <w:pPr>
        <w:pStyle w:val="Normal"/>
        <w:bidi w:val="0"/>
        <w:jc w:val="left"/>
        <w:rPr/>
      </w:pPr>
      <w:r>
        <w:rPr>
          <w:b/>
          <w:bCs/>
        </w:rPr>
        <w:t>[UC-CV05] Exportar e consolidar</w:t>
      </w:r>
      <w:r>
        <w:rPr/>
        <w:t xml:space="preserve"> </w:t>
      </w:r>
    </w:p>
    <w:p>
      <w:pPr>
        <w:pStyle w:val="Normal"/>
        <w:bidi w:val="0"/>
        <w:jc w:val="left"/>
        <w:rPr/>
      </w:pPr>
      <w:r>
        <w:rPr/>
      </w:r>
    </w:p>
    <w:p>
      <w:pPr>
        <w:pStyle w:val="Normal"/>
        <w:bidi w:val="0"/>
        <w:jc w:val="left"/>
        <w:rPr>
          <w:b/>
          <w:bCs/>
        </w:rPr>
      </w:pPr>
      <w:r>
        <w:rPr>
          <w:b/>
          <w:bCs/>
        </w:rPr>
        <w:t xml:space="preserve">Passo 1 — Exportar resultados em CSV (Busca 1) </w:t>
      </w:r>
    </w:p>
    <w:p>
      <w:pPr>
        <w:pStyle w:val="Normal"/>
        <w:bidi w:val="0"/>
        <w:jc w:val="left"/>
        <w:rPr>
          <w:b/>
          <w:bCs/>
        </w:rPr>
      </w:pPr>
      <w:r>
        <w:rPr>
          <w:b/>
          <w:bCs/>
        </w:rPr>
      </w:r>
    </w:p>
    <w:p>
      <w:pPr>
        <w:pStyle w:val="Normal"/>
        <w:bidi w:val="0"/>
        <w:jc w:val="left"/>
        <w:rPr>
          <w:b/>
          <w:bCs/>
        </w:rPr>
      </w:pPr>
      <w:r>
        <w:rPr>
          <w:b/>
          <w:bCs/>
        </w:rPr>
        <w:t xml:space="preserve">Passo 2 — Exportar Relatório Completo (Busca 5) </w:t>
      </w:r>
    </w:p>
    <w:p>
      <w:pPr>
        <w:pStyle w:val="Normal"/>
        <w:bidi w:val="0"/>
        <w:jc w:val="left"/>
        <w:rPr>
          <w:b/>
          <w:bCs/>
        </w:rPr>
      </w:pPr>
      <w:r>
        <w:rPr>
          <w:b/>
          <w:bCs/>
        </w:rPr>
      </w:r>
    </w:p>
    <w:p>
      <w:pPr>
        <w:pStyle w:val="Normal"/>
        <w:bidi w:val="0"/>
        <w:jc w:val="left"/>
        <w:rPr>
          <w:b/>
          <w:bCs/>
        </w:rPr>
      </w:pPr>
      <w:r>
        <w:rPr>
          <w:b/>
          <w:bCs/>
        </w:rPr>
        <w:t xml:space="preserve">[UC-CV06] Gerir monitoramentos </w:t>
      </w:r>
    </w:p>
    <w:p>
      <w:pPr>
        <w:pStyle w:val="Normal"/>
        <w:bidi w:val="0"/>
        <w:jc w:val="left"/>
        <w:rPr>
          <w:b/>
          <w:bCs/>
        </w:rPr>
      </w:pPr>
      <w:r>
        <w:rPr>
          <w:b/>
          <w:bCs/>
        </w:rPr>
      </w:r>
    </w:p>
    <w:p>
      <w:pPr>
        <w:pStyle w:val="Normal"/>
        <w:bidi w:val="0"/>
        <w:jc w:val="left"/>
        <w:rPr>
          <w:b/>
          <w:bCs/>
        </w:rPr>
      </w:pPr>
      <w:r>
        <w:rPr>
          <w:b/>
          <w:bCs/>
        </w:rPr>
        <w:t xml:space="preserve">Passo 1 — Criar o Monitoramento 1: Monitores multiparamétricos </w:t>
      </w:r>
    </w:p>
    <w:p>
      <w:pPr>
        <w:pStyle w:val="Normal"/>
        <w:bidi w:val="0"/>
        <w:jc w:val="left"/>
        <w:rPr>
          <w:b/>
          <w:bCs/>
        </w:rPr>
      </w:pPr>
      <w:r>
        <w:rPr>
          <w:b/>
          <w:bCs/>
        </w:rPr>
      </w:r>
    </w:p>
    <w:p>
      <w:pPr>
        <w:pStyle w:val="Normal"/>
        <w:bidi w:val="0"/>
        <w:jc w:val="left"/>
        <w:rPr>
          <w:b w:val="false"/>
          <w:bCs w:val="false"/>
        </w:rPr>
      </w:pPr>
      <w:r>
        <w:rPr>
          <w:b/>
          <w:bCs/>
        </w:rPr>
        <w:t>Passo 2 — Criar o Monitoramento 2: Oxímetros de pulso</w:t>
      </w:r>
      <w:r>
        <w:rPr>
          <w:b w:val="false"/>
          <w:bCs w:val="false"/>
        </w:rPr>
        <w:t xml:space="preserv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Score minimo não tem a opção 40%, a menor opção que aparece é 50%</w:t>
      </w:r>
    </w:p>
    <w:p>
      <w:pPr>
        <w:pStyle w:val="Normal"/>
        <w:bidi w:val="0"/>
        <w:jc w:val="left"/>
        <w:rPr>
          <w:b w:val="false"/>
          <w:bCs w:val="false"/>
        </w:rPr>
      </w:pPr>
      <w:r>
        <w:rPr>
          <w:b w:val="false"/>
          <w:bCs w:val="false"/>
        </w:rPr>
      </w:r>
    </w:p>
    <w:p>
      <w:pPr>
        <w:pStyle w:val="Normal"/>
        <w:bidi w:val="0"/>
        <w:jc w:val="left"/>
        <w:rPr>
          <w:b w:val="false"/>
          <w:bCs w:val="false"/>
        </w:rPr>
      </w:pPr>
      <w:r>
        <w:rPr>
          <w:b/>
          <w:bCs/>
        </w:rPr>
        <w:t>Passo 3 — Criar o Monitoramento 3: Equipamento médico-hospitalar geral genérico</w:t>
      </w:r>
      <w:r>
        <w:rPr>
          <w:b w:val="false"/>
          <w:bCs w:val="false"/>
        </w:rPr>
        <w:t xml:space="preserv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Score minimo não tem a opção 30%, a menor opção que aparece é 50%</w:t>
      </w:r>
    </w:p>
    <w:p>
      <w:pPr>
        <w:pStyle w:val="Normal"/>
        <w:bidi w:val="0"/>
        <w:jc w:val="left"/>
        <w:rPr>
          <w:b w:val="false"/>
          <w:bCs w:val="false"/>
        </w:rPr>
      </w:pPr>
      <w:r>
        <w:rPr>
          <w:b w:val="false"/>
          <w:bCs w:val="false"/>
        </w:rPr>
      </w:r>
    </w:p>
    <w:p>
      <w:pPr>
        <w:pStyle w:val="Normal"/>
        <w:bidi w:val="0"/>
        <w:jc w:val="left"/>
        <w:rPr>
          <w:b/>
          <w:bCs/>
        </w:rPr>
      </w:pPr>
      <w:r>
        <w:rPr>
          <w:b/>
          <w:bCs/>
        </w:rPr>
        <w:t xml:space="preserve">Passo 4 — Pausar o Monitoramento 2 </w:t>
      </w:r>
    </w:p>
    <w:p>
      <w:pPr>
        <w:pStyle w:val="Normal"/>
        <w:bidi w:val="0"/>
        <w:jc w:val="left"/>
        <w:rPr>
          <w:b w:val="false"/>
          <w:bCs w:val="false"/>
        </w:rPr>
      </w:pPr>
      <w:r>
        <w:rPr>
          <w:b w:val="false"/>
          <w:bCs w:val="false"/>
        </w:rPr>
      </w:r>
    </w:p>
    <w:p>
      <w:pPr>
        <w:pStyle w:val="Normal"/>
        <w:bidi w:val="0"/>
        <w:jc w:val="left"/>
        <w:rPr>
          <w:b w:val="false"/>
          <w:bCs w:val="false"/>
        </w:rPr>
      </w:pPr>
      <w:r>
        <w:rPr>
          <w:b/>
          <w:bCs/>
        </w:rPr>
        <w:t>Passo 5 — Atualizar o Monitoramento 1</w:t>
      </w:r>
      <w:r>
        <w:rPr>
          <w:b w:val="false"/>
          <w:bCs w:val="false"/>
        </w:rPr>
        <w:t xml:space="preserv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Não existe botão de editar! Existe um botão ATUALIZAR mas que não executa nenhuma ação.</w:t>
      </w:r>
    </w:p>
    <w:p>
      <w:pPr>
        <w:pStyle w:val="Normal"/>
        <w:bidi w:val="0"/>
        <w:jc w:val="left"/>
        <w:rPr>
          <w:b w:val="false"/>
          <w:bCs w:val="false"/>
        </w:rPr>
      </w:pPr>
      <w:r>
        <w:rPr>
          <w:b w:val="false"/>
          <w:bCs w:val="false"/>
        </w:rPr>
      </w:r>
    </w:p>
    <w:p>
      <w:pPr>
        <w:pStyle w:val="Normal"/>
        <w:bidi w:val="0"/>
        <w:jc w:val="left"/>
        <w:rPr>
          <w:b/>
          <w:bCs/>
        </w:rPr>
      </w:pPr>
      <w:r>
        <w:rPr>
          <w:b/>
          <w:bCs/>
        </w:rPr>
        <w:t xml:space="preserve">Passo 6 — Retomar o Monitoramento 2 </w:t>
      </w:r>
    </w:p>
    <w:p>
      <w:pPr>
        <w:pStyle w:val="Normal"/>
        <w:bidi w:val="0"/>
        <w:jc w:val="left"/>
        <w:rPr>
          <w:b w:val="false"/>
          <w:bCs w:val="false"/>
        </w:rPr>
      </w:pPr>
      <w:r>
        <w:rPr>
          <w:b w:val="false"/>
          <w:bCs w:val="false"/>
        </w:rPr>
      </w:r>
    </w:p>
    <w:p>
      <w:pPr>
        <w:pStyle w:val="Normal"/>
        <w:bidi w:val="0"/>
        <w:jc w:val="left"/>
        <w:rPr>
          <w:b/>
          <w:bCs/>
        </w:rPr>
      </w:pPr>
      <w:r>
        <w:rPr>
          <w:b/>
          <w:bCs/>
        </w:rPr>
        <w:t xml:space="preserve">Passo 7 — Excluir o Monitoramento 3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Sugiro que sempre que houver uma exclusão em qualquer tela ou ação do sistema, que haja uma solicitação de confirmação antes de se efetivar essa exclusão.</w:t>
      </w:r>
    </w:p>
    <w:p>
      <w:pPr>
        <w:pStyle w:val="Normal"/>
        <w:bidi w:val="0"/>
        <w:jc w:val="left"/>
        <w:rPr>
          <w:b w:val="false"/>
          <w:bCs w:val="false"/>
        </w:rPr>
      </w:pPr>
      <w:r>
        <w:rPr>
          <w:b w:val="false"/>
          <w:bCs w:val="false"/>
        </w:rPr>
      </w:r>
    </w:p>
    <w:p>
      <w:pPr>
        <w:pStyle w:val="Normal"/>
        <w:bidi w:val="0"/>
        <w:jc w:val="left"/>
        <w:rPr>
          <w:b/>
          <w:bCs/>
        </w:rPr>
      </w:pPr>
      <w:r>
        <w:rPr>
          <w:b/>
          <w:bCs/>
        </w:rPr>
        <w:t xml:space="preserve">[UC-CV07] Listar editais salvos (ValidaçãoPage) </w:t>
      </w:r>
    </w:p>
    <w:p>
      <w:pPr>
        <w:pStyle w:val="Normal"/>
        <w:bidi w:val="0"/>
        <w:jc w:val="left"/>
        <w:rPr>
          <w:b w:val="false"/>
          <w:bCs w:val="false"/>
        </w:rPr>
      </w:pPr>
      <w:r>
        <w:rPr>
          <w:b w:val="false"/>
          <w:bCs w:val="false"/>
        </w:rPr>
      </w:r>
    </w:p>
    <w:p>
      <w:pPr>
        <w:pStyle w:val="Normal"/>
        <w:bidi w:val="0"/>
        <w:jc w:val="left"/>
        <w:rPr>
          <w:b/>
          <w:bCs/>
        </w:rPr>
      </w:pPr>
      <w:r>
        <w:rPr>
          <w:b/>
          <w:bCs/>
        </w:rPr>
        <w:t xml:space="preserve">Passo 1 — Navegar até a página de Validação </w:t>
      </w:r>
    </w:p>
    <w:p>
      <w:pPr>
        <w:pStyle w:val="Normal"/>
        <w:bidi w:val="0"/>
        <w:jc w:val="left"/>
        <w:rPr>
          <w:b w:val="false"/>
          <w:bCs w:val="false"/>
        </w:rPr>
      </w:pPr>
      <w:r>
        <w:rPr>
          <w:b w:val="false"/>
          <w:bCs w:val="false"/>
        </w:rPr>
      </w:r>
    </w:p>
    <w:p>
      <w:pPr>
        <w:pStyle w:val="Normal"/>
        <w:bidi w:val="0"/>
        <w:jc w:val="left"/>
        <w:rPr>
          <w:b/>
          <w:bCs/>
        </w:rPr>
      </w:pPr>
      <w:r>
        <w:rPr>
          <w:b/>
          <w:bCs/>
        </w:rPr>
        <w:t xml:space="preserve">Passo 2 — Filtrar por Status: Todos </w:t>
      </w:r>
    </w:p>
    <w:p>
      <w:pPr>
        <w:pStyle w:val="Normal"/>
        <w:bidi w:val="0"/>
        <w:jc w:val="left"/>
        <w:rPr>
          <w:b/>
          <w:bCs/>
        </w:rPr>
      </w:pPr>
      <w:r>
        <w:rPr>
          <w:b/>
          <w:bCs/>
        </w:rPr>
      </w:r>
    </w:p>
    <w:p>
      <w:pPr>
        <w:pStyle w:val="Normal"/>
        <w:bidi w:val="0"/>
        <w:jc w:val="left"/>
        <w:rPr>
          <w:b/>
          <w:bCs/>
        </w:rPr>
      </w:pPr>
      <w:r>
        <w:rPr>
          <w:b/>
          <w:bCs/>
        </w:rPr>
        <w:t xml:space="preserve">Passo 3 — Filtrar por Status: Novo </w:t>
      </w:r>
    </w:p>
    <w:p>
      <w:pPr>
        <w:pStyle w:val="Normal"/>
        <w:bidi w:val="0"/>
        <w:jc w:val="left"/>
        <w:rPr>
          <w:b/>
          <w:bCs/>
        </w:rPr>
      </w:pPr>
      <w:r>
        <w:rPr>
          <w:b/>
          <w:bCs/>
        </w:rPr>
      </w:r>
    </w:p>
    <w:p>
      <w:pPr>
        <w:pStyle w:val="Normal"/>
        <w:bidi w:val="0"/>
        <w:jc w:val="left"/>
        <w:rPr>
          <w:b/>
          <w:bCs/>
        </w:rPr>
      </w:pPr>
      <w:r>
        <w:rPr>
          <w:b/>
          <w:bCs/>
        </w:rPr>
        <w:t xml:space="preserve">Passo 4 — Buscar por texto: "monitor" </w:t>
      </w:r>
    </w:p>
    <w:p>
      <w:pPr>
        <w:pStyle w:val="Normal"/>
        <w:bidi w:val="0"/>
        <w:jc w:val="left"/>
        <w:rPr>
          <w:b/>
          <w:bCs/>
        </w:rPr>
      </w:pPr>
      <w:r>
        <w:rPr>
          <w:b/>
          <w:bCs/>
        </w:rPr>
      </w:r>
    </w:p>
    <w:p>
      <w:pPr>
        <w:pStyle w:val="Normal"/>
        <w:bidi w:val="0"/>
        <w:jc w:val="left"/>
        <w:rPr>
          <w:b/>
          <w:bCs/>
        </w:rPr>
      </w:pPr>
      <w:r>
        <w:rPr>
          <w:b/>
          <w:bCs/>
        </w:rPr>
        <w:t xml:space="preserve">Passo 5 — Buscar por texto: "oximetro" </w:t>
      </w:r>
    </w:p>
    <w:p>
      <w:pPr>
        <w:pStyle w:val="Normal"/>
        <w:bidi w:val="0"/>
        <w:jc w:val="left"/>
        <w:rPr>
          <w:b/>
          <w:bCs/>
        </w:rPr>
      </w:pPr>
      <w:r>
        <w:rPr>
          <w:b/>
          <w:bCs/>
        </w:rPr>
      </w:r>
    </w:p>
    <w:p>
      <w:pPr>
        <w:pStyle w:val="Normal"/>
        <w:bidi w:val="0"/>
        <w:jc w:val="left"/>
        <w:rPr>
          <w:color w:val="000000"/>
        </w:rPr>
      </w:pPr>
      <w:r>
        <w:rPr>
          <w:b w:val="false"/>
          <w:bCs w:val="false"/>
          <w:color w:val="000000"/>
        </w:rPr>
        <w:t>se digito OXIMETRO sem acento, não acha o termo de busca, isso não pode ocorrer, a pesquisa não tem que ser exata em relação à gramatica,se digito com acento seleciona corretamente os editais.</w:t>
      </w:r>
    </w:p>
    <w:p>
      <w:pPr>
        <w:pStyle w:val="Normal"/>
        <w:bidi w:val="0"/>
        <w:jc w:val="left"/>
        <w:rPr>
          <w:b w:val="false"/>
          <w:bCs w:val="false"/>
        </w:rPr>
      </w:pPr>
      <w:r>
        <w:rPr>
          <w:b w:val="false"/>
          <w:bCs w:val="false"/>
        </w:rPr>
      </w:r>
    </w:p>
    <w:p>
      <w:pPr>
        <w:pStyle w:val="Normal"/>
        <w:bidi w:val="0"/>
        <w:jc w:val="left"/>
        <w:rPr>
          <w:b/>
          <w:bCs/>
        </w:rPr>
      </w:pPr>
      <w:r>
        <w:rPr>
          <w:b/>
          <w:bCs/>
        </w:rPr>
        <w:t xml:space="preserve">Passo 6 — Selecionar um edital e verificar as 6 abas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 busca da palavra esta sendo feito exatamento como esta digitada, se faltar o acento não acha a palavra. Deve-se usar a pequisa tipo SOUNDEX, ou pelo menos não exigir acentuação etc para achar a palavra, estando a mesma acentuada ou não no edital.</w:t>
      </w:r>
    </w:p>
    <w:p>
      <w:pPr>
        <w:pStyle w:val="Normal"/>
        <w:bidi w:val="0"/>
        <w:jc w:val="left"/>
        <w:rPr>
          <w:b w:val="false"/>
          <w:bCs w:val="false"/>
        </w:rPr>
      </w:pPr>
      <w:r>
        <w:rPr>
          <w:b w:val="false"/>
          <w:bCs w:val="false"/>
        </w:rPr>
      </w:r>
    </w:p>
    <w:p>
      <w:pPr>
        <w:pStyle w:val="Normal"/>
        <w:bidi w:val="0"/>
        <w:jc w:val="left"/>
        <w:rPr>
          <w:b/>
          <w:bCs/>
        </w:rPr>
      </w:pPr>
      <w:r>
        <w:rPr>
          <w:b/>
          <w:bCs/>
        </w:rPr>
        <w:t xml:space="preserve">[UC-CV08] Calcular scores e decidir </w:t>
      </w:r>
    </w:p>
    <w:p>
      <w:pPr>
        <w:pStyle w:val="Normal"/>
        <w:bidi w:val="0"/>
        <w:jc w:val="left"/>
        <w:rPr>
          <w:b/>
          <w:bCs/>
        </w:rPr>
      </w:pPr>
      <w:r>
        <w:rPr>
          <w:b/>
          <w:bCs/>
        </w:rPr>
      </w:r>
    </w:p>
    <w:p>
      <w:pPr>
        <w:pStyle w:val="Normal"/>
        <w:bidi w:val="0"/>
        <w:jc w:val="left"/>
        <w:rPr>
          <w:b/>
          <w:bCs/>
        </w:rPr>
      </w:pPr>
      <w:r>
        <w:rPr>
          <w:b/>
          <w:bCs/>
        </w:rPr>
        <w:t xml:space="preserve">Passo 2 — Calcular scores de aderência </w:t>
      </w:r>
    </w:p>
    <w:p>
      <w:pPr>
        <w:pStyle w:val="Normal"/>
        <w:bidi w:val="0"/>
        <w:jc w:val="left"/>
        <w:rPr>
          <w:b/>
          <w:bCs/>
        </w:rPr>
      </w:pPr>
      <w:r>
        <w:rPr>
          <w:b/>
          <w:bCs/>
        </w:rPr>
      </w:r>
    </w:p>
    <w:p>
      <w:pPr>
        <w:pStyle w:val="Normal"/>
        <w:bidi w:val="0"/>
        <w:jc w:val="left"/>
        <w:rPr>
          <w:b w:val="false"/>
          <w:bCs w:val="false"/>
        </w:rPr>
      </w:pPr>
      <w:r>
        <w:rPr>
          <w:b w:val="false"/>
          <w:bCs w:val="false"/>
        </w:rPr>
        <w:t>Scores já estava calculados, cliquei no botao “recalcular scores”</w:t>
      </w:r>
    </w:p>
    <w:p>
      <w:pPr>
        <w:pStyle w:val="Normal"/>
        <w:bidi w:val="0"/>
        <w:jc w:val="left"/>
        <w:rPr>
          <w:b w:val="false"/>
          <w:bCs w:val="false"/>
        </w:rPr>
      </w:pPr>
      <w:r>
        <w:rPr>
          <w:b w:val="false"/>
          <w:bCs w:val="false"/>
        </w:rPr>
      </w:r>
    </w:p>
    <w:p>
      <w:pPr>
        <w:pStyle w:val="Normal"/>
        <w:bidi w:val="0"/>
        <w:jc w:val="left"/>
        <w:rPr>
          <w:b/>
          <w:bCs/>
        </w:rPr>
      </w:pPr>
      <w:r>
        <w:rPr>
          <w:b/>
          <w:bCs/>
        </w:rPr>
        <w:t xml:space="preserve">Passo 3 — Decidir GO (Participar)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Não tem a opção “Boa aderência técnica” entre os motivos da lista (deveria ter), escolhi a opção “outros”  e nos detalhes coloquei “Boa aderência técnica”</w:t>
        <w:br/>
        <w:br/>
        <w:t>A opção GO é salva e o BADGET muda para verde GO. Mas quando saio da tela VALIDACAO e volto a entrar na mesma o salvamento não foi preservado!</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Se entro em outro edital antes de sair da tela, os CAMPOS MOTIVO e DETALHES aparecem com o conteúdo  do edital anterior preenchidos. Deveria limpar estes campos, já que é um novo edital.</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b/>
          <w:bCs/>
        </w:rPr>
        <w:t xml:space="preserve">Passo 4 — Decidir Em Avaliação para outro edital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Aconteceu o mesmo problema de preservação do salvamento, conforme o Passo 3 anterior.</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b/>
          <w:bCs/>
        </w:rPr>
        <w:t xml:space="preserve">[UC-CV09] Importar itens e extrair lotes </w:t>
      </w:r>
    </w:p>
    <w:p>
      <w:pPr>
        <w:pStyle w:val="Normal"/>
        <w:bidi w:val="0"/>
        <w:jc w:val="left"/>
        <w:rPr>
          <w:b w:val="false"/>
          <w:bCs w:val="false"/>
        </w:rPr>
      </w:pPr>
      <w:r>
        <w:rPr>
          <w:b w:val="false"/>
          <w:bCs w:val="false"/>
        </w:rPr>
      </w:r>
    </w:p>
    <w:p>
      <w:pPr>
        <w:pStyle w:val="Normal"/>
        <w:bidi w:val="0"/>
        <w:jc w:val="left"/>
        <w:rPr>
          <w:b w:val="false"/>
          <w:bCs w:val="false"/>
        </w:rPr>
      </w:pPr>
      <w:r>
        <w:rPr>
          <w:b/>
          <w:bCs/>
        </w:rPr>
        <w:t>Passo 1 — Acessar a aba Lotes</w:t>
      </w:r>
      <w:r>
        <w:rPr>
          <w:b w:val="false"/>
          <w:bCs w:val="false"/>
        </w:rPr>
        <w:t xml:space="preserv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ao clicar nesta aba, o sistema já lista os itens do edital, no caso foram 08 itens</w:t>
      </w:r>
    </w:p>
    <w:p>
      <w:pPr>
        <w:pStyle w:val="Normal"/>
        <w:bidi w:val="0"/>
        <w:jc w:val="left"/>
        <w:rPr>
          <w:b w:val="false"/>
          <w:bCs w:val="false"/>
        </w:rPr>
      </w:pPr>
      <w:r>
        <w:rPr>
          <w:b w:val="false"/>
          <w:bCs w:val="false"/>
        </w:rPr>
      </w:r>
    </w:p>
    <w:p>
      <w:pPr>
        <w:pStyle w:val="Normal"/>
        <w:bidi w:val="0"/>
        <w:jc w:val="left"/>
        <w:rPr>
          <w:b w:val="false"/>
          <w:bCs w:val="false"/>
        </w:rPr>
      </w:pPr>
      <w:r>
        <w:rPr>
          <w:b/>
          <w:bCs/>
        </w:rPr>
        <w:t>Passo 2 — Importar itens do PNCP</w:t>
      </w:r>
      <w:r>
        <w:rPr>
          <w:b w:val="false"/>
          <w:bCs w:val="false"/>
        </w:rPr>
        <w:t xml:space="preserv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Não existe botão "Buscar Itens no PNCP" (ou "Importar Itens", "Carregar Itens", ou similar). Ao clicar na aba lotes já veio uma lista com os itens do edital, não seria esse o mesmo objetivo, ou seja ao clicar em LOTES o sistema já importa os itens da fonte de onde veio o edital, ou seja o PNCP??</w:t>
      </w:r>
    </w:p>
    <w:p>
      <w:pPr>
        <w:pStyle w:val="Normal"/>
        <w:bidi w:val="0"/>
        <w:jc w:val="left"/>
        <w:rPr>
          <w:b w:val="false"/>
          <w:bCs w:val="false"/>
        </w:rPr>
      </w:pPr>
      <w:r>
        <w:rPr>
          <w:b w:val="false"/>
          <w:bCs w:val="false"/>
        </w:rPr>
      </w:r>
    </w:p>
    <w:p>
      <w:pPr>
        <w:pStyle w:val="Normal"/>
        <w:bidi w:val="0"/>
        <w:jc w:val="left"/>
        <w:rPr>
          <w:b/>
          <w:bCs/>
        </w:rPr>
      </w:pPr>
      <w:r>
        <w:rPr>
          <w:b/>
          <w:bCs/>
        </w:rPr>
        <w:t xml:space="preserve">Passo 3 — Extrair lotes via IA </w:t>
      </w:r>
    </w:p>
    <w:p>
      <w:pPr>
        <w:pStyle w:val="Normal"/>
        <w:bidi w:val="0"/>
        <w:jc w:val="left"/>
        <w:rPr>
          <w:b/>
          <w:bCs/>
        </w:rPr>
      </w:pPr>
      <w:r>
        <w:rPr>
          <w:b/>
          <w:bCs/>
        </w:rPr>
      </w:r>
    </w:p>
    <w:p>
      <w:pPr>
        <w:pStyle w:val="Normal"/>
        <w:bidi w:val="0"/>
        <w:jc w:val="left"/>
        <w:rPr>
          <w:b w:val="false"/>
          <w:bCs w:val="false"/>
        </w:rPr>
      </w:pPr>
      <w:r>
        <w:rPr>
          <w:b w:val="false"/>
          <w:bCs w:val="false"/>
        </w:rPr>
        <w:t>Sistema retornou apenas 01 lote com os 08 itens constantes do edital agrupados neste único lote.</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Fiz teste com o </w:t>
      </w:r>
      <w:r>
        <w:rPr>
          <w:b w:val="false"/>
          <w:bCs w:val="false"/>
        </w:rPr>
        <w:t>o</w:t>
      </w:r>
      <w:r>
        <w:rPr>
          <w:b w:val="false"/>
          <w:bCs w:val="false"/>
        </w:rPr>
        <w:t>utro edital e aconteceu o mesmo.</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Não tem uma opção de editar ou salvar o lote, ao sair e voltar consta como 0 lotes.</w:t>
      </w:r>
    </w:p>
    <w:p>
      <w:pPr>
        <w:pStyle w:val="Normal"/>
        <w:bidi w:val="0"/>
        <w:jc w:val="left"/>
        <w:rPr>
          <w:b w:val="false"/>
          <w:bCs w:val="false"/>
        </w:rPr>
      </w:pPr>
      <w:r>
        <w:rPr>
          <w:b w:val="false"/>
          <w:bCs w:val="false"/>
        </w:rPr>
      </w:r>
    </w:p>
    <w:p>
      <w:pPr>
        <w:pStyle w:val="Normal"/>
        <w:bidi w:val="0"/>
        <w:jc w:val="left"/>
        <w:rPr>
          <w:b/>
          <w:bCs/>
        </w:rPr>
      </w:pPr>
      <w:r>
        <w:rPr>
          <w:b/>
          <w:bCs/>
        </w:rPr>
        <w:t xml:space="preserve">Passo 4 — Mover item entre lotes </w:t>
      </w:r>
    </w:p>
    <w:p>
      <w:pPr>
        <w:pStyle w:val="Normal"/>
        <w:bidi w:val="0"/>
        <w:jc w:val="left"/>
        <w:rPr>
          <w:b/>
          <w:bCs/>
        </w:rPr>
      </w:pPr>
      <w:r>
        <w:rPr>
          <w:b/>
          <w:bCs/>
        </w:rPr>
      </w:r>
    </w:p>
    <w:p>
      <w:pPr>
        <w:pStyle w:val="Normal"/>
        <w:bidi w:val="0"/>
        <w:jc w:val="left"/>
        <w:rPr>
          <w:b w:val="false"/>
          <w:bCs w:val="false"/>
        </w:rPr>
      </w:pPr>
      <w:r>
        <w:rPr>
          <w:b w:val="false"/>
          <w:bCs w:val="false"/>
        </w:rPr>
        <w:t>Como só tenho um lote não consegui executar essa ação entre lotes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Testei com os outros editais e em todos ocorreu a agrupa~ção em um único lote</w:t>
      </w:r>
    </w:p>
    <w:p>
      <w:pPr>
        <w:pStyle w:val="Normal"/>
        <w:bidi w:val="0"/>
        <w:jc w:val="left"/>
        <w:rPr>
          <w:b w:val="false"/>
          <w:bCs w:val="false"/>
        </w:rPr>
      </w:pPr>
      <w:r>
        <w:rPr>
          <w:b w:val="false"/>
          <w:bCs w:val="false"/>
        </w:rPr>
      </w:r>
    </w:p>
    <w:p>
      <w:pPr>
        <w:pStyle w:val="Normal"/>
        <w:bidi w:val="0"/>
        <w:jc w:val="left"/>
        <w:rPr/>
      </w:pPr>
      <w:r>
        <w:rPr>
          <w:b w:val="false"/>
          <w:bCs w:val="false"/>
        </w:rPr>
        <w:t>Percebi que em todos apareceu a mesma descrição do LOTE, “</w:t>
      </w:r>
      <w:r>
        <w:rPr>
          <w:rFonts w:ascii="apple-system;BlinkMacSystemFont;Segoe UI;Roboto;sans-serif" w:hAnsi="apple-system;BlinkMacSystemFont;Segoe UI;Roboto;sans-serif"/>
          <w:b w:val="false"/>
          <w:i w:val="false"/>
          <w:caps w:val="false"/>
          <w:smallCaps w:val="false"/>
          <w:color w:val="E2E8F0"/>
          <w:spacing w:val="0"/>
        </w:rPr>
        <w:t>Lote 01</w:t>
      </w:r>
      <w:r>
        <w:rPr>
          <w:caps w:val="false"/>
          <w:smallCaps w:val="false"/>
          <w:spacing w:val="0"/>
        </w:rPr>
        <w:t>— </w:t>
      </w:r>
      <w:r>
        <w:rPr>
          <w:rFonts w:ascii="apple-system;BlinkMacSystemFont;Segoe UI;Roboto;sans-serif" w:hAnsi="apple-system;BlinkMacSystemFont;Segoe UI;Roboto;sans-serif"/>
          <w:b w:val="false"/>
          <w:i w:val="false"/>
          <w:caps w:val="false"/>
          <w:smallCaps w:val="false"/>
          <w:spacing w:val="0"/>
        </w:rPr>
        <w:t>Lote 01 — Equipamentos Hospitalares Equipamentos Hospitalares</w:t>
      </w:r>
      <w:r>
        <w:rPr/>
        <w:t xml:space="preserve"> “</w:t>
      </w:r>
    </w:p>
    <w:p>
      <w:pPr>
        <w:pStyle w:val="Normal"/>
        <w:bidi w:val="0"/>
        <w:jc w:val="left"/>
        <w:rPr/>
      </w:pPr>
      <w:r>
        <w:rPr/>
      </w:r>
    </w:p>
    <w:p>
      <w:pPr>
        <w:pStyle w:val="Normal"/>
        <w:bidi w:val="0"/>
        <w:jc w:val="left"/>
        <w:rPr/>
      </w:pPr>
      <w:r>
        <w:rPr/>
        <w:t>Não tem opção de editar o lote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b/>
          <w:bCs/>
        </w:rPr>
        <w:t>Passo 5 — Excluir / consolidar lote pequeno</w:t>
      </w:r>
      <w:r>
        <w:rPr/>
        <w:t xml:space="preserve"> </w:t>
      </w:r>
    </w:p>
    <w:p>
      <w:pPr>
        <w:pStyle w:val="Normal"/>
        <w:bidi w:val="0"/>
        <w:jc w:val="left"/>
        <w:rPr/>
      </w:pPr>
      <w:r>
        <w:rPr/>
      </w:r>
    </w:p>
    <w:p>
      <w:pPr>
        <w:pStyle w:val="Normal"/>
        <w:bidi w:val="0"/>
        <w:jc w:val="left"/>
        <w:rPr/>
      </w:pPr>
      <w:r>
        <w:rPr/>
        <w:t>conforme relato nos passos anteriores não foi possível executar estar ação por ter apenas um Lote.</w:t>
      </w:r>
    </w:p>
    <w:p>
      <w:pPr>
        <w:pStyle w:val="Normal"/>
        <w:bidi w:val="0"/>
        <w:jc w:val="left"/>
        <w:rPr/>
      </w:pPr>
      <w:r>
        <w:rPr/>
      </w:r>
    </w:p>
    <w:p>
      <w:pPr>
        <w:pStyle w:val="Normal"/>
        <w:bidi w:val="0"/>
        <w:jc w:val="left"/>
        <w:rPr>
          <w:b/>
          <w:bCs/>
        </w:rPr>
      </w:pPr>
      <w:r>
        <w:rPr>
          <w:b/>
          <w:bCs/>
        </w:rPr>
        <w:t xml:space="preserve">[UC-CV10] Confrontar documentação </w:t>
      </w:r>
    </w:p>
    <w:p>
      <w:pPr>
        <w:pStyle w:val="Normal"/>
        <w:bidi w:val="0"/>
        <w:jc w:val="left"/>
        <w:rPr>
          <w:b/>
          <w:bCs/>
        </w:rPr>
      </w:pPr>
      <w:r>
        <w:rPr>
          <w:b/>
          <w:bCs/>
        </w:rPr>
      </w:r>
    </w:p>
    <w:p>
      <w:pPr>
        <w:pStyle w:val="Normal"/>
        <w:bidi w:val="0"/>
        <w:jc w:val="left"/>
        <w:rPr>
          <w:b/>
          <w:bCs/>
        </w:rPr>
      </w:pPr>
      <w:r>
        <w:rPr>
          <w:b/>
          <w:bCs/>
        </w:rPr>
        <w:t xml:space="preserve">Passo 2 — Identificar documentos exigidos pelo edital </w:t>
      </w:r>
    </w:p>
    <w:p>
      <w:pPr>
        <w:pStyle w:val="Normal"/>
        <w:bidi w:val="0"/>
        <w:jc w:val="left"/>
        <w:rPr>
          <w:b/>
          <w:bCs/>
        </w:rPr>
      </w:pPr>
      <w:r>
        <w:rPr>
          <w:b/>
          <w:bCs/>
        </w:rPr>
      </w:r>
    </w:p>
    <w:p>
      <w:pPr>
        <w:pStyle w:val="Normal"/>
        <w:bidi w:val="0"/>
        <w:jc w:val="left"/>
        <w:rPr>
          <w:b w:val="false"/>
          <w:bCs w:val="false"/>
        </w:rPr>
      </w:pPr>
      <w:r>
        <w:rPr>
          <w:b w:val="false"/>
          <w:bCs w:val="false"/>
        </w:rPr>
        <w:t>Apos a execução do botão “identicar documentos exigidos pelo edital”, a IA marcou em amarelo o termo “exigido” ao lado de cada documento identificado. No caso deste edital foram marcados 22 documentos como sendo exigidos pelo edital.</w:t>
      </w:r>
    </w:p>
    <w:p>
      <w:pPr>
        <w:pStyle w:val="Normal"/>
        <w:bidi w:val="0"/>
        <w:jc w:val="left"/>
        <w:rPr>
          <w:b/>
          <w:bCs/>
        </w:rPr>
      </w:pPr>
      <w:r>
        <w:rPr>
          <w:b/>
          <w:bCs/>
        </w:rPr>
      </w:r>
    </w:p>
    <w:p>
      <w:pPr>
        <w:pStyle w:val="Normal"/>
        <w:bidi w:val="0"/>
        <w:jc w:val="left"/>
        <w:rPr>
          <w:b/>
          <w:bCs/>
        </w:rPr>
      </w:pPr>
      <w:r>
        <w:rPr>
          <w:b/>
          <w:bCs/>
        </w:rPr>
        <w:t xml:space="preserve">Passo 3 — Buscar documentos exigidos na base da empresa </w:t>
      </w:r>
    </w:p>
    <w:p>
      <w:pPr>
        <w:pStyle w:val="Normal"/>
        <w:bidi w:val="0"/>
        <w:jc w:val="left"/>
        <w:rPr>
          <w:b/>
          <w:bCs/>
        </w:rPr>
      </w:pPr>
      <w:r>
        <w:rPr>
          <w:b/>
          <w:bCs/>
        </w:rPr>
      </w:r>
    </w:p>
    <w:p>
      <w:pPr>
        <w:pStyle w:val="Normal"/>
        <w:bidi w:val="0"/>
        <w:jc w:val="left"/>
        <w:rPr/>
      </w:pPr>
      <w:r>
        <w:rPr>
          <w:b w:val="false"/>
          <w:bCs w:val="false"/>
        </w:rPr>
        <w:t>essa ação já foi executada no Passo anterior, pois o BADGET AMARELO “exigido” foi colocado ao lado do nome do documento da empresa. Nessa lista consta qual o status do documento da empresa se faltante, disponivel ou vencido.</w:t>
        <w:br/>
        <w:br/>
      </w:r>
      <w:r>
        <w:rPr>
          <w:b/>
          <w:bCs/>
        </w:rPr>
        <w:t xml:space="preserve">Passo 4 — Verificar certidões </w:t>
      </w:r>
    </w:p>
    <w:p>
      <w:pPr>
        <w:pStyle w:val="Normal"/>
        <w:bidi w:val="0"/>
        <w:jc w:val="left"/>
        <w:rPr>
          <w:b/>
          <w:bCs/>
        </w:rPr>
      </w:pPr>
      <w:r>
        <w:rPr>
          <w:b/>
          <w:bCs/>
        </w:rPr>
      </w:r>
    </w:p>
    <w:p>
      <w:pPr>
        <w:pStyle w:val="Normal"/>
        <w:bidi w:val="0"/>
        <w:jc w:val="left"/>
        <w:rPr>
          <w:b w:val="false"/>
          <w:bCs w:val="false"/>
        </w:rPr>
      </w:pPr>
      <w:r>
        <w:rPr>
          <w:b w:val="false"/>
          <w:bCs w:val="false"/>
        </w:rPr>
        <w:t xml:space="preserve">ao clicar no botão </w:t>
      </w:r>
      <w:r>
        <w:rPr>
          <w:b w:val="false"/>
          <w:bCs w:val="false"/>
        </w:rPr>
        <w:t>de certidões</w:t>
      </w:r>
      <w:r>
        <w:rPr>
          <w:b w:val="false"/>
          <w:bCs w:val="false"/>
        </w:rPr>
        <w:t>, retorna mensage de “certidões verificadas”, aparente</w:t>
      </w:r>
      <w:r>
        <w:rPr>
          <w:b w:val="false"/>
          <w:bCs w:val="false"/>
        </w:rPr>
        <w:t>m</w:t>
      </w:r>
      <w:r>
        <w:rPr>
          <w:b w:val="false"/>
          <w:bCs w:val="false"/>
        </w:rPr>
        <w:t>ente mant</w:t>
      </w:r>
      <w:r>
        <w:rPr>
          <w:b w:val="false"/>
          <w:bCs w:val="false"/>
        </w:rPr>
        <w:t>é</w:t>
      </w:r>
      <w:r>
        <w:rPr>
          <w:b w:val="false"/>
          <w:bCs w:val="false"/>
        </w:rPr>
        <w:t xml:space="preserve">m como “exigido” os mesmos documentos que já estavam marcados na fase anterior </w:t>
      </w:r>
      <w:r>
        <w:rPr>
          <w:b w:val="false"/>
          <w:bCs w:val="false"/>
        </w:rPr>
        <w:t>de documentos, não diferenciando os que seriam certidões.</w:t>
      </w:r>
    </w:p>
    <w:p>
      <w:pPr>
        <w:pStyle w:val="Normal"/>
        <w:bidi w:val="0"/>
        <w:jc w:val="left"/>
        <w:rPr>
          <w:b w:val="false"/>
          <w:bCs w:val="false"/>
        </w:rPr>
      </w:pPr>
      <w:r>
        <w:rPr>
          <w:b w:val="false"/>
          <w:bCs w:val="false"/>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043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120130" cy="344043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 xml:space="preserve">[UC-CV11] Analisar riscos, atas, concorrentes </w:t>
      </w:r>
    </w:p>
    <w:p>
      <w:pPr>
        <w:pStyle w:val="Normal"/>
        <w:bidi w:val="0"/>
        <w:jc w:val="left"/>
        <w:rPr>
          <w:b/>
          <w:bCs/>
        </w:rPr>
      </w:pPr>
      <w:r>
        <w:rPr>
          <w:b/>
          <w:bCs/>
        </w:rPr>
      </w:r>
    </w:p>
    <w:p>
      <w:pPr>
        <w:pStyle w:val="Normal"/>
        <w:bidi w:val="0"/>
        <w:jc w:val="left"/>
        <w:rPr>
          <w:b/>
          <w:bCs/>
        </w:rPr>
      </w:pPr>
      <w:r>
        <w:rPr>
          <w:b/>
          <w:bCs/>
        </w:rPr>
        <w:t xml:space="preserve">Passo 1 — Acessar a aba Riscos </w:t>
      </w:r>
    </w:p>
    <w:p>
      <w:pPr>
        <w:pStyle w:val="Normal"/>
        <w:bidi w:val="0"/>
        <w:jc w:val="left"/>
        <w:rPr>
          <w:b/>
          <w:bCs/>
        </w:rPr>
      </w:pPr>
      <w:r>
        <w:rPr>
          <w:b/>
          <w:bCs/>
        </w:rPr>
      </w:r>
    </w:p>
    <w:p>
      <w:pPr>
        <w:pStyle w:val="Normal"/>
        <w:widowControl/>
        <w:bidi w:val="0"/>
        <w:ind w:hanging="0" w:left="0" w:right="0"/>
        <w:jc w:val="left"/>
        <w:rPr/>
      </w:pPr>
      <w:r>
        <w:rPr>
          <w:rFonts w:ascii="apple-system;BlinkMacSystemFont;Segoe UI;Roboto;sans-serif" w:hAnsi="apple-system;BlinkMacSystemFont;Segoe UI;Roboto;sans-serif"/>
          <w:b w:val="false"/>
          <w:bCs w:val="false"/>
          <w:i w:val="false"/>
          <w:caps w:val="false"/>
          <w:smallCaps w:val="false"/>
          <w:color w:val="000000"/>
          <w:spacing w:val="0"/>
          <w:sz w:val="20"/>
        </w:rPr>
        <w:t>Esse edital não deveria constar já que sua</w:t>
      </w:r>
      <w:r>
        <w:rPr>
          <w:rFonts w:ascii="apple-system;BlinkMacSystemFont;Segoe UI;Roboto;sans-serif" w:hAnsi="apple-system;BlinkMacSystemFont;Segoe UI;Roboto;sans-serif"/>
          <w:b w:val="false"/>
          <w:bCs w:val="false"/>
          <w:i w:val="false"/>
          <w:caps w:val="false"/>
          <w:smallCaps w:val="false"/>
          <w:color w:val="000000"/>
          <w:spacing w:val="0"/>
          <w:sz w:val="20"/>
        </w:rPr>
        <w:t xml:space="preserve"> publicação </w:t>
      </w:r>
      <w:r>
        <w:rPr>
          <w:rFonts w:ascii="apple-system;BlinkMacSystemFont;Segoe UI;Roboto;sans-serif" w:hAnsi="apple-system;BlinkMacSystemFont;Segoe UI;Roboto;sans-serif"/>
          <w:b w:val="false"/>
          <w:bCs w:val="false"/>
          <w:i w:val="false"/>
          <w:caps w:val="false"/>
          <w:smallCaps w:val="false"/>
          <w:color w:val="000000"/>
          <w:spacing w:val="0"/>
          <w:sz w:val="20"/>
        </w:rPr>
        <w:t>foi em</w:t>
      </w:r>
      <w:r>
        <w:rPr>
          <w:rFonts w:ascii="apple-system;BlinkMacSystemFont;Segoe UI;Roboto;sans-serif" w:hAnsi="apple-system;BlinkMacSystemFont;Segoe UI;Roboto;sans-serif"/>
          <w:b w:val="false"/>
          <w:bCs w:val="false"/>
          <w:i w:val="false"/>
          <w:caps w:val="false"/>
          <w:smallCaps w:val="false"/>
          <w:color w:val="000000"/>
          <w:spacing w:val="0"/>
          <w:sz w:val="20"/>
        </w:rPr>
        <w:t xml:space="preserve"> (15/10</w:t>
      </w:r>
      <w:r>
        <w:rPr>
          <w:rFonts w:ascii="apple-system;BlinkMacSystemFont;Segoe UI;Roboto;sans-serif" w:hAnsi="apple-system;BlinkMacSystemFont;Segoe UI;Roboto;sans-serif"/>
          <w:b w:val="false"/>
          <w:bCs w:val="false"/>
          <w:i w:val="false"/>
          <w:caps w:val="false"/>
          <w:smallCaps w:val="false"/>
          <w:color w:val="000000"/>
          <w:spacing w:val="0"/>
          <w:sz w:val="20"/>
        </w:rPr>
        <w:t>2025</w:t>
      </w:r>
      <w:r>
        <w:rPr>
          <w:rFonts w:ascii="apple-system;BlinkMacSystemFont;Segoe UI;Roboto;sans-serif" w:hAnsi="apple-system;BlinkMacSystemFont;Segoe UI;Roboto;sans-serif"/>
          <w:b w:val="false"/>
          <w:bCs w:val="false"/>
          <w:i w:val="false"/>
          <w:caps w:val="false"/>
          <w:smallCaps w:val="false"/>
          <w:color w:val="000000"/>
          <w:spacing w:val="0"/>
          <w:sz w:val="20"/>
        </w:rPr>
        <w:t>) e abertura (29/10/</w:t>
      </w:r>
      <w:r>
        <w:rPr>
          <w:rFonts w:ascii="apple-system;BlinkMacSystemFont;Segoe UI;Roboto;sans-serif" w:hAnsi="apple-system;BlinkMacSystemFont;Segoe UI;Roboto;sans-serif"/>
          <w:b w:val="false"/>
          <w:bCs w:val="false"/>
          <w:i w:val="false"/>
          <w:caps w:val="false"/>
          <w:smallCaps w:val="false"/>
          <w:color w:val="000000"/>
          <w:spacing w:val="0"/>
          <w:sz w:val="20"/>
        </w:rPr>
        <w:t>2025</w:t>
      </w:r>
      <w:r>
        <w:rPr>
          <w:rFonts w:ascii="apple-system;BlinkMacSystemFont;Segoe UI;Roboto;sans-serif" w:hAnsi="apple-system;BlinkMacSystemFont;Segoe UI;Roboto;sans-serif"/>
          <w:b w:val="false"/>
          <w:bCs w:val="false"/>
          <w:i w:val="false"/>
          <w:caps w:val="false"/>
          <w:smallCaps w:val="false"/>
          <w:color w:val="000000"/>
          <w:spacing w:val="0"/>
          <w:sz w:val="20"/>
        </w:rPr>
        <w:t xml:space="preserve">) </w:t>
      </w:r>
    </w:p>
    <w:p>
      <w:pPr>
        <w:pStyle w:val="Normal"/>
        <w:widowControl/>
        <w:bidi w:val="0"/>
        <w:ind w:hanging="0" w:left="0" w:right="0"/>
        <w:jc w:val="left"/>
        <w:rPr>
          <w:rFonts w:ascii="apple-system;BlinkMacSystemFont;Segoe UI;Roboto;sans-serif" w:hAnsi="apple-system;BlinkMacSystemFont;Segoe UI;Roboto;sans-serif"/>
          <w:b w:val="false"/>
          <w:bCs w:val="false"/>
          <w:i w:val="false"/>
          <w:caps w:val="false"/>
          <w:smallCaps w:val="false"/>
          <w:color w:val="000000"/>
          <w:spacing w:val="0"/>
          <w:sz w:val="20"/>
        </w:rPr>
      </w:pPr>
      <w:r>
        <w:rPr>
          <w:rFonts w:ascii="apple-system;BlinkMacSystemFont;Segoe UI;Roboto;sans-serif" w:hAnsi="apple-system;BlinkMacSystemFont;Segoe UI;Roboto;sans-serif"/>
          <w:b w:val="false"/>
          <w:bCs w:val="false"/>
          <w:i w:val="false"/>
          <w:caps w:val="false"/>
          <w:smallCaps w:val="false"/>
          <w:color w:val="000000"/>
          <w:spacing w:val="0"/>
          <w:sz w:val="20"/>
        </w:rPr>
      </w:r>
    </w:p>
    <w:p>
      <w:pPr>
        <w:pStyle w:val="Normal"/>
        <w:widowControl/>
        <w:bidi w:val="0"/>
        <w:ind w:hanging="0" w:left="0" w:right="0"/>
        <w:jc w:val="left"/>
        <w:rPr/>
      </w:pPr>
      <w:r>
        <w:rPr>
          <w:rFonts w:ascii="apple-system;BlinkMacSystemFont;Segoe UI;Roboto;sans-serif" w:hAnsi="apple-system;BlinkMacSystemFont;Segoe UI;Roboto;sans-serif"/>
          <w:b w:val="false"/>
          <w:bCs w:val="false"/>
          <w:i w:val="false"/>
          <w:caps w:val="false"/>
          <w:smallCaps w:val="false"/>
          <w:color w:val="000000"/>
          <w:spacing w:val="0"/>
          <w:sz w:val="20"/>
        </w:rPr>
        <w:t>No resumo gerado pela IA, na UC-CV13, a informação é diferente e fala que “</w:t>
      </w:r>
      <w:r>
        <w:rPr>
          <w:rFonts w:ascii="apple-system;BlinkMacSystemFont;Segoe UI;Roboto;sans-serif" w:hAnsi="apple-system;BlinkMacSystemFont;Segoe UI;Roboto;sans-serif"/>
          <w:b w:val="false"/>
          <w:i w:val="false"/>
          <w:caps w:val="false"/>
          <w:smallCaps w:val="false"/>
          <w:color w:val="000000"/>
          <w:spacing w:val="0"/>
          <w:sz w:val="20"/>
        </w:rPr>
        <w:t>abertura em 13/05/2026.</w:t>
      </w:r>
      <w:r>
        <w:rPr>
          <w:color w:val="000000"/>
        </w:rPr>
        <w:t xml:space="preserve"> “</w:t>
      </w:r>
    </w:p>
    <w:p>
      <w:pPr>
        <w:pStyle w:val="Normal"/>
        <w:widowControl/>
        <w:bidi w:val="0"/>
        <w:ind w:hanging="0" w:left="0" w:right="0"/>
        <w:jc w:val="left"/>
        <w:rPr>
          <w:rFonts w:ascii="apple-system;BlinkMacSystemFont;Segoe UI;Roboto;sans-serif" w:hAnsi="apple-system;BlinkMacSystemFont;Segoe UI;Roboto;sans-serif"/>
          <w:b w:val="false"/>
          <w:bCs w:val="false"/>
          <w:i w:val="false"/>
          <w:caps w:val="false"/>
          <w:smallCaps w:val="false"/>
          <w:color w:val="000000"/>
          <w:spacing w:val="0"/>
          <w:sz w:val="20"/>
        </w:rPr>
      </w:pPr>
      <w:r>
        <w:rPr>
          <w:rFonts w:ascii="apple-system;BlinkMacSystemFont;Segoe UI;Roboto;sans-serif" w:hAnsi="apple-system;BlinkMacSystemFont;Segoe UI;Roboto;sans-serif"/>
          <w:b w:val="false"/>
          <w:bCs w:val="false"/>
          <w:i w:val="false"/>
          <w:caps w:val="false"/>
          <w:smallCaps w:val="false"/>
          <w:color w:val="000000"/>
          <w:spacing w:val="0"/>
          <w:sz w:val="20"/>
        </w:rPr>
      </w:r>
    </w:p>
    <w:p>
      <w:pPr>
        <w:pStyle w:val="Normal"/>
        <w:widowControl/>
        <w:bidi w:val="0"/>
        <w:ind w:hanging="0" w:left="0" w:right="0"/>
        <w:jc w:val="left"/>
        <w:rPr>
          <w:b/>
          <w:bCs/>
        </w:rPr>
      </w:pPr>
      <w:r>
        <w:rPr>
          <w:b/>
          <w:bCs/>
        </w:rPr>
        <w:t xml:space="preserve">Passo 3 — Verificar Falhas Fatais (Fatal Flaws) </w:t>
      </w:r>
    </w:p>
    <w:p>
      <w:pPr>
        <w:pStyle w:val="Normal"/>
        <w:widowControl/>
        <w:bidi w:val="0"/>
        <w:ind w:hanging="0" w:left="0" w:right="0"/>
        <w:jc w:val="left"/>
        <w:rPr>
          <w:b/>
          <w:bCs/>
        </w:rPr>
      </w:pPr>
      <w:r>
        <w:rPr>
          <w:b/>
          <w:bCs/>
        </w:rPr>
      </w:r>
    </w:p>
    <w:p>
      <w:pPr>
        <w:pStyle w:val="Normal"/>
        <w:widowControl/>
        <w:bidi w:val="0"/>
        <w:ind w:hanging="0" w:left="0" w:right="0"/>
        <w:jc w:val="left"/>
        <w:rPr>
          <w:b w:val="false"/>
          <w:bCs w:val="false"/>
        </w:rPr>
      </w:pPr>
      <w:r>
        <w:rPr>
          <w:b w:val="false"/>
          <w:bCs w:val="false"/>
        </w:rPr>
        <w:t>Entre as secões de risco, não encontrei uma para FALHAS FATAIS</w:t>
      </w:r>
    </w:p>
    <w:p>
      <w:pPr>
        <w:pStyle w:val="Normal"/>
        <w:widowControl/>
        <w:bidi w:val="0"/>
        <w:ind w:hanging="0" w:left="0" w:right="0"/>
        <w:jc w:val="left"/>
        <w:rPr>
          <w:b/>
          <w:bCs/>
        </w:rPr>
      </w:pPr>
      <w:r>
        <w:rPr>
          <w:b/>
          <w:bCs/>
        </w:rPr>
        <w:t xml:space="preserve">Passo 4 — Rebuscar atas de registro de preços </w:t>
      </w:r>
    </w:p>
    <w:p>
      <w:pPr>
        <w:pStyle w:val="Normal"/>
        <w:widowControl/>
        <w:bidi w:val="0"/>
        <w:ind w:hanging="0" w:left="0" w:right="0"/>
        <w:jc w:val="left"/>
        <w:rPr>
          <w:b/>
          <w:bCs/>
        </w:rPr>
      </w:pPr>
      <w:r>
        <w:rPr>
          <w:b/>
          <w:bCs/>
        </w:rPr>
      </w:r>
    </w:p>
    <w:p>
      <w:pPr>
        <w:pStyle w:val="Normal"/>
        <w:widowControl/>
        <w:bidi w:val="0"/>
        <w:ind w:hanging="0" w:left="0" w:right="0"/>
        <w:jc w:val="left"/>
        <w:rPr>
          <w:b/>
          <w:bCs/>
        </w:rPr>
      </w:pPr>
      <w:r>
        <w:rPr>
          <w:b/>
          <w:bCs/>
        </w:rPr>
        <w:t xml:space="preserve">Passo 5 — Buscar vencedores e concorrentes </w:t>
      </w:r>
    </w:p>
    <w:p>
      <w:pPr>
        <w:pStyle w:val="Normal"/>
        <w:widowControl/>
        <w:bidi w:val="0"/>
        <w:ind w:hanging="0" w:left="0" w:right="0"/>
        <w:jc w:val="left"/>
        <w:rPr>
          <w:b/>
          <w:bCs/>
        </w:rPr>
      </w:pPr>
      <w:r>
        <w:rPr>
          <w:b/>
          <w:bCs/>
        </w:rPr>
      </w:r>
    </w:p>
    <w:p>
      <w:pPr>
        <w:pStyle w:val="Normal"/>
        <w:widowControl/>
        <w:bidi w:val="0"/>
        <w:ind w:hanging="0" w:left="0" w:right="0"/>
        <w:jc w:val="left"/>
        <w:rPr>
          <w:b/>
          <w:bCs/>
        </w:rPr>
      </w:pPr>
      <w:r>
        <w:rPr>
          <w:b/>
          <w:bCs/>
        </w:rPr>
        <w:t xml:space="preserve">[UC-CV12] Analisar mercado </w:t>
      </w:r>
    </w:p>
    <w:p>
      <w:pPr>
        <w:pStyle w:val="Normal"/>
        <w:widowControl/>
        <w:bidi w:val="0"/>
        <w:ind w:hanging="0" w:left="0" w:right="0"/>
        <w:jc w:val="left"/>
        <w:rPr>
          <w:b/>
          <w:bCs/>
        </w:rPr>
      </w:pPr>
      <w:r>
        <w:rPr>
          <w:b/>
          <w:bCs/>
        </w:rPr>
      </w:r>
    </w:p>
    <w:p>
      <w:pPr>
        <w:pStyle w:val="Normal"/>
        <w:widowControl/>
        <w:bidi w:val="0"/>
        <w:ind w:hanging="0" w:left="0" w:right="0"/>
        <w:jc w:val="left"/>
        <w:rPr>
          <w:b/>
          <w:bCs/>
        </w:rPr>
      </w:pPr>
      <w:r>
        <w:rPr>
          <w:b/>
          <w:bCs/>
        </w:rPr>
        <w:t xml:space="preserve">Passo 3 — Verificar a Análise IA </w:t>
      </w:r>
    </w:p>
    <w:p>
      <w:pPr>
        <w:pStyle w:val="Normal"/>
        <w:widowControl/>
        <w:bidi w:val="0"/>
        <w:ind w:hanging="0" w:left="0" w:right="0"/>
        <w:jc w:val="left"/>
        <w:rPr>
          <w:b/>
          <w:bCs/>
        </w:rPr>
      </w:pPr>
      <w:r>
        <w:rPr>
          <w:b/>
          <w:bCs/>
        </w:rPr>
      </w:r>
    </w:p>
    <w:p>
      <w:pPr>
        <w:pStyle w:val="Normal"/>
        <w:widowControl/>
        <w:bidi w:val="0"/>
        <w:ind w:hanging="0" w:left="0" w:right="0"/>
        <w:jc w:val="left"/>
        <w:rPr/>
      </w:pPr>
      <w:r>
        <w:rPr>
          <w:b/>
          <w:bCs/>
        </w:rPr>
        <w:t xml:space="preserve">No texto fala que </w:t>
      </w:r>
      <w:r>
        <w:rPr>
          <w:b/>
          <w:bCs/>
          <w:color w:val="000000"/>
        </w:rPr>
        <w:t>“</w:t>
      </w:r>
      <w:r>
        <w:rPr>
          <w:rFonts w:ascii="apple-system;BlinkMacSystemFont;Segoe UI;Roboto;sans-serif" w:hAnsi="apple-system;BlinkMacSystemFont;Segoe UI;Roboto;sans-serif"/>
          <w:b w:val="false"/>
          <w:i w:val="false"/>
          <w:caps w:val="false"/>
          <w:smallCaps w:val="false"/>
          <w:color w:val="000000"/>
          <w:spacing w:val="0"/>
          <w:sz w:val="20"/>
        </w:rPr>
        <w:t xml:space="preserve">Por ser um município, o risco de pagamento é considerado baixo”, </w:t>
      </w:r>
      <w:r>
        <w:rPr>
          <w:rFonts w:ascii="apple-system;BlinkMacSystemFont;Segoe UI;Roboto;sans-serif" w:hAnsi="apple-system;BlinkMacSystemFont;Segoe UI;Roboto;sans-serif"/>
          <w:b w:val="false"/>
          <w:i w:val="false"/>
          <w:caps w:val="false"/>
          <w:smallCaps w:val="false"/>
          <w:color w:val="000000"/>
          <w:spacing w:val="0"/>
          <w:sz w:val="20"/>
        </w:rPr>
        <w:t>no entanto na aba reputacao do órgão, risco de pagamento aparece como ALTO em vermelho.</w:t>
      </w:r>
      <w:r>
        <w:rPr>
          <w:color w:val="000000"/>
        </w:rPr>
        <w:t xml:space="preserve"> </w:t>
      </w:r>
    </w:p>
    <w:p>
      <w:pPr>
        <w:pStyle w:val="Normal"/>
        <w:widowControl/>
        <w:bidi w:val="0"/>
        <w:ind w:hanging="0" w:left="0" w:right="0"/>
        <w:jc w:val="left"/>
        <w:rPr>
          <w:b/>
          <w:bCs/>
        </w:rPr>
      </w:pPr>
      <w:r>
        <w:rPr>
          <w:b/>
          <w:bCs/>
        </w:rPr>
      </w:r>
    </w:p>
    <w:p>
      <w:pPr>
        <w:pStyle w:val="Normal"/>
        <w:widowControl/>
        <w:bidi w:val="0"/>
        <w:ind w:hanging="0" w:left="0" w:right="0"/>
        <w:jc w:val="left"/>
        <w:rPr>
          <w:b/>
          <w:bCs/>
        </w:rPr>
      </w:pPr>
      <w:r>
        <w:rPr>
          <w:b/>
          <w:bCs/>
        </w:rPr>
        <w:t xml:space="preserve">[UC-CV13] IA resumo e perguntas </w:t>
      </w:r>
    </w:p>
    <w:p>
      <w:pPr>
        <w:pStyle w:val="Normal"/>
        <w:widowControl/>
        <w:bidi w:val="0"/>
        <w:ind w:hanging="0" w:left="0" w:right="0"/>
        <w:jc w:val="left"/>
        <w:rPr>
          <w:b/>
          <w:bCs/>
        </w:rPr>
      </w:pPr>
      <w:r>
        <w:rPr>
          <w:b/>
          <w:bCs/>
        </w:rPr>
      </w:r>
    </w:p>
    <w:p>
      <w:pPr>
        <w:pStyle w:val="Normal"/>
        <w:widowControl/>
        <w:bidi w:val="0"/>
        <w:ind w:hanging="0" w:left="0" w:right="0"/>
        <w:jc w:val="left"/>
        <w:rPr>
          <w:b/>
          <w:bCs/>
        </w:rPr>
      </w:pPr>
      <w:r>
        <w:rPr>
          <w:b/>
          <w:bCs/>
        </w:rPr>
        <w:t xml:space="preserve">Passo 3 — Fazer 5 perguntas ao assistente IA </w:t>
      </w:r>
    </w:p>
    <w:p>
      <w:pPr>
        <w:pStyle w:val="Normal"/>
        <w:widowControl/>
        <w:bidi w:val="0"/>
        <w:ind w:hanging="0" w:left="0" w:right="0"/>
        <w:jc w:val="left"/>
        <w:rPr>
          <w:b/>
          <w:bCs/>
        </w:rPr>
      </w:pPr>
      <w:r>
        <w:rPr>
          <w:b/>
          <w:bCs/>
        </w:rPr>
      </w:r>
    </w:p>
    <w:p>
      <w:pPr>
        <w:pStyle w:val="Normal"/>
        <w:widowControl/>
        <w:bidi w:val="0"/>
        <w:ind w:hanging="0" w:left="0" w:right="0"/>
        <w:jc w:val="left"/>
        <w:rPr>
          <w:b w:val="false"/>
          <w:bCs w:val="false"/>
        </w:rPr>
      </w:pPr>
      <w:r>
        <w:rPr>
          <w:b w:val="false"/>
          <w:bCs w:val="false"/>
        </w:rPr>
        <w:t xml:space="preserve">Não achou a respostas ara as perguntas 1, 2, 3 e 5 mas justificou o porque e sugeriu onde pesquisar a respeito. A 4 foi respondida. </w:t>
      </w:r>
    </w:p>
    <w:p>
      <w:pPr>
        <w:pStyle w:val="Normal"/>
        <w:widowControl/>
        <w:bidi w:val="0"/>
        <w:ind w:hanging="0" w:left="0" w:right="0"/>
        <w:jc w:val="left"/>
        <w:rPr>
          <w:b w:val="false"/>
          <w:bCs w:val="false"/>
        </w:rPr>
      </w:pPr>
      <w:r>
        <w:rPr>
          <w:b w:val="false"/>
          <w:bCs w:val="false"/>
        </w:rPr>
      </w:r>
    </w:p>
    <w:p>
      <w:pPr>
        <w:pStyle w:val="Normal"/>
        <w:widowControl/>
        <w:bidi w:val="0"/>
        <w:ind w:hanging="0" w:left="0" w:right="0"/>
        <w:jc w:val="left"/>
        <w:rPr>
          <w:b/>
          <w:bCs/>
        </w:rPr>
      </w:pPr>
      <w:r>
        <w:rPr>
          <w:b/>
          <w:bCs/>
        </w:rPr>
        <w:t xml:space="preserve">Passo 4 — Solicitar Requisitos Técnicos </w:t>
      </w:r>
    </w:p>
    <w:p>
      <w:pPr>
        <w:pStyle w:val="Normal"/>
        <w:widowControl/>
        <w:bidi w:val="0"/>
        <w:ind w:hanging="0" w:left="0" w:right="0"/>
        <w:jc w:val="left"/>
        <w:rPr>
          <w:b/>
          <w:bCs/>
        </w:rPr>
      </w:pPr>
      <w:r>
        <w:rPr>
          <w:b/>
          <w:bCs/>
        </w:rPr>
      </w:r>
    </w:p>
    <w:p>
      <w:pPr>
        <w:pStyle w:val="Normal"/>
        <w:widowControl/>
        <w:bidi w:val="0"/>
        <w:ind w:hanging="0" w:left="0" w:right="0"/>
        <w:jc w:val="left"/>
        <w:rPr>
          <w:b w:val="false"/>
          <w:bCs w:val="false"/>
        </w:rPr>
      </w:pPr>
      <w:r>
        <w:rPr>
          <w:rStyle w:val="Strong"/>
          <w:rFonts w:ascii="apple-system;BlinkMacSystemFont;Segoe UI;Roboto;sans-serif" w:hAnsi="apple-system;BlinkMacSystemFont;Segoe UI;Roboto;sans-serif"/>
          <w:b w:val="false"/>
          <w:i w:val="false"/>
          <w:caps w:val="false"/>
          <w:smallCaps w:val="false"/>
          <w:color w:val="000000"/>
          <w:spacing w:val="0"/>
          <w:sz w:val="20"/>
        </w:rPr>
        <w:t>A resposta foi que “não é possível listar os requisitos técnicos</w:t>
      </w:r>
      <w:r>
        <w:rPr>
          <w:rFonts w:ascii="apple-system;BlinkMacSystemFont;Segoe UI;Roboto;sans-serif" w:hAnsi="apple-system;BlinkMacSystemFont;Segoe UI;Roboto;sans-serif"/>
          <w:b w:val="false"/>
          <w:bCs w:val="false"/>
          <w:i w:val="false"/>
          <w:caps w:val="false"/>
          <w:smallCaps w:val="false"/>
          <w:color w:val="000000"/>
          <w:spacing w:val="0"/>
          <w:sz w:val="20"/>
        </w:rPr>
        <w:t>do Edital nº 104/2025. O aviso publicado apenas informa o objeto, a modalidade (Pregão Eletrônico), a data e os locais de acesso ao edital completo.”</w:t>
      </w:r>
      <w:r>
        <w:rPr>
          <w:b w:val="false"/>
          <w:bCs w:val="false"/>
          <w:color w:val="000000"/>
        </w:rPr>
        <w:br/>
      </w:r>
    </w:p>
    <w:p>
      <w:pPr>
        <w:pStyle w:val="Normal"/>
        <w:widowControl/>
        <w:bidi w:val="0"/>
        <w:ind w:hanging="0" w:left="0" w:right="0"/>
        <w:jc w:val="left"/>
        <w:rPr>
          <w:b/>
          <w:bCs/>
          <w:color w:val="000000"/>
        </w:rPr>
      </w:pPr>
      <w:r>
        <w:rPr>
          <w:b/>
          <w:bCs/>
          <w:color w:val="000000"/>
        </w:rPr>
        <w:t xml:space="preserve">Passo 5 — Classificar o edital </w:t>
      </w:r>
    </w:p>
    <w:p>
      <w:pPr>
        <w:pStyle w:val="Normal"/>
        <w:widowControl/>
        <w:bidi w:val="0"/>
        <w:ind w:hanging="0" w:left="0" w:right="0"/>
        <w:jc w:val="left"/>
        <w:rPr>
          <w:b/>
          <w:bCs/>
          <w:color w:val="000000"/>
        </w:rPr>
      </w:pPr>
      <w:r>
        <w:rPr>
          <w:b/>
          <w:bCs/>
          <w:color w:val="000000"/>
        </w:rPr>
      </w:r>
    </w:p>
    <w:p>
      <w:pPr>
        <w:pStyle w:val="Normal"/>
        <w:widowControl/>
        <w:bidi w:val="0"/>
        <w:ind w:hanging="0" w:left="0" w:right="0"/>
        <w:jc w:val="left"/>
        <w:rPr>
          <w:b/>
          <w:bCs/>
          <w:color w:val="000000"/>
        </w:rPr>
      </w:pPr>
      <w:r>
        <w:rPr>
          <w:b/>
          <w:bCs/>
          <w:color w:val="000000"/>
        </w:rPr>
        <w:t>retornou como “</w:t>
      </w:r>
      <w:r>
        <w:rPr>
          <w:rStyle w:val="Strong"/>
          <w:rFonts w:ascii="apple-system;BlinkMacSystemFont;Segoe UI;Roboto;sans-serif" w:hAnsi="apple-system;BlinkMacSystemFont;Segoe UI;Roboto;sans-serif"/>
          <w:b w:val="false"/>
          <w:i w:val="false"/>
          <w:caps w:val="false"/>
          <w:smallCaps w:val="false"/>
          <w:color w:val="000000"/>
          <w:spacing w:val="0"/>
          <w:sz w:val="20"/>
        </w:rPr>
        <w:t>Categoria Identificada:</w:t>
      </w:r>
      <w:r>
        <w:rPr>
          <w:b w:val="false"/>
          <w:bCs w:val="false"/>
          <w:caps w:val="false"/>
          <w:smallCaps w:val="false"/>
          <w:color w:val="000000"/>
          <w:spacing w:val="0"/>
        </w:rPr>
        <w:t xml:space="preserve">🏷️ </w:t>
      </w:r>
      <w:r>
        <w:rPr>
          <w:rFonts w:ascii="apple-system;BlinkMacSystemFont;Segoe UI;Roboto;sans-serif" w:hAnsi="apple-system;BlinkMacSystemFont;Segoe UI;Roboto;sans-serif"/>
          <w:b w:val="false"/>
          <w:bCs w:val="false"/>
          <w:i w:val="false"/>
          <w:caps w:val="false"/>
          <w:smallCaps w:val="false"/>
          <w:color w:val="000000"/>
          <w:spacing w:val="0"/>
          <w:sz w:val="20"/>
        </w:rPr>
        <w:t>Aluguel Simples”, além de comodato, aluguel_reagentes, venda</w:t>
      </w:r>
      <w:r>
        <w:rPr>
          <w:b w:val="false"/>
          <w:bCs w:val="false"/>
          <w:color w:val="000000"/>
        </w:rPr>
        <w:t xml:space="preserve"> </w:t>
      </w:r>
    </w:p>
    <w:p>
      <w:pPr>
        <w:pStyle w:val="Normal"/>
        <w:widowControl/>
        <w:bidi w:val="0"/>
        <w:ind w:hanging="0" w:left="0" w:right="0"/>
        <w:jc w:val="left"/>
        <w:rPr>
          <w:b w:val="false"/>
          <w:bCs w:val="false"/>
          <w:color w:val="000000"/>
        </w:rPr>
      </w:pPr>
      <w:r>
        <w:rPr>
          <w:b w:val="false"/>
          <w:bCs w:val="false"/>
          <w:color w:val="000000"/>
        </w:rPr>
      </w:r>
    </w:p>
    <w:p>
      <w:pPr>
        <w:pStyle w:val="Normal"/>
        <w:widowControl/>
        <w:bidi w:val="0"/>
        <w:ind w:hanging="0" w:left="0" w:right="0"/>
        <w:jc w:val="left"/>
        <w:rPr>
          <w:b/>
          <w:bCs/>
          <w:color w:val="000000"/>
        </w:rPr>
      </w:pPr>
      <w:r>
        <w:rPr>
          <w:b/>
          <w:bCs/>
          <w:color w:val="000000"/>
        </w:rPr>
        <w:t xml:space="preserve">Passo 6 — Regerar resumo </w:t>
      </w:r>
    </w:p>
    <w:p>
      <w:pPr>
        <w:pStyle w:val="Normal"/>
        <w:widowControl/>
        <w:bidi w:val="0"/>
        <w:ind w:hanging="0" w:left="0" w:right="0"/>
        <w:jc w:val="left"/>
        <w:rPr>
          <w:b/>
          <w:bCs/>
          <w:color w:val="000000"/>
        </w:rPr>
      </w:pPr>
      <w:r>
        <w:rPr>
          <w:b/>
          <w:bCs/>
          <w:color w:val="000000"/>
        </w:rPr>
      </w:r>
    </w:p>
    <w:p>
      <w:pPr>
        <w:pStyle w:val="Normal"/>
        <w:widowControl/>
        <w:bidi w:val="0"/>
        <w:ind w:hanging="0" w:left="0" w:right="0"/>
        <w:jc w:val="left"/>
        <w:rPr>
          <w:b w:val="false"/>
          <w:bCs w:val="false"/>
          <w:color w:val="000000"/>
        </w:rPr>
      </w:pPr>
      <w:r>
        <w:rPr>
          <w:b w:val="false"/>
          <w:bCs w:val="false"/>
          <w:color w:val="000000"/>
        </w:rPr>
        <w:t>Foi gerado, mas o histórico de perguntas e respostas foi apagado a medida que cada pergunta ia sendo respondida. Manteve apenas a classificação do edital na tela.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pple-system">
    <w:altName w:val="BlinkMacSystemFont"/>
    <w:charset w:val="00"/>
    <w:family w:val="roman"/>
    <w:pitch w:val="variable"/>
  </w:font>
  <w:font w:name="apple-system">
    <w:altName w:val="BlinkMacSystemFont"/>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2581</TotalTime>
  <Application>LibreOffice/25.2.7.2$Windows_X86_64 LibreOffice_project/5cbfd1ab6520636bb5f7b99185aa69bd7456825d</Application>
  <AppVersion>15.0000</AppVersion>
  <Pages>7</Pages>
  <Words>1962</Words>
  <Characters>10041</Characters>
  <CharactersWithSpaces>12008</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2026-04-22T18:12:18Z</dcterms:created>
  <dc:creator/>
  <dc:description/>
  <dc:language>pt-BR</dc:language>
  <cp:lastModifiedBy/>
  <dcterms:modified xsi:type="dcterms:W3CDTF">2026-05-18T23:26:45Z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