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Tabela de Telas Restantes - LangNet</w:t>
      </w:r>
    </w:p>
    <w:tbl>
      <w:tblPr>
        <w:tblW w:w="1189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27"/>
        <w:gridCol w:w="2697"/>
        <w:gridCol w:w="1764"/>
        <w:gridCol w:w="2128"/>
        <w:gridCol w:w="1287"/>
        <w:gridCol w:w="2789"/>
      </w:tblGrid>
      <w:tr>
        <w:trPr>
          <w:tblHeader w:val="true"/>
        </w:trPr>
        <w:tc>
          <w:tcPr>
            <w:tcW w:w="1227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Prioridade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Tela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Localização no Menu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Caminho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Wireframe/Spec</w:t>
            </w:r>
          </w:p>
        </w:tc>
        <w:tc>
          <w:tcPr>
            <w:tcW w:w="2789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Requisitos Implementados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🔴 </w:t>
            </w:r>
            <w:r>
              <w:rPr>
                <w:rStyle w:val="Nfaseforte"/>
              </w:rPr>
              <w:t>CRÍTICA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AgentChatPage.tsx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Projeto → Interface Interativa → Chat com Agentes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Textooriginal"/>
              </w:rPr>
              <w:t>/project/{id}/interactive/agent-chat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Wireframe 6.11</w:t>
            </w:r>
            <w:r>
              <w:rPr/>
              <w:t xml:space="preserve"> (versão completa)</w:t>
            </w:r>
          </w:p>
        </w:tc>
        <w:tc>
          <w:tcPr>
            <w:tcW w:w="278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2.9.2</w:t>
            </w:r>
            <w:r>
              <w:rPr/>
              <w:t xml:space="preserve"> - Interface de Chat e Controle:&lt;br/&gt;• Interface de chat com agentes&lt;br/&gt;• Painéis de controle para monitoramento&lt;br/&gt;• Visualização de métricas e performance&lt;br/&gt;• Ferramentas de debugging e introspection&lt;br/&gt;• Controles para intervenção manual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🔴 </w:t>
            </w:r>
            <w:r>
              <w:rPr>
                <w:rStyle w:val="Nfaseforte"/>
              </w:rPr>
              <w:t>ALTA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AgentDesignerPage.tsx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Projeto → Interface Interativa → Designer de Agentes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Textooriginal"/>
              </w:rPr>
              <w:t>/project/{id}/interactive/agent-designer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Wireframe 2.9.1.1</w:t>
            </w:r>
          </w:p>
        </w:tc>
        <w:tc>
          <w:tcPr>
            <w:tcW w:w="278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2.9.1</w:t>
            </w:r>
            <w:r>
              <w:rPr/>
              <w:t xml:space="preserve"> - Interfaces React:&lt;br/&gt;• Configuração interativa de agentes e tarefas&lt;br/&gt;• Designer visual drag-and-drop&lt;br/&gt;• Formulários para configuração&lt;br/&gt;• Visualização do protótipo da interface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🟡 </w:t>
            </w:r>
            <w:r>
              <w:rPr>
                <w:rStyle w:val="Nfaseforte"/>
              </w:rPr>
              <w:t>MÉDIA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ArtifactManagerPage.tsx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Projeto → Interface Interativa → Gestão de Artefatos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Textooriginal"/>
              </w:rPr>
              <w:t>/project/{id}/interactive/artifacts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Wireframe 2.9.1.2</w:t>
            </w:r>
          </w:p>
        </w:tc>
        <w:tc>
          <w:tcPr>
            <w:tcW w:w="278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2.9.1</w:t>
            </w:r>
            <w:r>
              <w:rPr/>
              <w:t xml:space="preserve"> - Interfaces React:&lt;br/&gt;• Suporte a upload e download de artefatos&lt;br/&gt;• Interface de upload drag-and-drop&lt;br/&gt;• Categorização automática&lt;br/&gt;• Preview de documentos&lt;br/&gt;• Gestão de metadados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🟡 </w:t>
            </w:r>
            <w:r>
              <w:rPr>
                <w:rStyle w:val="Nfaseforte"/>
              </w:rPr>
              <w:t>MÉDIA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SystemStatePage.tsx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Projeto → Interface Interativa → Estado do Sistema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Textooriginal"/>
              </w:rPr>
              <w:t>/project/{id}/interactive/system-state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Wireframe 2.9.1.3</w:t>
            </w:r>
          </w:p>
        </w:tc>
        <w:tc>
          <w:tcPr>
            <w:tcW w:w="278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2.9.1</w:t>
            </w:r>
            <w:r>
              <w:rPr/>
              <w:t xml:space="preserve"> - Interfaces React:&lt;br/&gt;• Implementação de componentes para visualização de estado&lt;br/&gt;• Visualização de logs e resultados&lt;br/&gt;• Dashboard de estado em tempo real&lt;br/&gt;• Métricas de performance&lt;br/&gt;• Alertas visuais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🟢 </w:t>
            </w:r>
            <w:r>
              <w:rPr>
                <w:rStyle w:val="Nfaseforte"/>
              </w:rPr>
              <w:t>BAIXA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DynamicFormsPage.tsx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Projeto → Interface Interativa → Formulários Dinâmicos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Textooriginal"/>
              </w:rPr>
              <w:t>/project/{id}/interactive/forms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Wireframe 2.9.1.4</w:t>
            </w:r>
          </w:p>
        </w:tc>
        <w:tc>
          <w:tcPr>
            <w:tcW w:w="278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2.9.1</w:t>
            </w:r>
            <w:r>
              <w:rPr/>
              <w:t xml:space="preserve"> - Interfaces React:&lt;br/&gt;• Criação de formulários para configuração e parametrização&lt;br/&gt;• Wizard de configuração&lt;br/&gt;• Validação em tempo real&lt;br/&gt;• Templates inteligentes&lt;br/&gt;• Save state automático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🟢 </w:t>
            </w:r>
            <w:r>
              <w:rPr>
                <w:rStyle w:val="Nfaseforte"/>
              </w:rPr>
              <w:t>BAIXA</w:t>
            </w:r>
          </w:p>
        </w:tc>
        <w:tc>
          <w:tcPr>
            <w:tcW w:w="269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McpStateSyncPage.tsx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Global → MCP → Sincronização de Estados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Textooriginal"/>
              </w:rPr>
              <w:t>/mcp/state-sync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Wireframe 2.7.2</w:t>
            </w:r>
          </w:p>
        </w:tc>
        <w:tc>
          <w:tcPr>
            <w:tcW w:w="2789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2.7.2</w:t>
            </w:r>
            <w:r>
              <w:rPr/>
              <w:t xml:space="preserve"> - Sincronização de Estados:&lt;br/&gt;• Interface detalhada de sincronização&lt;br/&gt;• Resolução de conflitos manual&lt;br/&gt;• Visualização da fila de sincronização&lt;br/&gt;• Métricas de performance de sync&lt;br/&gt;• Monitor de conflitos em tempo real&lt;br/&gt;</w:t>
            </w:r>
            <w:r>
              <w:rPr>
                <w:rStyle w:val="Nfaseforte"/>
              </w:rPr>
              <w:t>Nota</w:t>
            </w:r>
            <w:r>
              <w:rPr/>
              <w:t>: 50% já implementado em McpProjectIntegrationPage</w:t>
            </w:r>
          </w:p>
        </w:tc>
      </w:tr>
    </w:tbl>
    <w:p>
      <w:pPr>
        <w:pStyle w:val="Ttulo2"/>
        <w:bidi w:val="0"/>
        <w:jc w:val="left"/>
        <w:rPr/>
      </w:pPr>
      <w:r>
        <w:rPr/>
        <w:t xml:space="preserve">📋 </w:t>
      </w:r>
      <w:r>
        <w:rPr/>
        <w:t>Resumo por Categoria de Requisitos</w:t>
      </w:r>
    </w:p>
    <w:p>
      <w:pPr>
        <w:pStyle w:val="Ttulo3"/>
        <w:bidi w:val="0"/>
        <w:jc w:val="left"/>
        <w:rPr/>
      </w:pPr>
      <w:r>
        <w:rPr>
          <w:rStyle w:val="Nfaseforte"/>
          <w:b/>
        </w:rPr>
        <w:t>2.7 - Módulo de Integração com MCP via FastMCP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25"/>
        <w:gridCol w:w="1896"/>
        <w:gridCol w:w="5017"/>
      </w:tblGrid>
      <w:tr>
        <w:trPr>
          <w:tblHeader w:val="true"/>
        </w:trPr>
        <w:tc>
          <w:tcPr>
            <w:tcW w:w="2725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Requisito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Status</w:t>
            </w:r>
          </w:p>
        </w:tc>
        <w:tc>
          <w:tcPr>
            <w:tcW w:w="5017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Implementação</w:t>
            </w:r>
          </w:p>
        </w:tc>
      </w:tr>
      <w:tr>
        <w:trPr/>
        <w:tc>
          <w:tcPr>
            <w:tcW w:w="272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2.7.1</w:t>
            </w:r>
            <w:r>
              <w:rPr/>
              <w:t xml:space="preserve"> - Configuração de Conexão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>
                <w:rStyle w:val="Nfaseforte"/>
              </w:rPr>
              <w:t>COMPLETO</w:t>
            </w:r>
          </w:p>
        </w:tc>
        <w:tc>
          <w:tcPr>
            <w:tcW w:w="501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McpGlobalConfigPage.tsx</w:t>
            </w:r>
          </w:p>
        </w:tc>
      </w:tr>
      <w:tr>
        <w:trPr/>
        <w:tc>
          <w:tcPr>
            <w:tcW w:w="272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2.7.2</w:t>
            </w:r>
            <w:r>
              <w:rPr/>
              <w:t xml:space="preserve"> - Sincronização de Estados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⚠️ </w:t>
            </w:r>
            <w:r>
              <w:rPr>
                <w:rStyle w:val="Nfaseforte"/>
              </w:rPr>
              <w:t>50% COMPLETO</w:t>
            </w:r>
          </w:p>
        </w:tc>
        <w:tc>
          <w:tcPr>
            <w:tcW w:w="501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McpProjectIntegrationPage.tsx (config) + McpStateSyncPage.tsx (monitor)</w:t>
            </w:r>
          </w:p>
        </w:tc>
      </w:tr>
      <w:tr>
        <w:trPr/>
        <w:tc>
          <w:tcPr>
            <w:tcW w:w="272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rStyle w:val="Nfaseforte"/>
              </w:rPr>
              <w:t>2.7.3</w:t>
            </w:r>
            <w:r>
              <w:rPr/>
              <w:t xml:space="preserve"> - Consumo e Exposição de Serviços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>
                <w:rStyle w:val="Nfaseforte"/>
              </w:rPr>
              <w:t>COMPLETO</w:t>
            </w:r>
          </w:p>
        </w:tc>
        <w:tc>
          <w:tcPr>
            <w:tcW w:w="501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McpServiceDiscoveryPage.tsx</w:t>
            </w:r>
          </w:p>
        </w:tc>
      </w:tr>
    </w:tbl>
    <w:p>
      <w:pPr>
        <w:pStyle w:val="Ttulo3"/>
        <w:bidi w:val="0"/>
        <w:jc w:val="left"/>
        <w:rPr/>
      </w:pPr>
      <w:r>
        <w:rPr>
          <w:rStyle w:val="Nfaseforte"/>
          <w:b/>
        </w:rPr>
        <w:t>2.9.1 - Interfaces React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351"/>
        <w:gridCol w:w="1731"/>
        <w:gridCol w:w="2556"/>
      </w:tblGrid>
      <w:tr>
        <w:trPr>
          <w:tblHeader w:val="true"/>
        </w:trPr>
        <w:tc>
          <w:tcPr>
            <w:tcW w:w="5351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Funcionalidade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Status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Implementação</w:t>
            </w:r>
          </w:p>
        </w:tc>
      </w:tr>
      <w:tr>
        <w:trPr/>
        <w:tc>
          <w:tcPr>
            <w:tcW w:w="535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Geração de código React para interfaces interativas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Nfaseforte"/>
              </w:rPr>
              <w:t>PENDENTE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AgentDesignerPage.tsx</w:t>
            </w:r>
          </w:p>
        </w:tc>
      </w:tr>
      <w:tr>
        <w:trPr/>
        <w:tc>
          <w:tcPr>
            <w:tcW w:w="535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Implementação de componentes para visualização de estado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Nfaseforte"/>
              </w:rPr>
              <w:t>PENDENTE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SystemStatePage.tsx</w:t>
            </w:r>
          </w:p>
        </w:tc>
      </w:tr>
      <w:tr>
        <w:trPr/>
        <w:tc>
          <w:tcPr>
            <w:tcW w:w="535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Criação de formulários para configuração e parametrização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Nfaseforte"/>
              </w:rPr>
              <w:t>PENDENTE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DynamicFormsPage.tsx</w:t>
            </w:r>
          </w:p>
        </w:tc>
      </w:tr>
      <w:tr>
        <w:trPr/>
        <w:tc>
          <w:tcPr>
            <w:tcW w:w="535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Suporte a upload e download de artefatos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Nfaseforte"/>
              </w:rPr>
              <w:t>PENDENTE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ArtifactManagerPage.tsx</w:t>
            </w:r>
          </w:p>
        </w:tc>
      </w:tr>
      <w:tr>
        <w:trPr/>
        <w:tc>
          <w:tcPr>
            <w:tcW w:w="535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Visualização de logs e resultados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Nfaseforte"/>
              </w:rPr>
              <w:t>PENDENTE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SystemStatePage.tsx</w:t>
            </w:r>
          </w:p>
        </w:tc>
      </w:tr>
      <w:tr>
        <w:trPr/>
        <w:tc>
          <w:tcPr>
            <w:tcW w:w="535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Visualização do protótipo da interface de agentes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Nfaseforte"/>
              </w:rPr>
              <w:t>PENDENTE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AgentDesignerPage.tsx</w:t>
            </w:r>
          </w:p>
        </w:tc>
      </w:tr>
    </w:tbl>
    <w:p>
      <w:pPr>
        <w:pStyle w:val="Ttulo3"/>
        <w:bidi w:val="0"/>
        <w:jc w:val="left"/>
        <w:rPr/>
      </w:pPr>
      <w:r>
        <w:rPr>
          <w:rStyle w:val="Nfaseforte"/>
          <w:b/>
        </w:rPr>
        <w:t>2.9.2 - Interface de Chat e Controle</w:t>
      </w:r>
    </w:p>
    <w:tbl>
      <w:tblPr>
        <w:tblW w:w="905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284"/>
        <w:gridCol w:w="1777"/>
        <w:gridCol w:w="1995"/>
      </w:tblGrid>
      <w:tr>
        <w:trPr>
          <w:tblHeader w:val="true"/>
        </w:trPr>
        <w:tc>
          <w:tcPr>
            <w:tcW w:w="5284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Funcionalidade</w:t>
            </w:r>
          </w:p>
        </w:tc>
        <w:tc>
          <w:tcPr>
            <w:tcW w:w="1777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Status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Implementação</w:t>
            </w:r>
          </w:p>
        </w:tc>
      </w:tr>
      <w:tr>
        <w:trPr/>
        <w:tc>
          <w:tcPr>
            <w:tcW w:w="528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Implementação de interface de chat com agentes</w:t>
            </w:r>
          </w:p>
        </w:tc>
        <w:tc>
          <w:tcPr>
            <w:tcW w:w="177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Nfaseforte"/>
              </w:rPr>
              <w:t>PENDENTE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AgentChatPage.tsx</w:t>
            </w:r>
          </w:p>
        </w:tc>
      </w:tr>
      <w:tr>
        <w:trPr/>
        <w:tc>
          <w:tcPr>
            <w:tcW w:w="528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Painéis de controle para monitoramento de agentes</w:t>
            </w:r>
          </w:p>
        </w:tc>
        <w:tc>
          <w:tcPr>
            <w:tcW w:w="177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Nfaseforte"/>
              </w:rPr>
              <w:t>PENDENTE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AgentChatPage.tsx</w:t>
            </w:r>
          </w:p>
        </w:tc>
      </w:tr>
      <w:tr>
        <w:trPr/>
        <w:tc>
          <w:tcPr>
            <w:tcW w:w="528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Visualização de métricas e performance</w:t>
            </w:r>
          </w:p>
        </w:tc>
        <w:tc>
          <w:tcPr>
            <w:tcW w:w="177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Nfaseforte"/>
              </w:rPr>
              <w:t>PENDENTE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AgentChatPage.tsx</w:t>
            </w:r>
          </w:p>
        </w:tc>
      </w:tr>
      <w:tr>
        <w:trPr/>
        <w:tc>
          <w:tcPr>
            <w:tcW w:w="528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Ferramentas de debugging e introspection</w:t>
            </w:r>
          </w:p>
        </w:tc>
        <w:tc>
          <w:tcPr>
            <w:tcW w:w="177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Nfaseforte"/>
              </w:rPr>
              <w:t>PENDENTE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AgentChatPage.tsx</w:t>
            </w:r>
          </w:p>
        </w:tc>
      </w:tr>
      <w:tr>
        <w:trPr/>
        <w:tc>
          <w:tcPr>
            <w:tcW w:w="5284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Controles para intervenção manual quando necessário</w:t>
            </w:r>
          </w:p>
        </w:tc>
        <w:tc>
          <w:tcPr>
            <w:tcW w:w="1777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Nfaseforte"/>
              </w:rPr>
              <w:t>PENDENTE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>AgentChatPage.tsx</w:t>
            </w:r>
          </w:p>
        </w:tc>
      </w:tr>
    </w:tbl>
    <w:p>
      <w:pPr>
        <w:pStyle w:val="Ttulo2"/>
        <w:bidi w:val="0"/>
        <w:jc w:val="left"/>
        <w:rPr/>
      </w:pPr>
      <w:r>
        <w:rPr/>
        <w:t xml:space="preserve">🎯 </w:t>
      </w:r>
      <w:r>
        <w:rPr/>
        <w:t>Recomendação de Desenvolvimento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Ordem de implementação sugerida: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AgentChatPage.tsx</w:t>
      </w:r>
      <w:r>
        <w:rPr/>
        <w:t xml:space="preserve"> - Funcionalidade core mais crítica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AgentDesignerPage.tsx</w:t>
      </w:r>
      <w:r>
        <w:rPr/>
        <w:t xml:space="preserve"> - Interface principal de configuração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ArtifactManagerPage.tsx</w:t>
      </w:r>
      <w:r>
        <w:rPr/>
        <w:t xml:space="preserve"> - Upload de documentos importante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SystemStatePage.tsx</w:t>
      </w:r>
      <w:r>
        <w:rPr/>
        <w:t xml:space="preserve"> - Monitoramento essencial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DynamicFormsPage.tsx</w:t>
      </w:r>
      <w:r>
        <w:rPr/>
        <w:t xml:space="preserve"> - Funcionalidade avançada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McpStateSyncPage.tsx</w:t>
      </w:r>
      <w:r>
        <w:rPr/>
        <w:t xml:space="preserve"> - Opcional (50% já existe) 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Tempo estimado total: 3-4 sprints (3-4 semanas)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480</Words>
  <Characters>3625</Characters>
  <CharactersWithSpaces>3998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2025-06-07T10:24:35Z</dcterms:created>
  <dc:creator/>
  <dc:description/>
  <dc:language>pt-BR</dc:language>
  <cp:lastModifiedBy/>
  <dcterms:modified xsi:type="dcterms:W3CDTF">2025-06-07T10:26:05Z</dcterms:modified>
  <cp:revision>1</cp:revision>
  <dc:subject/>
  <dc:title/>
</cp:coreProperties>
</file>