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3669" w:rsidRDefault="00FB1D47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r w:rsidR="00453BA8">
        <w:rPr>
          <w:rFonts w:ascii="Times New Roman" w:hAnsi="Times New Roman" w:cs="Times New Roman"/>
          <w:b/>
          <w:sz w:val="28"/>
          <w:szCs w:val="28"/>
          <w:lang w:val="en-US"/>
        </w:rPr>
        <w:t>y</w:t>
      </w:r>
      <w:proofErr w:type="spellEnd"/>
      <w:r w:rsidR="00391D87">
        <w:rPr>
          <w:rFonts w:ascii="Times New Roman" w:hAnsi="Times New Roman" w:cs="Times New Roman"/>
          <w:b/>
          <w:sz w:val="28"/>
          <w:szCs w:val="28"/>
        </w:rPr>
        <w:t>Лабораторная работа № 1</w:t>
      </w:r>
    </w:p>
    <w:p w:rsidR="00A73669" w:rsidRPr="00EC166F" w:rsidRDefault="00A73669" w:rsidP="00A7366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A7B4C" w:rsidRPr="00F80FAE" w:rsidRDefault="002A471F" w:rsidP="00126D14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Тема: Вычисления в пакете </w:t>
      </w:r>
      <w:r>
        <w:rPr>
          <w:rFonts w:ascii="Times New Roman" w:hAnsi="Times New Roman" w:cs="Times New Roman"/>
          <w:b/>
          <w:i/>
          <w:sz w:val="28"/>
          <w:szCs w:val="28"/>
          <w:lang w:val="en-US"/>
        </w:rPr>
        <w:t>Mathcad</w: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1. Вычислить выражение</w:t>
      </w:r>
    </w:p>
    <w:p w:rsidR="00077465" w:rsidRPr="00FB1D47" w:rsidRDefault="00077465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C5651A" w:rsidP="0017581D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17581D">
        <w:rPr>
          <w:rFonts w:ascii="Times New Roman" w:hAnsi="Times New Roman" w:cs="Times New Roman"/>
          <w:position w:val="-70"/>
          <w:sz w:val="28"/>
          <w:szCs w:val="28"/>
          <w:lang w:val="en-US"/>
        </w:rPr>
        <w:object w:dxaOrig="4000" w:dyaOrig="1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0.45pt;height:63.35pt" o:ole="">
            <v:imagedata r:id="rId5" o:title=""/>
          </v:shape>
          <o:OLEObject Type="Embed" ProgID="Equation.3" ShapeID="_x0000_i1025" DrawAspect="Content" ObjectID="_1800779890" r:id="rId6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     при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600" w:dyaOrig="279">
          <v:shape id="_x0000_i1026" type="#_x0000_t75" style="width:29.95pt;height:14.4pt" o:ole="">
            <v:imagedata r:id="rId7" o:title=""/>
          </v:shape>
          <o:OLEObject Type="Embed" ProgID="Equation.3" ShapeID="_x0000_i1026" DrawAspect="Content" ObjectID="_1800779891" r:id="rId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i/>
          <w:sz w:val="28"/>
          <w:szCs w:val="28"/>
        </w:rPr>
        <w:t xml:space="preserve">,  </w:t>
      </w:r>
      <w:r w:rsidR="0017581D"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27" type="#_x0000_t75" style="width:11.5pt;height:12.1pt" o:ole="">
            <v:imagedata r:id="rId9" o:title=""/>
          </v:shape>
          <o:OLEObject Type="Embed" ProgID="Equation.3" ShapeID="_x0000_i1027" DrawAspect="Content" ObjectID="_1800779892" r:id="rId10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 – </w:t>
      </w:r>
      <w:r w:rsidR="0017581D">
        <w:rPr>
          <w:rFonts w:ascii="Times New Roman" w:hAnsi="Times New Roman" w:cs="Times New Roman"/>
          <w:sz w:val="28"/>
          <w:szCs w:val="28"/>
        </w:rPr>
        <w:t xml:space="preserve">произвольное 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целое число из отрезка </w:t>
      </w:r>
      <w:r w:rsidR="0017581D"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28" type="#_x0000_t75" style="width:35.15pt;height:18.45pt" o:ole="">
            <v:imagedata r:id="rId11" o:title=""/>
          </v:shape>
          <o:OLEObject Type="Embed" ProgID="Equation.3" ShapeID="_x0000_i1028" DrawAspect="Content" ObjectID="_1800779893" r:id="rId1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b/>
          <w:sz w:val="28"/>
          <w:szCs w:val="28"/>
        </w:rPr>
      </w:pPr>
      <w:r w:rsidRPr="0017581D">
        <w:rPr>
          <w:rFonts w:ascii="Times New Roman" w:hAnsi="Times New Roman" w:cs="Times New Roman"/>
          <w:b/>
          <w:sz w:val="28"/>
          <w:szCs w:val="28"/>
        </w:rPr>
        <w:t xml:space="preserve">2. Вычислить значения переменных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</w:rPr>
        <w:object w:dxaOrig="840" w:dyaOrig="300">
          <v:shape id="_x0000_i1029" type="#_x0000_t75" style="width:42.05pt;height:15pt" o:ole="">
            <v:imagedata r:id="rId13" o:title=""/>
          </v:shape>
          <o:OLEObject Type="Embed" ProgID="Equation.3" ShapeID="_x0000_i1029" DrawAspect="Content" ObjectID="_1800779894" r:id="rId14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620" w:dyaOrig="300">
          <v:shape id="_x0000_i1030" type="#_x0000_t75" style="width:30.55pt;height:15pt" o:ole="">
            <v:imagedata r:id="rId15" o:title=""/>
          </v:shape>
          <o:OLEObject Type="Embed" ProgID="Equation.3" ShapeID="_x0000_i1030" DrawAspect="Content" ObjectID="_1800779895" r:id="rId16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Pr="0017581D">
        <w:rPr>
          <w:rFonts w:ascii="Times New Roman" w:hAnsi="Times New Roman" w:cs="Times New Roman"/>
          <w:b/>
          <w:position w:val="-12"/>
          <w:sz w:val="28"/>
          <w:szCs w:val="28"/>
          <w:lang w:val="en-US"/>
        </w:rPr>
        <w:object w:dxaOrig="760" w:dyaOrig="360">
          <v:shape id="_x0000_i1031" type="#_x0000_t75" style="width:38pt;height:18.45pt" o:ole="">
            <v:imagedata r:id="rId17" o:title=""/>
          </v:shape>
          <o:OLEObject Type="Embed" ProgID="Equation.3" ShapeID="_x0000_i1031" DrawAspect="Content" ObjectID="_1800779896" r:id="rId18"/>
        </w:object>
      </w:r>
      <w:r w:rsidRPr="0017581D">
        <w:rPr>
          <w:rFonts w:ascii="Times New Roman" w:hAnsi="Times New Roman" w:cs="Times New Roman"/>
          <w:b/>
          <w:sz w:val="28"/>
          <w:szCs w:val="28"/>
        </w:rPr>
        <w:t xml:space="preserve">, </w:t>
      </w:r>
      <w:r w:rsidRPr="0017581D">
        <w:rPr>
          <w:rFonts w:ascii="Times New Roman" w:hAnsi="Times New Roman" w:cs="Times New Roman"/>
          <w:b/>
          <w:position w:val="-6"/>
          <w:sz w:val="28"/>
          <w:szCs w:val="28"/>
          <w:lang w:val="en-US"/>
        </w:rPr>
        <w:object w:dxaOrig="760" w:dyaOrig="300">
          <v:shape id="_x0000_i1032" type="#_x0000_t75" style="width:38pt;height:15pt" o:ole="">
            <v:imagedata r:id="rId19" o:title=""/>
          </v:shape>
          <o:OLEObject Type="Embed" ProgID="Equation.3" ShapeID="_x0000_i1032" DrawAspect="Content" ObjectID="_1800779897" r:id="rId20"/>
        </w:object>
      </w:r>
    </w:p>
    <w:p w:rsidR="0017581D" w:rsidRPr="00D15270" w:rsidRDefault="0017581D" w:rsidP="001758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4060" w:dyaOrig="1340">
          <v:shape id="_x0000_i1087" type="#_x0000_t75" style="width:202.75pt;height:67.95pt" o:ole="">
            <v:imagedata r:id="rId21" o:title=""/>
          </v:shape>
          <o:OLEObject Type="Embed" ProgID="Equation.3" ShapeID="_x0000_i1087" DrawAspect="Content" ObjectID="_1800779898" r:id="rId22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0"/>
          <w:sz w:val="28"/>
          <w:szCs w:val="28"/>
        </w:rPr>
        <w:object w:dxaOrig="5640" w:dyaOrig="1340">
          <v:shape id="_x0000_i1034" type="#_x0000_t75" style="width:282.25pt;height:67.95pt" o:ole="">
            <v:imagedata r:id="rId23" o:title=""/>
          </v:shape>
          <o:OLEObject Type="Embed" ProgID="Equation.3" ShapeID="_x0000_i1034" DrawAspect="Content" ObjectID="_1800779899" r:id="rId24"/>
        </w:objec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sz w:val="28"/>
          <w:szCs w:val="28"/>
        </w:rPr>
        <w:t xml:space="preserve">    </w:t>
      </w:r>
      <w:r w:rsidRPr="0017581D">
        <w:rPr>
          <w:rFonts w:ascii="Times New Roman" w:hAnsi="Times New Roman" w:cs="Times New Roman"/>
          <w:position w:val="-42"/>
          <w:sz w:val="28"/>
          <w:szCs w:val="28"/>
        </w:rPr>
        <w:object w:dxaOrig="6880" w:dyaOrig="980">
          <v:shape id="_x0000_i1035" type="#_x0000_t75" style="width:344.45pt;height:49.55pt" o:ole="">
            <v:imagedata r:id="rId25" o:title=""/>
          </v:shape>
          <o:OLEObject Type="Embed" ProgID="Equation.3" ShapeID="_x0000_i1035" DrawAspect="Content" ObjectID="_1800779900" r:id="rId26"/>
        </w:object>
      </w:r>
    </w:p>
    <w:p w:rsidR="0017581D" w:rsidRPr="0017581D" w:rsidRDefault="0017581D" w:rsidP="0017581D">
      <w:pPr>
        <w:pStyle w:val="1"/>
        <w:rPr>
          <w:b/>
          <w:sz w:val="28"/>
          <w:szCs w:val="28"/>
        </w:rPr>
      </w:pPr>
      <w:r w:rsidRPr="0017581D">
        <w:rPr>
          <w:b/>
          <w:sz w:val="28"/>
          <w:szCs w:val="28"/>
        </w:rPr>
        <w:t>3. Вычислить и отобразить на экране значения функции</w:t>
      </w:r>
    </w:p>
    <w:p w:rsidR="003425B3" w:rsidRDefault="003425B3" w:rsidP="0017581D">
      <w:pPr>
        <w:rPr>
          <w:rFonts w:ascii="Times New Roman" w:hAnsi="Times New Roman" w:cs="Times New Roman"/>
          <w:sz w:val="28"/>
          <w:szCs w:val="28"/>
        </w:rPr>
      </w:pPr>
    </w:p>
    <w:p w:rsidR="0017581D" w:rsidRPr="0017581D" w:rsidRDefault="00780C75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16"/>
          <w:sz w:val="28"/>
          <w:szCs w:val="28"/>
        </w:rPr>
        <w:object w:dxaOrig="7540" w:dyaOrig="499">
          <v:shape id="_x0000_i1036" type="#_x0000_t75" style="width:377.85pt;height:25.9pt" o:ole="">
            <v:imagedata r:id="rId27" o:title=""/>
          </v:shape>
          <o:OLEObject Type="Embed" ProgID="Equation.3" ShapeID="_x0000_i1036" DrawAspect="Content" ObjectID="_1800779901" r:id="rId28"/>
        </w:object>
      </w:r>
      <w:r w:rsidR="0017581D" w:rsidRPr="0017581D">
        <w:rPr>
          <w:rFonts w:ascii="Times New Roman" w:hAnsi="Times New Roman" w:cs="Times New Roman"/>
          <w:sz w:val="28"/>
          <w:szCs w:val="28"/>
        </w:rPr>
        <w:t>;</w:t>
      </w:r>
    </w:p>
    <w:p w:rsidR="0017581D" w:rsidRPr="0017581D" w:rsidRDefault="0017581D" w:rsidP="0017581D">
      <w:pPr>
        <w:rPr>
          <w:rFonts w:ascii="Times New Roman" w:hAnsi="Times New Roman" w:cs="Times New Roman"/>
          <w:sz w:val="28"/>
          <w:szCs w:val="28"/>
        </w:rPr>
      </w:pP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37" type="#_x0000_t75" style="width:11.5pt;height:12.1pt" o:ole="">
            <v:imagedata r:id="rId9" o:title=""/>
          </v:shape>
          <o:OLEObject Type="Embed" ProgID="Equation.3" ShapeID="_x0000_i1037" DrawAspect="Content" ObjectID="_1800779902" r:id="rId29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</w:t>
      </w:r>
      <w:r w:rsidR="00780C75" w:rsidRPr="00780C75">
        <w:rPr>
          <w:rFonts w:ascii="Times New Roman" w:hAnsi="Times New Roman" w:cs="Times New Roman"/>
          <w:sz w:val="28"/>
          <w:szCs w:val="28"/>
        </w:rPr>
        <w:t xml:space="preserve"> </w:t>
      </w:r>
      <w:r w:rsidR="00780C75">
        <w:rPr>
          <w:rFonts w:ascii="Times New Roman" w:hAnsi="Times New Roman" w:cs="Times New Roman"/>
          <w:sz w:val="28"/>
          <w:szCs w:val="28"/>
        </w:rPr>
        <w:t>произвольное</w:t>
      </w:r>
      <w:r w:rsidRPr="0017581D">
        <w:rPr>
          <w:rFonts w:ascii="Times New Roman" w:hAnsi="Times New Roman" w:cs="Times New Roman"/>
          <w:sz w:val="28"/>
          <w:szCs w:val="28"/>
        </w:rPr>
        <w:t xml:space="preserve">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38" type="#_x0000_t75" style="width:35.15pt;height:18.45pt" o:ole="">
            <v:imagedata r:id="rId11" o:title=""/>
          </v:shape>
          <o:OLEObject Type="Embed" ProgID="Equation.3" ShapeID="_x0000_i1038" DrawAspect="Content" ObjectID="_1800779903" r:id="rId30"/>
        </w:object>
      </w:r>
    </w:p>
    <w:p w:rsidR="0017581D" w:rsidRPr="0017581D" w:rsidRDefault="00375048" w:rsidP="0017581D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739CB">
        <w:rPr>
          <w:rFonts w:ascii="Times New Roman" w:hAnsi="Times New Roman" w:cs="Times New Roman"/>
          <w:b/>
          <w:sz w:val="28"/>
          <w:szCs w:val="28"/>
        </w:rPr>
        <w:t>Выполнить действия с использованием массивов</w:t>
      </w:r>
      <w:r w:rsidR="00E5203E">
        <w:rPr>
          <w:rFonts w:ascii="Times New Roman" w:hAnsi="Times New Roman" w:cs="Times New Roman"/>
          <w:b/>
          <w:sz w:val="28"/>
          <w:szCs w:val="28"/>
        </w:rPr>
        <w:t>.</w:t>
      </w:r>
    </w:p>
    <w:p w:rsidR="001739CB" w:rsidRPr="003425B3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>Создать массивы:</w:t>
      </w:r>
    </w:p>
    <w:p w:rsidR="0017581D" w:rsidRDefault="001739CB" w:rsidP="001739C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7581D" w:rsidRPr="0017581D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17581D" w:rsidRPr="0017581D">
        <w:rPr>
          <w:rFonts w:ascii="Times New Roman" w:hAnsi="Times New Roman" w:cs="Times New Roman"/>
          <w:b/>
          <w:sz w:val="28"/>
          <w:szCs w:val="28"/>
        </w:rPr>
        <w:t>В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3×1 (вектор</w:t>
      </w:r>
      <w:r w:rsidR="00663492" w:rsidRPr="00663492">
        <w:rPr>
          <w:rFonts w:ascii="Times New Roman" w:hAnsi="Times New Roman" w:cs="Times New Roman"/>
          <w:sz w:val="28"/>
          <w:szCs w:val="28"/>
        </w:rPr>
        <w:t>)</w:t>
      </w:r>
      <w:r w:rsidR="0017581D" w:rsidRPr="0017581D">
        <w:rPr>
          <w:rFonts w:ascii="Times New Roman" w:hAnsi="Times New Roman" w:cs="Times New Roman"/>
          <w:sz w:val="28"/>
          <w:szCs w:val="28"/>
        </w:rPr>
        <w:t xml:space="preserve">, </w:t>
      </w:r>
      <w:r w:rsidR="0066349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663492">
        <w:rPr>
          <w:rFonts w:ascii="Times New Roman" w:hAnsi="Times New Roman" w:cs="Times New Roman"/>
          <w:sz w:val="28"/>
          <w:szCs w:val="28"/>
        </w:rPr>
        <w:t xml:space="preserve"> – размером 3</w:t>
      </w:r>
      <w:r w:rsidR="0017581D" w:rsidRPr="0017581D">
        <w:rPr>
          <w:rFonts w:ascii="Times New Roman" w:hAnsi="Times New Roman" w:cs="Times New Roman"/>
          <w:sz w:val="28"/>
          <w:szCs w:val="28"/>
        </w:rPr>
        <w:t>×1 (вектор).</w:t>
      </w:r>
    </w:p>
    <w:p w:rsidR="00663492" w:rsidRDefault="00663492" w:rsidP="00D871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из массивов  </w:t>
      </w:r>
      <w:r w:rsidRPr="0017581D">
        <w:rPr>
          <w:rFonts w:ascii="Times New Roman" w:hAnsi="Times New Roman" w:cs="Times New Roman"/>
          <w:sz w:val="28"/>
          <w:szCs w:val="28"/>
        </w:rPr>
        <w:t xml:space="preserve">получить как вектор случайных чисел из отрезка 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600" w:dyaOrig="360">
          <v:shape id="_x0000_i1039" type="#_x0000_t75" style="width:29.95pt;height:18.45pt" o:ole="">
            <v:imagedata r:id="rId31" o:title=""/>
          </v:shape>
          <o:OLEObject Type="Embed" ProgID="Equation.3" ShapeID="_x0000_i1039" DrawAspect="Content" ObjectID="_1800779904" r:id="rId32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(где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920" w:dyaOrig="300">
          <v:shape id="_x0000_i1040" type="#_x0000_t75" style="width:46.1pt;height:15pt" o:ole="">
            <v:imagedata r:id="rId33" o:title=""/>
          </v:shape>
          <o:OLEObject Type="Embed" ProgID="Equation.3" ShapeID="_x0000_i1040" DrawAspect="Content" ObjectID="_1800779905" r:id="rId34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,  </w:t>
      </w:r>
      <w:r w:rsidR="00D87179" w:rsidRPr="0017581D">
        <w:rPr>
          <w:rFonts w:ascii="Times New Roman" w:hAnsi="Times New Roman" w:cs="Times New Roman"/>
          <w:position w:val="-6"/>
          <w:sz w:val="28"/>
          <w:szCs w:val="28"/>
        </w:rPr>
        <w:object w:dxaOrig="760" w:dyaOrig="300">
          <v:shape id="_x0000_i1041" type="#_x0000_t75" style="width:37.45pt;height:15pt" o:ole="">
            <v:imagedata r:id="rId35" o:title=""/>
          </v:shape>
          <o:OLEObject Type="Embed" ProgID="Equation.3" ShapeID="_x0000_i1041" DrawAspect="Content" ObjectID="_1800779906" r:id="rId36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), используя функции генерации случайных чисел, и отобразить на экране в виде строки, </w:t>
      </w:r>
      <w:r w:rsidRPr="0017581D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42" type="#_x0000_t75" style="width:11.5pt;height:12.1pt" o:ole="">
            <v:imagedata r:id="rId9" o:title=""/>
          </v:shape>
          <o:OLEObject Type="Embed" ProgID="Equation.3" ShapeID="_x0000_i1042" DrawAspect="Content" ObjectID="_1800779907" r:id="rId37"/>
        </w:object>
      </w:r>
      <w:r w:rsidRPr="0017581D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17581D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43" type="#_x0000_t75" style="width:35.15pt;height:18.45pt" o:ole="">
            <v:imagedata r:id="rId11" o:title=""/>
          </v:shape>
          <o:OLEObject Type="Embed" ProgID="Equation.3" ShapeID="_x0000_i1043" DrawAspect="Content" ObjectID="_1800779908" r:id="rId38"/>
        </w:object>
      </w: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3425B3" w:rsidRDefault="003425B3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</w:p>
    <w:p w:rsidR="00663492" w:rsidRPr="00DA1A2B" w:rsidRDefault="00D87179" w:rsidP="00BE67CF">
      <w:pPr>
        <w:spacing w:after="0" w:line="240" w:lineRule="auto"/>
        <w:rPr>
          <w:rFonts w:ascii="Times New Roman" w:hAnsi="Times New Roman" w:cs="Times New Roman"/>
          <w:i/>
          <w:sz w:val="28"/>
          <w:szCs w:val="28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D87179" w:rsidRPr="00BE67CF" w:rsidRDefault="00D87179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скалярное произведение векторов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D87179">
        <w:rPr>
          <w:position w:val="-6"/>
        </w:rPr>
        <w:object w:dxaOrig="999" w:dyaOrig="380">
          <v:shape id="_x0000_i1044" type="#_x0000_t75" style="width:59.9pt;height:22.45pt" o:ole="">
            <v:imagedata r:id="rId39" o:title=""/>
          </v:shape>
          <o:OLEObject Type="Embed" ProgID="Equation.3" ShapeID="_x0000_i1044" DrawAspect="Content" ObjectID="_1800779909" r:id="rId40"/>
        </w:objec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D87179" w:rsidRPr="00BE67CF" w:rsidRDefault="00D87179" w:rsidP="000F069E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векторное произведение </w:t>
      </w:r>
      <w:proofErr w:type="gramStart"/>
      <w:r w:rsidRPr="00BE67CF">
        <w:rPr>
          <w:rFonts w:ascii="Times New Roman" w:hAnsi="Times New Roman" w:cs="Times New Roman"/>
          <w:sz w:val="28"/>
          <w:szCs w:val="28"/>
        </w:rPr>
        <w:t xml:space="preserve">векторов 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proofErr w:type="gramEnd"/>
      <w:r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BE67CF">
        <w:rPr>
          <w:rFonts w:ascii="Times New Roman" w:hAnsi="Times New Roman" w:cs="Times New Roman"/>
          <w:sz w:val="28"/>
          <w:szCs w:val="28"/>
        </w:rPr>
        <w:t xml:space="preserve">   </w:t>
      </w:r>
      <m:oMath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V</m:t>
            </m:r>
          </m:e>
        </m:acc>
        <m:r>
          <w:rPr>
            <w:rFonts w:ascii="Cambria Math"/>
          </w:rPr>
          <m:t>=</m:t>
        </m:r>
        <m:acc>
          <m:accPr>
            <m:chr m:val="⃖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B</m:t>
            </m:r>
          </m:e>
        </m:acc>
        <m:r>
          <w:rPr>
            <w:rFonts w:ascii="Cambria Math"/>
          </w:rPr>
          <m:t xml:space="preserve"> </m:t>
        </m:r>
        <m:r>
          <w:rPr>
            <w:rFonts w:ascii="Cambria Math"/>
          </w:rPr>
          <m:t>×</m:t>
        </m:r>
        <m:acc>
          <m:accPr>
            <m:chr m:val="⃗"/>
            <m:ctrlPr>
              <w:rPr>
                <w:rFonts w:ascii="Cambria Math"/>
                <w:i/>
              </w:rPr>
            </m:ctrlPr>
          </m:accPr>
          <m:e>
            <m:r>
              <w:rPr>
                <w:rFonts w:ascii="Cambria Math"/>
              </w:rPr>
              <m:t>C</m:t>
            </m:r>
          </m:e>
        </m:acc>
      </m:oMath>
      <w:r w:rsidR="00BE67CF" w:rsidRPr="00BE67CF">
        <w:rPr>
          <w:rFonts w:ascii="Times New Roman" w:hAnsi="Times New Roman" w:cs="Times New Roman"/>
          <w:sz w:val="28"/>
          <w:szCs w:val="28"/>
        </w:rPr>
        <w:t>;</w:t>
      </w:r>
    </w:p>
    <w:p w:rsidR="00701298" w:rsidRPr="00BE67CF" w:rsidRDefault="00BE67CF" w:rsidP="00BE67CF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>смешанное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произведение </w:t>
      </w:r>
      <w:proofErr w:type="gramStart"/>
      <w:r w:rsidR="00701298" w:rsidRPr="00BE67CF">
        <w:rPr>
          <w:rFonts w:ascii="Times New Roman" w:hAnsi="Times New Roman" w:cs="Times New Roman"/>
          <w:sz w:val="28"/>
          <w:szCs w:val="28"/>
        </w:rPr>
        <w:t xml:space="preserve">векторов 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proofErr w:type="gramEnd"/>
      <w:r w:rsidR="00701298" w:rsidRPr="00BE67CF">
        <w:rPr>
          <w:rFonts w:ascii="Times New Roman" w:hAnsi="Times New Roman" w:cs="Times New Roman"/>
          <w:sz w:val="28"/>
          <w:szCs w:val="28"/>
        </w:rPr>
        <w:t xml:space="preserve">,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и </w:t>
      </w:r>
      <w:r w:rsidR="00701298" w:rsidRPr="00504C0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701298" w:rsidRPr="00BE67CF">
        <w:rPr>
          <w:rFonts w:ascii="Times New Roman" w:hAnsi="Times New Roman" w:cs="Times New Roman"/>
          <w:sz w:val="28"/>
          <w:szCs w:val="28"/>
        </w:rPr>
        <w:t xml:space="preserve">   </w:t>
      </w:r>
      <w:r w:rsidRPr="00BE67CF">
        <w:rPr>
          <w:rFonts w:ascii="Times New Roman" w:hAnsi="Times New Roman" w:cs="Times New Roman"/>
          <w:sz w:val="28"/>
          <w:szCs w:val="28"/>
        </w:rPr>
        <w:t xml:space="preserve"> </w:t>
      </w:r>
      <w:r w:rsidRPr="00701298">
        <w:rPr>
          <w:position w:val="-12"/>
        </w:rPr>
        <w:object w:dxaOrig="1660" w:dyaOrig="440">
          <v:shape id="_x0000_i1046" type="#_x0000_t75" style="width:102.55pt;height:27.05pt" o:ole="">
            <v:imagedata r:id="rId41" o:title=""/>
          </v:shape>
          <o:OLEObject Type="Embed" ProgID="Equation.3" ShapeID="_x0000_i1046" DrawAspect="Content" ObjectID="_1800779910" r:id="rId42"/>
        </w:object>
      </w:r>
      <w:r w:rsidRPr="00BE67C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E67CF" w:rsidRPr="00504C02" w:rsidRDefault="00BE67CF" w:rsidP="00504C0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>Вычисления выполнить: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без использования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;</w:t>
      </w:r>
    </w:p>
    <w:p w:rsidR="00BE67CF" w:rsidRPr="00BE67CF" w:rsidRDefault="00BE67CF" w:rsidP="00BE67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E67CF">
        <w:rPr>
          <w:rFonts w:ascii="Times New Roman" w:hAnsi="Times New Roman" w:cs="Times New Roman"/>
          <w:sz w:val="28"/>
          <w:szCs w:val="28"/>
        </w:rPr>
        <w:t xml:space="preserve">с использованием шаблонов </w:t>
      </w:r>
      <w:r w:rsidRPr="00BE67CF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BE67CF">
        <w:rPr>
          <w:rFonts w:ascii="Times New Roman" w:hAnsi="Times New Roman" w:cs="Times New Roman"/>
          <w:sz w:val="28"/>
          <w:szCs w:val="28"/>
        </w:rPr>
        <w:t>.</w:t>
      </w:r>
    </w:p>
    <w:p w:rsidR="00663492" w:rsidRDefault="00504C02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04C02">
        <w:rPr>
          <w:rFonts w:ascii="Times New Roman" w:hAnsi="Times New Roman" w:cs="Times New Roman"/>
          <w:i/>
          <w:sz w:val="28"/>
          <w:szCs w:val="28"/>
        </w:rPr>
        <w:t xml:space="preserve">Среди векторов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A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,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B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i/>
          <w:sz w:val="28"/>
          <w:szCs w:val="28"/>
        </w:rPr>
        <w:t>и</w:t>
      </w:r>
      <w:r w:rsidRPr="00504C02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504C02">
        <w:rPr>
          <w:rFonts w:ascii="Times New Roman" w:hAnsi="Times New Roman" w:cs="Times New Roman"/>
          <w:b/>
          <w:i/>
          <w:sz w:val="28"/>
          <w:szCs w:val="28"/>
          <w:lang w:val="en-US"/>
        </w:rPr>
        <w:t>C</w:t>
      </w:r>
      <w:r w:rsidRPr="00504C02">
        <w:rPr>
          <w:rFonts w:ascii="Times New Roman" w:hAnsi="Times New Roman" w:cs="Times New Roman"/>
          <w:i/>
          <w:sz w:val="28"/>
          <w:szCs w:val="28"/>
        </w:rPr>
        <w:t xml:space="preserve"> найти вектор, имеющий наибольшую длину.   </w:t>
      </w:r>
    </w:p>
    <w:p w:rsidR="00504C02" w:rsidRDefault="00527C59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представить в виде текстовой строки: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«Это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», «Это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«Это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27C59">
        <w:rPr>
          <w:rFonts w:ascii="Times New Roman" w:hAnsi="Times New Roman" w:cs="Times New Roman"/>
          <w:sz w:val="28"/>
          <w:szCs w:val="28"/>
        </w:rPr>
        <w:t>.</w:t>
      </w:r>
    </w:p>
    <w:p w:rsidR="00FD367E" w:rsidRPr="0010774E" w:rsidRDefault="00FD367E" w:rsidP="00DA5EB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5EB2">
        <w:rPr>
          <w:rFonts w:ascii="Times New Roman" w:hAnsi="Times New Roman" w:cs="Times New Roman"/>
          <w:i/>
          <w:sz w:val="28"/>
          <w:szCs w:val="28"/>
        </w:rPr>
        <w:t xml:space="preserve">Создать массив </w:t>
      </w:r>
      <w:r w:rsidRPr="00DA5EB2">
        <w:rPr>
          <w:rFonts w:ascii="Times New Roman" w:hAnsi="Times New Roman" w:cs="Times New Roman"/>
          <w:b/>
          <w:sz w:val="28"/>
          <w:szCs w:val="28"/>
        </w:rPr>
        <w:t>M</w:t>
      </w:r>
      <w:r w:rsidRPr="005A3A9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размером 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>×</w:t>
      </w:r>
      <w:r w:rsidRPr="005A3A9F">
        <w:rPr>
          <w:rFonts w:ascii="Times New Roman" w:hAnsi="Times New Roman" w:cs="Times New Roman"/>
          <w:sz w:val="28"/>
          <w:szCs w:val="28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DA456D">
        <w:rPr>
          <w:rFonts w:ascii="Times New Roman" w:hAnsi="Times New Roman" w:cs="Times New Roman"/>
          <w:position w:val="-6"/>
          <w:sz w:val="28"/>
          <w:szCs w:val="28"/>
        </w:rPr>
        <w:object w:dxaOrig="820" w:dyaOrig="300">
          <v:shape id="_x0000_i1047" type="#_x0000_t75" style="width:40.9pt;height:15pt" o:ole="">
            <v:imagedata r:id="rId43" o:title=""/>
          </v:shape>
          <o:OLEObject Type="Embed" ProgID="Equation.3" ShapeID="_x0000_i1047" DrawAspect="Content" ObjectID="_1800779911" r:id="rId44"/>
        </w:object>
      </w:r>
      <w:r>
        <w:rPr>
          <w:rFonts w:ascii="Times New Roman" w:hAnsi="Times New Roman" w:cs="Times New Roman"/>
          <w:sz w:val="28"/>
          <w:szCs w:val="28"/>
        </w:rPr>
        <w:t xml:space="preserve">), </w:t>
      </w:r>
      <w:r w:rsidRPr="0010774E">
        <w:rPr>
          <w:rFonts w:ascii="Times New Roman" w:hAnsi="Times New Roman" w:cs="Times New Roman"/>
          <w:sz w:val="28"/>
          <w:szCs w:val="28"/>
        </w:rPr>
        <w:t>заданием значения</w:t>
      </w:r>
      <w:r>
        <w:rPr>
          <w:rFonts w:ascii="Times New Roman" w:hAnsi="Times New Roman" w:cs="Times New Roman"/>
          <w:sz w:val="28"/>
          <w:szCs w:val="28"/>
        </w:rPr>
        <w:t xml:space="preserve"> его</w:t>
      </w:r>
      <w:r w:rsidRPr="0010774E">
        <w:rPr>
          <w:rFonts w:ascii="Times New Roman" w:hAnsi="Times New Roman" w:cs="Times New Roman"/>
          <w:sz w:val="28"/>
          <w:szCs w:val="28"/>
        </w:rPr>
        <w:t xml:space="preserve"> последнего элемента.</w:t>
      </w:r>
    </w:p>
    <w:p w:rsidR="00DA456D" w:rsidRPr="00DA456D" w:rsidRDefault="00DA456D" w:rsidP="00504C02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A456D">
        <w:rPr>
          <w:rFonts w:ascii="Times New Roman" w:hAnsi="Times New Roman" w:cs="Times New Roman"/>
          <w:i/>
          <w:sz w:val="28"/>
          <w:szCs w:val="28"/>
        </w:rPr>
        <w:t xml:space="preserve">Заполнить массив </w:t>
      </w:r>
      <w:r w:rsidRPr="00DA456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DA456D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целыми случайными числами из диапазона </w:t>
      </w:r>
      <w:r w:rsidRPr="00DA456D">
        <w:rPr>
          <w:rFonts w:ascii="Times New Roman" w:hAnsi="Times New Roman" w:cs="Times New Roman"/>
          <w:sz w:val="28"/>
          <w:szCs w:val="28"/>
        </w:rPr>
        <w:t>[-10; 10]</w:t>
      </w:r>
    </w:p>
    <w:p w:rsidR="00FD367E" w:rsidRPr="00DA5EB2" w:rsidRDefault="00FD367E" w:rsidP="00DA5EB2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BE67CF">
        <w:rPr>
          <w:rFonts w:ascii="Times New Roman" w:hAnsi="Times New Roman" w:cs="Times New Roman"/>
          <w:i/>
          <w:sz w:val="28"/>
          <w:szCs w:val="28"/>
        </w:rPr>
        <w:t>Вычислить</w:t>
      </w:r>
      <w:r w:rsidRPr="00DA1A2B">
        <w:rPr>
          <w:rFonts w:ascii="Times New Roman" w:hAnsi="Times New Roman" w:cs="Times New Roman"/>
          <w:i/>
          <w:sz w:val="28"/>
          <w:szCs w:val="28"/>
        </w:rPr>
        <w:t>: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P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положительных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D367E" w:rsidRDefault="00FD367E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D367E">
        <w:rPr>
          <w:rFonts w:ascii="Times New Roman" w:hAnsi="Times New Roman" w:cs="Times New Roman"/>
          <w:sz w:val="28"/>
          <w:szCs w:val="28"/>
        </w:rPr>
        <w:t xml:space="preserve">сумму отрицательных элементов массива </w:t>
      </w:r>
      <w:r w:rsidRPr="00FD367E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D367E">
        <w:rPr>
          <w:rFonts w:ascii="Times New Roman" w:hAnsi="Times New Roman" w:cs="Times New Roman"/>
          <w:sz w:val="28"/>
          <w:szCs w:val="28"/>
        </w:rPr>
        <w:t>;</w:t>
      </w:r>
    </w:p>
    <w:p w:rsidR="00F93FBD" w:rsidRPr="00FD367E" w:rsidRDefault="00F93FBD" w:rsidP="00DA5EB2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скалярное произведение векторов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320" w:dyaOrig="340">
          <v:shape id="_x0000_i1048" type="#_x0000_t75" style="width:16.15pt;height:17.3pt" o:ole="">
            <v:imagedata r:id="rId45" o:title=""/>
          </v:shape>
          <o:OLEObject Type="Embed" ProgID="Equation.3" ShapeID="_x0000_i1048" DrawAspect="Content" ObjectID="_1800779912" r:id="rId46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первый столбец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F93FBD">
        <w:rPr>
          <w:rFonts w:ascii="Times New Roman" w:hAnsi="Times New Roman" w:cs="Times New Roman"/>
          <w:position w:val="-4"/>
          <w:sz w:val="28"/>
          <w:szCs w:val="28"/>
        </w:rPr>
        <w:object w:dxaOrig="240" w:dyaOrig="340">
          <v:shape id="_x0000_i1049" type="#_x0000_t75" style="width:12.1pt;height:17.3pt" o:ole="">
            <v:imagedata r:id="rId47" o:title=""/>
          </v:shape>
          <o:OLEObject Type="Embed" ProgID="Equation.3" ShapeID="_x0000_i1049" DrawAspect="Content" ObjectID="_1800779913" r:id="rId48"/>
        </w:object>
      </w:r>
      <w:r w:rsidRPr="00F93FB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последняя строка массива </w:t>
      </w:r>
      <w:r w:rsidRPr="00F93FBD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F93FBD">
        <w:rPr>
          <w:rFonts w:ascii="Times New Roman" w:hAnsi="Times New Roman" w:cs="Times New Roman"/>
          <w:sz w:val="28"/>
          <w:szCs w:val="28"/>
        </w:rPr>
        <w:t>)</w:t>
      </w:r>
      <w:r w:rsidR="008E5FDD" w:rsidRPr="008E5FDD">
        <w:rPr>
          <w:rFonts w:ascii="Times New Roman" w:hAnsi="Times New Roman" w:cs="Times New Roman"/>
          <w:sz w:val="28"/>
          <w:szCs w:val="28"/>
        </w:rPr>
        <w:t>.</w:t>
      </w:r>
    </w:p>
    <w:p w:rsidR="00375048" w:rsidRPr="00F93FBD" w:rsidRDefault="00375048" w:rsidP="0037504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75048">
        <w:rPr>
          <w:rFonts w:ascii="Times New Roman" w:hAnsi="Times New Roman" w:cs="Times New Roman"/>
          <w:b/>
          <w:sz w:val="28"/>
          <w:szCs w:val="28"/>
        </w:rPr>
        <w:t>5. Построить график функции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3680" w:dyaOrig="460">
          <v:shape id="_x0000_i1050" type="#_x0000_t75" style="width:184.3pt;height:23.05pt" o:ole="">
            <v:imagedata r:id="rId49" o:title=""/>
          </v:shape>
          <o:OLEObject Type="Embed" ProgID="Equation.3" ShapeID="_x0000_i1050" DrawAspect="Content" ObjectID="_1800779914" r:id="rId50"/>
        </w:object>
      </w:r>
    </w:p>
    <w:p w:rsidR="00375048" w:rsidRPr="00375048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функции, подготовив данные самостоятельно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38"/>
          <w:sz w:val="28"/>
          <w:szCs w:val="28"/>
        </w:rPr>
        <w:object w:dxaOrig="2400" w:dyaOrig="900">
          <v:shape id="_x0000_i1051" type="#_x0000_t75" style="width:120.4pt;height:44.95pt" o:ole="">
            <v:imagedata r:id="rId51" o:title=""/>
          </v:shape>
          <o:OLEObject Type="Embed" ProgID="Equation.3" ShapeID="_x0000_i1051" DrawAspect="Content" ObjectID="_1800779915" r:id="rId5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2659" w:dyaOrig="360">
          <v:shape id="_x0000_i1052" type="#_x0000_t75" style="width:133.05pt;height:18.45pt" o:ole="">
            <v:imagedata r:id="rId53" o:title=""/>
          </v:shape>
          <o:OLEObject Type="Embed" ProgID="Equation.3" ShapeID="_x0000_i1052" DrawAspect="Content" ObjectID="_1800779916" r:id="rId54"/>
        </w:object>
      </w:r>
    </w:p>
    <w:p w:rsidR="00375048" w:rsidRPr="00714291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375048">
        <w:rPr>
          <w:rFonts w:ascii="Times New Roman" w:hAnsi="Times New Roman" w:cs="Times New Roman"/>
          <w:b/>
          <w:sz w:val="28"/>
          <w:szCs w:val="28"/>
        </w:rPr>
        <w:t>. Выполнить</w:t>
      </w:r>
      <w:r w:rsidR="0071429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  <w:r w:rsidR="00714291">
        <w:rPr>
          <w:rFonts w:ascii="Times New Roman" w:hAnsi="Times New Roman" w:cs="Times New Roman"/>
          <w:b/>
          <w:sz w:val="28"/>
          <w:szCs w:val="28"/>
        </w:rPr>
        <w:t>указанные действия.</w:t>
      </w:r>
    </w:p>
    <w:p w:rsidR="00375048" w:rsidRPr="00375048" w:rsidRDefault="00375048" w:rsidP="001A1EF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>Рассчитать значения функции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6"/>
          <w:sz w:val="28"/>
          <w:szCs w:val="28"/>
        </w:rPr>
        <w:object w:dxaOrig="1820" w:dyaOrig="499">
          <v:shape id="_x0000_i1053" type="#_x0000_t75" style="width:91pt;height:25.35pt" o:ole="">
            <v:imagedata r:id="rId55" o:title=""/>
          </v:shape>
          <o:OLEObject Type="Embed" ProgID="Equation.3" ShapeID="_x0000_i1053" DrawAspect="Content" ObjectID="_1800779917" r:id="rId56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500" w:dyaOrig="360">
          <v:shape id="_x0000_i1054" type="#_x0000_t75" style="width:75.45pt;height:18.45pt" o:ole="">
            <v:imagedata r:id="rId57" o:title=""/>
          </v:shape>
          <o:OLEObject Type="Embed" ProgID="Equation.3" ShapeID="_x0000_i1054" DrawAspect="Content" ObjectID="_1800779918" r:id="rId58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с шагом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040" w:dyaOrig="380">
          <v:shape id="_x0000_i1055" type="#_x0000_t75" style="width:52.4pt;height:19pt" o:ole="">
            <v:imagedata r:id="rId59" o:title=""/>
          </v:shape>
          <o:OLEObject Type="Embed" ProgID="Equation.3" ShapeID="_x0000_i1055" DrawAspect="Content" ObjectID="_1800779919" r:id="rId6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и записать: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значения аргумента </w:t>
      </w:r>
      <m:oMath>
        <m:sSub>
          <m:sSub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Times New Roman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Times New Roman" w:cs="Times New Roman"/>
                <w:sz w:val="28"/>
                <w:szCs w:val="28"/>
              </w:rPr>
              <m:t>i</m:t>
            </m:r>
          </m:sub>
        </m:sSub>
      </m:oMath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, а значения функции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639" w:dyaOrig="360">
          <v:shape id="_x0000_i1057" type="#_x0000_t75" style="width:31.7pt;height:18.45pt" o:ole="">
            <v:imagedata r:id="rId61" o:title=""/>
          </v:shape>
          <o:OLEObject Type="Embed" ProgID="Equation.3" ShapeID="_x0000_i1057" DrawAspect="Content" ObjectID="_1800779920" r:id="rId6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в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. Полученные массивы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записать на диск в виде текстовых файлов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Создать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 массив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 xml:space="preserve"> из текстового файла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="00EE35E7">
        <w:rPr>
          <w:rFonts w:ascii="Times New Roman" w:hAnsi="Times New Roman" w:cs="Times New Roman"/>
          <w:sz w:val="28"/>
          <w:szCs w:val="28"/>
          <w:lang w:val="en-US"/>
        </w:rPr>
        <w:t>Y</w:t>
      </w:r>
    </w:p>
    <w:p w:rsidR="00375048" w:rsidRPr="00375048" w:rsidRDefault="00375048" w:rsidP="00375048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lastRenderedPageBreak/>
        <w:t xml:space="preserve">Построить график зависимости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58" type="#_x0000_t75" style="width:57pt;height:18.45pt" o:ole="">
            <v:imagedata r:id="rId63" o:title=""/>
          </v:shape>
          <o:OLEObject Type="Embed" ProgID="Equation.3" ShapeID="_x0000_i1058" DrawAspect="Content" ObjectID="_1800779921" r:id="rId6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i/>
          <w:sz w:val="28"/>
          <w:szCs w:val="28"/>
        </w:rPr>
        <w:t xml:space="preserve">воспользовавшись данными из </w:t>
      </w:r>
      <w:proofErr w:type="gramStart"/>
      <w:r w:rsidRPr="00375048">
        <w:rPr>
          <w:rFonts w:ascii="Times New Roman" w:hAnsi="Times New Roman" w:cs="Times New Roman"/>
          <w:i/>
          <w:sz w:val="28"/>
          <w:szCs w:val="28"/>
        </w:rPr>
        <w:t>массивов</w:t>
      </w:r>
      <w:r w:rsidRPr="00375048">
        <w:rPr>
          <w:rFonts w:ascii="Times New Roman" w:hAnsi="Times New Roman" w:cs="Times New Roman"/>
          <w:sz w:val="28"/>
          <w:szCs w:val="28"/>
        </w:rPr>
        <w:t xml:space="preserve"> 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XX</w:t>
      </w:r>
      <w:proofErr w:type="gramEnd"/>
      <w:r w:rsidRPr="00375048">
        <w:rPr>
          <w:rFonts w:ascii="Times New Roman" w:hAnsi="Times New Roman" w:cs="Times New Roman"/>
          <w:sz w:val="28"/>
          <w:szCs w:val="28"/>
        </w:rPr>
        <w:t xml:space="preserve"> и </w: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>YY</w: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В одной системе координат построить график функции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219" w:dyaOrig="460">
          <v:shape id="_x0000_i1059" type="#_x0000_t75" style="width:60.5pt;height:23.05pt" o:ole="">
            <v:imagedata r:id="rId65" o:title=""/>
          </v:shape>
          <o:OLEObject Type="Embed" ProgID="Equation.3" ShapeID="_x0000_i1059" DrawAspect="Content" ObjectID="_1800779922" r:id="rId66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 ее производной  для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00" w:dyaOrig="340">
          <v:shape id="_x0000_i1060" type="#_x0000_t75" style="width:55.85pt;height:17.85pt" o:ole="">
            <v:imagedata r:id="rId67" o:title=""/>
          </v:shape>
          <o:OLEObject Type="Embed" ProgID="Equation.3" ShapeID="_x0000_i1060" DrawAspect="Content" ObjectID="_1800779923" r:id="rId68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 «быстрым» способом.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9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Построить график поверхности 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820" w:dyaOrig="340">
          <v:shape id="_x0000_i1061" type="#_x0000_t75" style="width:41.45pt;height:17.85pt" o:ole="">
            <v:imagedata r:id="rId69" o:title=""/>
          </v:shape>
          <o:OLEObject Type="Embed" ProgID="Equation.3" ShapeID="_x0000_i1061" DrawAspect="Content" ObjectID="_1800779924" r:id="rId70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«быстрым» способом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46"/>
          <w:sz w:val="28"/>
          <w:szCs w:val="28"/>
        </w:rPr>
        <w:object w:dxaOrig="2700" w:dyaOrig="1260">
          <v:shape id="_x0000_i1062" type="#_x0000_t75" style="width:135.35pt;height:63.35pt" o:ole="">
            <v:imagedata r:id="rId71" o:title=""/>
          </v:shape>
          <o:OLEObject Type="Embed" ProgID="Equation.3" ShapeID="_x0000_i1062" DrawAspect="Content" ObjectID="_1800779925" r:id="rId7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для 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59" w:dyaOrig="340">
          <v:shape id="_x0000_i1063" type="#_x0000_t75" style="width:67.95pt;height:17.85pt" o:ole="">
            <v:imagedata r:id="rId73" o:title=""/>
          </v:shape>
          <o:OLEObject Type="Embed" ProgID="Equation.3" ShapeID="_x0000_i1063" DrawAspect="Content" ObjectID="_1800779926" r:id="rId74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,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380" w:dyaOrig="340">
          <v:shape id="_x0000_i1064" type="#_x0000_t75" style="width:68.55pt;height:17.85pt" o:ole="">
            <v:imagedata r:id="rId75" o:title=""/>
          </v:shape>
          <o:OLEObject Type="Embed" ProgID="Equation.3" ShapeID="_x0000_i1064" DrawAspect="Content" ObjectID="_1800779927" r:id="rId76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5" type="#_x0000_t75" style="width:41.45pt;height:17.85pt" o:ole="">
            <v:imagedata r:id="rId77" o:title=""/>
          </v:shape>
          <o:OLEObject Type="Embed" ProgID="Equation.3" ShapeID="_x0000_i1065" DrawAspect="Content" ObjectID="_1800779928" r:id="rId7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00" w:dyaOrig="220">
          <v:shape id="_x0000_i1066" type="#_x0000_t75" style="width:10.35pt;height:11.5pt" o:ole="">
            <v:imagedata r:id="rId79" o:title=""/>
          </v:shape>
          <o:OLEObject Type="Embed" ProgID="Equation.3" ShapeID="_x0000_i1066" DrawAspect="Content" ObjectID="_1800779929" r:id="rId80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43, число точек, в которых вычисляются значения функции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820" w:dyaOrig="340">
          <v:shape id="_x0000_i1067" type="#_x0000_t75" style="width:41.45pt;height:17.85pt" o:ole="">
            <v:imagedata r:id="rId77" o:title=""/>
          </v:shape>
          <o:OLEObject Type="Embed" ProgID="Equation.3" ShapeID="_x0000_i1067" DrawAspect="Content" ObjectID="_1800779930" r:id="rId8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по оси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220" w:dyaOrig="260">
          <v:shape id="_x0000_i1068" type="#_x0000_t75" style="width:11.5pt;height:12.1pt" o:ole="">
            <v:imagedata r:id="rId82" o:title=""/>
          </v:shape>
          <o:OLEObject Type="Embed" ProgID="Equation.3" ShapeID="_x0000_i1068" DrawAspect="Content" ObjectID="_1800779931" r:id="rId83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равно 43.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10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2140" w:dyaOrig="400">
          <v:shape id="_x0000_i1069" type="#_x0000_t75" style="width:107.15pt;height:20.15pt" o:ole="">
            <v:imagedata r:id="rId84" o:title=""/>
          </v:shape>
          <o:OLEObject Type="Embed" ProgID="Equation.3" ShapeID="_x0000_i1069" DrawAspect="Content" ObjectID="_1800779932" r:id="rId85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20" w:dyaOrig="340">
          <v:shape id="_x0000_i1070" type="#_x0000_t75" style="width:56.45pt;height:17.85pt" o:ole="">
            <v:imagedata r:id="rId86" o:title=""/>
          </v:shape>
          <o:OLEObject Type="Embed" ProgID="Equation.3" ShapeID="_x0000_i1070" DrawAspect="Content" ObjectID="_1800779933" r:id="rId87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1420" w:dyaOrig="340">
          <v:shape id="_x0000_i1071" type="#_x0000_t75" style="width:71.4pt;height:17.85pt" o:ole="">
            <v:imagedata r:id="rId88" o:title=""/>
          </v:shape>
          <o:OLEObject Type="Embed" ProgID="Equation.3" ShapeID="_x0000_i1071" DrawAspect="Content" ObjectID="_1800779934" r:id="rId89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. </w:t>
      </w:r>
      <w:r w:rsidRPr="00375048">
        <w:rPr>
          <w:rFonts w:ascii="Times New Roman" w:hAnsi="Times New Roman" w:cs="Times New Roman"/>
          <w:b/>
          <w:sz w:val="28"/>
          <w:szCs w:val="28"/>
        </w:rPr>
        <w:t>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11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все корни уравнения   </w:t>
      </w:r>
      <w:r w:rsidRPr="00375048">
        <w:rPr>
          <w:rFonts w:ascii="Times New Roman" w:hAnsi="Times New Roman" w:cs="Times New Roman"/>
          <w:b/>
          <w:position w:val="-10"/>
          <w:sz w:val="28"/>
          <w:szCs w:val="28"/>
        </w:rPr>
        <w:object w:dxaOrig="3180" w:dyaOrig="400">
          <v:shape id="_x0000_i1072" type="#_x0000_t75" style="width:159pt;height:20.15pt" o:ole="">
            <v:imagedata r:id="rId90" o:title=""/>
          </v:shape>
          <o:OLEObject Type="Embed" ProgID="Equation.3" ShapeID="_x0000_i1072" DrawAspect="Content" ObjectID="_1800779935" r:id="rId91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на отрезке </w:t>
      </w:r>
      <w:r w:rsidRPr="00375048">
        <w:rPr>
          <w:rFonts w:ascii="Times New Roman" w:hAnsi="Times New Roman" w:cs="Times New Roman"/>
          <w:b/>
          <w:position w:val="-12"/>
          <w:sz w:val="28"/>
          <w:szCs w:val="28"/>
        </w:rPr>
        <w:object w:dxaOrig="1140" w:dyaOrig="340">
          <v:shape id="_x0000_i1073" type="#_x0000_t75" style="width:57pt;height:17.85pt" o:ole="">
            <v:imagedata r:id="rId92" o:title=""/>
          </v:shape>
          <o:OLEObject Type="Embed" ProgID="Equation.3" ShapeID="_x0000_i1073" DrawAspect="Content" ObjectID="_1800779936" r:id="rId93"/>
        </w:objec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используя функцию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1880" w:dyaOrig="340">
          <v:shape id="_x0000_i1074" type="#_x0000_t75" style="width:93.9pt;height:17.85pt" o:ole="">
            <v:imagedata r:id="rId94" o:title=""/>
          </v:shape>
          <o:OLEObject Type="Embed" ProgID="Equation.3" ShapeID="_x0000_i1074" DrawAspect="Content" ObjectID="_1800779937" r:id="rId95"/>
        </w:object>
      </w:r>
      <w:r w:rsidRPr="00375048">
        <w:rPr>
          <w:rFonts w:ascii="Times New Roman" w:hAnsi="Times New Roman" w:cs="Times New Roman"/>
          <w:sz w:val="28"/>
          <w:szCs w:val="28"/>
        </w:rPr>
        <w:t>.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Выполнить проверку найденных решений.</w:t>
      </w:r>
    </w:p>
    <w:p w:rsidR="00375048" w:rsidRPr="00375048" w:rsidRDefault="00375048" w:rsidP="0037504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12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. Найти </w:t>
      </w:r>
      <w:r w:rsidRPr="00375048">
        <w:rPr>
          <w:rFonts w:ascii="Times New Roman" w:hAnsi="Times New Roman" w:cs="Times New Roman"/>
          <w:b/>
          <w:i/>
          <w:sz w:val="28"/>
          <w:szCs w:val="28"/>
        </w:rPr>
        <w:t>все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корни полинома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position w:val="-10"/>
          <w:sz w:val="28"/>
          <w:szCs w:val="28"/>
        </w:rPr>
        <w:object w:dxaOrig="3600" w:dyaOrig="400">
          <v:shape id="_x0000_i1075" type="#_x0000_t75" style="width:184.9pt;height:21.3pt" o:ole="">
            <v:imagedata r:id="rId96" o:title=""/>
          </v:shape>
          <o:OLEObject Type="Embed" ProgID="Equation.3" ShapeID="_x0000_i1075" DrawAspect="Content" ObjectID="_1800779938" r:id="rId97"/>
        </w:object>
      </w:r>
      <w:proofErr w:type="gramStart"/>
      <w:r w:rsidRPr="00375048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Pr="00375048">
        <w:rPr>
          <w:rFonts w:ascii="Times New Roman" w:hAnsi="Times New Roman" w:cs="Times New Roman"/>
          <w:sz w:val="28"/>
          <w:szCs w:val="28"/>
        </w:rPr>
        <w:t xml:space="preserve">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6" type="#_x0000_t75" style="width:11.5pt;height:12.1pt" o:ole="">
            <v:imagedata r:id="rId9" o:title=""/>
          </v:shape>
          <o:OLEObject Type="Embed" ProgID="Equation.3" ShapeID="_x0000_i1076" DrawAspect="Content" ObjectID="_1800779939" r:id="rId98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77" type="#_x0000_t75" style="width:35.15pt;height:18.45pt" o:ole="">
            <v:imagedata r:id="rId11" o:title=""/>
          </v:shape>
          <o:OLEObject Type="Embed" ProgID="Equation.3" ShapeID="_x0000_i1077" DrawAspect="Content" ObjectID="_1800779940" r:id="rId99"/>
        </w:object>
      </w:r>
    </w:p>
    <w:p w:rsidR="00DA5EB2" w:rsidRDefault="00375048" w:rsidP="0037504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13</w:t>
      </w:r>
      <w:r w:rsidRPr="00375048">
        <w:rPr>
          <w:rFonts w:ascii="Times New Roman" w:hAnsi="Times New Roman" w:cs="Times New Roman"/>
          <w:b/>
          <w:sz w:val="28"/>
          <w:szCs w:val="28"/>
        </w:rPr>
        <w:t>. Решить систему линейных уравнений</w:t>
      </w:r>
      <w:r w:rsidR="00DA5EB2" w:rsidRPr="00DA5EB2">
        <w:rPr>
          <w:rFonts w:ascii="Times New Roman" w:hAnsi="Times New Roman" w:cs="Times New Roman"/>
          <w:b/>
          <w:sz w:val="28"/>
          <w:szCs w:val="28"/>
        </w:rPr>
        <w:t>:</w:t>
      </w:r>
    </w:p>
    <w:p w:rsidR="00DA5EB2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матричным методом</w:t>
      </w:r>
      <w:r w:rsidR="00DA5EB2" w:rsidRPr="001C68E0">
        <w:rPr>
          <w:rFonts w:ascii="Times New Roman" w:hAnsi="Times New Roman" w:cs="Times New Roman"/>
          <w:sz w:val="28"/>
          <w:szCs w:val="28"/>
        </w:rPr>
        <w:t>;</w:t>
      </w:r>
    </w:p>
    <w:p w:rsidR="00DA5EB2" w:rsidRPr="001C68E0" w:rsidRDefault="00DA5EB2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 xml:space="preserve">с использованием блока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Given</w:t>
      </w:r>
      <w:r w:rsidRPr="001C68E0">
        <w:rPr>
          <w:rFonts w:ascii="Times New Roman" w:hAnsi="Times New Roman" w:cs="Times New Roman"/>
          <w:i/>
          <w:sz w:val="28"/>
          <w:szCs w:val="28"/>
        </w:rPr>
        <w:t xml:space="preserve"> … </w:t>
      </w:r>
      <w:r w:rsidRPr="001C68E0">
        <w:rPr>
          <w:rFonts w:ascii="Times New Roman" w:hAnsi="Times New Roman" w:cs="Times New Roman"/>
          <w:i/>
          <w:sz w:val="28"/>
          <w:szCs w:val="28"/>
          <w:lang w:val="en-US"/>
        </w:rPr>
        <w:t>Find</w:t>
      </w:r>
      <w:r w:rsidRPr="001C68E0">
        <w:rPr>
          <w:rFonts w:ascii="Times New Roman" w:hAnsi="Times New Roman" w:cs="Times New Roman"/>
          <w:sz w:val="28"/>
          <w:szCs w:val="28"/>
        </w:rPr>
        <w:t>;</w:t>
      </w:r>
    </w:p>
    <w:p w:rsidR="00375048" w:rsidRPr="001C68E0" w:rsidRDefault="00375048" w:rsidP="001C68E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1C68E0">
        <w:rPr>
          <w:rFonts w:ascii="Times New Roman" w:hAnsi="Times New Roman" w:cs="Times New Roman"/>
          <w:sz w:val="28"/>
          <w:szCs w:val="28"/>
        </w:rPr>
        <w:t>выполнить проверку найденного решения</w:t>
      </w:r>
      <w:r w:rsidR="00DA5EB2" w:rsidRPr="001C68E0">
        <w:rPr>
          <w:rFonts w:ascii="Times New Roman" w:hAnsi="Times New Roman" w:cs="Times New Roman"/>
          <w:sz w:val="28"/>
          <w:szCs w:val="28"/>
        </w:rPr>
        <w:t>.</w:t>
      </w:r>
      <w:r w:rsidRPr="001C68E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75048" w:rsidRPr="00375048" w:rsidRDefault="00375048" w:rsidP="00375048">
      <w:pPr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56"/>
          <w:sz w:val="28"/>
          <w:szCs w:val="28"/>
        </w:rPr>
        <w:object w:dxaOrig="3700" w:dyaOrig="1260">
          <v:shape id="_x0000_i1078" type="#_x0000_t75" style="width:184.9pt;height:63.35pt" o:ole="">
            <v:imagedata r:id="rId100" o:title=""/>
          </v:shape>
          <o:OLEObject Type="Embed" ProgID="Equation.3" ShapeID="_x0000_i1078" DrawAspect="Content" ObjectID="_1800779941" r:id="rId101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337F25">
        <w:rPr>
          <w:rFonts w:ascii="Times New Roman" w:hAnsi="Times New Roman" w:cs="Times New Roman"/>
          <w:sz w:val="28"/>
          <w:szCs w:val="28"/>
        </w:rPr>
        <w:t xml:space="preserve">,   </w:t>
      </w:r>
      <w:proofErr w:type="gramEnd"/>
      <w:r w:rsidR="00337F25">
        <w:rPr>
          <w:rFonts w:ascii="Times New Roman" w:hAnsi="Times New Roman" w:cs="Times New Roman"/>
          <w:sz w:val="28"/>
          <w:szCs w:val="28"/>
        </w:rPr>
        <w:t xml:space="preserve"> где</w:t>
      </w:r>
      <w:r w:rsidRPr="00375048">
        <w:rPr>
          <w:rFonts w:ascii="Times New Roman" w:hAnsi="Times New Roman" w:cs="Times New Roman"/>
          <w:sz w:val="28"/>
          <w:szCs w:val="28"/>
        </w:rPr>
        <w:t xml:space="preserve">     </w:t>
      </w:r>
      <w:r w:rsidRPr="00375048">
        <w:rPr>
          <w:rFonts w:ascii="Times New Roman" w:hAnsi="Times New Roman" w:cs="Times New Roman"/>
          <w:position w:val="-6"/>
          <w:sz w:val="28"/>
          <w:szCs w:val="28"/>
        </w:rPr>
        <w:object w:dxaOrig="220" w:dyaOrig="240">
          <v:shape id="_x0000_i1079" type="#_x0000_t75" style="width:11.5pt;height:12.1pt" o:ole="">
            <v:imagedata r:id="rId9" o:title=""/>
          </v:shape>
          <o:OLEObject Type="Embed" ProgID="Equation.3" ShapeID="_x0000_i1079" DrawAspect="Content" ObjectID="_1800779942" r:id="rId102"/>
        </w:object>
      </w:r>
      <w:r w:rsidRPr="00375048">
        <w:rPr>
          <w:rFonts w:ascii="Times New Roman" w:hAnsi="Times New Roman" w:cs="Times New Roman"/>
          <w:sz w:val="28"/>
          <w:szCs w:val="28"/>
        </w:rPr>
        <w:t xml:space="preserve"> – целое число из отрезка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700" w:dyaOrig="360">
          <v:shape id="_x0000_i1080" type="#_x0000_t75" style="width:35.15pt;height:18.45pt" o:ole="">
            <v:imagedata r:id="rId11" o:title=""/>
          </v:shape>
          <o:OLEObject Type="Embed" ProgID="Equation.3" ShapeID="_x0000_i1080" DrawAspect="Content" ObjectID="_1800779943" r:id="rId103"/>
        </w:object>
      </w:r>
    </w:p>
    <w:p w:rsidR="00635A65" w:rsidRDefault="00375048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14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</w:t>
      </w:r>
      <w:r w:rsidR="00220ED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 w:rsidRPr="00220EDD">
        <w:rPr>
          <w:rFonts w:ascii="Times New Roman" w:hAnsi="Times New Roman" w:cs="Times New Roman"/>
          <w:sz w:val="28"/>
          <w:szCs w:val="28"/>
        </w:rPr>
        <w:t>координаты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20EDD">
        <w:rPr>
          <w:rFonts w:ascii="Times New Roman" w:hAnsi="Times New Roman" w:cs="Times New Roman"/>
          <w:sz w:val="28"/>
          <w:szCs w:val="28"/>
        </w:rPr>
        <w:t>точек</w:t>
      </w:r>
      <w:r w:rsidR="00635A65">
        <w:rPr>
          <w:rFonts w:ascii="Times New Roman" w:hAnsi="Times New Roman" w:cs="Times New Roman"/>
          <w:sz w:val="28"/>
          <w:szCs w:val="28"/>
        </w:rPr>
        <w:t xml:space="preserve"> пересечения эллипса</w:t>
      </w:r>
      <w:r w:rsidR="00220EDD">
        <w:rPr>
          <w:rFonts w:ascii="Times New Roman" w:hAnsi="Times New Roman" w:cs="Times New Roman"/>
          <w:sz w:val="28"/>
          <w:szCs w:val="28"/>
        </w:rPr>
        <w:t xml:space="preserve"> </w:t>
      </w:r>
      <w:r w:rsidR="00635A65">
        <w:rPr>
          <w:rFonts w:ascii="Times New Roman" w:hAnsi="Times New Roman" w:cs="Times New Roman"/>
          <w:sz w:val="28"/>
          <w:szCs w:val="28"/>
        </w:rPr>
        <w:t xml:space="preserve"> </w:t>
      </w:r>
      <w:r w:rsidRPr="0037504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801D9" w:rsidRPr="00635A65">
        <w:rPr>
          <w:rFonts w:ascii="Times New Roman" w:hAnsi="Times New Roman" w:cs="Times New Roman"/>
          <w:b/>
          <w:position w:val="-28"/>
          <w:sz w:val="28"/>
          <w:szCs w:val="28"/>
        </w:rPr>
        <w:object w:dxaOrig="1359" w:dyaOrig="760">
          <v:shape id="_x0000_i1081" type="#_x0000_t75" style="width:67.95pt;height:38pt" o:ole="">
            <v:imagedata r:id="rId104" o:title=""/>
          </v:shape>
          <o:OLEObject Type="Embed" ProgID="Equation.3" ShapeID="_x0000_i1081" DrawAspect="Content" ObjectID="_1800779944" r:id="rId105"/>
        </w:object>
      </w:r>
    </w:p>
    <w:p w:rsidR="00375048" w:rsidRPr="00375048" w:rsidRDefault="00220EDD" w:rsidP="003425B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20EDD">
        <w:rPr>
          <w:rFonts w:ascii="Times New Roman" w:hAnsi="Times New Roman" w:cs="Times New Roman"/>
          <w:sz w:val="28"/>
          <w:szCs w:val="28"/>
        </w:rPr>
        <w:t>и окружности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9801D9" w:rsidRPr="00220EDD">
        <w:rPr>
          <w:rFonts w:ascii="Times New Roman" w:hAnsi="Times New Roman" w:cs="Times New Roman"/>
          <w:b/>
          <w:position w:val="-12"/>
          <w:sz w:val="28"/>
          <w:szCs w:val="28"/>
        </w:rPr>
        <w:object w:dxaOrig="2640" w:dyaOrig="440">
          <v:shape id="_x0000_i1082" type="#_x0000_t75" style="width:131.9pt;height:21.9pt" o:ole="">
            <v:imagedata r:id="rId106" o:title=""/>
          </v:shape>
          <o:OLEObject Type="Embed" ProgID="Equation.3" ShapeID="_x0000_i1082" DrawAspect="Content" ObjectID="_1800779945" r:id="rId107"/>
        </w:object>
      </w:r>
      <w:r w:rsidR="00375048" w:rsidRPr="0037504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15</w:t>
      </w:r>
      <w:r w:rsidRPr="00375048">
        <w:rPr>
          <w:rFonts w:ascii="Times New Roman" w:hAnsi="Times New Roman" w:cs="Times New Roman"/>
          <w:b/>
          <w:sz w:val="28"/>
          <w:szCs w:val="28"/>
        </w:rPr>
        <w:t>. Найти все локальные максиму</w:t>
      </w:r>
      <w:r w:rsidR="00916192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bookmarkStart w:id="0" w:name="_GoBack"/>
      <w:bookmarkEnd w:id="0"/>
      <w:r w:rsidRPr="00375048">
        <w:rPr>
          <w:rFonts w:ascii="Times New Roman" w:hAnsi="Times New Roman" w:cs="Times New Roman"/>
          <w:b/>
          <w:sz w:val="28"/>
          <w:szCs w:val="28"/>
        </w:rPr>
        <w:t>мы и минимумы функции</w:t>
      </w:r>
    </w:p>
    <w:p w:rsidR="00375048" w:rsidRPr="00375048" w:rsidRDefault="00375048" w:rsidP="003425B3">
      <w:pPr>
        <w:numPr>
          <w:ilvl w:val="12"/>
          <w:numId w:val="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719" w:dyaOrig="360">
          <v:shape id="_x0000_i1083" type="#_x0000_t75" style="width:86.4pt;height:18.45pt" o:ole="">
            <v:imagedata r:id="rId108" o:title=""/>
          </v:shape>
          <o:OLEObject Type="Embed" ProgID="Equation.3" ShapeID="_x0000_i1083" DrawAspect="Content" ObjectID="_1800779946" r:id="rId109"/>
        </w:object>
      </w:r>
      <w:r w:rsidRPr="003750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75048">
        <w:rPr>
          <w:rFonts w:ascii="Times New Roman" w:hAnsi="Times New Roman" w:cs="Times New Roman"/>
          <w:sz w:val="28"/>
          <w:szCs w:val="28"/>
        </w:rPr>
        <w:t xml:space="preserve">на отрезке  </w:t>
      </w:r>
      <w:r w:rsidRPr="00375048">
        <w:rPr>
          <w:rFonts w:ascii="Times New Roman" w:hAnsi="Times New Roman" w:cs="Times New Roman"/>
          <w:position w:val="-12"/>
          <w:sz w:val="28"/>
          <w:szCs w:val="28"/>
        </w:rPr>
        <w:object w:dxaOrig="1140" w:dyaOrig="360">
          <v:shape id="_x0000_i1084" type="#_x0000_t75" style="width:57pt;height:18.45pt" o:ole="">
            <v:imagedata r:id="rId110" o:title=""/>
          </v:shape>
          <o:OLEObject Type="Embed" ProgID="Equation.3" ShapeID="_x0000_i1084" DrawAspect="Content" ObjectID="_1800779947" r:id="rId111"/>
        </w:object>
      </w:r>
    </w:p>
    <w:sectPr w:rsidR="00375048" w:rsidRPr="00375048" w:rsidSect="00714291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1B7AE2"/>
    <w:multiLevelType w:val="hybridMultilevel"/>
    <w:tmpl w:val="135C2F98"/>
    <w:lvl w:ilvl="0" w:tplc="012E9A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C7707B"/>
    <w:multiLevelType w:val="hybridMultilevel"/>
    <w:tmpl w:val="F2680F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02D0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DCB4BB2"/>
    <w:multiLevelType w:val="hybridMultilevel"/>
    <w:tmpl w:val="52A29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2435E"/>
    <w:multiLevelType w:val="hybridMultilevel"/>
    <w:tmpl w:val="3DF8E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A15A5F"/>
    <w:multiLevelType w:val="hybridMultilevel"/>
    <w:tmpl w:val="911EC8B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493147"/>
    <w:multiLevelType w:val="hybridMultilevel"/>
    <w:tmpl w:val="513834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5E7B11"/>
    <w:multiLevelType w:val="hybridMultilevel"/>
    <w:tmpl w:val="BDE69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274"/>
    <w:rsid w:val="0002177C"/>
    <w:rsid w:val="000746C8"/>
    <w:rsid w:val="00077465"/>
    <w:rsid w:val="000B59CB"/>
    <w:rsid w:val="000D06E7"/>
    <w:rsid w:val="000F069E"/>
    <w:rsid w:val="0010774E"/>
    <w:rsid w:val="0011094B"/>
    <w:rsid w:val="00126D14"/>
    <w:rsid w:val="00131EC5"/>
    <w:rsid w:val="00144C74"/>
    <w:rsid w:val="001546C1"/>
    <w:rsid w:val="001739CB"/>
    <w:rsid w:val="0017581D"/>
    <w:rsid w:val="001A1EF8"/>
    <w:rsid w:val="001C68E0"/>
    <w:rsid w:val="001F571C"/>
    <w:rsid w:val="002067E6"/>
    <w:rsid w:val="00220EDD"/>
    <w:rsid w:val="00247416"/>
    <w:rsid w:val="002A471F"/>
    <w:rsid w:val="002D09DF"/>
    <w:rsid w:val="002D3111"/>
    <w:rsid w:val="002D38D2"/>
    <w:rsid w:val="00337F25"/>
    <w:rsid w:val="003425B3"/>
    <w:rsid w:val="00375048"/>
    <w:rsid w:val="00391D87"/>
    <w:rsid w:val="00446274"/>
    <w:rsid w:val="00453BA8"/>
    <w:rsid w:val="0049451E"/>
    <w:rsid w:val="004A6D81"/>
    <w:rsid w:val="00504C02"/>
    <w:rsid w:val="00527C59"/>
    <w:rsid w:val="005A3A9F"/>
    <w:rsid w:val="005E2AD8"/>
    <w:rsid w:val="00635A65"/>
    <w:rsid w:val="00651814"/>
    <w:rsid w:val="00663492"/>
    <w:rsid w:val="00701298"/>
    <w:rsid w:val="00713060"/>
    <w:rsid w:val="00714291"/>
    <w:rsid w:val="00747D0E"/>
    <w:rsid w:val="00780C75"/>
    <w:rsid w:val="00794FEF"/>
    <w:rsid w:val="00814C03"/>
    <w:rsid w:val="00873788"/>
    <w:rsid w:val="008A0679"/>
    <w:rsid w:val="008D5F5C"/>
    <w:rsid w:val="008E5FDD"/>
    <w:rsid w:val="008F0977"/>
    <w:rsid w:val="009137F1"/>
    <w:rsid w:val="00916192"/>
    <w:rsid w:val="009545E5"/>
    <w:rsid w:val="00956B5B"/>
    <w:rsid w:val="009801D9"/>
    <w:rsid w:val="00997999"/>
    <w:rsid w:val="009D6AE7"/>
    <w:rsid w:val="00A15F6B"/>
    <w:rsid w:val="00A26BDD"/>
    <w:rsid w:val="00A61DDD"/>
    <w:rsid w:val="00A734AE"/>
    <w:rsid w:val="00A73669"/>
    <w:rsid w:val="00AB5C40"/>
    <w:rsid w:val="00BE67CF"/>
    <w:rsid w:val="00BF7DD9"/>
    <w:rsid w:val="00C5651A"/>
    <w:rsid w:val="00C73665"/>
    <w:rsid w:val="00CB0F5A"/>
    <w:rsid w:val="00CB15D9"/>
    <w:rsid w:val="00D11FAB"/>
    <w:rsid w:val="00D15270"/>
    <w:rsid w:val="00D15888"/>
    <w:rsid w:val="00D66D90"/>
    <w:rsid w:val="00D87179"/>
    <w:rsid w:val="00DA1A2B"/>
    <w:rsid w:val="00DA456D"/>
    <w:rsid w:val="00DA5EB2"/>
    <w:rsid w:val="00DA7B4C"/>
    <w:rsid w:val="00E135CD"/>
    <w:rsid w:val="00E5203E"/>
    <w:rsid w:val="00E81CB4"/>
    <w:rsid w:val="00E83D87"/>
    <w:rsid w:val="00ED11F4"/>
    <w:rsid w:val="00ED5AEE"/>
    <w:rsid w:val="00EE35E7"/>
    <w:rsid w:val="00F16CA5"/>
    <w:rsid w:val="00F80FAE"/>
    <w:rsid w:val="00F93FBD"/>
    <w:rsid w:val="00FB1D47"/>
    <w:rsid w:val="00FD367E"/>
    <w:rsid w:val="00FF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CD863"/>
  <w15:docId w15:val="{AA68AAB0-C2DC-4174-AC09-8EF5DCEC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58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665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17581D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image" Target="media/image9.wmf"/><Relationship Id="rId42" Type="http://schemas.openxmlformats.org/officeDocument/2006/relationships/oleObject" Target="embeddings/oleObject21.bin"/><Relationship Id="rId47" Type="http://schemas.openxmlformats.org/officeDocument/2006/relationships/image" Target="media/image20.wmf"/><Relationship Id="rId63" Type="http://schemas.openxmlformats.org/officeDocument/2006/relationships/image" Target="media/image28.wmf"/><Relationship Id="rId68" Type="http://schemas.openxmlformats.org/officeDocument/2006/relationships/oleObject" Target="embeddings/oleObject34.bin"/><Relationship Id="rId84" Type="http://schemas.openxmlformats.org/officeDocument/2006/relationships/image" Target="media/image38.wmf"/><Relationship Id="rId89" Type="http://schemas.openxmlformats.org/officeDocument/2006/relationships/oleObject" Target="embeddings/oleObject45.bin"/><Relationship Id="rId112" Type="http://schemas.openxmlformats.org/officeDocument/2006/relationships/fontTable" Target="fontTable.xml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6.bin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9.bin"/><Relationship Id="rId74" Type="http://schemas.openxmlformats.org/officeDocument/2006/relationships/oleObject" Target="embeddings/oleObject37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53.bin"/><Relationship Id="rId5" Type="http://schemas.openxmlformats.org/officeDocument/2006/relationships/image" Target="media/image1.wmf"/><Relationship Id="rId90" Type="http://schemas.openxmlformats.org/officeDocument/2006/relationships/image" Target="media/image41.wmf"/><Relationship Id="rId95" Type="http://schemas.openxmlformats.org/officeDocument/2006/relationships/oleObject" Target="embeddings/oleObject48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18.wmf"/><Relationship Id="rId48" Type="http://schemas.openxmlformats.org/officeDocument/2006/relationships/oleObject" Target="embeddings/oleObject24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1.wmf"/><Relationship Id="rId113" Type="http://schemas.openxmlformats.org/officeDocument/2006/relationships/theme" Target="theme/theme1.xml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9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54.bin"/><Relationship Id="rId108" Type="http://schemas.openxmlformats.org/officeDocument/2006/relationships/image" Target="media/image48.wmf"/><Relationship Id="rId54" Type="http://schemas.openxmlformats.org/officeDocument/2006/relationships/oleObject" Target="embeddings/oleObject27.bin"/><Relationship Id="rId70" Type="http://schemas.openxmlformats.org/officeDocument/2006/relationships/oleObject" Target="embeddings/oleObject35.bin"/><Relationship Id="rId75" Type="http://schemas.openxmlformats.org/officeDocument/2006/relationships/image" Target="media/image34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4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7.bin"/><Relationship Id="rId49" Type="http://schemas.openxmlformats.org/officeDocument/2006/relationships/image" Target="media/image21.wmf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oleObject" Target="embeddings/oleObject30.bin"/><Relationship Id="rId65" Type="http://schemas.openxmlformats.org/officeDocument/2006/relationships/image" Target="media/image29.wmf"/><Relationship Id="rId73" Type="http://schemas.openxmlformats.org/officeDocument/2006/relationships/image" Target="media/image33.wmf"/><Relationship Id="rId78" Type="http://schemas.openxmlformats.org/officeDocument/2006/relationships/oleObject" Target="embeddings/oleObject39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94" Type="http://schemas.openxmlformats.org/officeDocument/2006/relationships/image" Target="media/image43.wmf"/><Relationship Id="rId99" Type="http://schemas.openxmlformats.org/officeDocument/2006/relationships/oleObject" Target="embeddings/oleObject51.bin"/><Relationship Id="rId101" Type="http://schemas.openxmlformats.org/officeDocument/2006/relationships/oleObject" Target="embeddings/oleObject52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6.wmf"/><Relationship Id="rId109" Type="http://schemas.openxmlformats.org/officeDocument/2006/relationships/oleObject" Target="embeddings/oleObject57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2.wmf"/><Relationship Id="rId71" Type="http://schemas.openxmlformats.org/officeDocument/2006/relationships/image" Target="media/image32.wmf"/><Relationship Id="rId92" Type="http://schemas.openxmlformats.org/officeDocument/2006/relationships/image" Target="media/image42.wmf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20.bin"/><Relationship Id="rId45" Type="http://schemas.openxmlformats.org/officeDocument/2006/relationships/image" Target="media/image19.wmf"/><Relationship Id="rId66" Type="http://schemas.openxmlformats.org/officeDocument/2006/relationships/oleObject" Target="embeddings/oleObject33.bin"/><Relationship Id="rId87" Type="http://schemas.openxmlformats.org/officeDocument/2006/relationships/oleObject" Target="embeddings/oleObject44.bin"/><Relationship Id="rId110" Type="http://schemas.openxmlformats.org/officeDocument/2006/relationships/image" Target="media/image49.wmf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8.bin"/><Relationship Id="rId77" Type="http://schemas.openxmlformats.org/officeDocument/2006/relationships/image" Target="media/image35.wmf"/><Relationship Id="rId100" Type="http://schemas.openxmlformats.org/officeDocument/2006/relationships/image" Target="media/image45.wmf"/><Relationship Id="rId105" Type="http://schemas.openxmlformats.org/officeDocument/2006/relationships/oleObject" Target="embeddings/oleObject55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oleObject" Target="embeddings/oleObject36.bin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0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3.bin"/><Relationship Id="rId67" Type="http://schemas.openxmlformats.org/officeDocument/2006/relationships/image" Target="media/image30.wmf"/><Relationship Id="rId20" Type="http://schemas.openxmlformats.org/officeDocument/2006/relationships/oleObject" Target="embeddings/oleObject8.bin"/><Relationship Id="rId41" Type="http://schemas.openxmlformats.org/officeDocument/2006/relationships/image" Target="media/image17.wmf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1771</TotalTime>
  <Pages>1</Pages>
  <Words>609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BSTU</Company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Dyatko_AA</dc:creator>
  <cp:keywords/>
  <dc:description/>
  <cp:lastModifiedBy>Владислав Лемешевский</cp:lastModifiedBy>
  <cp:revision>41</cp:revision>
  <dcterms:created xsi:type="dcterms:W3CDTF">2023-08-09T16:16:00Z</dcterms:created>
  <dcterms:modified xsi:type="dcterms:W3CDTF">2025-02-11T08:48:00Z</dcterms:modified>
</cp:coreProperties>
</file>