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4:10-13</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Listen, my son. Accept my words, and you will live many years. I am teaching you the way of wisdom; I am guiding you on straight paths. When you walk, your steps will not be hindered; when you run, you will not stumble. Hold on to instruction; don’t let go. Guard it, for it is your life.</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The first several chapters of Proverbs deals with wisdom, it talks a lot about listening to the instruction of the elders who came before you. It talks about what God’s view is of wise people vs the foolish. It teaches us many of life's lessons that all of us learned the hard way. There were instructions we listened to from our forefathers but most of the time, at least in my situation, I did not heed a lot of them and had to learn from the mistakes that I inevitably made.</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The older we get the more and more we see the wisdom in what our parents and teachers told us. I remember being in my twenties and dad in his fifties at that point saying take it easy on your body now because when you get to my age you are going to feel it everyday…..He was right. He told me to stop rushing into things and think before I act and speak, and yet again he was right. I learned these lessons the hard way, but like a loving father does he tried to warn me. God is the same. He tells us the same things in the scriptures and even tells us what happens when we do not listen, but unfortunately, like the sheep we are we often stumble.</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The longer we are Christians and are in this worldly body, we learn to take it to an extent. We listen to the wisdom of the Word of God. We try to live a life worthy of being called a child of the King, and although we fail a lot. We are given the tools to succeed. Jesus Christ made that possible. Jesus Christ was also very wise in His Words and deeds. He combatted strife with scripture, combatted Satan with scripture and combatted His disciples with scripture. It is safe to assume that scripture is the key.</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Remember this week to study the Word, don't just casually read it. Make it become a part of your life and live it. The Words of Holy God are powerful and are meaningful to all walks of life. Pray for fellow believers daily and rest knowing that our salvation lies not in ourselves but in Jesus Himself. CMTTP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