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7F2C6" w14:textId="5F421FFD" w:rsidR="006C67B3" w:rsidRDefault="003A4493" w:rsidP="006274FE">
      <w:pPr>
        <w:jc w:val="center"/>
        <w:rPr>
          <w:rFonts w:ascii="Times New Roman" w:hAnsi="Times New Roman" w:cs="Times New Roman"/>
        </w:rPr>
      </w:pPr>
      <w:r>
        <w:rPr>
          <w:rFonts w:ascii="Times New Roman" w:hAnsi="Times New Roman" w:cs="Times New Roman"/>
        </w:rPr>
        <w:t xml:space="preserve">Contentment - </w:t>
      </w:r>
      <w:r w:rsidR="006274FE">
        <w:rPr>
          <w:rFonts w:ascii="Times New Roman" w:hAnsi="Times New Roman" w:cs="Times New Roman"/>
        </w:rPr>
        <w:t>Philippians 4:10-13</w:t>
      </w:r>
    </w:p>
    <w:p w14:paraId="36BB5C58" w14:textId="6EE7C49D" w:rsidR="003A4493" w:rsidRPr="003A4493" w:rsidRDefault="003A4493" w:rsidP="006274FE">
      <w:pPr>
        <w:jc w:val="center"/>
        <w:rPr>
          <w:rFonts w:ascii="Times New Roman" w:hAnsi="Times New Roman" w:cs="Times New Roman"/>
          <w:b/>
          <w:bCs/>
          <w:i/>
          <w:iCs/>
        </w:rPr>
      </w:pPr>
      <w:r w:rsidRPr="003A4493">
        <w:rPr>
          <w:rFonts w:ascii="Times New Roman" w:hAnsi="Times New Roman" w:cs="Times New Roman"/>
          <w:b/>
          <w:bCs/>
          <w:i/>
          <w:iCs/>
        </w:rPr>
        <w:t>“</w:t>
      </w:r>
      <w:r w:rsidRPr="003A4493">
        <w:rPr>
          <w:rFonts w:ascii="Times New Roman" w:hAnsi="Times New Roman" w:cs="Times New Roman"/>
          <w:b/>
          <w:bCs/>
          <w:i/>
          <w:iCs/>
        </w:rPr>
        <w:t>I rejoiced in the Lord greatly that now at length you have revived your concern for me. You were indeed concerned for me, but you had no opportunity. Not that I am speaking of being in need, for I have learned in whatever situation I am to be content.</w:t>
      </w:r>
      <w:r w:rsidRPr="003A4493">
        <w:rPr>
          <w:rFonts w:ascii="Times New Roman" w:hAnsi="Times New Roman" w:cs="Times New Roman"/>
          <w:b/>
          <w:bCs/>
          <w:i/>
          <w:iCs/>
        </w:rPr>
        <w:t xml:space="preserve"> </w:t>
      </w:r>
      <w:r w:rsidRPr="003A4493">
        <w:rPr>
          <w:rFonts w:ascii="Times New Roman" w:hAnsi="Times New Roman" w:cs="Times New Roman"/>
          <w:b/>
          <w:bCs/>
          <w:i/>
          <w:iCs/>
        </w:rPr>
        <w:t>I know how to be brought low, and I know how to abound. In any and every circumstance, I have learned the secret of facing plenty and hunger, abundance and need. I can do all things through him who strengthens me.</w:t>
      </w:r>
      <w:r w:rsidRPr="003A4493">
        <w:rPr>
          <w:rFonts w:ascii="Times New Roman" w:hAnsi="Times New Roman" w:cs="Times New Roman"/>
          <w:b/>
          <w:bCs/>
          <w:i/>
          <w:iCs/>
        </w:rPr>
        <w:t>”</w:t>
      </w:r>
    </w:p>
    <w:p w14:paraId="2EFD97B7" w14:textId="43483650" w:rsidR="006274FE" w:rsidRDefault="006274FE" w:rsidP="006274FE">
      <w:pPr>
        <w:rPr>
          <w:rFonts w:ascii="Times New Roman" w:hAnsi="Times New Roman" w:cs="Times New Roman"/>
        </w:rPr>
      </w:pPr>
      <w:r>
        <w:rPr>
          <w:rFonts w:ascii="Times New Roman" w:hAnsi="Times New Roman" w:cs="Times New Roman"/>
        </w:rPr>
        <w:t xml:space="preserve">Life is full of unexpected twists and turns. It seems like only yesterday we were all in school and did not have a care in the world. We watched as life has flown by like a freight train that cannot be stopped. We have had highs and lows; we have had things happen to us or others around us that we cannot explain. In </w:t>
      </w:r>
      <w:proofErr w:type="gramStart"/>
      <w:r>
        <w:rPr>
          <w:rFonts w:ascii="Times New Roman" w:hAnsi="Times New Roman" w:cs="Times New Roman"/>
        </w:rPr>
        <w:t>all of</w:t>
      </w:r>
      <w:proofErr w:type="gramEnd"/>
      <w:r>
        <w:rPr>
          <w:rFonts w:ascii="Times New Roman" w:hAnsi="Times New Roman" w:cs="Times New Roman"/>
        </w:rPr>
        <w:t xml:space="preserve"> these things that has happened one thing remained constant that is God. </w:t>
      </w:r>
      <w:bookmarkStart w:id="0" w:name="_GoBack"/>
      <w:bookmarkEnd w:id="0"/>
    </w:p>
    <w:p w14:paraId="44587534" w14:textId="28F623A1" w:rsidR="006274FE" w:rsidRDefault="006274FE" w:rsidP="006274FE">
      <w:pPr>
        <w:rPr>
          <w:rFonts w:ascii="Times New Roman" w:hAnsi="Times New Roman" w:cs="Times New Roman"/>
        </w:rPr>
      </w:pPr>
      <w:r>
        <w:rPr>
          <w:rFonts w:ascii="Times New Roman" w:hAnsi="Times New Roman" w:cs="Times New Roman"/>
        </w:rPr>
        <w:t xml:space="preserve">We are told in this passage of scripture to be thankful and content with everything we have. Paul went through a lot for the ministry. He was beaten, shipwrecked and stoned to death. The one constant in all of this was the steady hand of Christ in his ministry. Paul knew what it was to be rich, he also knew what it was to be poor. In all things he remained content. </w:t>
      </w:r>
    </w:p>
    <w:p w14:paraId="05C18FEA" w14:textId="6690D5B2" w:rsidR="006274FE" w:rsidRDefault="006274FE" w:rsidP="006274FE">
      <w:pPr>
        <w:rPr>
          <w:rFonts w:ascii="Times New Roman" w:hAnsi="Times New Roman" w:cs="Times New Roman"/>
        </w:rPr>
      </w:pPr>
      <w:r>
        <w:rPr>
          <w:rFonts w:ascii="Times New Roman" w:hAnsi="Times New Roman" w:cs="Times New Roman"/>
        </w:rPr>
        <w:t xml:space="preserve">Contentment brings character. Contentment brings humbleness to every situation. Contentment will ultimately bring you closer to Christ. We as Christians </w:t>
      </w:r>
      <w:proofErr w:type="gramStart"/>
      <w:r>
        <w:rPr>
          <w:rFonts w:ascii="Times New Roman" w:hAnsi="Times New Roman" w:cs="Times New Roman"/>
        </w:rPr>
        <w:t>have to</w:t>
      </w:r>
      <w:proofErr w:type="gramEnd"/>
      <w:r>
        <w:rPr>
          <w:rFonts w:ascii="Times New Roman" w:hAnsi="Times New Roman" w:cs="Times New Roman"/>
        </w:rPr>
        <w:t xml:space="preserve"> know what it is to be content. Some of us are hungry, some of us are poor, some of us have money and means, but all of us today must have Christ. I am confident in my Savior. I am confident that the trials of this world will come to an end. I am also confident in the promise I have in Christ Jesus as my savior. </w:t>
      </w:r>
    </w:p>
    <w:p w14:paraId="11649FC2" w14:textId="69517885" w:rsidR="003A4493" w:rsidRPr="006274FE" w:rsidRDefault="006274FE" w:rsidP="003A4493">
      <w:pPr>
        <w:rPr>
          <w:rFonts w:ascii="Times New Roman" w:hAnsi="Times New Roman" w:cs="Times New Roman"/>
        </w:rPr>
      </w:pPr>
      <w:r>
        <w:rPr>
          <w:rFonts w:ascii="Times New Roman" w:hAnsi="Times New Roman" w:cs="Times New Roman"/>
        </w:rPr>
        <w:t xml:space="preserve">In this contentment we can do all things through Christ who strengthens us. We can </w:t>
      </w:r>
      <w:r w:rsidR="003A4493">
        <w:rPr>
          <w:rFonts w:ascii="Times New Roman" w:hAnsi="Times New Roman" w:cs="Times New Roman"/>
        </w:rPr>
        <w:t xml:space="preserve">be confident in our salvation. We can preserver through trials and tribulations. We can be prosperous in Christ Jesus. Not prosperity gospel prosperous, but prosperous in our goals for the Kingdom of Christ. Most of us in this room knows what it is like to only be able to rely on Christ. We have all received news that cripples most, but Christ carried us through. </w:t>
      </w:r>
    </w:p>
    <w:sectPr w:rsidR="003A4493" w:rsidRPr="0062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FE"/>
    <w:rsid w:val="003A4493"/>
    <w:rsid w:val="006274FE"/>
    <w:rsid w:val="006C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0354"/>
  <w15:chartTrackingRefBased/>
  <w15:docId w15:val="{31C744F3-6A65-4706-ABE4-B1D5EA3C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2AFB-0CB6-4C5B-B290-122D756AD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2020-06-13T21:02:00Z</dcterms:created>
  <dcterms:modified xsi:type="dcterms:W3CDTF">2020-06-13T21:16:00Z</dcterms:modified>
</cp:coreProperties>
</file>