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firstLine="718"/>
        <w:jc w:val="center"/>
        <w:rPr/>
      </w:pPr>
      <w:r>
        <w:rPr/>
        <w:t>Transformers - Romans 12:2</w:t>
      </w:r>
    </w:p>
    <w:p>
      <w:pPr>
        <w:pStyle w:val="Normal"/>
        <w:bidi w:val="0"/>
        <w:spacing w:lineRule="auto" w:line="480"/>
        <w:ind w:left="0" w:right="0" w:firstLine="718"/>
        <w:jc w:val="center"/>
        <w:rPr>
          <w:i/>
          <w:i/>
          <w:iCs/>
        </w:rPr>
      </w:pPr>
      <w:r>
        <w:rPr>
          <w:i/>
          <w:iCs/>
        </w:rPr>
        <w:t>2 Do not be conformed to this world, but be transformed by the renewal of your mind, that by testing you may discern what is the will of God, what is good and acceptable and perfect.</w:t>
      </w:r>
    </w:p>
    <w:p>
      <w:pPr>
        <w:pStyle w:val="Normal"/>
        <w:bidi w:val="0"/>
        <w:spacing w:lineRule="auto" w:line="480"/>
        <w:ind w:left="0" w:right="0" w:firstLine="718"/>
        <w:jc w:val="left"/>
        <w:rPr/>
      </w:pPr>
      <w:r>
        <w:rPr/>
        <w:t xml:space="preserve">One of my favorite shows growing up was Transformers. I was obsessed as a child. I had the toys, I wore the clothing and would talk to my friends and family about it. I can remember when I had my tonsils taken out at 3 years old, my cousin gave me his favorite transformer in hopes that it would make me feel better while recovering from surgery. </w:t>
      </w:r>
    </w:p>
    <w:p>
      <w:pPr>
        <w:pStyle w:val="Normal"/>
        <w:bidi w:val="0"/>
        <w:spacing w:lineRule="auto" w:line="480"/>
        <w:ind w:left="0" w:right="0" w:firstLine="718"/>
        <w:jc w:val="left"/>
        <w:rPr/>
      </w:pPr>
      <w:r>
        <w:rPr/>
        <w:t>As I got older I still found myself gravitating towards those type of shows and when the movies came out I was ecstatic. I think I have seen all of them at least 5 times each, but this is not what this devotion is about. Yes I loved the Transformers growing up, but it is nothing compared to the love of Christ that I have in my life. Another transformation took place in me that caused my whole world to shake, it was the transformation of that heart of stone to a heart of flesh that Jesus did in my heart at the age of 33.</w:t>
      </w:r>
    </w:p>
    <w:p>
      <w:pPr>
        <w:pStyle w:val="Normal"/>
        <w:bidi w:val="0"/>
        <w:spacing w:lineRule="auto" w:line="480"/>
        <w:ind w:left="0" w:right="0" w:firstLine="718"/>
        <w:jc w:val="left"/>
        <w:rPr/>
      </w:pPr>
      <w:r>
        <w:rPr/>
        <w:t>Transformers always intrigued me because on the outside they appeared to be vehicles but their true self is the robots that we all have seen. For Christians we are told to not be conformed, that is to not be shaped by the world, but allow our true selves out and transform into the Children of God that we were called to be.</w:t>
      </w:r>
    </w:p>
    <w:p>
      <w:pPr>
        <w:pStyle w:val="Normal"/>
        <w:bidi w:val="0"/>
        <w:spacing w:lineRule="auto" w:line="480"/>
        <w:ind w:left="0" w:right="0" w:firstLine="718"/>
        <w:jc w:val="left"/>
        <w:rPr/>
      </w:pPr>
      <w:r>
        <w:rPr/>
        <w:t xml:space="preserve">There are times in this walk where we feel like we are conforming, but Christ has not finished with us yet. We must allow Christ to completely take over our lives to see that ultimate transformation that will be completed when we get to heaven. There are many things that this world wants us to conform to, but only One can transform us into our original selves that God called long before the foundation of this world. </w:t>
      </w:r>
    </w:p>
    <w:p>
      <w:pPr>
        <w:pStyle w:val="Normal"/>
        <w:bidi w:val="0"/>
        <w:spacing w:lineRule="auto" w:line="480"/>
        <w:ind w:left="0" w:right="0" w:firstLine="718"/>
        <w:jc w:val="left"/>
        <w:rPr/>
      </w:pPr>
      <w:r>
        <w:rPr/>
        <w:t xml:space="preserve">Let us this week remember that we are Children of the Most High God. We are God’s children and co-heirs in heaven. We will undoubtedly see baby Jesus everywhere but remember what the fully God and fully man person of Christ did for us on that cross over 2000 years ago.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9</TotalTime>
  <Application>LibreOffice/7.2.4.1$Linux_X86_64 LibreOffice_project/20$Build-1</Application>
  <AppVersion>15.0000</AppVersion>
  <Pages>1</Pages>
  <Words>403</Words>
  <Characters>1695</Characters>
  <CharactersWithSpaces>2094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2021-12-18T19:19:18Z</dcterms:created>
  <dc:creator>Christopher Lorenzo</dc:creator>
  <dc:description/>
  <dc:language>en-US</dc:language>
  <cp:lastModifiedBy>Christopher Lorenzo</cp:lastModifiedBy>
  <dcterms:modified xsi:type="dcterms:W3CDTF">2021-12-18T19:28:25Z</dcterms:modified>
  <cp:revision>2</cp:revision>
  <dc:subject/>
  <dc:title>Regular</dc:title>
</cp:coreProperties>
</file>